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6C" w:rsidRDefault="00ED7B6C" w:rsidP="00ED7B6C">
      <w:pPr>
        <w:spacing w:before="240" w:line="360" w:lineRule="auto"/>
        <w:ind w:left="1701"/>
        <w:jc w:val="both"/>
        <w:rPr>
          <w:b/>
          <w:bCs/>
          <w:sz w:val="24"/>
        </w:rPr>
      </w:pPr>
      <w:r w:rsidRPr="00483675">
        <w:rPr>
          <w:b/>
          <w:bCs/>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b/>
          <w:bCs/>
          <w:sz w:val="24"/>
        </w:rPr>
        <w:t>43.00.00 Сервис и туризм</w:t>
      </w:r>
      <w:bookmarkEnd w:id="0"/>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ind w:firstLine="5103"/>
        <w:jc w:val="center"/>
        <w:rPr>
          <w:b/>
          <w:sz w:val="24"/>
          <w:szCs w:val="24"/>
        </w:rPr>
      </w:pPr>
      <w:r w:rsidRPr="006016DB">
        <w:rPr>
          <w:b/>
          <w:sz w:val="24"/>
          <w:szCs w:val="24"/>
        </w:rPr>
        <w:t>Утверждено</w:t>
      </w:r>
    </w:p>
    <w:p w:rsidR="00ED7B6C" w:rsidRPr="006016DB" w:rsidRDefault="00ED7B6C" w:rsidP="00ED7B6C">
      <w:pPr>
        <w:spacing w:after="0" w:line="240" w:lineRule="auto"/>
        <w:ind w:firstLine="5103"/>
        <w:jc w:val="center"/>
        <w:rPr>
          <w:b/>
          <w:sz w:val="24"/>
          <w:szCs w:val="24"/>
        </w:rPr>
      </w:pPr>
      <w:r w:rsidRPr="006016DB">
        <w:rPr>
          <w:b/>
          <w:sz w:val="24"/>
          <w:szCs w:val="24"/>
        </w:rPr>
        <w:t xml:space="preserve">протоколом заседания </w:t>
      </w:r>
    </w:p>
    <w:p w:rsidR="00ED7B6C" w:rsidRPr="006016DB" w:rsidRDefault="00ED7B6C" w:rsidP="00ED7B6C">
      <w:pPr>
        <w:spacing w:after="0" w:line="240" w:lineRule="auto"/>
        <w:ind w:firstLine="5103"/>
        <w:jc w:val="center"/>
        <w:rPr>
          <w:b/>
          <w:sz w:val="24"/>
          <w:szCs w:val="24"/>
        </w:rPr>
      </w:pPr>
      <w:r w:rsidRPr="006016DB">
        <w:rPr>
          <w:b/>
          <w:sz w:val="24"/>
          <w:szCs w:val="24"/>
        </w:rPr>
        <w:t xml:space="preserve">ФУМО по УГС 43.00.00 </w:t>
      </w:r>
    </w:p>
    <w:p w:rsidR="00ED7B6C" w:rsidRPr="006016DB" w:rsidRDefault="00ED7B6C" w:rsidP="00ED7B6C">
      <w:pPr>
        <w:spacing w:after="0" w:line="240" w:lineRule="auto"/>
        <w:ind w:firstLine="5103"/>
        <w:jc w:val="center"/>
        <w:rPr>
          <w:b/>
          <w:sz w:val="24"/>
          <w:szCs w:val="24"/>
        </w:rPr>
      </w:pPr>
      <w:r w:rsidRPr="006016DB">
        <w:rPr>
          <w:b/>
          <w:sz w:val="24"/>
          <w:szCs w:val="24"/>
        </w:rPr>
        <w:t>Сервис и туризм</w:t>
      </w:r>
    </w:p>
    <w:p w:rsidR="00ED7B6C" w:rsidRPr="006016DB" w:rsidRDefault="00ED7B6C" w:rsidP="00ED7B6C">
      <w:pPr>
        <w:spacing w:after="0" w:line="240" w:lineRule="auto"/>
        <w:ind w:firstLine="5103"/>
        <w:jc w:val="center"/>
        <w:rPr>
          <w:b/>
          <w:sz w:val="24"/>
          <w:szCs w:val="24"/>
        </w:rPr>
      </w:pPr>
      <w:r w:rsidRPr="006016DB">
        <w:rPr>
          <w:b/>
          <w:sz w:val="24"/>
          <w:szCs w:val="24"/>
        </w:rPr>
        <w:t>от ______ №_______</w:t>
      </w: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r w:rsidRPr="006016DB">
        <w:rPr>
          <w:b/>
          <w:sz w:val="24"/>
          <w:szCs w:val="24"/>
        </w:rPr>
        <w:t xml:space="preserve">Фонд оценочных средств </w:t>
      </w:r>
    </w:p>
    <w:p w:rsidR="00ED7B6C" w:rsidRPr="006016DB" w:rsidRDefault="00ED7B6C" w:rsidP="00ED7B6C">
      <w:pPr>
        <w:spacing w:after="0" w:line="240" w:lineRule="auto"/>
        <w:jc w:val="center"/>
        <w:rPr>
          <w:b/>
          <w:sz w:val="24"/>
          <w:szCs w:val="24"/>
        </w:rPr>
      </w:pPr>
      <w:r w:rsidRPr="006016DB">
        <w:rPr>
          <w:b/>
          <w:sz w:val="24"/>
          <w:szCs w:val="24"/>
        </w:rPr>
        <w:t xml:space="preserve">Всероссийской олимпиады профессионального мастерства </w:t>
      </w:r>
    </w:p>
    <w:p w:rsidR="00ED7B6C" w:rsidRPr="006016DB" w:rsidRDefault="00ED7B6C" w:rsidP="00ED7B6C">
      <w:pPr>
        <w:spacing w:after="0" w:line="240" w:lineRule="auto"/>
        <w:jc w:val="center"/>
        <w:rPr>
          <w:b/>
          <w:sz w:val="24"/>
          <w:szCs w:val="24"/>
        </w:rPr>
      </w:pPr>
      <w:r w:rsidRPr="006016DB">
        <w:rPr>
          <w:b/>
          <w:sz w:val="24"/>
          <w:szCs w:val="24"/>
        </w:rPr>
        <w:t>по укр</w:t>
      </w:r>
      <w:r>
        <w:rPr>
          <w:b/>
          <w:sz w:val="24"/>
          <w:szCs w:val="24"/>
        </w:rPr>
        <w:t xml:space="preserve">упненной группе специальностей </w:t>
      </w:r>
      <w:r w:rsidRPr="006016DB">
        <w:rPr>
          <w:b/>
          <w:sz w:val="24"/>
          <w:szCs w:val="24"/>
        </w:rPr>
        <w:t>СПО  43.00.00 Сервис и туризм</w:t>
      </w: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r>
        <w:rPr>
          <w:b/>
          <w:sz w:val="24"/>
          <w:szCs w:val="24"/>
        </w:rPr>
        <w:lastRenderedPageBreak/>
        <w:t>Санкт-Петербург</w:t>
      </w:r>
      <w:r w:rsidRPr="006016DB">
        <w:rPr>
          <w:b/>
          <w:sz w:val="24"/>
          <w:szCs w:val="24"/>
        </w:rPr>
        <w:t xml:space="preserve"> </w:t>
      </w:r>
      <w:r>
        <w:rPr>
          <w:b/>
          <w:sz w:val="24"/>
          <w:szCs w:val="24"/>
        </w:rPr>
        <w:br/>
      </w:r>
      <w:r w:rsidRPr="006016DB">
        <w:rPr>
          <w:b/>
          <w:sz w:val="24"/>
          <w:szCs w:val="24"/>
        </w:rPr>
        <w:t>2017</w:t>
      </w:r>
    </w:p>
    <w:p w:rsidR="00ED7B6C" w:rsidRPr="006016DB" w:rsidRDefault="00ED7B6C" w:rsidP="00ED7B6C">
      <w:pPr>
        <w:spacing w:after="0" w:line="360" w:lineRule="auto"/>
        <w:rPr>
          <w:b/>
          <w:sz w:val="24"/>
          <w:szCs w:val="24"/>
        </w:rPr>
      </w:pPr>
      <w:r w:rsidRPr="006016DB">
        <w:rPr>
          <w:b/>
          <w:sz w:val="24"/>
          <w:szCs w:val="24"/>
        </w:rPr>
        <w:t>ФОС разработан рабочей группой в составе:</w:t>
      </w:r>
    </w:p>
    <w:p w:rsidR="00ED7B6C" w:rsidRPr="006016DB" w:rsidRDefault="00ED7B6C" w:rsidP="00ED7B6C">
      <w:pPr>
        <w:spacing w:after="0" w:line="360" w:lineRule="auto"/>
        <w:rPr>
          <w:b/>
          <w:i/>
          <w:sz w:val="24"/>
          <w:szCs w:val="24"/>
          <w:u w:val="single"/>
        </w:rPr>
      </w:pPr>
      <w:r w:rsidRPr="006016DB">
        <w:rPr>
          <w:b/>
          <w:i/>
          <w:sz w:val="24"/>
          <w:szCs w:val="24"/>
          <w:u w:val="single"/>
        </w:rPr>
        <w:t>от СПб ГБПОУ «Петровский колледж»</w:t>
      </w:r>
    </w:p>
    <w:p w:rsidR="00ED7B6C" w:rsidRPr="006016DB" w:rsidRDefault="00ED7B6C" w:rsidP="00ED7B6C">
      <w:pPr>
        <w:spacing w:after="0" w:line="360" w:lineRule="auto"/>
        <w:rPr>
          <w:sz w:val="24"/>
          <w:szCs w:val="24"/>
        </w:rPr>
      </w:pPr>
      <w:r w:rsidRPr="006016DB">
        <w:rPr>
          <w:sz w:val="24"/>
          <w:szCs w:val="24"/>
        </w:rPr>
        <w:t>Бражников В.И., преподаватель</w:t>
      </w:r>
    </w:p>
    <w:p w:rsidR="00ED7B6C" w:rsidRPr="006016DB" w:rsidRDefault="00ED7B6C" w:rsidP="00ED7B6C">
      <w:pPr>
        <w:spacing w:after="0" w:line="360" w:lineRule="auto"/>
        <w:rPr>
          <w:sz w:val="24"/>
          <w:szCs w:val="24"/>
        </w:rPr>
      </w:pPr>
      <w:r w:rsidRPr="006016DB">
        <w:rPr>
          <w:sz w:val="24"/>
          <w:szCs w:val="24"/>
        </w:rPr>
        <w:t>Веселова Н.Н., преподаватель</w:t>
      </w:r>
    </w:p>
    <w:p w:rsidR="00ED7B6C" w:rsidRPr="006016DB" w:rsidRDefault="00ED7B6C" w:rsidP="00ED7B6C">
      <w:pPr>
        <w:spacing w:after="0" w:line="360" w:lineRule="auto"/>
        <w:rPr>
          <w:sz w:val="24"/>
          <w:szCs w:val="24"/>
        </w:rPr>
      </w:pPr>
      <w:r w:rsidRPr="006016DB">
        <w:rPr>
          <w:sz w:val="24"/>
          <w:szCs w:val="24"/>
        </w:rPr>
        <w:t>Кагакина И.Н., заведующий практикой</w:t>
      </w:r>
    </w:p>
    <w:p w:rsidR="00ED7B6C" w:rsidRPr="006016DB" w:rsidRDefault="00ED7B6C" w:rsidP="00ED7B6C">
      <w:pPr>
        <w:spacing w:after="0" w:line="360" w:lineRule="auto"/>
        <w:rPr>
          <w:sz w:val="24"/>
          <w:szCs w:val="24"/>
        </w:rPr>
      </w:pPr>
      <w:r w:rsidRPr="006016DB">
        <w:rPr>
          <w:sz w:val="24"/>
          <w:szCs w:val="24"/>
        </w:rPr>
        <w:t>Козлова Н.С., преподаватель</w:t>
      </w:r>
    </w:p>
    <w:p w:rsidR="00ED7B6C" w:rsidRPr="006016DB" w:rsidRDefault="00ED7B6C" w:rsidP="00ED7B6C">
      <w:pPr>
        <w:spacing w:after="0" w:line="360" w:lineRule="auto"/>
        <w:rPr>
          <w:sz w:val="24"/>
          <w:szCs w:val="24"/>
        </w:rPr>
      </w:pPr>
      <w:r w:rsidRPr="006016DB">
        <w:rPr>
          <w:sz w:val="24"/>
          <w:szCs w:val="24"/>
        </w:rPr>
        <w:t>Кроленко Л.А., преподаватель</w:t>
      </w:r>
    </w:p>
    <w:p w:rsidR="00ED7B6C" w:rsidRPr="006016DB" w:rsidRDefault="00ED7B6C" w:rsidP="00ED7B6C">
      <w:pPr>
        <w:spacing w:after="0" w:line="360" w:lineRule="auto"/>
        <w:rPr>
          <w:sz w:val="24"/>
          <w:szCs w:val="24"/>
        </w:rPr>
      </w:pPr>
      <w:r w:rsidRPr="006016DB">
        <w:rPr>
          <w:sz w:val="24"/>
          <w:szCs w:val="24"/>
        </w:rPr>
        <w:t>Куликов А.В., заместитель директора по учебно-методической работе</w:t>
      </w:r>
    </w:p>
    <w:p w:rsidR="00ED7B6C" w:rsidRPr="006016DB" w:rsidRDefault="00ED7B6C" w:rsidP="00ED7B6C">
      <w:pPr>
        <w:spacing w:after="0" w:line="360" w:lineRule="auto"/>
        <w:rPr>
          <w:sz w:val="24"/>
          <w:szCs w:val="24"/>
        </w:rPr>
      </w:pPr>
      <w:r w:rsidRPr="006016DB">
        <w:rPr>
          <w:sz w:val="24"/>
          <w:szCs w:val="24"/>
        </w:rPr>
        <w:t>Лузина Е.А., методист</w:t>
      </w:r>
    </w:p>
    <w:p w:rsidR="00ED7B6C" w:rsidRPr="006016DB" w:rsidRDefault="00ED7B6C" w:rsidP="00ED7B6C">
      <w:pPr>
        <w:spacing w:after="0" w:line="360" w:lineRule="auto"/>
        <w:rPr>
          <w:sz w:val="24"/>
          <w:szCs w:val="24"/>
        </w:rPr>
      </w:pPr>
      <w:r w:rsidRPr="006016DB">
        <w:rPr>
          <w:sz w:val="24"/>
          <w:szCs w:val="24"/>
        </w:rPr>
        <w:t>Любавина Н.Л., преподаватель</w:t>
      </w:r>
    </w:p>
    <w:p w:rsidR="00ED7B6C" w:rsidRPr="006016DB" w:rsidRDefault="00ED7B6C" w:rsidP="00ED7B6C">
      <w:pPr>
        <w:spacing w:after="0" w:line="360" w:lineRule="auto"/>
        <w:rPr>
          <w:sz w:val="24"/>
          <w:szCs w:val="24"/>
        </w:rPr>
      </w:pPr>
      <w:r w:rsidRPr="006016DB">
        <w:rPr>
          <w:sz w:val="24"/>
          <w:szCs w:val="24"/>
        </w:rPr>
        <w:t>Лядова О.С., заведующий отделением международных программ, туризма и сервиса</w:t>
      </w:r>
    </w:p>
    <w:p w:rsidR="00ED7B6C" w:rsidRPr="006016DB" w:rsidRDefault="00ED7B6C" w:rsidP="00ED7B6C">
      <w:pPr>
        <w:spacing w:after="0" w:line="360" w:lineRule="auto"/>
        <w:rPr>
          <w:sz w:val="24"/>
          <w:szCs w:val="24"/>
        </w:rPr>
      </w:pPr>
      <w:r w:rsidRPr="006016DB">
        <w:rPr>
          <w:sz w:val="24"/>
          <w:szCs w:val="24"/>
        </w:rPr>
        <w:t>Майсак К.А., председатель МПЦК туризма и гостеприимства</w:t>
      </w:r>
    </w:p>
    <w:p w:rsidR="00ED7B6C" w:rsidRPr="006016DB" w:rsidRDefault="00ED7B6C" w:rsidP="00ED7B6C">
      <w:pPr>
        <w:spacing w:after="0" w:line="360" w:lineRule="auto"/>
        <w:rPr>
          <w:sz w:val="24"/>
          <w:szCs w:val="24"/>
        </w:rPr>
      </w:pPr>
      <w:r w:rsidRPr="006016DB">
        <w:rPr>
          <w:sz w:val="24"/>
          <w:szCs w:val="24"/>
        </w:rPr>
        <w:t>Мацкевич А.А., преподаватель</w:t>
      </w:r>
    </w:p>
    <w:p w:rsidR="00ED7B6C" w:rsidRPr="006016DB" w:rsidRDefault="00ED7B6C" w:rsidP="00ED7B6C">
      <w:pPr>
        <w:spacing w:after="0" w:line="360" w:lineRule="auto"/>
        <w:rPr>
          <w:sz w:val="24"/>
          <w:szCs w:val="24"/>
        </w:rPr>
      </w:pPr>
      <w:r w:rsidRPr="006016DB">
        <w:rPr>
          <w:sz w:val="24"/>
          <w:szCs w:val="24"/>
        </w:rPr>
        <w:t>Михайленко В.В., преподаватель</w:t>
      </w:r>
    </w:p>
    <w:p w:rsidR="00ED7B6C" w:rsidRPr="006016DB" w:rsidRDefault="00ED7B6C" w:rsidP="00ED7B6C">
      <w:pPr>
        <w:spacing w:after="0" w:line="360" w:lineRule="auto"/>
        <w:rPr>
          <w:sz w:val="24"/>
          <w:szCs w:val="24"/>
        </w:rPr>
      </w:pPr>
      <w:r w:rsidRPr="006016DB">
        <w:rPr>
          <w:sz w:val="24"/>
          <w:szCs w:val="24"/>
        </w:rPr>
        <w:t>Попова М.В., преподаватель</w:t>
      </w:r>
    </w:p>
    <w:p w:rsidR="00ED7B6C" w:rsidRPr="006016DB" w:rsidRDefault="00ED7B6C" w:rsidP="00ED7B6C">
      <w:pPr>
        <w:spacing w:after="0" w:line="360" w:lineRule="auto"/>
        <w:rPr>
          <w:sz w:val="24"/>
          <w:szCs w:val="24"/>
        </w:rPr>
      </w:pPr>
      <w:r w:rsidRPr="006016DB">
        <w:rPr>
          <w:sz w:val="24"/>
          <w:szCs w:val="24"/>
        </w:rPr>
        <w:t>Сидорова Е.В., преподаватель</w:t>
      </w:r>
    </w:p>
    <w:p w:rsidR="00ED7B6C" w:rsidRPr="006016DB" w:rsidRDefault="00ED7B6C" w:rsidP="00ED7B6C">
      <w:pPr>
        <w:spacing w:after="0" w:line="360" w:lineRule="auto"/>
        <w:rPr>
          <w:sz w:val="24"/>
          <w:szCs w:val="24"/>
        </w:rPr>
      </w:pPr>
      <w:r w:rsidRPr="006016DB">
        <w:rPr>
          <w:sz w:val="24"/>
          <w:szCs w:val="24"/>
        </w:rPr>
        <w:t>Скалкина Н.В., преподаватель</w:t>
      </w:r>
    </w:p>
    <w:p w:rsidR="00ED7B6C" w:rsidRPr="006016DB" w:rsidRDefault="00ED7B6C" w:rsidP="00ED7B6C">
      <w:pPr>
        <w:spacing w:after="0" w:line="360" w:lineRule="auto"/>
        <w:rPr>
          <w:sz w:val="24"/>
          <w:szCs w:val="24"/>
        </w:rPr>
      </w:pPr>
      <w:r w:rsidRPr="006016DB">
        <w:rPr>
          <w:sz w:val="24"/>
          <w:szCs w:val="24"/>
        </w:rPr>
        <w:t>Сысоева М.О., преподаватель</w:t>
      </w:r>
    </w:p>
    <w:p w:rsidR="00ED7B6C" w:rsidRPr="006016DB" w:rsidRDefault="00ED7B6C" w:rsidP="00ED7B6C">
      <w:pPr>
        <w:tabs>
          <w:tab w:val="left" w:pos="1080"/>
        </w:tabs>
        <w:spacing w:after="0" w:line="360" w:lineRule="auto"/>
        <w:rPr>
          <w:b/>
          <w:i/>
          <w:sz w:val="24"/>
          <w:szCs w:val="24"/>
          <w:u w:val="single"/>
        </w:rPr>
      </w:pPr>
      <w:r w:rsidRPr="006016DB">
        <w:rPr>
          <w:b/>
          <w:i/>
          <w:sz w:val="24"/>
          <w:szCs w:val="24"/>
          <w:u w:val="single"/>
        </w:rPr>
        <w:t>от  компаний-работодателей:</w:t>
      </w:r>
    </w:p>
    <w:p w:rsidR="00ED7B6C" w:rsidRPr="006016DB" w:rsidRDefault="00ED7B6C" w:rsidP="00ED7B6C">
      <w:pPr>
        <w:tabs>
          <w:tab w:val="left" w:pos="1080"/>
        </w:tabs>
        <w:spacing w:after="0" w:line="360" w:lineRule="auto"/>
        <w:rPr>
          <w:sz w:val="24"/>
          <w:szCs w:val="24"/>
        </w:rPr>
      </w:pPr>
      <w:r w:rsidRPr="006016DB">
        <w:rPr>
          <w:sz w:val="24"/>
          <w:szCs w:val="24"/>
        </w:rPr>
        <w:t>Биткулова Л.И., генеральный директор ООО «Центр классификации»</w:t>
      </w:r>
    </w:p>
    <w:p w:rsidR="00ED7B6C" w:rsidRPr="006016DB" w:rsidRDefault="00ED7B6C" w:rsidP="00ED7B6C">
      <w:pPr>
        <w:tabs>
          <w:tab w:val="left" w:pos="1080"/>
        </w:tabs>
        <w:spacing w:after="0" w:line="360" w:lineRule="auto"/>
        <w:rPr>
          <w:sz w:val="24"/>
          <w:szCs w:val="24"/>
        </w:rPr>
      </w:pPr>
      <w:r w:rsidRPr="006016DB">
        <w:rPr>
          <w:sz w:val="24"/>
          <w:szCs w:val="24"/>
        </w:rPr>
        <w:t>Лебедева Е.А., директор туристской фирмы «НевоСтильТур»</w:t>
      </w:r>
    </w:p>
    <w:p w:rsidR="00ED7B6C" w:rsidRPr="006016DB" w:rsidRDefault="00ED7B6C" w:rsidP="00ED7B6C">
      <w:pPr>
        <w:spacing w:after="0" w:line="360" w:lineRule="auto"/>
        <w:rPr>
          <w:b/>
          <w:sz w:val="24"/>
          <w:szCs w:val="24"/>
        </w:rPr>
      </w:pPr>
    </w:p>
    <w:p w:rsidR="00ED7B6C" w:rsidRPr="006016DB" w:rsidRDefault="00ED7B6C" w:rsidP="00ED7B6C">
      <w:pPr>
        <w:spacing w:after="0" w:line="360" w:lineRule="auto"/>
        <w:rPr>
          <w:sz w:val="24"/>
          <w:szCs w:val="24"/>
        </w:rPr>
      </w:pPr>
      <w:r w:rsidRPr="006016DB">
        <w:rPr>
          <w:sz w:val="24"/>
          <w:szCs w:val="24"/>
        </w:rPr>
        <w:t>Рецензенты</w:t>
      </w:r>
    </w:p>
    <w:p w:rsidR="00ED7B6C" w:rsidRPr="006016DB" w:rsidRDefault="00ED7B6C" w:rsidP="00ED7B6C">
      <w:pPr>
        <w:spacing w:after="0" w:line="360" w:lineRule="auto"/>
        <w:rPr>
          <w:sz w:val="24"/>
          <w:szCs w:val="24"/>
        </w:rPr>
      </w:pPr>
    </w:p>
    <w:p w:rsidR="00ED7B6C" w:rsidRPr="006016DB" w:rsidRDefault="00ED7B6C" w:rsidP="00ED7B6C">
      <w:pPr>
        <w:spacing w:after="0" w:line="360" w:lineRule="auto"/>
        <w:rPr>
          <w:sz w:val="24"/>
          <w:szCs w:val="24"/>
        </w:rPr>
      </w:pPr>
      <w:r w:rsidRPr="006016DB">
        <w:rPr>
          <w:sz w:val="24"/>
          <w:szCs w:val="24"/>
        </w:rPr>
        <w:t>1.Жигунов Эдуард Аркадьевич, доцент кафедры социально-культурного сервиса и туризма Ленинградского государственного университета им.А.С.Пушкина, кандидат экономических наук</w:t>
      </w:r>
    </w:p>
    <w:p w:rsidR="00ED7B6C" w:rsidRPr="006016DB" w:rsidRDefault="00ED7B6C" w:rsidP="00ED7B6C">
      <w:pPr>
        <w:spacing w:after="0" w:line="360" w:lineRule="auto"/>
        <w:rPr>
          <w:sz w:val="24"/>
          <w:szCs w:val="24"/>
        </w:rPr>
      </w:pPr>
    </w:p>
    <w:p w:rsidR="00ED7B6C" w:rsidRPr="006016DB" w:rsidRDefault="00ED7B6C" w:rsidP="00ED7B6C">
      <w:pPr>
        <w:spacing w:line="360" w:lineRule="auto"/>
        <w:rPr>
          <w:sz w:val="24"/>
          <w:szCs w:val="24"/>
        </w:rPr>
      </w:pPr>
      <w:r w:rsidRPr="006016DB">
        <w:rPr>
          <w:sz w:val="24"/>
          <w:szCs w:val="24"/>
        </w:rPr>
        <w:t>2.Воеводский Игорь Эммануилович, генеральный директор агентства путешествий «Эклектика», главный редактор журнала «Автобус», член Союза Журналистов</w:t>
      </w:r>
    </w:p>
    <w:p w:rsidR="00ED7B6C" w:rsidRPr="006016DB" w:rsidRDefault="00ED7B6C" w:rsidP="00ED7B6C">
      <w:pPr>
        <w:spacing w:after="0" w:line="360" w:lineRule="auto"/>
        <w:rPr>
          <w:sz w:val="24"/>
          <w:szCs w:val="24"/>
        </w:rPr>
      </w:pPr>
    </w:p>
    <w:p w:rsidR="00ED7B6C" w:rsidRPr="006016DB" w:rsidRDefault="00ED7B6C" w:rsidP="00ED7B6C">
      <w:pPr>
        <w:spacing w:after="0" w:line="360" w:lineRule="auto"/>
        <w:rPr>
          <w:sz w:val="24"/>
          <w:szCs w:val="24"/>
        </w:rPr>
      </w:pPr>
      <w:r w:rsidRPr="006016DB">
        <w:rPr>
          <w:sz w:val="24"/>
          <w:szCs w:val="24"/>
        </w:rPr>
        <w:t>3.Костицин Роман Юрьевич, директор гостевого центра «Корона»</w:t>
      </w:r>
    </w:p>
    <w:p w:rsidR="00ED7B6C" w:rsidRPr="006016DB" w:rsidRDefault="00ED7B6C" w:rsidP="00ED7B6C">
      <w:pPr>
        <w:spacing w:after="0" w:line="360" w:lineRule="auto"/>
        <w:jc w:val="center"/>
        <w:rPr>
          <w:sz w:val="24"/>
          <w:szCs w:val="24"/>
        </w:rPr>
      </w:pPr>
    </w:p>
    <w:p w:rsidR="00ED7B6C" w:rsidRDefault="00ED7B6C" w:rsidP="00ED7B6C">
      <w:pPr>
        <w:spacing w:after="0" w:line="360" w:lineRule="auto"/>
        <w:jc w:val="center"/>
        <w:rPr>
          <w:b/>
          <w:sz w:val="24"/>
          <w:szCs w:val="24"/>
        </w:rPr>
      </w:pPr>
      <w:r w:rsidRPr="006016DB">
        <w:rPr>
          <w:sz w:val="24"/>
          <w:szCs w:val="24"/>
        </w:rPr>
        <w:br w:type="page"/>
      </w:r>
      <w:r w:rsidRPr="00281D2D">
        <w:rPr>
          <w:b/>
          <w:sz w:val="24"/>
          <w:szCs w:val="24"/>
        </w:rPr>
        <w:lastRenderedPageBreak/>
        <w:t xml:space="preserve">Содержание </w:t>
      </w:r>
    </w:p>
    <w:p w:rsidR="00ED7B6C" w:rsidRPr="00281D2D" w:rsidRDefault="00ED7B6C" w:rsidP="00ED7B6C">
      <w:pPr>
        <w:spacing w:after="0" w:line="360" w:lineRule="auto"/>
        <w:jc w:val="center"/>
        <w:rPr>
          <w:b/>
          <w:sz w:val="24"/>
          <w:szCs w:val="24"/>
        </w:rPr>
      </w:pP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Спецификация Фонда </w:t>
      </w:r>
      <w:r>
        <w:rPr>
          <w:sz w:val="24"/>
          <w:szCs w:val="24"/>
        </w:rPr>
        <w:t>оценочных средств</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Паспорт практического задания «Пе</w:t>
      </w:r>
      <w:r>
        <w:rPr>
          <w:sz w:val="24"/>
          <w:szCs w:val="24"/>
        </w:rPr>
        <w:t>ревод профессионального текста»</w:t>
      </w:r>
    </w:p>
    <w:p w:rsidR="00ED7B6C" w:rsidRPr="006016DB" w:rsidRDefault="00ED7B6C" w:rsidP="00ED7B6C">
      <w:pPr>
        <w:numPr>
          <w:ilvl w:val="0"/>
          <w:numId w:val="32"/>
        </w:numPr>
        <w:spacing w:after="0" w:line="360" w:lineRule="auto"/>
        <w:ind w:left="0" w:firstLine="0"/>
        <w:jc w:val="both"/>
        <w:rPr>
          <w:sz w:val="24"/>
          <w:szCs w:val="24"/>
        </w:rPr>
      </w:pPr>
      <w:r>
        <w:rPr>
          <w:sz w:val="24"/>
          <w:szCs w:val="24"/>
        </w:rPr>
        <w:t xml:space="preserve">Паспорт практического задания </w:t>
      </w:r>
      <w:r w:rsidRPr="006016DB">
        <w:rPr>
          <w:sz w:val="24"/>
          <w:szCs w:val="24"/>
        </w:rPr>
        <w:t>«Задание по организации работы коллектива».</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Паспорт практического задания инвариантной части </w:t>
      </w:r>
      <w:r>
        <w:rPr>
          <w:sz w:val="24"/>
          <w:szCs w:val="24"/>
        </w:rPr>
        <w:t>практического задания 2 уровня</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Паспорт практического задания вариативной части практического задания 2</w:t>
      </w:r>
      <w:r>
        <w:rPr>
          <w:sz w:val="24"/>
          <w:szCs w:val="24"/>
        </w:rPr>
        <w:t xml:space="preserve"> уровня</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Оценочные средства (демоверсии, включающие инструкции по выполнению) </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оценок результатов выполнения заданий I уровня</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Ведомость</w:t>
      </w:r>
      <w:r>
        <w:rPr>
          <w:sz w:val="24"/>
          <w:szCs w:val="24"/>
        </w:rPr>
        <w:t xml:space="preserve"> </w:t>
      </w:r>
      <w:r w:rsidRPr="00193AF8">
        <w:rPr>
          <w:sz w:val="24"/>
          <w:szCs w:val="24"/>
        </w:rPr>
        <w:t>оценок результатов выполнения практического задания II уровня</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оценок результатов выполнения практических заданий II уровня</w:t>
      </w:r>
    </w:p>
    <w:p w:rsidR="00ED7B6C"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 xml:space="preserve">оценок результатов выполнения профессионального комплексного задания </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Методические материалы</w:t>
      </w:r>
    </w:p>
    <w:p w:rsidR="00ED7B6C" w:rsidRDefault="00ED7B6C" w:rsidP="00ED7B6C">
      <w:pPr>
        <w:spacing w:after="0" w:line="360" w:lineRule="auto"/>
        <w:jc w:val="center"/>
        <w:rPr>
          <w:b/>
          <w:sz w:val="24"/>
          <w:szCs w:val="24"/>
        </w:rPr>
      </w:pPr>
      <w:r w:rsidRPr="006016DB">
        <w:br w:type="page"/>
      </w:r>
      <w:r w:rsidRPr="00CC1A39">
        <w:rPr>
          <w:b/>
          <w:sz w:val="24"/>
          <w:szCs w:val="24"/>
        </w:rPr>
        <w:lastRenderedPageBreak/>
        <w:t>Спецификация Фонда оценочных средств</w:t>
      </w:r>
    </w:p>
    <w:p w:rsidR="00ED7B6C" w:rsidRPr="00CC1A39" w:rsidRDefault="00ED7B6C" w:rsidP="00ED7B6C">
      <w:pPr>
        <w:spacing w:after="0" w:line="360" w:lineRule="auto"/>
        <w:jc w:val="center"/>
        <w:rPr>
          <w:b/>
          <w:sz w:val="24"/>
          <w:szCs w:val="24"/>
        </w:rPr>
      </w:pPr>
    </w:p>
    <w:p w:rsidR="00ED7B6C" w:rsidRPr="00CC1A39" w:rsidRDefault="00ED7B6C" w:rsidP="00ED7B6C">
      <w:pPr>
        <w:numPr>
          <w:ilvl w:val="0"/>
          <w:numId w:val="33"/>
        </w:numPr>
        <w:tabs>
          <w:tab w:val="left" w:pos="426"/>
        </w:tabs>
        <w:spacing w:after="0" w:line="360" w:lineRule="auto"/>
        <w:jc w:val="center"/>
        <w:rPr>
          <w:b/>
          <w:sz w:val="24"/>
          <w:szCs w:val="24"/>
        </w:rPr>
      </w:pPr>
      <w:r w:rsidRPr="00CC1A39">
        <w:rPr>
          <w:b/>
          <w:sz w:val="24"/>
          <w:szCs w:val="24"/>
        </w:rPr>
        <w:t>Назначение Фонда оценочных средств</w:t>
      </w:r>
    </w:p>
    <w:p w:rsidR="00ED7B6C" w:rsidRPr="00CC1A39" w:rsidRDefault="00ED7B6C" w:rsidP="00ED7B6C">
      <w:pPr>
        <w:numPr>
          <w:ilvl w:val="1"/>
          <w:numId w:val="33"/>
        </w:numPr>
        <w:tabs>
          <w:tab w:val="left" w:pos="1134"/>
        </w:tabs>
        <w:spacing w:after="0" w:line="360" w:lineRule="auto"/>
        <w:ind w:left="142" w:firstLine="567"/>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процедура определения победителей в дополнительных номинациях.</w:t>
      </w:r>
    </w:p>
    <w:p w:rsidR="00ED7B6C" w:rsidRPr="00CC1A39" w:rsidRDefault="00ED7B6C" w:rsidP="00ED7B6C">
      <w:pPr>
        <w:tabs>
          <w:tab w:val="left" w:pos="1134"/>
        </w:tabs>
        <w:spacing w:after="0" w:line="360" w:lineRule="auto"/>
        <w:ind w:left="927"/>
        <w:jc w:val="center"/>
        <w:rPr>
          <w:b/>
          <w:sz w:val="24"/>
          <w:szCs w:val="24"/>
        </w:rPr>
      </w:pPr>
    </w:p>
    <w:p w:rsidR="00ED7B6C" w:rsidRPr="00CC1A39" w:rsidRDefault="00ED7B6C" w:rsidP="00ED7B6C">
      <w:pPr>
        <w:tabs>
          <w:tab w:val="left" w:pos="1134"/>
        </w:tabs>
        <w:spacing w:after="0" w:line="360" w:lineRule="auto"/>
        <w:ind w:left="927"/>
        <w:jc w:val="center"/>
        <w:rPr>
          <w:b/>
          <w:sz w:val="24"/>
          <w:szCs w:val="24"/>
        </w:rPr>
      </w:pPr>
      <w:r w:rsidRPr="00CC1A39">
        <w:rPr>
          <w:b/>
          <w:sz w:val="24"/>
          <w:szCs w:val="24"/>
        </w:rPr>
        <w:t>2.</w:t>
      </w:r>
      <w:r>
        <w:rPr>
          <w:b/>
          <w:sz w:val="24"/>
          <w:szCs w:val="24"/>
        </w:rPr>
        <w:t xml:space="preserve"> </w:t>
      </w:r>
      <w:r w:rsidRPr="00CC1A39">
        <w:rPr>
          <w:b/>
          <w:sz w:val="24"/>
          <w:szCs w:val="24"/>
        </w:rPr>
        <w:t>Документы, определяющие содержание Фонда оценочных средств</w:t>
      </w:r>
    </w:p>
    <w:p w:rsidR="00ED7B6C" w:rsidRPr="00CC1A39" w:rsidRDefault="00ED7B6C" w:rsidP="00ED7B6C">
      <w:pPr>
        <w:tabs>
          <w:tab w:val="left" w:pos="0"/>
        </w:tabs>
        <w:spacing w:after="0" w:line="360" w:lineRule="auto"/>
        <w:ind w:firstLine="709"/>
        <w:jc w:val="both"/>
        <w:rPr>
          <w:b/>
          <w:sz w:val="24"/>
          <w:szCs w:val="24"/>
        </w:rPr>
      </w:pPr>
      <w:r w:rsidRPr="00CC1A39">
        <w:rPr>
          <w:color w:val="000000"/>
          <w:sz w:val="24"/>
          <w:szCs w:val="24"/>
          <w:shd w:val="clear" w:color="auto" w:fill="FFFFFF"/>
        </w:rPr>
        <w:t xml:space="preserve">2.1.  </w:t>
      </w:r>
      <w:r>
        <w:rPr>
          <w:color w:val="000000"/>
          <w:sz w:val="24"/>
          <w:szCs w:val="24"/>
          <w:shd w:val="clear" w:color="auto" w:fill="FFFFFF"/>
        </w:rPr>
        <w:t xml:space="preserve">Содержание </w:t>
      </w:r>
      <w:r w:rsidRPr="00CC1A39">
        <w:rPr>
          <w:color w:val="000000"/>
          <w:sz w:val="24"/>
          <w:szCs w:val="24"/>
          <w:shd w:val="clear" w:color="auto" w:fill="FFFFFF"/>
        </w:rPr>
        <w:t>Фонда оценочных средств определяется на основе и с учетом следующих документов:</w:t>
      </w:r>
    </w:p>
    <w:p w:rsidR="00ED7B6C" w:rsidRPr="00CC1A39" w:rsidRDefault="00ED7B6C" w:rsidP="00ED7B6C">
      <w:pPr>
        <w:tabs>
          <w:tab w:val="left" w:pos="0"/>
        </w:tabs>
        <w:spacing w:after="0" w:line="360" w:lineRule="auto"/>
        <w:ind w:firstLine="709"/>
        <w:jc w:val="both"/>
        <w:rPr>
          <w:sz w:val="24"/>
          <w:szCs w:val="24"/>
        </w:rPr>
      </w:pPr>
      <w:r w:rsidRPr="00CC1A39">
        <w:rPr>
          <w:sz w:val="24"/>
          <w:szCs w:val="24"/>
        </w:rPr>
        <w:t>Федерального закона от 29 декабря 2012 г. № 273-ФЗ «Об образовании в Российской Федерации»;</w:t>
      </w:r>
    </w:p>
    <w:p w:rsidR="00ED7B6C" w:rsidRPr="00CC1A39" w:rsidRDefault="00ED7B6C" w:rsidP="00ED7B6C">
      <w:pPr>
        <w:tabs>
          <w:tab w:val="left" w:pos="0"/>
        </w:tabs>
        <w:spacing w:after="0" w:line="360" w:lineRule="auto"/>
        <w:ind w:firstLine="709"/>
        <w:jc w:val="both"/>
        <w:rPr>
          <w:sz w:val="24"/>
          <w:szCs w:val="24"/>
        </w:rPr>
      </w:pPr>
      <w:r w:rsidRPr="00CC1A39">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D7B6C" w:rsidRPr="00CC1A39" w:rsidRDefault="00ED7B6C" w:rsidP="00ED7B6C">
      <w:pPr>
        <w:tabs>
          <w:tab w:val="left" w:pos="0"/>
        </w:tabs>
        <w:spacing w:after="0" w:line="360" w:lineRule="auto"/>
        <w:ind w:firstLine="709"/>
        <w:jc w:val="both"/>
        <w:rPr>
          <w:rFonts w:eastAsia="Times New Roman"/>
          <w:sz w:val="24"/>
          <w:szCs w:val="24"/>
          <w:lang w:eastAsia="ru-RU"/>
        </w:rPr>
      </w:pPr>
      <w:r w:rsidRPr="00CC1A39">
        <w:rPr>
          <w:sz w:val="24"/>
          <w:szCs w:val="24"/>
        </w:rPr>
        <w:t xml:space="preserve"> </w:t>
      </w:r>
      <w:r w:rsidRPr="00CC1A39">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CC1A39">
        <w:rPr>
          <w:rStyle w:val="blk"/>
          <w:sz w:val="24"/>
          <w:szCs w:val="24"/>
        </w:rPr>
        <w:t xml:space="preserve">специальностей </w:t>
      </w:r>
      <w:r w:rsidRPr="00CC1A39">
        <w:rPr>
          <w:rFonts w:eastAsia="Times New Roman"/>
          <w:sz w:val="24"/>
          <w:szCs w:val="24"/>
          <w:lang w:eastAsia="ru-RU"/>
        </w:rPr>
        <w:t xml:space="preserve">среднего профессионального образования»; </w:t>
      </w:r>
    </w:p>
    <w:p w:rsidR="00ED7B6C" w:rsidRPr="00CC1A39" w:rsidRDefault="00ED7B6C" w:rsidP="00ED7B6C">
      <w:pPr>
        <w:tabs>
          <w:tab w:val="left" w:pos="0"/>
        </w:tabs>
        <w:spacing w:after="0" w:line="360" w:lineRule="auto"/>
        <w:ind w:firstLine="709"/>
        <w:jc w:val="both"/>
        <w:rPr>
          <w:sz w:val="24"/>
          <w:szCs w:val="24"/>
        </w:rPr>
      </w:pPr>
      <w:r w:rsidRPr="00CC1A39">
        <w:rPr>
          <w:rFonts w:eastAsia="Times New Roman"/>
          <w:sz w:val="24"/>
          <w:szCs w:val="24"/>
          <w:lang w:eastAsia="ru-RU"/>
        </w:rPr>
        <w:t>п</w:t>
      </w:r>
      <w:r w:rsidRPr="00CC1A39">
        <w:rPr>
          <w:sz w:val="24"/>
          <w:szCs w:val="24"/>
          <w:lang w:eastAsia="ru-RU"/>
        </w:rPr>
        <w:t>риказа Министерства образования и науки РФ от 18 ноября 2015 г. № 1350</w:t>
      </w:r>
      <w:r w:rsidRPr="00CC1A39">
        <w:rPr>
          <w:b/>
          <w:sz w:val="24"/>
          <w:szCs w:val="24"/>
          <w:lang w:eastAsia="ru-RU"/>
        </w:rPr>
        <w:t xml:space="preserve"> </w:t>
      </w:r>
      <w:r w:rsidRPr="00CC1A39">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CC1A39">
        <w:rPr>
          <w:sz w:val="24"/>
          <w:szCs w:val="24"/>
        </w:rPr>
        <w:t>;</w:t>
      </w:r>
    </w:p>
    <w:p w:rsidR="00ED7B6C" w:rsidRPr="00CC1A39" w:rsidRDefault="00ED7B6C" w:rsidP="00ED7B6C">
      <w:pPr>
        <w:tabs>
          <w:tab w:val="left" w:pos="0"/>
        </w:tabs>
        <w:spacing w:after="0" w:line="360" w:lineRule="auto"/>
        <w:ind w:firstLine="709"/>
        <w:jc w:val="both"/>
        <w:rPr>
          <w:sz w:val="24"/>
          <w:szCs w:val="24"/>
        </w:rPr>
      </w:pPr>
      <w:r w:rsidRPr="00CC1A39">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w:t>
      </w:r>
      <w:r w:rsidRPr="00066133">
        <w:rPr>
          <w:sz w:val="24"/>
          <w:szCs w:val="24"/>
        </w:rPr>
        <w:t>рабочих кадров и ДПО Минобрнауки России Н.М. Золотаревой 04 февраля 2016 года;</w:t>
      </w:r>
    </w:p>
    <w:p w:rsidR="00ED7B6C" w:rsidRDefault="00ED7B6C" w:rsidP="00ED7B6C">
      <w:pPr>
        <w:tabs>
          <w:tab w:val="left" w:pos="0"/>
        </w:tabs>
        <w:spacing w:after="0" w:line="360" w:lineRule="auto"/>
        <w:ind w:firstLine="709"/>
        <w:jc w:val="both"/>
        <w:rPr>
          <w:rFonts w:eastAsia="Times New Roman"/>
          <w:sz w:val="24"/>
          <w:szCs w:val="24"/>
          <w:lang w:eastAsia="ru-RU"/>
        </w:rPr>
      </w:pPr>
      <w:r w:rsidRPr="00CC1A39">
        <w:rPr>
          <w:rFonts w:eastAsia="Times New Roman"/>
          <w:sz w:val="24"/>
          <w:szCs w:val="24"/>
          <w:lang w:eastAsia="ru-RU"/>
        </w:rPr>
        <w:t xml:space="preserve">приказа  Министерства образования и </w:t>
      </w:r>
      <w:r>
        <w:rPr>
          <w:rFonts w:eastAsia="Times New Roman"/>
          <w:sz w:val="24"/>
          <w:szCs w:val="24"/>
          <w:lang w:eastAsia="ru-RU"/>
        </w:rPr>
        <w:t>науки Российской Федерации от 07.05.2014</w:t>
      </w:r>
      <w:r w:rsidRPr="00CC1A39">
        <w:rPr>
          <w:rFonts w:eastAsia="Times New Roman"/>
          <w:sz w:val="24"/>
          <w:szCs w:val="24"/>
          <w:lang w:eastAsia="ru-RU"/>
        </w:rPr>
        <w:t xml:space="preserve"> </w:t>
      </w:r>
      <w:r>
        <w:rPr>
          <w:rFonts w:eastAsia="Times New Roman"/>
          <w:sz w:val="24"/>
          <w:szCs w:val="24"/>
          <w:lang w:eastAsia="ru-RU"/>
        </w:rPr>
        <w:t xml:space="preserve">г. </w:t>
      </w:r>
    </w:p>
    <w:p w:rsidR="00ED7B6C" w:rsidRDefault="00ED7B6C" w:rsidP="00ED7B6C">
      <w:pPr>
        <w:tabs>
          <w:tab w:val="left" w:pos="0"/>
        </w:tabs>
        <w:spacing w:after="0" w:line="360" w:lineRule="auto"/>
        <w:jc w:val="both"/>
        <w:rPr>
          <w:rFonts w:eastAsia="Times New Roman"/>
          <w:sz w:val="24"/>
          <w:szCs w:val="24"/>
          <w:lang w:eastAsia="ru-RU"/>
        </w:rPr>
      </w:pPr>
      <w:r>
        <w:rPr>
          <w:rFonts w:eastAsia="Times New Roman"/>
          <w:sz w:val="24"/>
          <w:szCs w:val="24"/>
          <w:lang w:eastAsia="ru-RU"/>
        </w:rPr>
        <w:t xml:space="preserve">№ 474 </w:t>
      </w:r>
      <w:r w:rsidRPr="00CC1A39">
        <w:rPr>
          <w:rFonts w:eastAsia="Times New Roman"/>
          <w:sz w:val="24"/>
          <w:szCs w:val="24"/>
          <w:lang w:eastAsia="ru-RU"/>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43.02.10 «Туризм»;</w:t>
      </w:r>
    </w:p>
    <w:p w:rsidR="00ED7B6C" w:rsidRDefault="00ED7B6C" w:rsidP="00ED7B6C">
      <w:pPr>
        <w:tabs>
          <w:tab w:val="left" w:pos="0"/>
        </w:tabs>
        <w:spacing w:after="0" w:line="360" w:lineRule="auto"/>
        <w:ind w:firstLine="709"/>
        <w:jc w:val="both"/>
        <w:rPr>
          <w:rFonts w:eastAsia="Times New Roman"/>
          <w:sz w:val="24"/>
          <w:szCs w:val="24"/>
          <w:lang w:eastAsia="ru-RU"/>
        </w:rPr>
      </w:pPr>
      <w:r w:rsidRPr="00CC1A39">
        <w:rPr>
          <w:rFonts w:eastAsia="Times New Roman"/>
          <w:sz w:val="24"/>
          <w:szCs w:val="24"/>
          <w:lang w:eastAsia="ru-RU"/>
        </w:rPr>
        <w:t xml:space="preserve">приказа  Министерства образования и </w:t>
      </w:r>
      <w:r>
        <w:rPr>
          <w:rFonts w:eastAsia="Times New Roman"/>
          <w:sz w:val="24"/>
          <w:szCs w:val="24"/>
          <w:lang w:eastAsia="ru-RU"/>
        </w:rPr>
        <w:t>науки Российской Федерации от 07.05.2014</w:t>
      </w:r>
      <w:r w:rsidRPr="00CC1A39">
        <w:rPr>
          <w:rFonts w:eastAsia="Times New Roman"/>
          <w:sz w:val="24"/>
          <w:szCs w:val="24"/>
          <w:lang w:eastAsia="ru-RU"/>
        </w:rPr>
        <w:t xml:space="preserve"> </w:t>
      </w:r>
      <w:r>
        <w:rPr>
          <w:rFonts w:eastAsia="Times New Roman"/>
          <w:sz w:val="24"/>
          <w:szCs w:val="24"/>
          <w:lang w:eastAsia="ru-RU"/>
        </w:rPr>
        <w:t xml:space="preserve">г. </w:t>
      </w:r>
    </w:p>
    <w:p w:rsidR="00ED7B6C" w:rsidRPr="00CC1A39" w:rsidRDefault="00ED7B6C" w:rsidP="00ED7B6C">
      <w:pPr>
        <w:tabs>
          <w:tab w:val="left" w:pos="0"/>
        </w:tabs>
        <w:spacing w:after="0" w:line="360" w:lineRule="auto"/>
        <w:jc w:val="both"/>
        <w:rPr>
          <w:rFonts w:eastAsia="Times New Roman"/>
          <w:sz w:val="24"/>
          <w:szCs w:val="24"/>
          <w:lang w:eastAsia="ru-RU"/>
        </w:rPr>
      </w:pPr>
      <w:r>
        <w:rPr>
          <w:rFonts w:eastAsia="Times New Roman"/>
          <w:sz w:val="24"/>
          <w:szCs w:val="24"/>
          <w:lang w:eastAsia="ru-RU"/>
        </w:rPr>
        <w:t xml:space="preserve">№ 475 </w:t>
      </w:r>
      <w:r w:rsidRPr="00CC1A39">
        <w:rPr>
          <w:rFonts w:eastAsia="Times New Roman"/>
          <w:sz w:val="24"/>
          <w:szCs w:val="24"/>
          <w:lang w:eastAsia="ru-RU"/>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43.02.11 «Гостиничный сервис»;</w:t>
      </w:r>
    </w:p>
    <w:p w:rsidR="00ED7B6C" w:rsidRPr="00CC1A39" w:rsidRDefault="00ED7B6C" w:rsidP="00ED7B6C">
      <w:pPr>
        <w:tabs>
          <w:tab w:val="left" w:pos="0"/>
        </w:tabs>
        <w:spacing w:before="120" w:after="120" w:line="360" w:lineRule="auto"/>
        <w:ind w:firstLine="709"/>
        <w:jc w:val="both"/>
        <w:rPr>
          <w:sz w:val="24"/>
          <w:szCs w:val="24"/>
        </w:rPr>
      </w:pPr>
      <w:r w:rsidRPr="00AA5E73">
        <w:rPr>
          <w:sz w:val="24"/>
          <w:szCs w:val="24"/>
        </w:rPr>
        <w:t>приказа  Министерства т</w:t>
      </w:r>
      <w:r>
        <w:rPr>
          <w:sz w:val="24"/>
          <w:szCs w:val="24"/>
        </w:rPr>
        <w:t>руда и социальной защиты Российской Федерации  от 07 мая</w:t>
      </w:r>
      <w:r w:rsidRPr="00AA5E73">
        <w:rPr>
          <w:sz w:val="24"/>
          <w:szCs w:val="24"/>
        </w:rPr>
        <w:t xml:space="preserve"> 2</w:t>
      </w:r>
      <w:r>
        <w:rPr>
          <w:sz w:val="24"/>
          <w:szCs w:val="24"/>
        </w:rPr>
        <w:t>015 г. № 282</w:t>
      </w:r>
      <w:r w:rsidRPr="00AA5E73">
        <w:rPr>
          <w:sz w:val="24"/>
          <w:szCs w:val="24"/>
        </w:rPr>
        <w:t>н "Об утверждении про</w:t>
      </w:r>
      <w:r>
        <w:rPr>
          <w:sz w:val="24"/>
          <w:szCs w:val="24"/>
        </w:rPr>
        <w:t xml:space="preserve">фессионального стандарта «Руководитель </w:t>
      </w:r>
      <w:r w:rsidRPr="00AA5E73">
        <w:rPr>
          <w:sz w:val="24"/>
          <w:szCs w:val="24"/>
        </w:rPr>
        <w:t>/</w:t>
      </w:r>
      <w:r>
        <w:rPr>
          <w:sz w:val="24"/>
          <w:szCs w:val="24"/>
        </w:rPr>
        <w:t>управляющий гостиничным комплексом</w:t>
      </w:r>
      <w:r w:rsidRPr="00AA5E73">
        <w:rPr>
          <w:sz w:val="24"/>
          <w:szCs w:val="24"/>
        </w:rPr>
        <w:t>/</w:t>
      </w:r>
      <w:r>
        <w:rPr>
          <w:sz w:val="24"/>
          <w:szCs w:val="24"/>
        </w:rPr>
        <w:t>сети гостиниц (регистрационный номер 467)</w:t>
      </w:r>
      <w:r w:rsidRPr="00AA5E73">
        <w:rPr>
          <w:sz w:val="24"/>
          <w:szCs w:val="24"/>
        </w:rPr>
        <w:t>»</w:t>
      </w:r>
      <w:r>
        <w:rPr>
          <w:sz w:val="24"/>
          <w:szCs w:val="24"/>
        </w:rPr>
        <w:t>;</w:t>
      </w:r>
    </w:p>
    <w:p w:rsidR="00ED7B6C" w:rsidRDefault="00ED7B6C" w:rsidP="00ED7B6C">
      <w:pPr>
        <w:tabs>
          <w:tab w:val="left" w:pos="0"/>
        </w:tabs>
        <w:spacing w:before="120" w:after="120" w:line="360" w:lineRule="auto"/>
        <w:ind w:firstLine="709"/>
        <w:jc w:val="both"/>
        <w:rPr>
          <w:sz w:val="24"/>
          <w:szCs w:val="24"/>
        </w:rPr>
      </w:pPr>
      <w:r w:rsidRPr="00CC1A39">
        <w:rPr>
          <w:sz w:val="24"/>
          <w:szCs w:val="24"/>
        </w:rPr>
        <w:t xml:space="preserve">Регламента Финала национального чемпионата «Молодые профессионалы» (WORLDSKILLS RUSSIA) </w:t>
      </w:r>
    </w:p>
    <w:p w:rsidR="00ED7B6C" w:rsidRDefault="00ED7B6C" w:rsidP="00ED7B6C">
      <w:pPr>
        <w:tabs>
          <w:tab w:val="left" w:pos="0"/>
        </w:tabs>
        <w:spacing w:before="120" w:after="120" w:line="360" w:lineRule="auto"/>
        <w:ind w:firstLine="709"/>
        <w:jc w:val="both"/>
        <w:rPr>
          <w:b/>
          <w:sz w:val="24"/>
          <w:szCs w:val="24"/>
        </w:rPr>
      </w:pPr>
    </w:p>
    <w:p w:rsidR="00ED7B6C" w:rsidRPr="00CC1A39" w:rsidRDefault="00ED7B6C" w:rsidP="00ED7B6C">
      <w:pPr>
        <w:tabs>
          <w:tab w:val="left" w:pos="0"/>
        </w:tabs>
        <w:spacing w:before="120" w:after="120" w:line="360" w:lineRule="auto"/>
        <w:ind w:firstLine="709"/>
        <w:jc w:val="both"/>
        <w:rPr>
          <w:b/>
          <w:sz w:val="24"/>
          <w:szCs w:val="24"/>
        </w:rPr>
      </w:pPr>
      <w:r w:rsidRPr="00CC1A39">
        <w:rPr>
          <w:b/>
          <w:sz w:val="24"/>
          <w:szCs w:val="24"/>
        </w:rPr>
        <w:t>3. Подходы к отбору содержания, разработке структуры оценочных средств</w:t>
      </w:r>
      <w:r>
        <w:rPr>
          <w:b/>
          <w:sz w:val="24"/>
          <w:szCs w:val="24"/>
        </w:rPr>
        <w:t xml:space="preserve"> и процедуре применения</w:t>
      </w:r>
    </w:p>
    <w:p w:rsidR="00ED7B6C" w:rsidRPr="00CC1A39" w:rsidRDefault="00ED7B6C" w:rsidP="00ED7B6C">
      <w:pPr>
        <w:tabs>
          <w:tab w:val="left" w:pos="0"/>
        </w:tabs>
        <w:spacing w:before="120" w:after="120" w:line="360" w:lineRule="auto"/>
        <w:ind w:firstLine="709"/>
        <w:jc w:val="both"/>
        <w:rPr>
          <w:sz w:val="24"/>
          <w:szCs w:val="24"/>
        </w:rPr>
      </w:pPr>
      <w:r w:rsidRPr="00CC1A39">
        <w:rPr>
          <w:sz w:val="24"/>
          <w:szCs w:val="24"/>
        </w:rPr>
        <w:t>3.1. Программа конкурсных испытаний Олимпиады</w:t>
      </w:r>
      <w:r w:rsidRPr="00CC1A39">
        <w:rPr>
          <w:rFonts w:eastAsia="Times New Roman"/>
          <w:sz w:val="24"/>
          <w:szCs w:val="24"/>
        </w:rPr>
        <w:t xml:space="preserve"> предусматривает для участников выполнение</w:t>
      </w:r>
      <w:r w:rsidRPr="00CC1A39">
        <w:rPr>
          <w:rFonts w:eastAsia="Microsoft Sans Serif"/>
          <w:sz w:val="24"/>
          <w:szCs w:val="24"/>
        </w:rPr>
        <w:t xml:space="preserve">  </w:t>
      </w:r>
      <w:r w:rsidRPr="00CC1A39">
        <w:rPr>
          <w:sz w:val="24"/>
          <w:szCs w:val="24"/>
        </w:rPr>
        <w:t>заданий  двух уровней.</w:t>
      </w:r>
    </w:p>
    <w:p w:rsidR="00ED7B6C" w:rsidRPr="00CC1A39" w:rsidRDefault="00ED7B6C" w:rsidP="00ED7B6C">
      <w:pPr>
        <w:tabs>
          <w:tab w:val="left" w:pos="0"/>
        </w:tabs>
        <w:spacing w:before="120" w:after="120" w:line="360" w:lineRule="auto"/>
        <w:ind w:firstLine="709"/>
        <w:jc w:val="both"/>
        <w:rPr>
          <w:sz w:val="24"/>
          <w:szCs w:val="24"/>
        </w:rPr>
      </w:pPr>
      <w:r w:rsidRPr="00CC1A39">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ED7B6C" w:rsidRPr="00CC1A39" w:rsidRDefault="00ED7B6C" w:rsidP="00ED7B6C">
      <w:pPr>
        <w:tabs>
          <w:tab w:val="left" w:pos="0"/>
        </w:tabs>
        <w:spacing w:before="120" w:after="120" w:line="360" w:lineRule="auto"/>
        <w:ind w:firstLine="709"/>
        <w:jc w:val="both"/>
        <w:rPr>
          <w:sz w:val="24"/>
          <w:szCs w:val="24"/>
        </w:rPr>
      </w:pPr>
      <w:r w:rsidRPr="00CC1A39">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ED7B6C" w:rsidRPr="00CC1A39" w:rsidRDefault="00ED7B6C" w:rsidP="00ED7B6C">
      <w:pPr>
        <w:tabs>
          <w:tab w:val="left" w:pos="0"/>
          <w:tab w:val="left" w:pos="1134"/>
        </w:tabs>
        <w:spacing w:before="120" w:after="120" w:line="360" w:lineRule="auto"/>
        <w:ind w:firstLine="709"/>
        <w:jc w:val="both"/>
        <w:rPr>
          <w:rFonts w:eastAsia="Times New Roman"/>
          <w:sz w:val="24"/>
          <w:szCs w:val="24"/>
        </w:rPr>
      </w:pPr>
      <w:r w:rsidRPr="00CC1A39">
        <w:rPr>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w:t>
      </w:r>
      <w:r w:rsidRPr="00B11B6D">
        <w:rPr>
          <w:sz w:val="24"/>
          <w:szCs w:val="24"/>
        </w:rPr>
        <w:t>соответствующих  профессиональных стандартов</w:t>
      </w:r>
      <w:r w:rsidRPr="00CC1A39">
        <w:rPr>
          <w:sz w:val="24"/>
          <w:szCs w:val="24"/>
        </w:rPr>
        <w:t>, требования работодателей к специалистам среднего звена.</w:t>
      </w:r>
    </w:p>
    <w:p w:rsidR="00ED7B6C" w:rsidRPr="00CC1A39" w:rsidRDefault="00ED7B6C" w:rsidP="00ED7B6C">
      <w:pPr>
        <w:tabs>
          <w:tab w:val="left" w:pos="426"/>
        </w:tabs>
        <w:spacing w:after="0" w:line="360" w:lineRule="auto"/>
        <w:ind w:firstLine="709"/>
        <w:jc w:val="both"/>
        <w:rPr>
          <w:rFonts w:eastAsia="Times New Roman"/>
          <w:sz w:val="24"/>
          <w:szCs w:val="24"/>
        </w:rPr>
      </w:pPr>
      <w:r w:rsidRPr="00CC1A39">
        <w:rPr>
          <w:rFonts w:eastAsia="Times New Roman"/>
          <w:sz w:val="24"/>
          <w:szCs w:val="24"/>
        </w:rPr>
        <w:t xml:space="preserve">3.3. Задания 1 уровня состоят из  тестового задания   и  практических задач. </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3.4. </w:t>
      </w:r>
      <w:r>
        <w:rPr>
          <w:sz w:val="24"/>
          <w:szCs w:val="24"/>
        </w:rPr>
        <w:t>Задание «Тестирование»</w:t>
      </w:r>
      <w:r w:rsidRPr="00CC1A39">
        <w:rPr>
          <w:sz w:val="24"/>
          <w:szCs w:val="24"/>
        </w:rPr>
        <w:t xml:space="preserve"> состоит из теоретических вопросов, сформированных по разделам и темам. </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lastRenderedPageBreak/>
        <w:t>Предлагаемое для выполнения  участнику  тестовое задание включает 2 части - инвариантную и вариативную, всего 40 вопросов.</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20 вопросов </w:t>
      </w:r>
      <w:r>
        <w:rPr>
          <w:sz w:val="24"/>
          <w:szCs w:val="24"/>
        </w:rPr>
        <w:t xml:space="preserve">не менее, чем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по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ED7B6C" w:rsidRDefault="00ED7B6C" w:rsidP="00ED7B6C">
      <w:pPr>
        <w:tabs>
          <w:tab w:val="left" w:pos="709"/>
        </w:tabs>
        <w:spacing w:after="120"/>
        <w:jc w:val="right"/>
        <w:rPr>
          <w:sz w:val="24"/>
          <w:szCs w:val="24"/>
        </w:rPr>
      </w:pPr>
      <w:r w:rsidRPr="00DD1875">
        <w:rPr>
          <w:sz w:val="24"/>
          <w:szCs w:val="24"/>
        </w:rPr>
        <w:t>Таблица 1</w:t>
      </w:r>
    </w:p>
    <w:p w:rsidR="00ED7B6C" w:rsidRPr="00DD1875" w:rsidRDefault="00ED7B6C" w:rsidP="00ED7B6C">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ED7B6C" w:rsidRPr="001C7A2B" w:rsidTr="00F85A2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17F0" w:rsidRDefault="00ED7B6C" w:rsidP="00F85A2C">
            <w:pPr>
              <w:spacing w:after="0"/>
              <w:jc w:val="center"/>
              <w:rPr>
                <w:b/>
                <w:bCs/>
                <w:color w:val="000000"/>
                <w:kern w:val="24"/>
                <w:sz w:val="24"/>
                <w:szCs w:val="24"/>
                <w:lang w:eastAsia="ru-RU"/>
              </w:rPr>
            </w:pPr>
            <w:r w:rsidRPr="009A17F0">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17F0" w:rsidRDefault="00ED7B6C" w:rsidP="00F85A2C">
            <w:pPr>
              <w:spacing w:after="0"/>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9A17F0" w:rsidRDefault="00ED7B6C" w:rsidP="00F85A2C">
            <w:pPr>
              <w:spacing w:after="0"/>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b/>
                <w:bCs/>
                <w:color w:val="000000"/>
                <w:kern w:val="24"/>
                <w:sz w:val="24"/>
                <w:szCs w:val="24"/>
                <w:lang w:eastAsia="ru-RU"/>
              </w:rPr>
            </w:pPr>
            <w:r>
              <w:rPr>
                <w:b/>
                <w:bCs/>
                <w:color w:val="000000"/>
                <w:kern w:val="24"/>
                <w:sz w:val="24"/>
                <w:szCs w:val="24"/>
                <w:lang w:eastAsia="ru-RU"/>
              </w:rPr>
              <w:t>Формат вопросов</w:t>
            </w:r>
          </w:p>
        </w:tc>
      </w:tr>
      <w:tr w:rsidR="00ED7B6C" w:rsidRPr="001C7A2B"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17F0" w:rsidRDefault="00ED7B6C" w:rsidP="00F85A2C">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17F0" w:rsidRDefault="00ED7B6C" w:rsidP="00F85A2C">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9A17F0" w:rsidRDefault="00ED7B6C" w:rsidP="00F85A2C">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Откры</w:t>
            </w:r>
            <w:r>
              <w:rPr>
                <w:b/>
                <w:bCs/>
                <w:color w:val="000000"/>
                <w:kern w:val="24"/>
                <w:sz w:val="20"/>
                <w:szCs w:val="20"/>
                <w:lang w:eastAsia="ru-RU"/>
              </w:rPr>
              <w:t>=</w:t>
            </w:r>
            <w:r w:rsidRPr="00EF56CF">
              <w:rPr>
                <w:b/>
                <w:bCs/>
                <w:color w:val="000000"/>
                <w:kern w:val="24"/>
                <w:sz w:val="20"/>
                <w:szCs w:val="20"/>
                <w:lang w:eastAsia="ru-RU"/>
              </w:rPr>
              <w:t>т</w:t>
            </w:r>
            <w:r>
              <w:rPr>
                <w:b/>
                <w:bCs/>
                <w:color w:val="000000"/>
                <w:kern w:val="24"/>
                <w:sz w:val="20"/>
                <w:szCs w:val="20"/>
                <w:lang w:eastAsia="ru-RU"/>
              </w:rPr>
              <w:t>ая</w:t>
            </w:r>
            <w:r w:rsidRPr="00EF56CF">
              <w:rPr>
                <w:b/>
                <w:bCs/>
                <w:color w:val="000000"/>
                <w:kern w:val="24"/>
                <w:sz w:val="20"/>
                <w:szCs w:val="20"/>
                <w:lang w:eastAsia="ru-RU"/>
              </w:rPr>
              <w:t xml:space="preserve"> </w:t>
            </w:r>
            <w:r>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Макс.</w:t>
            </w:r>
          </w:p>
          <w:p w:rsidR="00ED7B6C" w:rsidRPr="00EF56CF" w:rsidRDefault="00ED7B6C" w:rsidP="00F85A2C">
            <w:pPr>
              <w:spacing w:after="0"/>
              <w:jc w:val="center"/>
              <w:rPr>
                <w:b/>
                <w:bCs/>
                <w:color w:val="000000"/>
                <w:kern w:val="24"/>
                <w:sz w:val="20"/>
                <w:szCs w:val="20"/>
                <w:lang w:eastAsia="ru-RU"/>
              </w:rPr>
            </w:pPr>
            <w:r w:rsidRPr="00EF56CF">
              <w:rPr>
                <w:b/>
                <w:bCs/>
                <w:color w:val="000000"/>
                <w:kern w:val="24"/>
                <w:sz w:val="20"/>
                <w:szCs w:val="20"/>
                <w:lang w:eastAsia="ru-RU"/>
              </w:rPr>
              <w:t xml:space="preserve">балл </w:t>
            </w:r>
          </w:p>
        </w:tc>
      </w:tr>
      <w:tr w:rsidR="00ED7B6C"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i/>
                <w:color w:val="000000"/>
                <w:kern w:val="24"/>
                <w:sz w:val="24"/>
                <w:szCs w:val="24"/>
                <w:lang w:eastAsia="ru-RU"/>
              </w:rPr>
            </w:pPr>
            <w:r>
              <w:rPr>
                <w:i/>
                <w:color w:val="000000"/>
                <w:kern w:val="24"/>
                <w:sz w:val="24"/>
                <w:szCs w:val="24"/>
                <w:lang w:eastAsia="ru-RU"/>
              </w:rPr>
              <w:t xml:space="preserve">Инвариантная часть </w:t>
            </w:r>
            <w:r w:rsidRPr="001C7A2B">
              <w:rPr>
                <w:i/>
                <w:color w:val="000000"/>
                <w:kern w:val="24"/>
                <w:sz w:val="24"/>
                <w:szCs w:val="24"/>
                <w:lang w:eastAsia="ru-RU"/>
              </w:rPr>
              <w:t xml:space="preserve">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r>
      <w:tr w:rsidR="00ED7B6C" w:rsidRPr="001C7A2B" w:rsidTr="00F85A2C">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1C7A2B" w:rsidRDefault="00ED7B6C"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4D44E6" w:rsidRDefault="00ED7B6C" w:rsidP="00F85A2C">
            <w:pPr>
              <w:jc w:val="both"/>
              <w:textAlignment w:val="baseline"/>
              <w:rPr>
                <w:sz w:val="24"/>
                <w:szCs w:val="24"/>
              </w:rPr>
            </w:pPr>
            <w:r w:rsidRPr="004D44E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r>
      <w:tr w:rsidR="00ED7B6C" w:rsidRPr="001C7A2B" w:rsidTr="00F85A2C">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1C7A2B" w:rsidRDefault="00ED7B6C"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4D44E6" w:rsidRDefault="00ED7B6C" w:rsidP="00F85A2C">
            <w:pPr>
              <w:jc w:val="both"/>
              <w:textAlignment w:val="baseline"/>
              <w:rPr>
                <w:rFonts w:ascii="Arial" w:hAnsi="Arial" w:cs="Arial"/>
                <w:sz w:val="24"/>
                <w:szCs w:val="24"/>
              </w:rPr>
            </w:pPr>
            <w:r w:rsidRPr="004D44E6">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r>
      <w:tr w:rsidR="00ED7B6C"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1C7A2B" w:rsidRDefault="00ED7B6C"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4D44E6" w:rsidRDefault="00ED7B6C" w:rsidP="00F85A2C">
            <w:pPr>
              <w:jc w:val="both"/>
              <w:textAlignment w:val="baseline"/>
              <w:rPr>
                <w:rFonts w:ascii="Arial" w:hAnsi="Arial" w:cs="Arial"/>
                <w:sz w:val="24"/>
                <w:szCs w:val="24"/>
              </w:rPr>
            </w:pPr>
            <w:r w:rsidRPr="004D44E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r>
      <w:tr w:rsidR="00ED7B6C" w:rsidRPr="001C7A2B"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1C7A2B" w:rsidRDefault="00ED7B6C"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4D44E6" w:rsidRDefault="00ED7B6C" w:rsidP="00F85A2C">
            <w:pPr>
              <w:jc w:val="both"/>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r>
      <w:tr w:rsidR="00ED7B6C" w:rsidRPr="001C7A2B"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1C7A2B" w:rsidRDefault="00ED7B6C" w:rsidP="00F85A2C">
            <w:pPr>
              <w:spacing w:after="0"/>
              <w:jc w:val="center"/>
              <w:rPr>
                <w:color w:val="000000"/>
                <w:kern w:val="24"/>
                <w:sz w:val="24"/>
                <w:szCs w:val="24"/>
                <w:lang w:eastAsia="ru-RU"/>
              </w:rPr>
            </w:pPr>
            <w:r>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4D44E6" w:rsidRDefault="00ED7B6C" w:rsidP="00F85A2C">
            <w:pPr>
              <w:jc w:val="both"/>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Default="00ED7B6C" w:rsidP="00F85A2C">
            <w:pPr>
              <w:spacing w:after="0"/>
              <w:jc w:val="center"/>
              <w:rPr>
                <w:rFonts w:eastAsia="Times New Roman"/>
                <w:sz w:val="24"/>
                <w:szCs w:val="24"/>
                <w:lang w:eastAsia="ru-RU"/>
              </w:rPr>
            </w:pPr>
            <w:r>
              <w:rPr>
                <w:rFonts w:eastAsia="Times New Roman"/>
                <w:sz w:val="24"/>
                <w:szCs w:val="24"/>
                <w:lang w:eastAsia="ru-RU"/>
              </w:rPr>
              <w:t>1</w:t>
            </w:r>
          </w:p>
        </w:tc>
      </w:tr>
      <w:tr w:rsidR="00ED7B6C" w:rsidRPr="001C7A2B"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1C7A2B" w:rsidRDefault="00ED7B6C" w:rsidP="00F85A2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A4DF9" w:rsidRDefault="00ED7B6C" w:rsidP="00F85A2C">
            <w:pPr>
              <w:spacing w:after="0"/>
              <w:jc w:val="center"/>
              <w:rPr>
                <w:rFonts w:eastAsia="Times New Roman"/>
                <w:b/>
                <w:sz w:val="24"/>
                <w:szCs w:val="24"/>
                <w:lang w:eastAsia="ru-RU"/>
              </w:rPr>
            </w:pPr>
            <w:r>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EA4DF9" w:rsidRDefault="00ED7B6C" w:rsidP="00F85A2C">
            <w:pPr>
              <w:spacing w:after="0"/>
              <w:jc w:val="center"/>
              <w:rPr>
                <w:rFonts w:eastAsia="Times New Roman"/>
                <w:b/>
                <w:sz w:val="24"/>
                <w:szCs w:val="24"/>
                <w:lang w:eastAsia="ru-RU"/>
              </w:rPr>
            </w:pPr>
            <w:r>
              <w:rPr>
                <w:rFonts w:eastAsia="Times New Roman"/>
                <w:b/>
                <w:sz w:val="24"/>
                <w:szCs w:val="24"/>
                <w:lang w:eastAsia="ru-RU"/>
              </w:rPr>
              <w:t>5</w:t>
            </w:r>
          </w:p>
        </w:tc>
      </w:tr>
      <w:tr w:rsidR="00ED7B6C" w:rsidRPr="001C7A2B"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1C7A2B" w:rsidRDefault="00ED7B6C" w:rsidP="00F85A2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rFonts w:eastAsia="Times New Roman"/>
                <w:i/>
                <w:color w:val="FF0000"/>
                <w:sz w:val="24"/>
                <w:szCs w:val="24"/>
                <w:lang w:eastAsia="ru-RU"/>
              </w:rPr>
            </w:pPr>
            <w:r w:rsidRPr="001C7A2B">
              <w:rPr>
                <w:i/>
                <w:kern w:val="24"/>
                <w:sz w:val="24"/>
                <w:szCs w:val="24"/>
                <w:lang w:eastAsia="ru-RU"/>
              </w:rPr>
              <w:t>Вариативный раздел тестового задания (специфика УГС</w:t>
            </w:r>
            <w:r>
              <w:rPr>
                <w:i/>
                <w:kern w:val="24"/>
                <w:sz w:val="24"/>
                <w:szCs w:val="24"/>
                <w:lang w:eastAsia="ru-RU"/>
              </w:rPr>
              <w:t xml:space="preserve"> 43.00.00 Сервис и туризм</w:t>
            </w:r>
            <w:r w:rsidRPr="001C7A2B">
              <w:rPr>
                <w:i/>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p>
        </w:tc>
      </w:tr>
      <w:tr w:rsidR="00ED7B6C" w:rsidRPr="001C7A2B"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1C7A2B" w:rsidRDefault="00ED7B6C" w:rsidP="00F85A2C">
            <w:pPr>
              <w:spacing w:after="0"/>
              <w:jc w:val="center"/>
              <w:rPr>
                <w:color w:val="000000"/>
                <w:kern w:val="24"/>
                <w:sz w:val="24"/>
                <w:szCs w:val="24"/>
                <w:lang w:eastAsia="ru-RU"/>
              </w:rPr>
            </w:pPr>
            <w:r>
              <w:rPr>
                <w:color w:val="000000"/>
                <w:kern w:val="24"/>
                <w:sz w:val="24"/>
                <w:szCs w:val="24"/>
                <w:lang w:eastAsia="ru-RU"/>
              </w:rPr>
              <w:lastRenderedPageBreak/>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891D47" w:rsidRDefault="00ED7B6C" w:rsidP="00F85A2C">
            <w:pPr>
              <w:spacing w:after="0"/>
              <w:rPr>
                <w:color w:val="FF0000"/>
                <w:kern w:val="24"/>
                <w:sz w:val="24"/>
                <w:szCs w:val="24"/>
                <w:lang w:eastAsia="ru-RU"/>
              </w:rPr>
            </w:pPr>
            <w:r>
              <w:rPr>
                <w:kern w:val="24"/>
                <w:sz w:val="24"/>
                <w:szCs w:val="24"/>
              </w:rPr>
              <w:t>Менеджмент, маркетинг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891D47" w:rsidRDefault="00ED7B6C" w:rsidP="00F85A2C">
            <w:pPr>
              <w:spacing w:after="0"/>
              <w:jc w:val="center"/>
              <w:rPr>
                <w:rFonts w:eastAsia="Times New Roman"/>
                <w:sz w:val="24"/>
                <w:szCs w:val="24"/>
                <w:lang w:eastAsia="ru-RU"/>
              </w:rPr>
            </w:pPr>
            <w:r w:rsidRPr="00891D47">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356FC2"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ED7B6C" w:rsidRPr="00356FC2" w:rsidRDefault="00ED7B6C" w:rsidP="00F85A2C">
            <w:pPr>
              <w:spacing w:after="0"/>
              <w:jc w:val="center"/>
              <w:rPr>
                <w:rFonts w:eastAsia="Times New Roman"/>
                <w:sz w:val="24"/>
                <w:szCs w:val="24"/>
                <w:lang w:eastAsia="ru-RU"/>
              </w:rPr>
            </w:pPr>
            <w:r>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ED7B6C" w:rsidRPr="00356FC2" w:rsidRDefault="00ED7B6C" w:rsidP="00F85A2C">
            <w:pPr>
              <w:spacing w:after="0"/>
              <w:jc w:val="center"/>
              <w:rPr>
                <w:rFonts w:eastAsia="Times New Roman"/>
                <w:sz w:val="24"/>
                <w:szCs w:val="24"/>
                <w:lang w:eastAsia="ru-RU"/>
              </w:rPr>
            </w:pPr>
            <w:r>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ED7B6C" w:rsidRPr="00356FC2"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891D47" w:rsidRDefault="00ED7B6C" w:rsidP="00F85A2C">
            <w:pPr>
              <w:spacing w:after="0"/>
              <w:jc w:val="center"/>
              <w:rPr>
                <w:rFonts w:eastAsia="Times New Roman"/>
                <w:sz w:val="24"/>
                <w:szCs w:val="24"/>
                <w:lang w:eastAsia="ru-RU"/>
              </w:rPr>
            </w:pPr>
            <w:r w:rsidRPr="00891D47">
              <w:rPr>
                <w:rFonts w:eastAsia="Times New Roman"/>
                <w:sz w:val="24"/>
                <w:szCs w:val="24"/>
                <w:lang w:eastAsia="ru-RU"/>
              </w:rPr>
              <w:t>2</w:t>
            </w:r>
          </w:p>
        </w:tc>
      </w:tr>
      <w:tr w:rsidR="00ED7B6C" w:rsidRPr="001C7A2B"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1C7A2B" w:rsidRDefault="00ED7B6C" w:rsidP="00F85A2C">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891D47" w:rsidRDefault="00ED7B6C" w:rsidP="00F85A2C">
            <w:pPr>
              <w:spacing w:after="0"/>
              <w:rPr>
                <w:kern w:val="24"/>
                <w:sz w:val="24"/>
                <w:szCs w:val="24"/>
                <w:lang w:eastAsia="ru-RU"/>
              </w:rPr>
            </w:pPr>
            <w:r>
              <w:rPr>
                <w:kern w:val="24"/>
                <w:sz w:val="24"/>
                <w:szCs w:val="24"/>
              </w:rPr>
              <w:t xml:space="preserve">Обслуживание туристов на предприятиях </w:t>
            </w:r>
            <w:r w:rsidRPr="00B11B6D">
              <w:rPr>
                <w:kern w:val="24"/>
                <w:sz w:val="24"/>
                <w:szCs w:val="24"/>
              </w:rPr>
              <w:t>гостиничного сервиса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891D47" w:rsidRDefault="00ED7B6C" w:rsidP="00F85A2C">
            <w:pPr>
              <w:spacing w:after="0"/>
              <w:jc w:val="center"/>
              <w:rPr>
                <w:rFonts w:eastAsia="Times New Roman"/>
                <w:sz w:val="24"/>
                <w:szCs w:val="24"/>
                <w:lang w:eastAsia="ru-RU"/>
              </w:rPr>
            </w:pPr>
            <w:r>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tcPr>
          <w:p w:rsidR="00ED7B6C" w:rsidRPr="00891D47" w:rsidRDefault="00ED7B6C" w:rsidP="00F85A2C">
            <w:pPr>
              <w:spacing w:after="0"/>
              <w:jc w:val="center"/>
              <w:rPr>
                <w:rFonts w:eastAsia="Times New Roman"/>
                <w:sz w:val="24"/>
                <w:szCs w:val="24"/>
                <w:lang w:eastAsia="ru-RU"/>
              </w:rPr>
            </w:pPr>
            <w:r w:rsidRPr="00891D47">
              <w:rPr>
                <w:rFonts w:eastAsia="Times New Roman"/>
                <w:sz w:val="24"/>
                <w:szCs w:val="24"/>
                <w:lang w:eastAsia="ru-RU"/>
              </w:rPr>
              <w:t>3</w:t>
            </w:r>
          </w:p>
        </w:tc>
      </w:tr>
      <w:tr w:rsidR="00ED7B6C"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1C7A2B" w:rsidRDefault="00ED7B6C" w:rsidP="00F85A2C">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3477D9" w:rsidRDefault="00ED7B6C" w:rsidP="00F85A2C">
            <w:pPr>
              <w:spacing w:after="0"/>
              <w:jc w:val="center"/>
              <w:rPr>
                <w:rFonts w:eastAsia="Times New Roman"/>
                <w:b/>
                <w:sz w:val="24"/>
                <w:szCs w:val="24"/>
                <w:lang w:eastAsia="ru-RU"/>
              </w:rPr>
            </w:pPr>
            <w:r>
              <w:rPr>
                <w:rFonts w:eastAsia="Times New Roman"/>
                <w:b/>
                <w:sz w:val="24"/>
                <w:szCs w:val="24"/>
                <w:lang w:eastAsia="ru-RU"/>
              </w:rPr>
              <w:t>2</w:t>
            </w:r>
            <w:r w:rsidRPr="003477D9">
              <w:rPr>
                <w:rFonts w:eastAsia="Times New Roman"/>
                <w:b/>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rFonts w:eastAsia="Times New Roman"/>
                <w:sz w:val="24"/>
                <w:szCs w:val="24"/>
                <w:lang w:eastAsia="ru-RU"/>
              </w:rPr>
            </w:pPr>
            <w:r>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ED7B6C" w:rsidRPr="003477D9" w:rsidRDefault="00ED7B6C" w:rsidP="00F85A2C">
            <w:pPr>
              <w:spacing w:after="0"/>
              <w:jc w:val="center"/>
              <w:rPr>
                <w:rFonts w:eastAsia="Times New Roman"/>
                <w:b/>
                <w:sz w:val="24"/>
                <w:szCs w:val="24"/>
                <w:lang w:eastAsia="ru-RU"/>
              </w:rPr>
            </w:pPr>
            <w:r>
              <w:rPr>
                <w:rFonts w:eastAsia="Times New Roman"/>
                <w:b/>
                <w:sz w:val="24"/>
                <w:szCs w:val="24"/>
                <w:lang w:eastAsia="ru-RU"/>
              </w:rPr>
              <w:t>5</w:t>
            </w:r>
          </w:p>
        </w:tc>
      </w:tr>
      <w:tr w:rsidR="00ED7B6C" w:rsidRPr="001C7A2B"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1C7A2B" w:rsidRDefault="00ED7B6C" w:rsidP="00F85A2C">
            <w:pPr>
              <w:spacing w:after="0"/>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1C7A2B" w:rsidRDefault="00ED7B6C" w:rsidP="00F85A2C">
            <w:pPr>
              <w:spacing w:after="0"/>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1C7A2B" w:rsidRDefault="00ED7B6C" w:rsidP="00F85A2C">
            <w:pPr>
              <w:spacing w:after="0"/>
              <w:jc w:val="center"/>
              <w:rPr>
                <w:rFonts w:eastAsia="Times New Roman"/>
                <w:sz w:val="24"/>
                <w:szCs w:val="24"/>
                <w:lang w:eastAsia="ru-RU"/>
              </w:rPr>
            </w:pPr>
            <w:r>
              <w:rPr>
                <w:b/>
                <w:bCs/>
                <w:color w:val="000000"/>
                <w:kern w:val="24"/>
                <w:sz w:val="24"/>
                <w:szCs w:val="24"/>
                <w:lang w:eastAsia="ru-RU"/>
              </w:rPr>
              <w:t>4</w:t>
            </w:r>
            <w:r w:rsidRPr="001C7A2B">
              <w:rPr>
                <w:b/>
                <w:bCs/>
                <w:color w:val="000000"/>
                <w:kern w:val="24"/>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1C7A2B" w:rsidRDefault="00ED7B6C" w:rsidP="00F85A2C">
            <w:pPr>
              <w:spacing w:after="0"/>
              <w:jc w:val="center"/>
              <w:rPr>
                <w:b/>
                <w:bCs/>
                <w:color w:val="000000"/>
                <w:kern w:val="24"/>
                <w:sz w:val="24"/>
                <w:szCs w:val="24"/>
                <w:lang w:eastAsia="ru-RU"/>
              </w:rPr>
            </w:pPr>
            <w:r>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sz w:val="24"/>
          <w:szCs w:val="24"/>
        </w:rPr>
      </w:pP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Выполнение </w:t>
      </w:r>
      <w:r>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w:t>
      </w:r>
      <w:r>
        <w:rPr>
          <w:sz w:val="24"/>
          <w:szCs w:val="24"/>
        </w:rPr>
        <w:t>ые условия</w:t>
      </w:r>
      <w:r w:rsidRPr="00CC1A39">
        <w:rPr>
          <w:sz w:val="24"/>
          <w:szCs w:val="24"/>
        </w:rPr>
        <w:t xml:space="preserve"> проведения конкурсного испытания.</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 xml:space="preserve">При выполнении </w:t>
      </w:r>
      <w:r>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ED7B6C" w:rsidRPr="00CC1A39" w:rsidRDefault="00ED7B6C" w:rsidP="00ED7B6C">
      <w:pPr>
        <w:spacing w:line="360" w:lineRule="auto"/>
        <w:ind w:firstLine="709"/>
        <w:contextualSpacing/>
        <w:jc w:val="both"/>
        <w:rPr>
          <w:sz w:val="24"/>
          <w:szCs w:val="24"/>
        </w:rPr>
      </w:pPr>
      <w:r w:rsidRPr="00CC1A39">
        <w:rPr>
          <w:sz w:val="24"/>
          <w:szCs w:val="24"/>
        </w:rPr>
        <w:t xml:space="preserve"> 3.5. </w:t>
      </w:r>
      <w:r w:rsidRPr="00CC1A39">
        <w:rPr>
          <w:sz w:val="24"/>
          <w:szCs w:val="24"/>
        </w:rPr>
        <w:tab/>
        <w:t>Практические задания  1 уровня  включают два  вида заданий: задание «Перевод проф</w:t>
      </w:r>
      <w:r>
        <w:rPr>
          <w:sz w:val="24"/>
          <w:szCs w:val="24"/>
        </w:rPr>
        <w:t>ессионального текста</w:t>
      </w:r>
      <w:r w:rsidRPr="00CC1A39">
        <w:rPr>
          <w:sz w:val="24"/>
          <w:szCs w:val="24"/>
        </w:rPr>
        <w:t>» и   «Задание по организации работы коллектива».</w:t>
      </w:r>
    </w:p>
    <w:p w:rsidR="00ED7B6C" w:rsidRPr="00CC1A39" w:rsidRDefault="00ED7B6C" w:rsidP="00ED7B6C">
      <w:pPr>
        <w:tabs>
          <w:tab w:val="left" w:pos="709"/>
        </w:tabs>
        <w:spacing w:after="0" w:line="360" w:lineRule="auto"/>
        <w:ind w:firstLine="709"/>
        <w:jc w:val="both"/>
        <w:rPr>
          <w:sz w:val="24"/>
          <w:szCs w:val="24"/>
        </w:rPr>
      </w:pPr>
      <w:r w:rsidRPr="00CC1A39">
        <w:rPr>
          <w:sz w:val="24"/>
          <w:szCs w:val="24"/>
        </w:rPr>
        <w:t>3.6. Задание «Перевод проф</w:t>
      </w:r>
      <w:r>
        <w:rPr>
          <w:sz w:val="24"/>
          <w:szCs w:val="24"/>
        </w:rPr>
        <w:t>ессионального текста</w:t>
      </w:r>
      <w:r w:rsidRPr="00CC1A39">
        <w:rPr>
          <w:sz w:val="24"/>
          <w:szCs w:val="24"/>
        </w:rPr>
        <w:t>» позволяет  оценить уровень сформированности:</w:t>
      </w:r>
    </w:p>
    <w:p w:rsidR="00ED7B6C" w:rsidRPr="00CC1A39" w:rsidRDefault="00ED7B6C" w:rsidP="00ED7B6C">
      <w:pPr>
        <w:tabs>
          <w:tab w:val="left" w:pos="709"/>
        </w:tabs>
        <w:spacing w:after="0" w:line="360" w:lineRule="auto"/>
        <w:ind w:firstLine="709"/>
        <w:jc w:val="both"/>
        <w:rPr>
          <w:sz w:val="24"/>
          <w:szCs w:val="24"/>
        </w:rPr>
      </w:pPr>
      <w:r w:rsidRPr="00CC1A39">
        <w:rPr>
          <w:sz w:val="24"/>
          <w:szCs w:val="24"/>
        </w:rPr>
        <w:lastRenderedPageBreak/>
        <w:t>умений применять лексику и грамматику иностранного языка для перевода текста на профессиональную тему;</w:t>
      </w:r>
    </w:p>
    <w:p w:rsidR="00ED7B6C" w:rsidRPr="00CC1A39" w:rsidRDefault="00ED7B6C" w:rsidP="00ED7B6C">
      <w:pPr>
        <w:tabs>
          <w:tab w:val="left" w:pos="709"/>
        </w:tabs>
        <w:spacing w:after="0" w:line="360" w:lineRule="auto"/>
        <w:ind w:firstLine="709"/>
        <w:jc w:val="both"/>
        <w:rPr>
          <w:sz w:val="24"/>
          <w:szCs w:val="24"/>
        </w:rPr>
      </w:pPr>
      <w:r>
        <w:rPr>
          <w:sz w:val="24"/>
          <w:szCs w:val="24"/>
        </w:rPr>
        <w:t>умений общаться (</w:t>
      </w:r>
      <w:r w:rsidRPr="00CC1A39">
        <w:rPr>
          <w:sz w:val="24"/>
          <w:szCs w:val="24"/>
        </w:rPr>
        <w:t>письменно) на иностранном языке на профессиональные  темы;</w:t>
      </w:r>
    </w:p>
    <w:p w:rsidR="00ED7B6C" w:rsidRDefault="00ED7B6C" w:rsidP="00ED7B6C">
      <w:pPr>
        <w:tabs>
          <w:tab w:val="left" w:pos="709"/>
        </w:tabs>
        <w:spacing w:after="0" w:line="360" w:lineRule="auto"/>
        <w:ind w:firstLine="709"/>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ED7B6C" w:rsidRDefault="00ED7B6C" w:rsidP="00ED7B6C">
      <w:pPr>
        <w:tabs>
          <w:tab w:val="left" w:pos="709"/>
        </w:tabs>
        <w:spacing w:after="0" w:line="360" w:lineRule="auto"/>
        <w:ind w:firstLine="709"/>
        <w:jc w:val="both"/>
        <w:rPr>
          <w:sz w:val="24"/>
          <w:szCs w:val="24"/>
        </w:rPr>
      </w:pPr>
      <w:r w:rsidRPr="00CC1A39">
        <w:rPr>
          <w:sz w:val="24"/>
          <w:szCs w:val="24"/>
        </w:rPr>
        <w:t xml:space="preserve">Задание по переводу </w:t>
      </w:r>
      <w:r>
        <w:rPr>
          <w:sz w:val="24"/>
          <w:szCs w:val="24"/>
        </w:rPr>
        <w:t xml:space="preserve">текста с иностранного языка на русский </w:t>
      </w:r>
      <w:r w:rsidRPr="00CC1A39">
        <w:rPr>
          <w:sz w:val="24"/>
          <w:szCs w:val="24"/>
        </w:rPr>
        <w:t xml:space="preserve"> </w:t>
      </w:r>
      <w:r>
        <w:rPr>
          <w:sz w:val="24"/>
          <w:szCs w:val="24"/>
        </w:rPr>
        <w:t xml:space="preserve">представлено практической работой, выполняемой на компьютере и </w:t>
      </w:r>
      <w:r w:rsidRPr="00CC1A39">
        <w:rPr>
          <w:sz w:val="24"/>
          <w:szCs w:val="24"/>
        </w:rPr>
        <w:t xml:space="preserve"> разработано на  </w:t>
      </w:r>
      <w:r>
        <w:rPr>
          <w:sz w:val="24"/>
          <w:szCs w:val="24"/>
        </w:rPr>
        <w:t>английском, немецком и французском языке. Участнику предлагается текст, соответствующий его специальности и иностранному языку, который он изучал. Объем  т</w:t>
      </w:r>
      <w:r w:rsidRPr="00CC1A39">
        <w:rPr>
          <w:sz w:val="24"/>
          <w:szCs w:val="24"/>
        </w:rPr>
        <w:t>екст</w:t>
      </w:r>
      <w:r>
        <w:rPr>
          <w:sz w:val="24"/>
          <w:szCs w:val="24"/>
        </w:rPr>
        <w:t xml:space="preserve">а на иностранном языке </w:t>
      </w:r>
      <w:r w:rsidRPr="00CC1A39">
        <w:rPr>
          <w:sz w:val="24"/>
          <w:szCs w:val="24"/>
        </w:rPr>
        <w:t xml:space="preserve"> составля</w:t>
      </w:r>
      <w:r>
        <w:rPr>
          <w:sz w:val="24"/>
          <w:szCs w:val="24"/>
        </w:rPr>
        <w:t xml:space="preserve">ет </w:t>
      </w:r>
      <w:r w:rsidRPr="00CC1A39">
        <w:rPr>
          <w:sz w:val="24"/>
          <w:szCs w:val="24"/>
        </w:rPr>
        <w:t xml:space="preserve"> </w:t>
      </w:r>
      <w:r w:rsidRPr="00CA506D">
        <w:rPr>
          <w:sz w:val="24"/>
          <w:szCs w:val="24"/>
        </w:rPr>
        <w:t>от 1500 до 2000</w:t>
      </w:r>
      <w:r w:rsidRPr="00CC1A39">
        <w:rPr>
          <w:sz w:val="24"/>
          <w:szCs w:val="24"/>
        </w:rPr>
        <w:t xml:space="preserve"> знаков. </w:t>
      </w:r>
    </w:p>
    <w:p w:rsidR="00ED7B6C" w:rsidRPr="00CC1A39" w:rsidRDefault="00ED7B6C" w:rsidP="00ED7B6C">
      <w:pPr>
        <w:tabs>
          <w:tab w:val="left" w:pos="709"/>
        </w:tabs>
        <w:spacing w:after="0" w:line="360" w:lineRule="auto"/>
        <w:ind w:firstLine="709"/>
        <w:jc w:val="both"/>
        <w:rPr>
          <w:color w:val="FF0000"/>
          <w:sz w:val="24"/>
          <w:szCs w:val="24"/>
        </w:rPr>
      </w:pPr>
      <w:r>
        <w:rPr>
          <w:sz w:val="24"/>
          <w:szCs w:val="24"/>
        </w:rPr>
        <w:t xml:space="preserve">Задание по переводу текста </w:t>
      </w:r>
      <w:r w:rsidRPr="00CC1A39">
        <w:rPr>
          <w:sz w:val="24"/>
          <w:szCs w:val="24"/>
        </w:rPr>
        <w:t>включает 2  задачи:</w:t>
      </w:r>
    </w:p>
    <w:p w:rsidR="00ED7B6C" w:rsidRPr="00CC1A39" w:rsidRDefault="00ED7B6C" w:rsidP="00ED7B6C">
      <w:pPr>
        <w:tabs>
          <w:tab w:val="left" w:pos="709"/>
        </w:tabs>
        <w:spacing w:after="0" w:line="360" w:lineRule="auto"/>
        <w:ind w:firstLine="709"/>
        <w:jc w:val="both"/>
        <w:rPr>
          <w:sz w:val="24"/>
          <w:szCs w:val="24"/>
        </w:rPr>
      </w:pPr>
      <w:r>
        <w:rPr>
          <w:sz w:val="24"/>
          <w:szCs w:val="24"/>
        </w:rPr>
        <w:t xml:space="preserve">- </w:t>
      </w:r>
      <w:r w:rsidRPr="00CC1A39">
        <w:rPr>
          <w:sz w:val="24"/>
          <w:szCs w:val="24"/>
        </w:rPr>
        <w:t xml:space="preserve">перевод текста, </w:t>
      </w:r>
      <w:r>
        <w:rPr>
          <w:sz w:val="24"/>
          <w:szCs w:val="24"/>
        </w:rPr>
        <w:t xml:space="preserve">содержание которого </w:t>
      </w:r>
      <w:r w:rsidRPr="00CC1A39">
        <w:rPr>
          <w:sz w:val="24"/>
          <w:szCs w:val="24"/>
        </w:rPr>
        <w:t xml:space="preserve">включает  профессиональную лексику; </w:t>
      </w:r>
    </w:p>
    <w:p w:rsidR="00ED7B6C" w:rsidRPr="00CC1A39" w:rsidRDefault="00ED7B6C" w:rsidP="00ED7B6C">
      <w:pPr>
        <w:tabs>
          <w:tab w:val="left" w:pos="709"/>
        </w:tabs>
        <w:spacing w:after="0" w:line="360" w:lineRule="auto"/>
        <w:ind w:firstLine="709"/>
        <w:jc w:val="both"/>
        <w:rPr>
          <w:sz w:val="24"/>
          <w:szCs w:val="24"/>
        </w:rPr>
      </w:pPr>
      <w:r>
        <w:rPr>
          <w:sz w:val="24"/>
          <w:szCs w:val="24"/>
        </w:rPr>
        <w:t xml:space="preserve">- </w:t>
      </w:r>
      <w:r w:rsidRPr="00CC1A39">
        <w:rPr>
          <w:sz w:val="24"/>
          <w:szCs w:val="24"/>
        </w:rPr>
        <w:t>ответы на вопросы по тексту</w:t>
      </w:r>
      <w:r>
        <w:rPr>
          <w:sz w:val="24"/>
          <w:szCs w:val="24"/>
        </w:rPr>
        <w:t xml:space="preserve"> (вопросы предлагаются на иностранном языке; количество вопросов - 5)</w:t>
      </w:r>
      <w:r w:rsidRPr="00CC1A39">
        <w:rPr>
          <w:sz w:val="24"/>
          <w:szCs w:val="24"/>
        </w:rPr>
        <w:t>.</w:t>
      </w:r>
    </w:p>
    <w:p w:rsidR="00ED7B6C" w:rsidRPr="006B4095" w:rsidRDefault="00ED7B6C" w:rsidP="00ED7B6C">
      <w:pPr>
        <w:pStyle w:val="a4"/>
        <w:spacing w:line="360" w:lineRule="auto"/>
        <w:ind w:left="0" w:firstLine="709"/>
        <w:rPr>
          <w:szCs w:val="24"/>
        </w:rPr>
      </w:pPr>
      <w:r w:rsidRPr="006B4095">
        <w:rPr>
          <w:szCs w:val="24"/>
        </w:rPr>
        <w:t>Требов</w:t>
      </w:r>
      <w:r>
        <w:rPr>
          <w:szCs w:val="24"/>
        </w:rPr>
        <w:t>ания к отбору текстов для перевода</w:t>
      </w:r>
      <w:r w:rsidRPr="006B4095">
        <w:rPr>
          <w:szCs w:val="24"/>
        </w:rPr>
        <w:t>:</w:t>
      </w:r>
    </w:p>
    <w:p w:rsidR="00ED7B6C" w:rsidRPr="006B4095" w:rsidRDefault="00ED7B6C" w:rsidP="00ED7B6C">
      <w:pPr>
        <w:pStyle w:val="a4"/>
        <w:spacing w:after="0" w:line="360" w:lineRule="auto"/>
        <w:ind w:left="0" w:firstLine="709"/>
        <w:rPr>
          <w:szCs w:val="24"/>
        </w:rPr>
      </w:pPr>
      <w:r w:rsidRPr="006B4095">
        <w:rPr>
          <w:szCs w:val="24"/>
        </w:rPr>
        <w:t xml:space="preserve">- выбранный отрывок  характеризуется законченностью и связностью; </w:t>
      </w:r>
    </w:p>
    <w:p w:rsidR="00ED7B6C" w:rsidRPr="006B4095" w:rsidRDefault="00ED7B6C" w:rsidP="00ED7B6C">
      <w:pPr>
        <w:pStyle w:val="a4"/>
        <w:spacing w:after="0" w:line="360" w:lineRule="auto"/>
        <w:ind w:left="0" w:firstLine="709"/>
        <w:rPr>
          <w:szCs w:val="24"/>
        </w:rPr>
      </w:pPr>
      <w:r w:rsidRPr="006B4095">
        <w:rPr>
          <w:szCs w:val="24"/>
        </w:rPr>
        <w:t>- текст характеризуется профессиональной направленностью;</w:t>
      </w:r>
    </w:p>
    <w:p w:rsidR="00ED7B6C" w:rsidRPr="006B4095" w:rsidRDefault="00ED7B6C" w:rsidP="00ED7B6C">
      <w:pPr>
        <w:pStyle w:val="a4"/>
        <w:spacing w:after="0" w:line="360" w:lineRule="auto"/>
        <w:ind w:left="0" w:firstLine="709"/>
        <w:rPr>
          <w:szCs w:val="24"/>
        </w:rPr>
      </w:pPr>
      <w:r w:rsidRPr="006B4095">
        <w:rPr>
          <w:szCs w:val="24"/>
        </w:rPr>
        <w:t>- содержание текстов учитывает возрастные особенности  и жизненный опыт участников.</w:t>
      </w:r>
    </w:p>
    <w:p w:rsidR="00ED7B6C" w:rsidRPr="00CC1A39" w:rsidRDefault="00ED7B6C" w:rsidP="00ED7B6C">
      <w:pPr>
        <w:tabs>
          <w:tab w:val="left" w:pos="709"/>
        </w:tabs>
        <w:spacing w:after="0" w:line="360" w:lineRule="auto"/>
        <w:ind w:firstLine="709"/>
        <w:jc w:val="both"/>
        <w:rPr>
          <w:sz w:val="24"/>
          <w:szCs w:val="24"/>
        </w:rPr>
      </w:pPr>
      <w:r w:rsidRPr="00CC1A39">
        <w:rPr>
          <w:sz w:val="24"/>
          <w:szCs w:val="24"/>
        </w:rPr>
        <w:t>3.7. «Задание по организации работы коллектива» позволяет  оценить уровень сформированности:</w:t>
      </w:r>
    </w:p>
    <w:p w:rsidR="00ED7B6C" w:rsidRPr="00CC1A39" w:rsidRDefault="00ED7B6C" w:rsidP="00ED7B6C">
      <w:pPr>
        <w:tabs>
          <w:tab w:val="left" w:pos="709"/>
        </w:tabs>
        <w:spacing w:after="0" w:line="360" w:lineRule="auto"/>
        <w:ind w:firstLine="709"/>
        <w:jc w:val="both"/>
        <w:rPr>
          <w:sz w:val="24"/>
          <w:szCs w:val="24"/>
        </w:rPr>
      </w:pPr>
      <w:r w:rsidRPr="00CC1A39">
        <w:rPr>
          <w:sz w:val="24"/>
          <w:szCs w:val="24"/>
        </w:rPr>
        <w:t>умений организации  производственной деятельности подразделения;</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sz w:val="24"/>
          <w:szCs w:val="24"/>
        </w:rPr>
        <w:t>способности работать в коллективе и команде, эффективно общаться  с коллегами, руководством, потребителями;</w:t>
      </w:r>
      <w:r w:rsidRPr="00CC1A39">
        <w:rPr>
          <w:rFonts w:eastAsia="Times New Roman"/>
          <w:sz w:val="24"/>
          <w:szCs w:val="24"/>
        </w:rPr>
        <w:t xml:space="preserve"> </w:t>
      </w:r>
    </w:p>
    <w:p w:rsidR="00ED7B6C" w:rsidRPr="00CC1A39" w:rsidRDefault="00ED7B6C" w:rsidP="00ED7B6C">
      <w:pPr>
        <w:tabs>
          <w:tab w:val="left" w:pos="709"/>
        </w:tabs>
        <w:spacing w:after="0" w:line="360" w:lineRule="auto"/>
        <w:ind w:firstLine="709"/>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ED7B6C" w:rsidRPr="00104EC1"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Задание  </w:t>
      </w:r>
      <w:r w:rsidRPr="00CC1A39">
        <w:rPr>
          <w:sz w:val="24"/>
          <w:szCs w:val="24"/>
        </w:rPr>
        <w:t>по  организации работы коллектива</w:t>
      </w:r>
      <w:r>
        <w:rPr>
          <w:sz w:val="24"/>
          <w:szCs w:val="24"/>
        </w:rPr>
        <w:t>:</w:t>
      </w:r>
      <w:r>
        <w:rPr>
          <w:rFonts w:eastAsia="Times New Roman"/>
          <w:sz w:val="24"/>
          <w:szCs w:val="24"/>
        </w:rPr>
        <w:t xml:space="preserve">  участникам предлагается описание туристского</w:t>
      </w:r>
      <w:r w:rsidRPr="00104EC1">
        <w:rPr>
          <w:rFonts w:eastAsia="Times New Roman"/>
          <w:sz w:val="24"/>
          <w:szCs w:val="24"/>
        </w:rPr>
        <w:t>/</w:t>
      </w:r>
      <w:r>
        <w:rPr>
          <w:rFonts w:eastAsia="Times New Roman"/>
          <w:sz w:val="24"/>
          <w:szCs w:val="24"/>
        </w:rPr>
        <w:t xml:space="preserve">гостиничного предприятия, по которому участники выполняют 2 задачи. </w:t>
      </w:r>
    </w:p>
    <w:p w:rsidR="00ED7B6C" w:rsidRDefault="00ED7B6C" w:rsidP="00ED7B6C">
      <w:pPr>
        <w:tabs>
          <w:tab w:val="left" w:pos="1134"/>
          <w:tab w:val="left" w:pos="2085"/>
        </w:tabs>
        <w:spacing w:after="0" w:line="360" w:lineRule="auto"/>
        <w:ind w:firstLine="709"/>
        <w:jc w:val="both"/>
        <w:rPr>
          <w:rFonts w:eastAsia="Times New Roman"/>
          <w:sz w:val="24"/>
          <w:szCs w:val="24"/>
        </w:rPr>
      </w:pPr>
      <w:r w:rsidRPr="00F2750D">
        <w:rPr>
          <w:rFonts w:eastAsia="Times New Roman"/>
          <w:sz w:val="24"/>
          <w:szCs w:val="24"/>
          <w:u w:val="single"/>
        </w:rPr>
        <w:t>Задача 1</w:t>
      </w:r>
      <w:r>
        <w:rPr>
          <w:rFonts w:eastAsia="Times New Roman"/>
          <w:sz w:val="24"/>
          <w:szCs w:val="24"/>
          <w:u w:val="single"/>
        </w:rPr>
        <w:t>:</w:t>
      </w:r>
      <w:r>
        <w:rPr>
          <w:rFonts w:eastAsia="Times New Roman"/>
          <w:sz w:val="24"/>
          <w:szCs w:val="24"/>
        </w:rPr>
        <w:t xml:space="preserve"> </w:t>
      </w:r>
    </w:p>
    <w:p w:rsidR="00ED7B6C" w:rsidRPr="00104EC1" w:rsidRDefault="00ED7B6C" w:rsidP="00ED7B6C">
      <w:pPr>
        <w:tabs>
          <w:tab w:val="left" w:pos="1134"/>
          <w:tab w:val="left" w:pos="2085"/>
        </w:tabs>
        <w:spacing w:after="0" w:line="360" w:lineRule="auto"/>
        <w:ind w:firstLine="709"/>
        <w:jc w:val="both"/>
        <w:rPr>
          <w:rFonts w:eastAsia="Times New Roman"/>
          <w:sz w:val="24"/>
          <w:szCs w:val="24"/>
        </w:rPr>
      </w:pPr>
      <w:r>
        <w:rPr>
          <w:rFonts w:eastAsia="Times New Roman"/>
          <w:sz w:val="24"/>
          <w:szCs w:val="24"/>
        </w:rPr>
        <w:t>Предложите перечень должностных позиций, их количество и составьте график работы сотрудников для описанного туристского</w:t>
      </w:r>
      <w:r w:rsidRPr="00104EC1">
        <w:rPr>
          <w:rFonts w:eastAsia="Times New Roman"/>
          <w:sz w:val="24"/>
          <w:szCs w:val="24"/>
        </w:rPr>
        <w:t>/</w:t>
      </w:r>
      <w:r>
        <w:rPr>
          <w:rFonts w:eastAsia="Times New Roman"/>
          <w:sz w:val="24"/>
          <w:szCs w:val="24"/>
        </w:rPr>
        <w:t>гостиничного предприятия.</w:t>
      </w:r>
    </w:p>
    <w:p w:rsidR="00ED7B6C" w:rsidRDefault="00ED7B6C" w:rsidP="00ED7B6C">
      <w:pPr>
        <w:tabs>
          <w:tab w:val="left" w:pos="1134"/>
        </w:tabs>
        <w:spacing w:after="0" w:line="360" w:lineRule="auto"/>
        <w:ind w:firstLine="709"/>
        <w:jc w:val="both"/>
        <w:rPr>
          <w:rFonts w:eastAsia="Times New Roman"/>
          <w:sz w:val="24"/>
          <w:szCs w:val="24"/>
          <w:u w:val="single"/>
        </w:rPr>
      </w:pPr>
      <w:r w:rsidRPr="00F2750D">
        <w:rPr>
          <w:rFonts w:eastAsia="Times New Roman"/>
          <w:sz w:val="24"/>
          <w:szCs w:val="24"/>
          <w:u w:val="single"/>
        </w:rPr>
        <w:t>Задача 2</w:t>
      </w:r>
      <w:r>
        <w:rPr>
          <w:rFonts w:eastAsia="Times New Roman"/>
          <w:sz w:val="24"/>
          <w:szCs w:val="24"/>
          <w:u w:val="single"/>
        </w:rPr>
        <w:t xml:space="preserve">: </w:t>
      </w:r>
    </w:p>
    <w:p w:rsidR="00ED7B6C"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lastRenderedPageBreak/>
        <w:t>Разработайте организационную структуру туристской фирмы</w:t>
      </w:r>
      <w:r w:rsidRPr="00104EC1">
        <w:rPr>
          <w:rFonts w:eastAsia="Times New Roman"/>
          <w:sz w:val="24"/>
          <w:szCs w:val="24"/>
        </w:rPr>
        <w:t>/</w:t>
      </w:r>
      <w:r>
        <w:rPr>
          <w:rFonts w:eastAsia="Times New Roman"/>
          <w:sz w:val="24"/>
          <w:szCs w:val="24"/>
        </w:rPr>
        <w:t>гостиничного предприятия по заданным характеристикам.</w:t>
      </w:r>
    </w:p>
    <w:p w:rsidR="00ED7B6C" w:rsidRPr="00104EC1"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t xml:space="preserve">Материальная база для выполнения заданий </w:t>
      </w:r>
      <w:r w:rsidRPr="00AC25CA">
        <w:rPr>
          <w:rFonts w:eastAsia="Times New Roman"/>
          <w:sz w:val="24"/>
          <w:szCs w:val="24"/>
          <w:lang w:val="en-US"/>
        </w:rPr>
        <w:t>I</w:t>
      </w:r>
      <w:r w:rsidRPr="00AC25CA">
        <w:rPr>
          <w:rFonts w:eastAsia="Times New Roman"/>
          <w:sz w:val="24"/>
          <w:szCs w:val="24"/>
        </w:rPr>
        <w:t xml:space="preserve"> уровня: компьютерный класс, проектор,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Default="00ED7B6C" w:rsidP="00ED7B6C">
      <w:pPr>
        <w:tabs>
          <w:tab w:val="left" w:pos="1134"/>
        </w:tabs>
        <w:spacing w:after="0" w:line="360" w:lineRule="auto"/>
        <w:ind w:firstLine="709"/>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CA7B55">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571D14">
        <w:rPr>
          <w:rFonts w:eastAsia="Microsoft Sans Serif"/>
          <w:lang w:eastAsia="ru-RU"/>
        </w:rPr>
        <w:t>.</w:t>
      </w:r>
      <w:r>
        <w:rPr>
          <w:rFonts w:eastAsia="Microsoft Sans Serif"/>
          <w:lang w:eastAsia="ru-RU"/>
        </w:rPr>
        <w:t xml:space="preserve">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3.9. Задания  II уровня  подразделяются на  инвариантную и вариативную части.</w:t>
      </w:r>
    </w:p>
    <w:p w:rsidR="00ED7B6C" w:rsidRPr="00CC1A39" w:rsidRDefault="00ED7B6C" w:rsidP="00ED7B6C">
      <w:pPr>
        <w:tabs>
          <w:tab w:val="left" w:pos="709"/>
        </w:tabs>
        <w:spacing w:after="0" w:line="360" w:lineRule="auto"/>
        <w:ind w:firstLine="709"/>
        <w:jc w:val="both"/>
        <w:rPr>
          <w:rFonts w:eastAsia="Times New Roman"/>
          <w:sz w:val="24"/>
          <w:szCs w:val="24"/>
        </w:rPr>
      </w:pPr>
      <w:r w:rsidRPr="00CC1A39">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w:t>
      </w:r>
      <w:r>
        <w:rPr>
          <w:rFonts w:eastAsia="Times New Roman"/>
          <w:sz w:val="24"/>
          <w:szCs w:val="24"/>
        </w:rPr>
        <w:t>УГС 43.00.00 Сервис и туризм</w:t>
      </w:r>
      <w:r w:rsidRPr="00CC1A39">
        <w:rPr>
          <w:rFonts w:eastAsia="Times New Roman"/>
          <w:sz w:val="24"/>
          <w:szCs w:val="24"/>
        </w:rPr>
        <w:t>, умениями и практическим опытом, которые являются общими для всех специальностей</w:t>
      </w:r>
      <w:r>
        <w:rPr>
          <w:rFonts w:eastAsia="Times New Roman"/>
          <w:sz w:val="24"/>
          <w:szCs w:val="24"/>
        </w:rPr>
        <w:t>, входящих в</w:t>
      </w:r>
      <w:r w:rsidRPr="00CC1A39">
        <w:rPr>
          <w:rFonts w:eastAsia="Times New Roman"/>
          <w:sz w:val="24"/>
          <w:szCs w:val="24"/>
        </w:rPr>
        <w:t xml:space="preserve"> УГС. </w:t>
      </w:r>
    </w:p>
    <w:p w:rsidR="00ED7B6C" w:rsidRDefault="00ED7B6C" w:rsidP="00ED7B6C">
      <w:pPr>
        <w:tabs>
          <w:tab w:val="left" w:pos="709"/>
        </w:tabs>
        <w:spacing w:after="0" w:line="360" w:lineRule="auto"/>
        <w:ind w:firstLine="709"/>
        <w:jc w:val="both"/>
        <w:rPr>
          <w:rFonts w:eastAsia="Times New Roman"/>
          <w:sz w:val="24"/>
          <w:szCs w:val="24"/>
        </w:rPr>
      </w:pPr>
      <w:r w:rsidRPr="00CC1A39">
        <w:rPr>
          <w:rFonts w:eastAsia="Times New Roman"/>
          <w:sz w:val="24"/>
          <w:szCs w:val="24"/>
        </w:rPr>
        <w:t xml:space="preserve">Инвариантная часть заданий  II уровня представляет собой </w:t>
      </w:r>
      <w:r>
        <w:rPr>
          <w:rFonts w:eastAsia="Times New Roman"/>
          <w:sz w:val="24"/>
          <w:szCs w:val="24"/>
        </w:rPr>
        <w:t>практическое задание, которое</w:t>
      </w:r>
      <w:r w:rsidRPr="00CC1A39">
        <w:rPr>
          <w:rFonts w:eastAsia="Times New Roman"/>
          <w:sz w:val="24"/>
          <w:szCs w:val="24"/>
        </w:rPr>
        <w:t xml:space="preserve"> содержит  </w:t>
      </w:r>
      <w:r>
        <w:rPr>
          <w:rFonts w:eastAsia="Times New Roman"/>
          <w:sz w:val="24"/>
          <w:szCs w:val="24"/>
        </w:rPr>
        <w:t>2</w:t>
      </w:r>
      <w:r w:rsidRPr="00CC1A39">
        <w:rPr>
          <w:rFonts w:eastAsia="Times New Roman"/>
          <w:sz w:val="24"/>
          <w:szCs w:val="24"/>
        </w:rPr>
        <w:t xml:space="preserve">  задачи.</w:t>
      </w:r>
    </w:p>
    <w:p w:rsidR="00ED7B6C" w:rsidRDefault="00ED7B6C" w:rsidP="00ED7B6C">
      <w:pPr>
        <w:tabs>
          <w:tab w:val="left" w:pos="709"/>
        </w:tabs>
        <w:spacing w:after="0" w:line="360" w:lineRule="auto"/>
        <w:ind w:firstLine="709"/>
        <w:jc w:val="both"/>
        <w:rPr>
          <w:rFonts w:eastAsia="Times New Roman"/>
          <w:sz w:val="24"/>
          <w:szCs w:val="24"/>
        </w:rPr>
      </w:pPr>
      <w:r>
        <w:rPr>
          <w:rFonts w:eastAsia="Times New Roman"/>
          <w:sz w:val="24"/>
          <w:szCs w:val="24"/>
        </w:rPr>
        <w:t xml:space="preserve">Описание задания: участникам предлагается для просмотра специально подготовленный видеоролик,  где в игровой форме представлено обслуживание клиента в условиях конфликтной ситуации. </w:t>
      </w:r>
    </w:p>
    <w:p w:rsidR="00ED7B6C" w:rsidRDefault="00ED7B6C" w:rsidP="00ED7B6C">
      <w:pPr>
        <w:tabs>
          <w:tab w:val="left" w:pos="709"/>
        </w:tabs>
        <w:spacing w:after="0" w:line="360" w:lineRule="auto"/>
        <w:ind w:firstLine="709"/>
        <w:jc w:val="both"/>
        <w:rPr>
          <w:rFonts w:eastAsia="Times New Roman"/>
          <w:sz w:val="24"/>
          <w:szCs w:val="24"/>
          <w:u w:val="single"/>
        </w:rPr>
      </w:pPr>
      <w:r>
        <w:rPr>
          <w:rFonts w:eastAsia="Times New Roman"/>
          <w:sz w:val="24"/>
          <w:szCs w:val="24"/>
          <w:u w:val="single"/>
        </w:rPr>
        <w:t>Задача 1:</w:t>
      </w:r>
    </w:p>
    <w:p w:rsidR="00ED7B6C" w:rsidRPr="00206914" w:rsidRDefault="00ED7B6C" w:rsidP="00ED7B6C">
      <w:pPr>
        <w:tabs>
          <w:tab w:val="left" w:pos="709"/>
        </w:tabs>
        <w:spacing w:after="0" w:line="360" w:lineRule="auto"/>
        <w:ind w:firstLine="709"/>
        <w:jc w:val="both"/>
        <w:rPr>
          <w:rFonts w:eastAsia="Times New Roman"/>
          <w:sz w:val="24"/>
          <w:szCs w:val="24"/>
        </w:rPr>
      </w:pPr>
      <w:r>
        <w:rPr>
          <w:rFonts w:eastAsia="Times New Roman"/>
          <w:sz w:val="24"/>
          <w:szCs w:val="24"/>
        </w:rPr>
        <w:t>Сделать анализ представленной конфликтной ситуации между сотрудником и гостем; перечислить ошибки, допущенные сотрудником. Оформить результаты проведенного анализа в текстовом формате в электронном виде.</w:t>
      </w:r>
    </w:p>
    <w:p w:rsidR="00ED7B6C" w:rsidRDefault="00ED7B6C" w:rsidP="00ED7B6C">
      <w:pPr>
        <w:tabs>
          <w:tab w:val="left" w:pos="709"/>
          <w:tab w:val="left" w:pos="2040"/>
        </w:tabs>
        <w:spacing w:after="0" w:line="360" w:lineRule="auto"/>
        <w:ind w:firstLine="709"/>
        <w:jc w:val="both"/>
        <w:rPr>
          <w:sz w:val="24"/>
          <w:szCs w:val="24"/>
          <w:u w:val="single"/>
        </w:rPr>
      </w:pPr>
      <w:r w:rsidRPr="00206914">
        <w:rPr>
          <w:sz w:val="24"/>
          <w:szCs w:val="24"/>
          <w:u w:val="single"/>
        </w:rPr>
        <w:t>Задача 2:</w:t>
      </w:r>
    </w:p>
    <w:p w:rsidR="00ED7B6C" w:rsidRPr="00917781" w:rsidRDefault="00ED7B6C" w:rsidP="00ED7B6C">
      <w:pPr>
        <w:tabs>
          <w:tab w:val="left" w:pos="709"/>
        </w:tabs>
        <w:spacing w:after="0" w:line="360" w:lineRule="auto"/>
        <w:ind w:firstLine="709"/>
        <w:jc w:val="both"/>
        <w:rPr>
          <w:rFonts w:eastAsia="Times New Roman"/>
          <w:sz w:val="24"/>
          <w:szCs w:val="24"/>
        </w:rPr>
      </w:pPr>
      <w:r>
        <w:rPr>
          <w:sz w:val="24"/>
          <w:szCs w:val="24"/>
        </w:rPr>
        <w:t>Разработать содержание мероприятия по обучению персонала правилам поведения в конфликтных ситуациях; предложить форму проведения мероприятия.</w:t>
      </w:r>
      <w:r w:rsidRPr="00917781">
        <w:rPr>
          <w:rFonts w:eastAsia="Times New Roman"/>
          <w:sz w:val="24"/>
          <w:szCs w:val="24"/>
        </w:rPr>
        <w:t xml:space="preserve"> </w:t>
      </w:r>
      <w:r>
        <w:rPr>
          <w:rFonts w:eastAsia="Times New Roman"/>
          <w:sz w:val="24"/>
          <w:szCs w:val="24"/>
        </w:rPr>
        <w:t>Оформить результаты проведенного анализа в текстовом формате в электронном виде.</w:t>
      </w:r>
    </w:p>
    <w:p w:rsidR="00ED7B6C" w:rsidRDefault="00ED7B6C" w:rsidP="00ED7B6C">
      <w:pPr>
        <w:tabs>
          <w:tab w:val="left" w:pos="709"/>
        </w:tabs>
        <w:spacing w:after="0" w:line="360" w:lineRule="auto"/>
        <w:ind w:firstLine="709"/>
        <w:jc w:val="both"/>
        <w:rPr>
          <w:rFonts w:eastAsia="Times New Roman"/>
          <w:sz w:val="24"/>
          <w:szCs w:val="24"/>
        </w:rPr>
      </w:pPr>
      <w:r w:rsidRPr="00CC1A39">
        <w:rPr>
          <w:rFonts w:eastAsia="Times New Roman"/>
          <w:sz w:val="24"/>
          <w:szCs w:val="24"/>
        </w:rPr>
        <w:t xml:space="preserve">3.11. Вариативная часть задания II уровня формируется в соответствии со специфическими для </w:t>
      </w:r>
      <w:r>
        <w:rPr>
          <w:rFonts w:eastAsia="Times New Roman"/>
          <w:sz w:val="24"/>
          <w:szCs w:val="24"/>
        </w:rPr>
        <w:t xml:space="preserve">каждой </w:t>
      </w:r>
      <w:r w:rsidRPr="00CC1A39">
        <w:rPr>
          <w:rFonts w:eastAsia="Times New Roman"/>
          <w:sz w:val="24"/>
          <w:szCs w:val="24"/>
        </w:rPr>
        <w:t>специальност</w:t>
      </w:r>
      <w:r>
        <w:rPr>
          <w:rFonts w:eastAsia="Times New Roman"/>
          <w:sz w:val="24"/>
          <w:szCs w:val="24"/>
        </w:rPr>
        <w:t xml:space="preserve">и, входящей в </w:t>
      </w:r>
      <w:r w:rsidRPr="00CC1A39">
        <w:rPr>
          <w:rFonts w:eastAsia="Times New Roman"/>
          <w:sz w:val="24"/>
          <w:szCs w:val="24"/>
        </w:rPr>
        <w:t xml:space="preserve">УГС профессиональными компетенциями,  умениями и практическим опытом с учетом трудовых функций профессиональных стандартов. </w:t>
      </w:r>
    </w:p>
    <w:p w:rsidR="00ED7B6C" w:rsidRPr="00CC1A39" w:rsidRDefault="00ED7B6C" w:rsidP="00ED7B6C">
      <w:pPr>
        <w:tabs>
          <w:tab w:val="left" w:pos="709"/>
        </w:tabs>
        <w:spacing w:after="0" w:line="360" w:lineRule="auto"/>
        <w:ind w:firstLine="709"/>
        <w:jc w:val="both"/>
        <w:rPr>
          <w:rFonts w:eastAsia="Times New Roman"/>
          <w:sz w:val="24"/>
          <w:szCs w:val="24"/>
        </w:rPr>
      </w:pPr>
      <w:r w:rsidRPr="00CC1A39">
        <w:rPr>
          <w:rFonts w:eastAsia="Times New Roman"/>
          <w:sz w:val="24"/>
          <w:szCs w:val="24"/>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w:t>
      </w:r>
      <w:r>
        <w:rPr>
          <w:rFonts w:eastAsia="Times New Roman"/>
          <w:sz w:val="24"/>
          <w:szCs w:val="24"/>
        </w:rPr>
        <w:t>,</w:t>
      </w:r>
      <w:r w:rsidRPr="00CC1A39">
        <w:rPr>
          <w:rFonts w:eastAsia="Times New Roman"/>
          <w:sz w:val="24"/>
          <w:szCs w:val="24"/>
        </w:rPr>
        <w:t xml:space="preserve"> входящим в УГС.  </w:t>
      </w:r>
      <w:r>
        <w:rPr>
          <w:rFonts w:eastAsia="Times New Roman"/>
          <w:sz w:val="24"/>
          <w:szCs w:val="24"/>
        </w:rPr>
        <w:t xml:space="preserve"> </w:t>
      </w:r>
    </w:p>
    <w:p w:rsidR="00ED7B6C" w:rsidRPr="00D466A0"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lastRenderedPageBreak/>
        <w:t xml:space="preserve">Материальная база для выполнения инвариантной части заданий </w:t>
      </w:r>
      <w:r w:rsidRPr="00AC25CA">
        <w:rPr>
          <w:rFonts w:eastAsia="Times New Roman"/>
          <w:sz w:val="24"/>
          <w:szCs w:val="24"/>
          <w:lang w:val="en-US"/>
        </w:rPr>
        <w:t>II</w:t>
      </w:r>
      <w:r w:rsidRPr="00AC25CA">
        <w:rPr>
          <w:rFonts w:eastAsia="Times New Roman"/>
          <w:sz w:val="24"/>
          <w:szCs w:val="24"/>
        </w:rPr>
        <w:t xml:space="preserve"> уровня: компьютерный класс, проектор,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Вариативная часть задания II уровня</w:t>
      </w:r>
      <w:r>
        <w:rPr>
          <w:rFonts w:eastAsia="Times New Roman"/>
          <w:sz w:val="24"/>
          <w:szCs w:val="24"/>
        </w:rPr>
        <w:t xml:space="preserve">,  </w:t>
      </w:r>
      <w:r w:rsidRPr="00CC1A39">
        <w:rPr>
          <w:rFonts w:eastAsia="Times New Roman"/>
          <w:sz w:val="24"/>
          <w:szCs w:val="24"/>
        </w:rPr>
        <w:t xml:space="preserve">содержит </w:t>
      </w:r>
      <w:r>
        <w:rPr>
          <w:rFonts w:eastAsia="Times New Roman"/>
          <w:sz w:val="24"/>
          <w:szCs w:val="24"/>
        </w:rPr>
        <w:t>2</w:t>
      </w:r>
      <w:r w:rsidRPr="00CC1A39">
        <w:rPr>
          <w:rFonts w:eastAsia="Times New Roman"/>
          <w:sz w:val="24"/>
          <w:szCs w:val="24"/>
        </w:rPr>
        <w:t xml:space="preserve">  задачи различных уровней сложности.</w:t>
      </w:r>
    </w:p>
    <w:p w:rsidR="00ED7B6C" w:rsidRDefault="00ED7B6C" w:rsidP="00ED7B6C">
      <w:pPr>
        <w:tabs>
          <w:tab w:val="left" w:pos="1134"/>
          <w:tab w:val="left" w:pos="6585"/>
        </w:tabs>
        <w:spacing w:after="0" w:line="360" w:lineRule="auto"/>
        <w:ind w:firstLine="709"/>
        <w:jc w:val="both"/>
        <w:rPr>
          <w:rFonts w:eastAsia="Times New Roman"/>
          <w:b/>
          <w:sz w:val="24"/>
          <w:szCs w:val="24"/>
          <w:u w:val="single"/>
        </w:rPr>
      </w:pPr>
      <w:r w:rsidRPr="00556EEA">
        <w:rPr>
          <w:rFonts w:eastAsia="Times New Roman"/>
          <w:b/>
          <w:sz w:val="24"/>
          <w:szCs w:val="24"/>
          <w:u w:val="single"/>
        </w:rPr>
        <w:t>Специальность 43.02.10 «Туризм»:</w:t>
      </w:r>
    </w:p>
    <w:p w:rsidR="00ED7B6C" w:rsidRDefault="00ED7B6C" w:rsidP="00ED7B6C">
      <w:pPr>
        <w:tabs>
          <w:tab w:val="left" w:pos="1134"/>
          <w:tab w:val="left" w:pos="6585"/>
        </w:tabs>
        <w:spacing w:after="0" w:line="360" w:lineRule="auto"/>
        <w:ind w:firstLine="709"/>
        <w:jc w:val="both"/>
        <w:rPr>
          <w:rFonts w:eastAsia="Times New Roman"/>
          <w:sz w:val="24"/>
          <w:szCs w:val="24"/>
          <w:u w:val="single"/>
        </w:rPr>
      </w:pPr>
      <w:r>
        <w:rPr>
          <w:rFonts w:eastAsia="Times New Roman"/>
          <w:sz w:val="24"/>
          <w:szCs w:val="24"/>
          <w:u w:val="single"/>
        </w:rPr>
        <w:t>Задача 1 (ролевая игра):</w:t>
      </w:r>
    </w:p>
    <w:p w:rsidR="00ED7B6C" w:rsidRDefault="00ED7B6C" w:rsidP="00ED7B6C">
      <w:pPr>
        <w:tabs>
          <w:tab w:val="left" w:pos="1134"/>
          <w:tab w:val="left" w:pos="6585"/>
        </w:tabs>
        <w:spacing w:after="0" w:line="360" w:lineRule="auto"/>
        <w:ind w:firstLine="709"/>
        <w:jc w:val="both"/>
        <w:rPr>
          <w:rFonts w:eastAsia="Times New Roman"/>
          <w:sz w:val="24"/>
          <w:szCs w:val="24"/>
        </w:rPr>
      </w:pPr>
      <w:r>
        <w:rPr>
          <w:rFonts w:eastAsia="Times New Roman"/>
          <w:sz w:val="24"/>
          <w:szCs w:val="24"/>
        </w:rPr>
        <w:t>Ответьте на телефонный звонок и проведите бронирование турпродукта по предложенному направлению по телефону, с заполнением служебной формы.</w:t>
      </w:r>
    </w:p>
    <w:p w:rsidR="00ED7B6C"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t xml:space="preserve">Материальная база: компьютер </w:t>
      </w:r>
      <w:r w:rsidRPr="00AC25CA">
        <w:rPr>
          <w:rFonts w:eastAsia="Times New Roman"/>
          <w:sz w:val="24"/>
          <w:szCs w:val="24"/>
          <w:lang w:val="en-US"/>
        </w:rPr>
        <w:t>c</w:t>
      </w:r>
      <w:r w:rsidRPr="00AC25CA">
        <w:rPr>
          <w:rFonts w:eastAsia="Times New Roman"/>
          <w:sz w:val="24"/>
          <w:szCs w:val="24"/>
        </w:rPr>
        <w:t xml:space="preserve"> подключением к интернет, телефон (2шт),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Default="00ED7B6C" w:rsidP="00ED7B6C">
      <w:pPr>
        <w:tabs>
          <w:tab w:val="left" w:pos="1134"/>
          <w:tab w:val="left" w:pos="6585"/>
        </w:tabs>
        <w:spacing w:after="0" w:line="360" w:lineRule="auto"/>
        <w:ind w:firstLine="709"/>
        <w:jc w:val="both"/>
        <w:rPr>
          <w:rFonts w:eastAsia="Times New Roman"/>
          <w:sz w:val="24"/>
          <w:szCs w:val="24"/>
          <w:u w:val="single"/>
        </w:rPr>
      </w:pPr>
      <w:r>
        <w:rPr>
          <w:rFonts w:eastAsia="Times New Roman"/>
          <w:sz w:val="24"/>
          <w:szCs w:val="24"/>
          <w:u w:val="single"/>
        </w:rPr>
        <w:t xml:space="preserve">Задача 2: </w:t>
      </w:r>
    </w:p>
    <w:p w:rsidR="00ED7B6C" w:rsidRPr="00AB6721" w:rsidRDefault="00ED7B6C" w:rsidP="00ED7B6C">
      <w:pPr>
        <w:tabs>
          <w:tab w:val="left" w:pos="1134"/>
          <w:tab w:val="left" w:pos="6585"/>
        </w:tabs>
        <w:spacing w:after="0" w:line="360" w:lineRule="auto"/>
        <w:ind w:firstLine="709"/>
        <w:jc w:val="both"/>
        <w:rPr>
          <w:rFonts w:eastAsia="Times New Roman"/>
          <w:sz w:val="24"/>
          <w:szCs w:val="24"/>
        </w:rPr>
      </w:pPr>
      <w:r>
        <w:rPr>
          <w:rFonts w:eastAsia="Times New Roman"/>
          <w:sz w:val="24"/>
          <w:szCs w:val="24"/>
        </w:rPr>
        <w:t>Выберите предприятие питания для обслуживания группы туристов; сделайте обоснование выбора в текстовом формате в электронном виде.</w:t>
      </w:r>
    </w:p>
    <w:p w:rsidR="00ED7B6C" w:rsidRPr="00D466A0"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t xml:space="preserve">Материальная база: компьютерный класс </w:t>
      </w:r>
      <w:r w:rsidRPr="00AC25CA">
        <w:rPr>
          <w:rFonts w:eastAsia="Times New Roman"/>
          <w:sz w:val="24"/>
          <w:szCs w:val="24"/>
          <w:lang w:val="en-US"/>
        </w:rPr>
        <w:t>c</w:t>
      </w:r>
      <w:r w:rsidRPr="00AC25CA">
        <w:rPr>
          <w:rFonts w:eastAsia="Times New Roman"/>
          <w:sz w:val="24"/>
          <w:szCs w:val="24"/>
        </w:rPr>
        <w:t xml:space="preserve"> подключением к интернет,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Default="00ED7B6C" w:rsidP="00ED7B6C">
      <w:pPr>
        <w:tabs>
          <w:tab w:val="left" w:pos="1134"/>
        </w:tabs>
        <w:spacing w:after="0" w:line="360" w:lineRule="auto"/>
        <w:jc w:val="both"/>
        <w:rPr>
          <w:rFonts w:eastAsia="Times New Roman"/>
          <w:sz w:val="24"/>
          <w:szCs w:val="24"/>
          <w:u w:val="single"/>
        </w:rPr>
      </w:pPr>
    </w:p>
    <w:p w:rsidR="00ED7B6C" w:rsidRDefault="00ED7B6C" w:rsidP="00ED7B6C">
      <w:pPr>
        <w:tabs>
          <w:tab w:val="left" w:pos="1134"/>
        </w:tabs>
        <w:spacing w:after="0" w:line="360" w:lineRule="auto"/>
        <w:ind w:firstLine="709"/>
        <w:jc w:val="both"/>
        <w:rPr>
          <w:rFonts w:eastAsia="Times New Roman"/>
          <w:b/>
          <w:sz w:val="24"/>
          <w:szCs w:val="24"/>
          <w:u w:val="single"/>
        </w:rPr>
      </w:pPr>
      <w:r w:rsidRPr="00556EEA">
        <w:rPr>
          <w:rFonts w:eastAsia="Times New Roman"/>
          <w:b/>
          <w:sz w:val="24"/>
          <w:szCs w:val="24"/>
          <w:u w:val="single"/>
        </w:rPr>
        <w:t>Специальность 43.02.11 «Гостиничный сервис:</w:t>
      </w:r>
    </w:p>
    <w:p w:rsidR="00ED7B6C" w:rsidRDefault="00ED7B6C" w:rsidP="00ED7B6C">
      <w:pPr>
        <w:tabs>
          <w:tab w:val="left" w:pos="1134"/>
          <w:tab w:val="left" w:pos="6585"/>
        </w:tabs>
        <w:spacing w:after="0" w:line="360" w:lineRule="auto"/>
        <w:ind w:firstLine="709"/>
        <w:jc w:val="both"/>
        <w:rPr>
          <w:rFonts w:eastAsia="Times New Roman"/>
          <w:sz w:val="24"/>
          <w:szCs w:val="24"/>
          <w:u w:val="single"/>
        </w:rPr>
      </w:pPr>
      <w:r>
        <w:rPr>
          <w:rFonts w:eastAsia="Times New Roman"/>
          <w:sz w:val="24"/>
          <w:szCs w:val="24"/>
          <w:u w:val="single"/>
        </w:rPr>
        <w:t>Задача 1 (ролевая игра):</w:t>
      </w:r>
    </w:p>
    <w:p w:rsidR="00ED7B6C" w:rsidRDefault="00ED7B6C" w:rsidP="00ED7B6C">
      <w:pPr>
        <w:tabs>
          <w:tab w:val="left" w:pos="1134"/>
          <w:tab w:val="left" w:pos="6585"/>
        </w:tabs>
        <w:spacing w:after="0" w:line="360" w:lineRule="auto"/>
        <w:ind w:firstLine="709"/>
        <w:jc w:val="both"/>
        <w:rPr>
          <w:rFonts w:eastAsia="Times New Roman"/>
          <w:sz w:val="24"/>
          <w:szCs w:val="24"/>
        </w:rPr>
      </w:pPr>
      <w:r w:rsidRPr="00B064D2">
        <w:rPr>
          <w:rFonts w:eastAsia="Times New Roman"/>
          <w:sz w:val="24"/>
          <w:szCs w:val="24"/>
        </w:rPr>
        <w:t xml:space="preserve">Ответьте на телефонный звонок и </w:t>
      </w:r>
      <w:r>
        <w:rPr>
          <w:rFonts w:eastAsia="Times New Roman"/>
          <w:sz w:val="24"/>
          <w:szCs w:val="24"/>
        </w:rPr>
        <w:t>п</w:t>
      </w:r>
      <w:r w:rsidRPr="00B064D2">
        <w:rPr>
          <w:rFonts w:eastAsia="Times New Roman"/>
          <w:sz w:val="24"/>
          <w:szCs w:val="24"/>
        </w:rPr>
        <w:t xml:space="preserve">роведите бронирование </w:t>
      </w:r>
      <w:r>
        <w:rPr>
          <w:rFonts w:eastAsia="Times New Roman"/>
          <w:sz w:val="24"/>
          <w:szCs w:val="24"/>
        </w:rPr>
        <w:t>гостиничных услуг</w:t>
      </w:r>
      <w:r w:rsidRPr="00B064D2">
        <w:rPr>
          <w:rFonts w:eastAsia="Times New Roman"/>
          <w:sz w:val="24"/>
          <w:szCs w:val="24"/>
        </w:rPr>
        <w:t xml:space="preserve"> по телефону</w:t>
      </w:r>
      <w:r>
        <w:rPr>
          <w:rFonts w:eastAsia="Times New Roman"/>
          <w:sz w:val="24"/>
          <w:szCs w:val="24"/>
        </w:rPr>
        <w:t>, с заполнением служебной формы.</w:t>
      </w:r>
    </w:p>
    <w:p w:rsidR="00ED7B6C" w:rsidRPr="00D466A0"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t xml:space="preserve">Материальная база: компьютер </w:t>
      </w:r>
      <w:r w:rsidRPr="00AC25CA">
        <w:rPr>
          <w:rFonts w:eastAsia="Times New Roman"/>
          <w:sz w:val="24"/>
          <w:szCs w:val="24"/>
          <w:lang w:val="en-US"/>
        </w:rPr>
        <w:t>c</w:t>
      </w:r>
      <w:r w:rsidRPr="00AC25CA">
        <w:rPr>
          <w:rFonts w:eastAsia="Times New Roman"/>
          <w:sz w:val="24"/>
          <w:szCs w:val="24"/>
        </w:rPr>
        <w:t xml:space="preserve"> подключением к интернет, телефон (2шт),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Pr="00AB6721" w:rsidRDefault="00ED7B6C" w:rsidP="00ED7B6C">
      <w:pPr>
        <w:tabs>
          <w:tab w:val="left" w:pos="1134"/>
          <w:tab w:val="left" w:pos="6585"/>
        </w:tabs>
        <w:spacing w:after="0" w:line="360" w:lineRule="auto"/>
        <w:ind w:firstLine="709"/>
        <w:jc w:val="both"/>
        <w:rPr>
          <w:rFonts w:eastAsia="Times New Roman"/>
          <w:sz w:val="24"/>
          <w:szCs w:val="24"/>
        </w:rPr>
      </w:pPr>
    </w:p>
    <w:p w:rsidR="00ED7B6C" w:rsidRPr="00556EEA" w:rsidRDefault="00ED7B6C" w:rsidP="00ED7B6C">
      <w:pPr>
        <w:tabs>
          <w:tab w:val="left" w:pos="1134"/>
          <w:tab w:val="left" w:pos="6585"/>
        </w:tabs>
        <w:spacing w:after="0" w:line="360" w:lineRule="auto"/>
        <w:ind w:firstLine="709"/>
        <w:jc w:val="both"/>
        <w:rPr>
          <w:rFonts w:eastAsia="Times New Roman"/>
          <w:sz w:val="24"/>
          <w:szCs w:val="24"/>
          <w:u w:val="single"/>
        </w:rPr>
      </w:pPr>
      <w:r>
        <w:rPr>
          <w:rFonts w:eastAsia="Times New Roman"/>
          <w:sz w:val="24"/>
          <w:szCs w:val="24"/>
          <w:u w:val="single"/>
        </w:rPr>
        <w:t>Задача 2:</w:t>
      </w:r>
    </w:p>
    <w:p w:rsidR="00ED7B6C" w:rsidRPr="00556EEA" w:rsidRDefault="00ED7B6C" w:rsidP="00ED7B6C">
      <w:pPr>
        <w:tabs>
          <w:tab w:val="left" w:pos="1134"/>
        </w:tabs>
        <w:spacing w:after="0" w:line="360" w:lineRule="auto"/>
        <w:ind w:firstLine="709"/>
        <w:jc w:val="both"/>
        <w:rPr>
          <w:rFonts w:eastAsia="Times New Roman"/>
          <w:b/>
          <w:sz w:val="24"/>
          <w:szCs w:val="24"/>
          <w:u w:val="single"/>
        </w:rPr>
      </w:pPr>
      <w:r>
        <w:rPr>
          <w:rFonts w:eastAsia="Times New Roman"/>
          <w:sz w:val="24"/>
          <w:szCs w:val="24"/>
        </w:rPr>
        <w:t xml:space="preserve">Разработайте план организации выполнения требований </w:t>
      </w:r>
      <w:r w:rsidRPr="00954CFB">
        <w:rPr>
          <w:rFonts w:eastAsia="Times New Roman"/>
          <w:sz w:val="24"/>
          <w:szCs w:val="24"/>
          <w:lang w:val="en-US"/>
        </w:rPr>
        <w:t>VIP</w:t>
      </w:r>
      <w:r w:rsidRPr="00954CFB">
        <w:rPr>
          <w:rFonts w:eastAsia="Times New Roman"/>
          <w:sz w:val="24"/>
          <w:szCs w:val="24"/>
        </w:rPr>
        <w:t xml:space="preserve"> гостя</w:t>
      </w:r>
      <w:r>
        <w:rPr>
          <w:rFonts w:eastAsia="Times New Roman"/>
          <w:sz w:val="24"/>
          <w:szCs w:val="24"/>
        </w:rPr>
        <w:t>. Оформить результаты проведенного анализа в текстовом формате в электронном виде.</w:t>
      </w:r>
    </w:p>
    <w:p w:rsidR="00ED7B6C" w:rsidRPr="00D466A0" w:rsidRDefault="00ED7B6C" w:rsidP="00ED7B6C">
      <w:pPr>
        <w:tabs>
          <w:tab w:val="left" w:pos="1134"/>
        </w:tabs>
        <w:spacing w:after="0" w:line="360" w:lineRule="auto"/>
        <w:ind w:firstLine="709"/>
        <w:jc w:val="both"/>
        <w:rPr>
          <w:rFonts w:eastAsia="Times New Roman"/>
          <w:sz w:val="24"/>
          <w:szCs w:val="24"/>
        </w:rPr>
      </w:pPr>
      <w:r w:rsidRPr="00AC25CA">
        <w:rPr>
          <w:rFonts w:eastAsia="Times New Roman"/>
          <w:sz w:val="24"/>
          <w:szCs w:val="24"/>
        </w:rPr>
        <w:t xml:space="preserve">Материальная база: компьютерный класс </w:t>
      </w:r>
      <w:r w:rsidRPr="00AC25CA">
        <w:rPr>
          <w:rFonts w:eastAsia="Times New Roman"/>
          <w:sz w:val="24"/>
          <w:szCs w:val="24"/>
          <w:lang w:val="en-US"/>
        </w:rPr>
        <w:t>c</w:t>
      </w:r>
      <w:r w:rsidRPr="00AC25CA">
        <w:rPr>
          <w:rFonts w:eastAsia="Times New Roman"/>
          <w:sz w:val="24"/>
          <w:szCs w:val="24"/>
        </w:rPr>
        <w:t xml:space="preserve"> подключением к интернет,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Pr="00556EEA" w:rsidRDefault="00ED7B6C" w:rsidP="00ED7B6C">
      <w:pPr>
        <w:tabs>
          <w:tab w:val="left" w:pos="1134"/>
        </w:tabs>
        <w:spacing w:after="0" w:line="360" w:lineRule="auto"/>
        <w:ind w:firstLine="709"/>
        <w:jc w:val="both"/>
        <w:rPr>
          <w:rFonts w:eastAsia="Times New Roman"/>
          <w:sz w:val="24"/>
          <w:szCs w:val="24"/>
          <w:u w:val="single"/>
        </w:rPr>
      </w:pPr>
    </w:p>
    <w:p w:rsidR="00ED7B6C" w:rsidRPr="00CC1A39" w:rsidRDefault="00ED7B6C" w:rsidP="00ED7B6C">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4.</w:t>
      </w:r>
      <w:r>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экспертной оценки;</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первичных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сводных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  следующих груп</w:t>
      </w:r>
      <w:r>
        <w:rPr>
          <w:rFonts w:eastAsia="Times New Roman"/>
          <w:sz w:val="24"/>
          <w:szCs w:val="24"/>
        </w:rPr>
        <w:t>п целевых индикаторов: основных</w:t>
      </w:r>
      <w:r w:rsidRPr="00CC1A39">
        <w:rPr>
          <w:rFonts w:eastAsia="Times New Roman"/>
          <w:sz w:val="24"/>
          <w:szCs w:val="24"/>
        </w:rPr>
        <w:t xml:space="preserve"> и штрафных.</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4.2.</w:t>
      </w:r>
      <w:r w:rsidRPr="00CC1A39">
        <w:rPr>
          <w:rFonts w:eastAsia="Times New Roman"/>
          <w:sz w:val="24"/>
          <w:szCs w:val="24"/>
        </w:rPr>
        <w:tab/>
        <w:t xml:space="preserve"> При оценке конкурсных заданий используются следующие  основные процедуры: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4.4. Результаты выполнения конкурсных заданий оцениваются по 100-балльной шкале: </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 уровня </w:t>
      </w:r>
      <w:r>
        <w:rPr>
          <w:rFonts w:eastAsia="Times New Roman"/>
          <w:sz w:val="24"/>
          <w:szCs w:val="24"/>
        </w:rPr>
        <w:t xml:space="preserve">  максимальная оценка  -  </w:t>
      </w:r>
      <w:r w:rsidRPr="00CC1A39">
        <w:rPr>
          <w:rFonts w:eastAsia="Times New Roman"/>
          <w:sz w:val="24"/>
          <w:szCs w:val="24"/>
        </w:rPr>
        <w:t>30 баллов: тестирование -10 баллов, практические задачи – 20 баллов (перевод текста) – 10 баллов, задание по организации работы коллектива – 10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II уровня </w:t>
      </w:r>
      <w:r>
        <w:rPr>
          <w:rFonts w:eastAsia="Times New Roman"/>
          <w:sz w:val="24"/>
          <w:szCs w:val="24"/>
        </w:rPr>
        <w:t xml:space="preserve">максимальная оценка </w:t>
      </w:r>
      <w:r w:rsidRPr="00CC1A39">
        <w:rPr>
          <w:rFonts w:eastAsia="Times New Roman"/>
          <w:sz w:val="24"/>
          <w:szCs w:val="24"/>
        </w:rPr>
        <w:t xml:space="preserve"> - </w:t>
      </w:r>
      <w:r>
        <w:rPr>
          <w:rFonts w:eastAsia="Times New Roman"/>
          <w:sz w:val="24"/>
          <w:szCs w:val="24"/>
        </w:rPr>
        <w:t xml:space="preserve"> </w:t>
      </w:r>
      <w:r w:rsidRPr="00CC1A39">
        <w:rPr>
          <w:rFonts w:eastAsia="Times New Roman"/>
          <w:sz w:val="24"/>
          <w:szCs w:val="24"/>
        </w:rPr>
        <w:t>70 баллов</w:t>
      </w:r>
      <w:r>
        <w:rPr>
          <w:rFonts w:eastAsia="Times New Roman"/>
          <w:sz w:val="24"/>
          <w:szCs w:val="24"/>
        </w:rPr>
        <w:t xml:space="preserve">: </w:t>
      </w:r>
      <w:r w:rsidRPr="00CC1A39">
        <w:rPr>
          <w:rFonts w:eastAsia="Times New Roman"/>
          <w:sz w:val="24"/>
          <w:szCs w:val="24"/>
        </w:rPr>
        <w:t>общая часть задания – 35 баллов, вариативная часть задания – 35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 xml:space="preserve">4.5. Оценка за задание «Тестирование» определяется простым суммированием баллов за правильные ответы на вопросы.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открытой формы дан правильный ответ;</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правильной последовательности установлена правильная последовательность;</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соответствия, если сопоставление  произведено  верно для всех пар. </w:t>
      </w:r>
    </w:p>
    <w:p w:rsidR="00ED7B6C" w:rsidRDefault="00ED7B6C" w:rsidP="00ED7B6C">
      <w:pPr>
        <w:tabs>
          <w:tab w:val="left" w:pos="1134"/>
        </w:tabs>
        <w:spacing w:after="0" w:line="360" w:lineRule="auto"/>
        <w:ind w:firstLine="709"/>
        <w:jc w:val="center"/>
        <w:rPr>
          <w:rFonts w:eastAsia="Times New Roman"/>
          <w:sz w:val="24"/>
          <w:szCs w:val="24"/>
        </w:rPr>
      </w:pPr>
    </w:p>
    <w:p w:rsidR="00ED7B6C" w:rsidRDefault="00ED7B6C" w:rsidP="00ED7B6C">
      <w:pPr>
        <w:tabs>
          <w:tab w:val="left" w:pos="1134"/>
        </w:tabs>
        <w:spacing w:after="0" w:line="360" w:lineRule="auto"/>
        <w:ind w:firstLine="709"/>
        <w:jc w:val="right"/>
        <w:rPr>
          <w:rFonts w:eastAsia="Times New Roman"/>
          <w:sz w:val="24"/>
          <w:szCs w:val="24"/>
        </w:rPr>
      </w:pPr>
      <w:r>
        <w:rPr>
          <w:rFonts w:eastAsia="Times New Roman"/>
          <w:sz w:val="24"/>
          <w:szCs w:val="24"/>
        </w:rPr>
        <w:t>Таблица 2</w:t>
      </w:r>
    </w:p>
    <w:p w:rsidR="00ED7B6C" w:rsidRPr="00412FAE" w:rsidRDefault="00ED7B6C" w:rsidP="00ED7B6C">
      <w:pPr>
        <w:tabs>
          <w:tab w:val="left" w:pos="1134"/>
        </w:tabs>
        <w:spacing w:after="0" w:line="36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67"/>
        <w:gridCol w:w="3827"/>
        <w:gridCol w:w="851"/>
        <w:gridCol w:w="709"/>
        <w:gridCol w:w="850"/>
        <w:gridCol w:w="992"/>
        <w:gridCol w:w="993"/>
        <w:gridCol w:w="708"/>
      </w:tblGrid>
      <w:tr w:rsidR="00ED7B6C" w:rsidTr="00F85A2C">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b/>
                <w:bCs/>
                <w:color w:val="000000"/>
                <w:kern w:val="24"/>
                <w:sz w:val="24"/>
                <w:szCs w:val="24"/>
                <w:lang w:eastAsia="ru-RU"/>
              </w:rPr>
              <w:t>№ п\п</w:t>
            </w:r>
          </w:p>
        </w:tc>
        <w:tc>
          <w:tcPr>
            <w:tcW w:w="382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b/>
                <w:bCs/>
                <w:color w:val="000000"/>
                <w:kern w:val="24"/>
                <w:sz w:val="24"/>
                <w:szCs w:val="24"/>
                <w:lang w:eastAsia="ru-RU"/>
              </w:rPr>
              <w:t>Наименование темы вопросов</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b/>
                <w:bCs/>
                <w:color w:val="000000"/>
                <w:kern w:val="24"/>
                <w:sz w:val="24"/>
                <w:szCs w:val="24"/>
                <w:lang w:eastAsia="ru-RU"/>
              </w:rPr>
              <w:t>Кол-во вопросов</w:t>
            </w:r>
          </w:p>
        </w:tc>
        <w:tc>
          <w:tcPr>
            <w:tcW w:w="4252" w:type="dxa"/>
            <w:gridSpan w:val="5"/>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Количество баллов</w:t>
            </w:r>
          </w:p>
        </w:tc>
      </w:tr>
      <w:tr w:rsidR="00ED7B6C" w:rsidTr="00F85A2C">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b/>
                <w:bCs/>
                <w:color w:val="000000"/>
                <w:kern w:val="24"/>
                <w:sz w:val="24"/>
                <w:szCs w:val="24"/>
                <w:lang w:eastAsia="ru-RU"/>
              </w:rPr>
            </w:pPr>
          </w:p>
        </w:tc>
        <w:tc>
          <w:tcPr>
            <w:tcW w:w="382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b/>
                <w:bCs/>
                <w:color w:val="000000"/>
                <w:kern w:val="24"/>
                <w:sz w:val="24"/>
                <w:szCs w:val="24"/>
                <w:lang w:eastAsia="ru-RU"/>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b/>
                <w:bCs/>
                <w:color w:val="000000"/>
                <w:kern w:val="24"/>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Pr>
                <w:b/>
                <w:bCs/>
                <w:color w:val="000000"/>
                <w:kern w:val="24"/>
                <w:sz w:val="24"/>
                <w:szCs w:val="24"/>
                <w:lang w:eastAsia="ru-RU"/>
              </w:rPr>
              <w:t>Вопрос на в</w:t>
            </w:r>
            <w:r w:rsidRPr="002D65CC">
              <w:rPr>
                <w:b/>
                <w:bCs/>
                <w:color w:val="000000"/>
                <w:kern w:val="24"/>
                <w:sz w:val="24"/>
                <w:szCs w:val="24"/>
                <w:lang w:eastAsia="ru-RU"/>
              </w:rPr>
              <w:t>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Открытая форма</w:t>
            </w:r>
            <w:r>
              <w:rPr>
                <w:b/>
                <w:bCs/>
                <w:color w:val="000000"/>
                <w:kern w:val="24"/>
                <w:sz w:val="24"/>
                <w:szCs w:val="24"/>
                <w:lang w:eastAsia="ru-RU"/>
              </w:rPr>
              <w:t xml:space="preserve"> вопроса</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Макс.</w:t>
            </w:r>
          </w:p>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 xml:space="preserve">балл </w:t>
            </w:r>
          </w:p>
        </w:tc>
      </w:tr>
      <w:tr w:rsidR="00ED7B6C" w:rsidRPr="001C7A2B"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i/>
                <w:color w:val="000000"/>
                <w:kern w:val="24"/>
                <w:sz w:val="24"/>
                <w:szCs w:val="24"/>
                <w:lang w:eastAsia="ru-RU"/>
              </w:rPr>
            </w:pPr>
            <w:r w:rsidRPr="002D65CC">
              <w:rPr>
                <w:i/>
                <w:color w:val="000000"/>
                <w:kern w:val="24"/>
                <w:sz w:val="24"/>
                <w:szCs w:val="24"/>
                <w:lang w:eastAsia="ru-RU"/>
              </w:rPr>
              <w:t>Инвариантная часть  тестового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r>
      <w:tr w:rsidR="00ED7B6C"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jc w:val="both"/>
              <w:textAlignment w:val="baseline"/>
              <w:rPr>
                <w:sz w:val="24"/>
                <w:szCs w:val="24"/>
              </w:rPr>
            </w:pPr>
            <w:r w:rsidRPr="002D65CC">
              <w:rPr>
                <w:kern w:val="24"/>
                <w:sz w:val="24"/>
                <w:szCs w:val="24"/>
              </w:rPr>
              <w:t>Информационные технологии в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F85A2C">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jc w:val="both"/>
              <w:textAlignment w:val="baseline"/>
              <w:rPr>
                <w:sz w:val="24"/>
                <w:szCs w:val="24"/>
              </w:rPr>
            </w:pPr>
            <w:r w:rsidRPr="002D65CC">
              <w:rPr>
                <w:kern w:val="24"/>
                <w:sz w:val="24"/>
                <w:szCs w:val="24"/>
              </w:rPr>
              <w:t>Оборудование, материалы, инструменты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F85A2C">
        <w:trPr>
          <w:trHeight w:val="67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color w:val="000000"/>
                <w:kern w:val="24"/>
                <w:sz w:val="24"/>
                <w:szCs w:val="24"/>
                <w:lang w:eastAsia="ru-RU"/>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jc w:val="both"/>
              <w:textAlignment w:val="baseline"/>
              <w:rPr>
                <w:sz w:val="24"/>
                <w:szCs w:val="24"/>
              </w:rPr>
            </w:pPr>
            <w:r w:rsidRPr="002D65CC">
              <w:rPr>
                <w:kern w:val="24"/>
                <w:sz w:val="24"/>
                <w:szCs w:val="24"/>
              </w:rPr>
              <w:t xml:space="preserve">Системы качества, стандартизации и сертификации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F85A2C">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F85A2C">
            <w:pPr>
              <w:spacing w:after="0"/>
              <w:jc w:val="center"/>
              <w:rPr>
                <w:rFonts w:eastAsia="Times New Roman"/>
                <w:sz w:val="24"/>
                <w:szCs w:val="24"/>
                <w:lang w:eastAsia="ru-RU"/>
              </w:rPr>
            </w:pPr>
            <w:r w:rsidRPr="002D65CC">
              <w:rPr>
                <w:color w:val="000000"/>
                <w:kern w:val="24"/>
                <w:sz w:val="24"/>
                <w:szCs w:val="24"/>
                <w:lang w:eastAsia="ru-RU"/>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jc w:val="both"/>
              <w:textAlignment w:val="baseline"/>
              <w:rPr>
                <w:sz w:val="24"/>
                <w:szCs w:val="24"/>
              </w:rPr>
            </w:pPr>
            <w:r w:rsidRPr="002D65CC">
              <w:rPr>
                <w:kern w:val="24"/>
                <w:sz w:val="24"/>
                <w:szCs w:val="24"/>
              </w:rPr>
              <w:t xml:space="preserve">Охрана труда, безопасность жизнедеятельности, безопасность окружающей среды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F85A2C">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color w:val="000000"/>
                <w:kern w:val="24"/>
                <w:sz w:val="24"/>
                <w:szCs w:val="24"/>
                <w:lang w:eastAsia="ru-RU"/>
              </w:rPr>
            </w:pPr>
            <w:r w:rsidRPr="002D65CC">
              <w:rPr>
                <w:color w:val="000000"/>
                <w:kern w:val="24"/>
                <w:sz w:val="24"/>
                <w:szCs w:val="24"/>
                <w:lang w:eastAsia="ru-RU"/>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jc w:val="both"/>
              <w:textAlignment w:val="baseline"/>
              <w:rPr>
                <w:sz w:val="24"/>
                <w:szCs w:val="24"/>
              </w:rPr>
            </w:pPr>
            <w:r w:rsidRPr="002D65CC">
              <w:rPr>
                <w:kern w:val="24"/>
                <w:sz w:val="24"/>
                <w:szCs w:val="24"/>
              </w:rPr>
              <w:t>Экономика и правовое обеспечение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RPr="001C7A2B" w:rsidTr="00F85A2C">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rFonts w:eastAsia="Times New Roman"/>
                <w:sz w:val="24"/>
                <w:szCs w:val="24"/>
                <w:lang w:eastAsia="ru-RU"/>
              </w:rPr>
            </w:pPr>
            <w:r w:rsidRPr="002D65CC">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b/>
                <w:sz w:val="24"/>
                <w:szCs w:val="24"/>
                <w:lang w:eastAsia="ru-RU"/>
              </w:rPr>
            </w:pPr>
            <w:r w:rsidRPr="002D65CC">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b/>
                <w:sz w:val="24"/>
                <w:szCs w:val="24"/>
                <w:lang w:eastAsia="ru-RU"/>
              </w:rPr>
            </w:pPr>
            <w:r w:rsidRPr="002D65CC">
              <w:rPr>
                <w:rFonts w:eastAsia="Times New Roman"/>
                <w:b/>
                <w:sz w:val="24"/>
                <w:szCs w:val="24"/>
                <w:lang w:eastAsia="ru-RU"/>
              </w:rPr>
              <w:t>5</w:t>
            </w:r>
          </w:p>
        </w:tc>
      </w:tr>
      <w:tr w:rsidR="00ED7B6C" w:rsidRPr="001C7A2B" w:rsidTr="00F85A2C">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rFonts w:eastAsia="Times New Roman"/>
                <w:i/>
                <w:color w:val="FF0000"/>
                <w:sz w:val="24"/>
                <w:szCs w:val="24"/>
                <w:lang w:eastAsia="ru-RU"/>
              </w:rPr>
            </w:pPr>
            <w:r w:rsidRPr="002D65CC">
              <w:rPr>
                <w:i/>
                <w:kern w:val="24"/>
                <w:sz w:val="24"/>
                <w:szCs w:val="24"/>
                <w:lang w:eastAsia="ru-RU"/>
              </w:rPr>
              <w:t>Вариативный раздел тестового задания (специфика УГС)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r>
      <w:tr w:rsidR="00ED7B6C" w:rsidTr="00F85A2C">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color w:val="000000"/>
                <w:kern w:val="24"/>
                <w:sz w:val="24"/>
                <w:szCs w:val="24"/>
                <w:lang w:eastAsia="ru-RU"/>
              </w:rPr>
            </w:pPr>
            <w:r w:rsidRPr="002D65CC">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F0903" w:rsidRDefault="00ED7B6C" w:rsidP="00F85A2C">
            <w:pPr>
              <w:spacing w:after="0"/>
              <w:rPr>
                <w:kern w:val="24"/>
                <w:sz w:val="24"/>
                <w:szCs w:val="24"/>
                <w:lang w:eastAsia="ru-RU"/>
              </w:rPr>
            </w:pPr>
            <w:r>
              <w:rPr>
                <w:kern w:val="24"/>
                <w:sz w:val="24"/>
                <w:szCs w:val="24"/>
                <w:lang w:eastAsia="ru-RU"/>
              </w:rPr>
              <w:t>Менеджмент, маркетинг</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0,6</w:t>
            </w:r>
          </w:p>
        </w:tc>
        <w:tc>
          <w:tcPr>
            <w:tcW w:w="992"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0,6</w:t>
            </w:r>
          </w:p>
        </w:tc>
        <w:tc>
          <w:tcPr>
            <w:tcW w:w="993"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F0903" w:rsidRDefault="00ED7B6C" w:rsidP="00F85A2C">
            <w:pPr>
              <w:spacing w:after="0"/>
              <w:jc w:val="center"/>
              <w:rPr>
                <w:rFonts w:eastAsia="Times New Roman"/>
                <w:sz w:val="24"/>
                <w:szCs w:val="24"/>
                <w:lang w:eastAsia="ru-RU"/>
              </w:rPr>
            </w:pPr>
            <w:r w:rsidRPr="002F0903">
              <w:rPr>
                <w:rFonts w:eastAsia="Times New Roman"/>
                <w:sz w:val="24"/>
                <w:szCs w:val="24"/>
                <w:lang w:eastAsia="ru-RU"/>
              </w:rPr>
              <w:t>2</w:t>
            </w:r>
          </w:p>
        </w:tc>
      </w:tr>
      <w:tr w:rsidR="00ED7B6C" w:rsidTr="00F85A2C">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F85A2C">
            <w:pPr>
              <w:spacing w:after="0"/>
              <w:jc w:val="center"/>
              <w:rPr>
                <w:color w:val="000000"/>
                <w:kern w:val="24"/>
                <w:sz w:val="24"/>
                <w:szCs w:val="24"/>
                <w:lang w:eastAsia="ru-RU"/>
              </w:rPr>
            </w:pPr>
            <w:r w:rsidRPr="002D65CC">
              <w:rPr>
                <w:color w:val="000000"/>
                <w:kern w:val="24"/>
                <w:sz w:val="24"/>
                <w:szCs w:val="24"/>
                <w:lang w:eastAsia="ru-RU"/>
              </w:rPr>
              <w:lastRenderedPageBreak/>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F0903" w:rsidRDefault="00ED7B6C" w:rsidP="00F85A2C">
            <w:pPr>
              <w:spacing w:after="0"/>
              <w:rPr>
                <w:kern w:val="24"/>
                <w:sz w:val="24"/>
                <w:szCs w:val="24"/>
                <w:lang w:eastAsia="ru-RU"/>
              </w:rPr>
            </w:pPr>
            <w:r>
              <w:rPr>
                <w:kern w:val="24"/>
                <w:sz w:val="24"/>
                <w:szCs w:val="24"/>
              </w:rPr>
              <w:t>Обслуживание туристов на предприятиях гостиничного сервиса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sz w:val="24"/>
                <w:szCs w:val="24"/>
                <w:lang w:eastAsia="ru-RU"/>
              </w:rPr>
            </w:pPr>
            <w:r w:rsidRPr="002D65CC">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tcPr>
          <w:p w:rsidR="00ED7B6C" w:rsidRPr="0036083F" w:rsidRDefault="00ED7B6C" w:rsidP="00F85A2C">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tcPr>
          <w:p w:rsidR="00ED7B6C" w:rsidRPr="002F0903" w:rsidRDefault="00ED7B6C" w:rsidP="00F85A2C">
            <w:pPr>
              <w:spacing w:after="0"/>
              <w:jc w:val="center"/>
              <w:rPr>
                <w:rFonts w:eastAsia="Times New Roman"/>
                <w:sz w:val="24"/>
                <w:szCs w:val="24"/>
                <w:lang w:eastAsia="ru-RU"/>
              </w:rPr>
            </w:pPr>
            <w:r w:rsidRPr="002F0903">
              <w:rPr>
                <w:rFonts w:eastAsia="Times New Roman"/>
                <w:sz w:val="24"/>
                <w:szCs w:val="24"/>
                <w:lang w:eastAsia="ru-RU"/>
              </w:rPr>
              <w:t>3</w:t>
            </w:r>
          </w:p>
        </w:tc>
      </w:tr>
      <w:tr w:rsidR="00ED7B6C" w:rsidRPr="001C7A2B"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rPr>
                <w:rFonts w:eastAsia="Times New Roman"/>
                <w:sz w:val="24"/>
                <w:szCs w:val="24"/>
                <w:lang w:eastAsia="ru-RU"/>
              </w:rPr>
            </w:pPr>
            <w:r w:rsidRPr="002D65CC">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F85A2C">
            <w:pPr>
              <w:spacing w:after="0"/>
              <w:jc w:val="center"/>
              <w:rPr>
                <w:rFonts w:eastAsia="Times New Roman"/>
                <w:b/>
                <w:sz w:val="24"/>
                <w:szCs w:val="24"/>
                <w:lang w:eastAsia="ru-RU"/>
              </w:rPr>
            </w:pPr>
            <w:r w:rsidRPr="002D65CC">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rFonts w:eastAsia="Times New Roman"/>
                <w:b/>
                <w:sz w:val="24"/>
                <w:szCs w:val="24"/>
                <w:lang w:eastAsia="ru-RU"/>
              </w:rPr>
            </w:pPr>
            <w:r w:rsidRPr="002D65CC">
              <w:rPr>
                <w:rFonts w:eastAsia="Times New Roman"/>
                <w:b/>
                <w:sz w:val="24"/>
                <w:szCs w:val="24"/>
                <w:lang w:eastAsia="ru-RU"/>
              </w:rPr>
              <w:t>5</w:t>
            </w:r>
          </w:p>
        </w:tc>
      </w:tr>
      <w:tr w:rsidR="00ED7B6C" w:rsidRPr="001C7A2B" w:rsidTr="00F85A2C">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spacing w:after="0"/>
              <w:rPr>
                <w:rFonts w:eastAsia="Times New Roman"/>
                <w:sz w:val="24"/>
                <w:szCs w:val="24"/>
                <w:lang w:eastAsia="ru-RU"/>
              </w:rPr>
            </w:pPr>
            <w:r w:rsidRPr="002D65CC">
              <w:rPr>
                <w:color w:val="000000"/>
                <w:kern w:val="24"/>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spacing w:after="0"/>
              <w:rPr>
                <w:rFonts w:eastAsia="Times New Roman"/>
                <w:sz w:val="24"/>
                <w:szCs w:val="24"/>
                <w:lang w:eastAsia="ru-RU"/>
              </w:rPr>
            </w:pPr>
            <w:r w:rsidRPr="002D65CC">
              <w:rPr>
                <w:b/>
                <w:bCs/>
                <w:color w:val="000000"/>
                <w:kern w:val="24"/>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F85A2C">
            <w:pPr>
              <w:spacing w:after="0"/>
              <w:jc w:val="center"/>
              <w:rPr>
                <w:rFonts w:eastAsia="Times New Roman"/>
                <w:sz w:val="24"/>
                <w:szCs w:val="24"/>
                <w:lang w:eastAsia="ru-RU"/>
              </w:rPr>
            </w:pPr>
            <w:r w:rsidRPr="002D65CC">
              <w:rPr>
                <w:b/>
                <w:bCs/>
                <w:color w:val="000000"/>
                <w:kern w:val="24"/>
                <w:sz w:val="24"/>
                <w:szCs w:val="24"/>
                <w:lang w:eastAsia="ru-RU"/>
              </w:rPr>
              <w:t>40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F85A2C">
            <w:pPr>
              <w:spacing w:after="0"/>
              <w:jc w:val="center"/>
              <w:rPr>
                <w:b/>
                <w:bCs/>
                <w:color w:val="000000"/>
                <w:kern w:val="24"/>
                <w:sz w:val="24"/>
                <w:szCs w:val="24"/>
                <w:lang w:eastAsia="ru-RU"/>
              </w:rPr>
            </w:pPr>
            <w:r w:rsidRPr="002D65CC">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rFonts w:eastAsia="Times New Roman"/>
        </w:rPr>
      </w:pP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 </w:t>
      </w:r>
      <w:r w:rsidRPr="00CC1A39">
        <w:rPr>
          <w:rFonts w:eastAsia="Times New Roman"/>
          <w:sz w:val="24"/>
          <w:szCs w:val="24"/>
        </w:rPr>
        <w:t>качество выполнения отдельных задач задания;</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 </w:t>
      </w:r>
      <w:r w:rsidRPr="00CC1A39">
        <w:rPr>
          <w:rFonts w:eastAsia="Times New Roman"/>
          <w:sz w:val="24"/>
          <w:szCs w:val="24"/>
        </w:rPr>
        <w:t>качество выполнения задания в целом.</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ED7B6C"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4.7. Максимальное количество баллов за </w:t>
      </w:r>
      <w:r>
        <w:rPr>
          <w:rFonts w:eastAsia="Times New Roman"/>
          <w:sz w:val="24"/>
          <w:szCs w:val="24"/>
        </w:rPr>
        <w:t xml:space="preserve">практические </w:t>
      </w:r>
      <w:r w:rsidRPr="00CC1A39">
        <w:rPr>
          <w:rFonts w:eastAsia="Times New Roman"/>
          <w:sz w:val="24"/>
          <w:szCs w:val="24"/>
        </w:rPr>
        <w:t>конкурсные задания  I</w:t>
      </w:r>
      <w:r>
        <w:rPr>
          <w:rFonts w:eastAsia="Times New Roman"/>
          <w:sz w:val="24"/>
          <w:szCs w:val="24"/>
        </w:rPr>
        <w:t xml:space="preserve"> уровня: </w:t>
      </w:r>
      <w:r w:rsidRPr="00CC1A39">
        <w:rPr>
          <w:rFonts w:eastAsia="Times New Roman"/>
          <w:sz w:val="24"/>
          <w:szCs w:val="24"/>
        </w:rPr>
        <w:t xml:space="preserve"> «Перевод проф</w:t>
      </w:r>
      <w:r>
        <w:rPr>
          <w:rFonts w:eastAsia="Times New Roman"/>
          <w:sz w:val="24"/>
          <w:szCs w:val="24"/>
        </w:rPr>
        <w:t>ессионального текста</w:t>
      </w:r>
      <w:r w:rsidRPr="00CC1A39">
        <w:rPr>
          <w:rFonts w:eastAsia="Times New Roman"/>
          <w:sz w:val="24"/>
          <w:szCs w:val="24"/>
        </w:rPr>
        <w:t>»</w:t>
      </w:r>
      <w:r>
        <w:rPr>
          <w:rFonts w:eastAsia="Times New Roman"/>
          <w:sz w:val="24"/>
          <w:szCs w:val="24"/>
        </w:rPr>
        <w:t xml:space="preserve">  составляет </w:t>
      </w:r>
      <w:r w:rsidRPr="00CC1A39">
        <w:rPr>
          <w:rFonts w:eastAsia="Times New Roman"/>
          <w:sz w:val="24"/>
          <w:szCs w:val="24"/>
        </w:rPr>
        <w:t xml:space="preserve"> 10  баллов</w:t>
      </w:r>
      <w:r>
        <w:rPr>
          <w:rFonts w:eastAsia="Times New Roman"/>
          <w:sz w:val="24"/>
          <w:szCs w:val="24"/>
        </w:rPr>
        <w:t>.</w:t>
      </w:r>
      <w:r w:rsidRPr="00CC1A39">
        <w:rPr>
          <w:rFonts w:eastAsia="Times New Roman"/>
          <w:sz w:val="24"/>
          <w:szCs w:val="24"/>
        </w:rPr>
        <w:t xml:space="preserve">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4.8. Оценивание конкурсного задания «Перевод профессионального текста» осуществляется следующим образом:</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1 задача - перевод текста - 5 баллов; </w:t>
      </w:r>
    </w:p>
    <w:p w:rsidR="00ED7B6C" w:rsidRPr="00CA506D"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ответы на вопросы по тексту</w:t>
      </w:r>
      <w:r w:rsidRPr="00CC1A39">
        <w:rPr>
          <w:rFonts w:eastAsia="Times New Roman"/>
          <w:sz w:val="24"/>
          <w:szCs w:val="24"/>
        </w:rPr>
        <w:t xml:space="preserve">– </w:t>
      </w:r>
      <w:r w:rsidRPr="00CA506D">
        <w:rPr>
          <w:rFonts w:eastAsia="Times New Roman"/>
          <w:sz w:val="24"/>
          <w:szCs w:val="24"/>
        </w:rPr>
        <w:t>5 баллов.</w:t>
      </w:r>
    </w:p>
    <w:p w:rsidR="00ED7B6C" w:rsidRPr="00CC1A39" w:rsidRDefault="00ED7B6C" w:rsidP="00ED7B6C">
      <w:pPr>
        <w:spacing w:after="0" w:line="360" w:lineRule="auto"/>
        <w:ind w:firstLine="709"/>
        <w:jc w:val="both"/>
        <w:rPr>
          <w:sz w:val="24"/>
          <w:szCs w:val="24"/>
        </w:rPr>
      </w:pPr>
      <w:r w:rsidRPr="00CC1A39">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ED7B6C" w:rsidRPr="00CC1A39" w:rsidRDefault="00ED7B6C" w:rsidP="00ED7B6C">
      <w:pPr>
        <w:spacing w:after="0"/>
        <w:ind w:firstLine="708"/>
        <w:jc w:val="right"/>
        <w:rPr>
          <w:sz w:val="24"/>
          <w:szCs w:val="24"/>
        </w:rPr>
      </w:pPr>
      <w:r>
        <w:rPr>
          <w:sz w:val="24"/>
          <w:szCs w:val="24"/>
        </w:rPr>
        <w:t>Таблица 3</w:t>
      </w:r>
    </w:p>
    <w:p w:rsidR="00ED7B6C" w:rsidRDefault="00ED7B6C" w:rsidP="00ED7B6C">
      <w:pPr>
        <w:spacing w:after="0"/>
        <w:ind w:firstLine="708"/>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ED7B6C" w:rsidRPr="00675D2A"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ED7B6C" w:rsidRPr="00675D2A"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ED7B6C" w:rsidRPr="00675D2A"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ED7B6C" w:rsidRPr="00675D2A" w:rsidRDefault="00ED7B6C" w:rsidP="00ED7B6C">
      <w:pPr>
        <w:spacing w:after="0"/>
        <w:jc w:val="center"/>
        <w:rPr>
          <w:b/>
        </w:rPr>
      </w:pPr>
    </w:p>
    <w:p w:rsidR="00ED7B6C" w:rsidRPr="00CC1A39" w:rsidRDefault="00ED7B6C" w:rsidP="00ED7B6C">
      <w:pPr>
        <w:spacing w:after="0" w:line="360" w:lineRule="auto"/>
        <w:ind w:left="720"/>
        <w:jc w:val="both"/>
        <w:rPr>
          <w:sz w:val="24"/>
          <w:szCs w:val="24"/>
        </w:rPr>
      </w:pPr>
      <w:r w:rsidRPr="00CC1A39">
        <w:rPr>
          <w:sz w:val="24"/>
          <w:szCs w:val="24"/>
        </w:rPr>
        <w:t>По критерию «Качество письменной речи» ставится:</w:t>
      </w:r>
    </w:p>
    <w:p w:rsidR="00ED7B6C" w:rsidRPr="00CC1A39" w:rsidRDefault="00ED7B6C" w:rsidP="00ED7B6C">
      <w:pPr>
        <w:spacing w:after="0" w:line="360" w:lineRule="auto"/>
        <w:ind w:firstLine="709"/>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ED7B6C" w:rsidRPr="00CC1A39" w:rsidRDefault="00ED7B6C" w:rsidP="00ED7B6C">
      <w:pPr>
        <w:spacing w:after="0" w:line="360" w:lineRule="auto"/>
        <w:ind w:firstLine="709"/>
        <w:jc w:val="both"/>
        <w:rPr>
          <w:sz w:val="24"/>
          <w:szCs w:val="24"/>
        </w:rPr>
      </w:pPr>
      <w:r w:rsidRPr="00CC1A39">
        <w:rPr>
          <w:sz w:val="24"/>
          <w:szCs w:val="24"/>
        </w:rPr>
        <w:t xml:space="preserve">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w:t>
      </w:r>
      <w:r w:rsidRPr="00CC1A39">
        <w:rPr>
          <w:sz w:val="24"/>
          <w:szCs w:val="24"/>
        </w:rPr>
        <w:lastRenderedPageBreak/>
        <w:t>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ED7B6C" w:rsidRPr="00CC1A39" w:rsidRDefault="00ED7B6C" w:rsidP="00ED7B6C">
      <w:pPr>
        <w:spacing w:after="0" w:line="360" w:lineRule="auto"/>
        <w:ind w:firstLine="709"/>
        <w:jc w:val="both"/>
        <w:rPr>
          <w:sz w:val="24"/>
          <w:szCs w:val="24"/>
        </w:rPr>
      </w:pPr>
      <w:r w:rsidRPr="00CC1A39">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ED7B6C" w:rsidRPr="00CC1A39" w:rsidRDefault="00ED7B6C" w:rsidP="00ED7B6C">
      <w:pPr>
        <w:spacing w:after="0" w:line="360" w:lineRule="auto"/>
        <w:ind w:firstLine="709"/>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ED7B6C" w:rsidRPr="00CC1A39" w:rsidRDefault="00ED7B6C" w:rsidP="00ED7B6C">
      <w:pPr>
        <w:spacing w:after="0" w:line="360" w:lineRule="auto"/>
        <w:ind w:firstLine="709"/>
        <w:jc w:val="both"/>
        <w:rPr>
          <w:sz w:val="24"/>
          <w:szCs w:val="24"/>
        </w:rPr>
      </w:pPr>
      <w:r w:rsidRPr="00CC1A39">
        <w:rPr>
          <w:sz w:val="24"/>
          <w:szCs w:val="24"/>
        </w:rPr>
        <w:t xml:space="preserve">По критерию «Грамотность» ставится </w:t>
      </w:r>
    </w:p>
    <w:p w:rsidR="00ED7B6C" w:rsidRPr="00CC1A39" w:rsidRDefault="00ED7B6C" w:rsidP="00ED7B6C">
      <w:pPr>
        <w:spacing w:after="0" w:line="360" w:lineRule="auto"/>
        <w:ind w:firstLine="720"/>
        <w:jc w:val="both"/>
        <w:rPr>
          <w:sz w:val="24"/>
          <w:szCs w:val="24"/>
        </w:rPr>
      </w:pPr>
      <w:r w:rsidRPr="00CC1A39">
        <w:rPr>
          <w:sz w:val="24"/>
          <w:szCs w:val="24"/>
        </w:rPr>
        <w:t>2 балла – в тексте перевода отсутствуют грамматические</w:t>
      </w:r>
      <w:r>
        <w:rPr>
          <w:sz w:val="24"/>
          <w:szCs w:val="24"/>
        </w:rPr>
        <w:t xml:space="preserve"> ошибки (орфо</w:t>
      </w:r>
      <w:r w:rsidRPr="00CC1A39">
        <w:rPr>
          <w:sz w:val="24"/>
          <w:szCs w:val="24"/>
        </w:rPr>
        <w:t xml:space="preserve">графические, пунктуационные и др.); </w:t>
      </w:r>
    </w:p>
    <w:p w:rsidR="00ED7B6C" w:rsidRPr="00CC1A39" w:rsidRDefault="00ED7B6C" w:rsidP="00ED7B6C">
      <w:pPr>
        <w:spacing w:after="0" w:line="360" w:lineRule="auto"/>
        <w:ind w:firstLine="720"/>
        <w:jc w:val="both"/>
        <w:rPr>
          <w:sz w:val="24"/>
          <w:szCs w:val="24"/>
        </w:rPr>
      </w:pPr>
      <w:r w:rsidRPr="00CC1A39">
        <w:rPr>
          <w:sz w:val="24"/>
          <w:szCs w:val="24"/>
        </w:rPr>
        <w:t>1 балл – в тексте перевода допущены 1-4 лексические, грамматические, стилистические ошибки (в совокупности);</w:t>
      </w:r>
    </w:p>
    <w:p w:rsidR="00ED7B6C" w:rsidRPr="00CC1A39" w:rsidRDefault="00ED7B6C" w:rsidP="00ED7B6C">
      <w:pPr>
        <w:spacing w:after="0" w:line="360" w:lineRule="auto"/>
        <w:ind w:firstLine="720"/>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ED7B6C" w:rsidRPr="00CA506D" w:rsidRDefault="00ED7B6C" w:rsidP="00ED7B6C">
      <w:pPr>
        <w:spacing w:after="0"/>
        <w:jc w:val="right"/>
        <w:rPr>
          <w:sz w:val="24"/>
          <w:szCs w:val="24"/>
        </w:rPr>
      </w:pPr>
      <w:r w:rsidRPr="00CA506D">
        <w:rPr>
          <w:sz w:val="24"/>
          <w:szCs w:val="24"/>
        </w:rPr>
        <w:t>Таблица 4</w:t>
      </w:r>
    </w:p>
    <w:p w:rsidR="00ED7B6C" w:rsidRPr="00CA506D" w:rsidRDefault="00ED7B6C" w:rsidP="00ED7B6C">
      <w:pPr>
        <w:spacing w:after="0"/>
        <w:jc w:val="center"/>
        <w:rPr>
          <w:sz w:val="24"/>
          <w:szCs w:val="24"/>
        </w:rPr>
      </w:pPr>
      <w:r w:rsidRPr="00CA506D">
        <w:rPr>
          <w:sz w:val="24"/>
          <w:szCs w:val="24"/>
        </w:rPr>
        <w:t xml:space="preserve">Критерии оценки 2 задачи </w:t>
      </w:r>
    </w:p>
    <w:p w:rsidR="00ED7B6C" w:rsidRPr="00CA506D" w:rsidRDefault="00ED7B6C" w:rsidP="00ED7B6C">
      <w:pPr>
        <w:spacing w:after="0"/>
        <w:jc w:val="center"/>
        <w:rPr>
          <w:sz w:val="24"/>
          <w:szCs w:val="24"/>
        </w:rPr>
      </w:pPr>
      <w:r w:rsidRPr="00CA506D">
        <w:rPr>
          <w:sz w:val="24"/>
          <w:szCs w:val="24"/>
        </w:rPr>
        <w:t>«Перевод проф</w:t>
      </w:r>
      <w:r>
        <w:rPr>
          <w:sz w:val="24"/>
          <w:szCs w:val="24"/>
        </w:rPr>
        <w:t>ессионального текста</w:t>
      </w:r>
      <w:r w:rsidRPr="00CA506D">
        <w:rPr>
          <w:sz w:val="24"/>
          <w:szCs w:val="24"/>
        </w:rPr>
        <w:t xml:space="preserve">» </w:t>
      </w:r>
    </w:p>
    <w:p w:rsidR="00ED7B6C" w:rsidRPr="00CA506D" w:rsidRDefault="00ED7B6C" w:rsidP="00ED7B6C">
      <w:pPr>
        <w:spacing w:after="0"/>
        <w:jc w:val="center"/>
        <w:rPr>
          <w:sz w:val="24"/>
          <w:szCs w:val="24"/>
        </w:rPr>
      </w:pPr>
      <w:r w:rsidRPr="00CA506D">
        <w:rPr>
          <w:sz w:val="24"/>
          <w:szCs w:val="24"/>
        </w:rPr>
        <w:t>(</w:t>
      </w:r>
      <w:r>
        <w:rPr>
          <w:sz w:val="24"/>
          <w:szCs w:val="24"/>
        </w:rPr>
        <w:t>ответы на вопросы</w:t>
      </w:r>
      <w:r w:rsidRPr="00CA506D">
        <w:rPr>
          <w:sz w:val="24"/>
          <w:szCs w:val="24"/>
        </w:rPr>
        <w:t>)</w:t>
      </w:r>
    </w:p>
    <w:tbl>
      <w:tblPr>
        <w:tblW w:w="9639" w:type="dxa"/>
        <w:tblInd w:w="108" w:type="dxa"/>
        <w:tblLayout w:type="fixed"/>
        <w:tblLook w:val="0000" w:firstRow="0" w:lastRow="0" w:firstColumn="0" w:lastColumn="0" w:noHBand="0" w:noVBand="0"/>
      </w:tblPr>
      <w:tblGrid>
        <w:gridCol w:w="709"/>
        <w:gridCol w:w="5670"/>
        <w:gridCol w:w="3260"/>
      </w:tblGrid>
      <w:tr w:rsidR="00ED7B6C" w:rsidRPr="00AB4A4F"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F85A2C">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F85A2C">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F85A2C">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Количество баллов</w:t>
            </w:r>
          </w:p>
        </w:tc>
      </w:tr>
      <w:tr w:rsidR="00ED7B6C" w:rsidRPr="00AB4A4F"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F85A2C">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F85A2C">
            <w:pPr>
              <w:widowControl w:val="0"/>
              <w:suppressAutoHyphens/>
              <w:spacing w:after="0" w:line="100" w:lineRule="atLeast"/>
              <w:rPr>
                <w:rFonts w:eastAsia="Times New Roman"/>
                <w:kern w:val="1"/>
                <w:sz w:val="24"/>
                <w:szCs w:val="24"/>
                <w:lang w:eastAsia="ar-SA"/>
              </w:rPr>
            </w:pPr>
            <w:r w:rsidRPr="00CA506D">
              <w:rPr>
                <w:rFonts w:eastAsia="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F85A2C">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0-5</w:t>
            </w:r>
          </w:p>
        </w:tc>
      </w:tr>
    </w:tbl>
    <w:p w:rsidR="00ED7B6C" w:rsidRPr="00AB4A4F" w:rsidRDefault="00ED7B6C" w:rsidP="00ED7B6C">
      <w:pPr>
        <w:spacing w:after="0"/>
        <w:rPr>
          <w:b/>
          <w:color w:val="00B0F0"/>
          <w:sz w:val="24"/>
          <w:szCs w:val="24"/>
        </w:rPr>
      </w:pPr>
    </w:p>
    <w:p w:rsidR="00ED7B6C" w:rsidRPr="00CA506D" w:rsidRDefault="00ED7B6C" w:rsidP="00ED7B6C">
      <w:pPr>
        <w:spacing w:after="0" w:line="360" w:lineRule="auto"/>
        <w:ind w:firstLine="709"/>
        <w:jc w:val="both"/>
        <w:rPr>
          <w:sz w:val="24"/>
          <w:szCs w:val="24"/>
        </w:rPr>
      </w:pPr>
      <w:r w:rsidRPr="00CA506D">
        <w:rPr>
          <w:sz w:val="24"/>
          <w:szCs w:val="24"/>
        </w:rPr>
        <w:t>По критерию «Глубина понимания текста» ставится:</w:t>
      </w:r>
    </w:p>
    <w:p w:rsidR="00ED7B6C" w:rsidRPr="00CA506D" w:rsidRDefault="00ED7B6C" w:rsidP="00ED7B6C">
      <w:pPr>
        <w:spacing w:after="0" w:line="360" w:lineRule="auto"/>
        <w:ind w:firstLine="709"/>
        <w:jc w:val="both"/>
        <w:rPr>
          <w:rFonts w:eastAsia="Times New Roman"/>
          <w:bCs/>
          <w:kern w:val="1"/>
          <w:sz w:val="24"/>
          <w:szCs w:val="24"/>
          <w:lang w:eastAsia="ar-SA"/>
        </w:rPr>
      </w:pPr>
      <w:r w:rsidRPr="00CA506D">
        <w:rPr>
          <w:sz w:val="24"/>
          <w:szCs w:val="24"/>
        </w:rPr>
        <w:t xml:space="preserve">5 баллов – </w:t>
      </w:r>
      <w:r w:rsidRPr="00CA506D">
        <w:rPr>
          <w:rFonts w:eastAsia="Times New Roman"/>
          <w:bCs/>
          <w:kern w:val="1"/>
          <w:sz w:val="24"/>
          <w:szCs w:val="24"/>
          <w:lang w:eastAsia="ar-SA"/>
        </w:rPr>
        <w:t xml:space="preserve">участник полностью понимает основное содержание текста и вопросов,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в ответах на вопросы </w:t>
      </w:r>
      <w:r w:rsidRPr="00CA506D">
        <w:rPr>
          <w:sz w:val="24"/>
          <w:szCs w:val="24"/>
        </w:rPr>
        <w:t>отсутствуют фактические, лексические, грамматические, стилистические ошибки (в совокупности)</w:t>
      </w:r>
      <w:r w:rsidRPr="00CA506D">
        <w:rPr>
          <w:rFonts w:eastAsia="Times New Roman"/>
          <w:bCs/>
          <w:kern w:val="1"/>
          <w:sz w:val="24"/>
          <w:szCs w:val="24"/>
          <w:lang w:eastAsia="ar-SA"/>
        </w:rPr>
        <w:t xml:space="preserve">; </w:t>
      </w:r>
    </w:p>
    <w:p w:rsidR="00ED7B6C" w:rsidRPr="00CA506D" w:rsidRDefault="00ED7B6C" w:rsidP="00ED7B6C">
      <w:pPr>
        <w:spacing w:after="0" w:line="360" w:lineRule="auto"/>
        <w:ind w:firstLine="709"/>
        <w:jc w:val="both"/>
        <w:rPr>
          <w:rFonts w:eastAsia="Times New Roman"/>
          <w:bCs/>
          <w:kern w:val="1"/>
          <w:sz w:val="24"/>
          <w:szCs w:val="24"/>
          <w:lang w:eastAsia="ar-SA"/>
        </w:rPr>
      </w:pPr>
      <w:r w:rsidRPr="00CA506D">
        <w:rPr>
          <w:sz w:val="24"/>
          <w:szCs w:val="24"/>
        </w:rPr>
        <w:t xml:space="preserve">4 балла – </w:t>
      </w:r>
      <w:r w:rsidRPr="00CA506D">
        <w:rPr>
          <w:rFonts w:eastAsia="Times New Roman"/>
          <w:bCs/>
          <w:kern w:val="1"/>
          <w:sz w:val="24"/>
          <w:szCs w:val="24"/>
          <w:lang w:eastAsia="ar-SA"/>
        </w:rPr>
        <w:t xml:space="preserve">участник не полностью понимает основное содержание текста, но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w:t>
      </w:r>
      <w:r w:rsidRPr="00CA506D">
        <w:rPr>
          <w:sz w:val="24"/>
          <w:szCs w:val="24"/>
        </w:rPr>
        <w:t>в ответах на вопросы допущена 1 ошибка (фактическая/лексическая/грамматическая/стилистическая)</w:t>
      </w:r>
      <w:r w:rsidRPr="00CA506D">
        <w:rPr>
          <w:rFonts w:eastAsia="Times New Roman"/>
          <w:bCs/>
          <w:kern w:val="1"/>
          <w:sz w:val="24"/>
          <w:szCs w:val="24"/>
          <w:lang w:eastAsia="ar-SA"/>
        </w:rPr>
        <w:t>;</w:t>
      </w:r>
    </w:p>
    <w:p w:rsidR="00ED7B6C" w:rsidRPr="00CA506D" w:rsidRDefault="00ED7B6C" w:rsidP="00ED7B6C">
      <w:pPr>
        <w:spacing w:after="0" w:line="360" w:lineRule="auto"/>
        <w:ind w:firstLine="709"/>
        <w:jc w:val="both"/>
        <w:rPr>
          <w:sz w:val="24"/>
          <w:szCs w:val="24"/>
        </w:rPr>
      </w:pPr>
      <w:r w:rsidRPr="00CA506D">
        <w:rPr>
          <w:rFonts w:eastAsia="Times New Roman"/>
          <w:bCs/>
          <w:kern w:val="1"/>
          <w:sz w:val="24"/>
          <w:szCs w:val="24"/>
          <w:lang w:eastAsia="ar-SA"/>
        </w:rPr>
        <w:lastRenderedPageBreak/>
        <w:t xml:space="preserve">3 балла - участник не полностью понимает основное содержание текста, но умеет выделить отдельную, значимую для себя информацию, </w:t>
      </w:r>
      <w:r w:rsidRPr="00CA506D">
        <w:rPr>
          <w:sz w:val="24"/>
          <w:szCs w:val="24"/>
        </w:rPr>
        <w:t>в ответах на вопросы допущены 2 ошибки (фактические/ лексические/ грамматические/ стилистические)</w:t>
      </w:r>
    </w:p>
    <w:p w:rsidR="00ED7B6C" w:rsidRPr="00CA506D" w:rsidRDefault="00ED7B6C" w:rsidP="00ED7B6C">
      <w:pPr>
        <w:spacing w:after="0" w:line="360" w:lineRule="auto"/>
        <w:ind w:firstLine="709"/>
        <w:jc w:val="both"/>
        <w:rPr>
          <w:sz w:val="24"/>
          <w:szCs w:val="24"/>
        </w:rPr>
      </w:pPr>
      <w:r w:rsidRPr="00CA506D">
        <w:rPr>
          <w:rFonts w:eastAsia="Times New Roman"/>
          <w:bCs/>
          <w:kern w:val="1"/>
          <w:sz w:val="24"/>
          <w:szCs w:val="24"/>
          <w:lang w:eastAsia="ar-SA"/>
        </w:rPr>
        <w:t xml:space="preserve">2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3 ошибки (фактические/ лексические/ грамматические/ стилистические)</w:t>
      </w:r>
    </w:p>
    <w:p w:rsidR="00ED7B6C" w:rsidRPr="00CA506D" w:rsidRDefault="00ED7B6C" w:rsidP="00ED7B6C">
      <w:pPr>
        <w:spacing w:after="0" w:line="360" w:lineRule="auto"/>
        <w:ind w:firstLine="709"/>
        <w:jc w:val="both"/>
        <w:rPr>
          <w:sz w:val="24"/>
          <w:szCs w:val="24"/>
        </w:rPr>
      </w:pPr>
      <w:r w:rsidRPr="00CA506D">
        <w:rPr>
          <w:rFonts w:eastAsia="Times New Roman"/>
          <w:bCs/>
          <w:kern w:val="1"/>
          <w:sz w:val="24"/>
          <w:szCs w:val="24"/>
          <w:lang w:eastAsia="ar-SA"/>
        </w:rPr>
        <w:t xml:space="preserve">1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4 ошибки (фактические/ лексические/ грамматические/ стилистические)</w:t>
      </w:r>
    </w:p>
    <w:p w:rsidR="00ED7B6C" w:rsidRPr="00CA506D" w:rsidRDefault="00ED7B6C" w:rsidP="00ED7B6C">
      <w:pPr>
        <w:spacing w:after="0" w:line="360" w:lineRule="auto"/>
        <w:ind w:firstLine="709"/>
        <w:jc w:val="both"/>
        <w:rPr>
          <w:sz w:val="24"/>
          <w:szCs w:val="24"/>
        </w:rPr>
      </w:pPr>
      <w:r w:rsidRPr="00CA506D">
        <w:rPr>
          <w:sz w:val="24"/>
          <w:szCs w:val="24"/>
        </w:rPr>
        <w:t xml:space="preserve">0 баллов - </w:t>
      </w:r>
      <w:r w:rsidRPr="00CA506D">
        <w:rPr>
          <w:rFonts w:eastAsia="Times New Roman"/>
          <w:bCs/>
          <w:kern w:val="1"/>
          <w:sz w:val="24"/>
          <w:szCs w:val="24"/>
          <w:lang w:eastAsia="ar-SA"/>
        </w:rPr>
        <w:t xml:space="preserve">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w:t>
      </w:r>
      <w:r w:rsidRPr="00CA506D">
        <w:rPr>
          <w:sz w:val="24"/>
          <w:szCs w:val="24"/>
        </w:rPr>
        <w:t>в ответах на вопросы допущены 5 и более ошибок (фактические/ лексические/ грамматические/ стилистические).</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4.9.  </w:t>
      </w:r>
      <w:r>
        <w:rPr>
          <w:rFonts w:eastAsia="Times New Roman"/>
          <w:sz w:val="24"/>
          <w:szCs w:val="24"/>
        </w:rPr>
        <w:t xml:space="preserve">Максимальное количество баллов за выполнение задания </w:t>
      </w:r>
      <w:r w:rsidRPr="00CC1A39">
        <w:rPr>
          <w:rFonts w:eastAsia="Times New Roman"/>
          <w:sz w:val="24"/>
          <w:szCs w:val="24"/>
        </w:rPr>
        <w:t>«Задание по организации работы коллектива» - 10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4.10.</w:t>
      </w:r>
      <w:r>
        <w:rPr>
          <w:rFonts w:eastAsia="Times New Roman"/>
          <w:sz w:val="24"/>
          <w:szCs w:val="24"/>
        </w:rPr>
        <w:t xml:space="preserve"> </w:t>
      </w:r>
      <w:r w:rsidRPr="00CC1A39">
        <w:rPr>
          <w:rFonts w:eastAsia="Times New Roman"/>
          <w:sz w:val="24"/>
          <w:szCs w:val="24"/>
        </w:rPr>
        <w:t xml:space="preserve">Оценивание выполнения конкурсных заданий  </w:t>
      </w:r>
      <w:r>
        <w:rPr>
          <w:rFonts w:eastAsia="Times New Roman"/>
          <w:sz w:val="24"/>
          <w:szCs w:val="24"/>
        </w:rPr>
        <w:t>II уровня  осуществляется</w:t>
      </w:r>
      <w:r w:rsidRPr="00CC1A39">
        <w:rPr>
          <w:rFonts w:eastAsia="Times New Roman"/>
          <w:sz w:val="24"/>
          <w:szCs w:val="24"/>
        </w:rPr>
        <w:t xml:space="preserve"> в соответствии со следующими целевыми индикаторами:</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ED7B6C"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r>
        <w:rPr>
          <w:rFonts w:eastAsia="Times New Roman"/>
          <w:sz w:val="24"/>
          <w:szCs w:val="24"/>
        </w:rPr>
        <w:t xml:space="preserve"> предусмотрены по заданию инвариантной части </w:t>
      </w:r>
      <w:r>
        <w:rPr>
          <w:rFonts w:eastAsia="Times New Roman"/>
          <w:sz w:val="24"/>
          <w:szCs w:val="24"/>
          <w:lang w:val="en-US"/>
        </w:rPr>
        <w:t>II</w:t>
      </w:r>
      <w:r w:rsidRPr="00113B9B">
        <w:rPr>
          <w:rFonts w:eastAsia="Times New Roman"/>
          <w:sz w:val="24"/>
          <w:szCs w:val="24"/>
        </w:rPr>
        <w:t xml:space="preserve"> </w:t>
      </w:r>
      <w:r>
        <w:rPr>
          <w:rFonts w:eastAsia="Times New Roman"/>
          <w:sz w:val="24"/>
          <w:szCs w:val="24"/>
        </w:rPr>
        <w:t>уровня  (Задача 1).</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t xml:space="preserve">Значение </w:t>
      </w:r>
      <w:r w:rsidRPr="00CC1A39">
        <w:rPr>
          <w:rFonts w:eastAsia="Times New Roman"/>
          <w:sz w:val="24"/>
          <w:szCs w:val="24"/>
        </w:rPr>
        <w:t>штрафны</w:t>
      </w:r>
      <w:r>
        <w:rPr>
          <w:rFonts w:eastAsia="Times New Roman"/>
          <w:sz w:val="24"/>
          <w:szCs w:val="24"/>
        </w:rPr>
        <w:t>х</w:t>
      </w:r>
      <w:r w:rsidRPr="00CC1A39">
        <w:rPr>
          <w:rFonts w:eastAsia="Times New Roman"/>
          <w:sz w:val="24"/>
          <w:szCs w:val="24"/>
        </w:rPr>
        <w:t xml:space="preserve"> целевы</w:t>
      </w:r>
      <w:r>
        <w:rPr>
          <w:rFonts w:eastAsia="Times New Roman"/>
          <w:sz w:val="24"/>
          <w:szCs w:val="24"/>
        </w:rPr>
        <w:t>х</w:t>
      </w:r>
      <w:r w:rsidRPr="00CC1A39">
        <w:rPr>
          <w:rFonts w:eastAsia="Times New Roman"/>
          <w:sz w:val="24"/>
          <w:szCs w:val="24"/>
        </w:rPr>
        <w:t xml:space="preserve"> индикатор</w:t>
      </w:r>
      <w:r>
        <w:rPr>
          <w:rFonts w:eastAsia="Times New Roman"/>
          <w:sz w:val="24"/>
          <w:szCs w:val="24"/>
        </w:rPr>
        <w:t xml:space="preserve">ов уточнено по каждому конкретному  заданию.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4.11. </w:t>
      </w:r>
      <w:r>
        <w:rPr>
          <w:rFonts w:eastAsia="Times New Roman"/>
          <w:sz w:val="24"/>
          <w:szCs w:val="24"/>
        </w:rPr>
        <w:t xml:space="preserve"> </w:t>
      </w:r>
      <w:r w:rsidRPr="00CC1A39">
        <w:rPr>
          <w:rFonts w:eastAsia="Times New Roman"/>
          <w:sz w:val="24"/>
          <w:szCs w:val="24"/>
        </w:rPr>
        <w:t xml:space="preserve">Максимальное количество баллов за конкурсные задания </w:t>
      </w:r>
      <w:r>
        <w:rPr>
          <w:rFonts w:eastAsia="Times New Roman"/>
          <w:sz w:val="24"/>
          <w:szCs w:val="24"/>
        </w:rPr>
        <w:t xml:space="preserve"> </w:t>
      </w:r>
      <w:r w:rsidRPr="00CC1A39">
        <w:rPr>
          <w:rFonts w:eastAsia="Times New Roman"/>
          <w:sz w:val="24"/>
          <w:szCs w:val="24"/>
        </w:rPr>
        <w:t>II уровня 70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Pr>
          <w:rFonts w:eastAsia="Times New Roman"/>
          <w:sz w:val="24"/>
          <w:szCs w:val="24"/>
        </w:rPr>
        <w:t>12</w:t>
      </w:r>
      <w:r w:rsidRPr="00CC1A39">
        <w:rPr>
          <w:rFonts w:eastAsia="Times New Roman"/>
          <w:sz w:val="24"/>
          <w:szCs w:val="24"/>
        </w:rPr>
        <w:t xml:space="preserve">.  </w:t>
      </w:r>
      <w:r>
        <w:rPr>
          <w:rFonts w:eastAsia="Times New Roman"/>
          <w:sz w:val="24"/>
          <w:szCs w:val="24"/>
        </w:rPr>
        <w:t xml:space="preserve">Максимальное количество баллов за выполнение инвариантной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 </w:t>
      </w:r>
      <w:r>
        <w:rPr>
          <w:rFonts w:eastAsia="Times New Roman"/>
          <w:sz w:val="24"/>
          <w:szCs w:val="24"/>
        </w:rPr>
        <w:t xml:space="preserve">35 </w:t>
      </w:r>
      <w:r w:rsidRPr="00CC1A39">
        <w:rPr>
          <w:rFonts w:eastAsia="Times New Roman"/>
          <w:sz w:val="24"/>
          <w:szCs w:val="24"/>
        </w:rPr>
        <w:t xml:space="preserve">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ED7B6C"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Pr>
          <w:rFonts w:eastAsia="Times New Roman"/>
          <w:sz w:val="24"/>
          <w:szCs w:val="24"/>
        </w:rPr>
        <w:t>3</w:t>
      </w:r>
      <w:r w:rsidRPr="00CC1A39">
        <w:rPr>
          <w:rFonts w:eastAsia="Times New Roman"/>
          <w:sz w:val="24"/>
          <w:szCs w:val="24"/>
        </w:rPr>
        <w:t xml:space="preserve">. Максимальное количество баллов за </w:t>
      </w:r>
      <w:r>
        <w:rPr>
          <w:rFonts w:eastAsia="Times New Roman"/>
          <w:sz w:val="24"/>
          <w:szCs w:val="24"/>
        </w:rPr>
        <w:t xml:space="preserve"> выполнение вариативной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 </w:t>
      </w:r>
      <w:r>
        <w:rPr>
          <w:rFonts w:eastAsia="Times New Roman"/>
          <w:sz w:val="24"/>
          <w:szCs w:val="24"/>
        </w:rPr>
        <w:t xml:space="preserve">35 </w:t>
      </w:r>
      <w:r w:rsidRPr="00CC1A39">
        <w:rPr>
          <w:rFonts w:eastAsia="Times New Roman"/>
          <w:sz w:val="24"/>
          <w:szCs w:val="24"/>
        </w:rPr>
        <w:t xml:space="preserve"> баллов.</w:t>
      </w:r>
    </w:p>
    <w:p w:rsidR="00ED7B6C" w:rsidRPr="00CC1A39" w:rsidRDefault="00ED7B6C" w:rsidP="00ED7B6C">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осуществляется следующим образом:</w:t>
      </w:r>
    </w:p>
    <w:p w:rsidR="00ED7B6C" w:rsidRPr="00CC1A39" w:rsidRDefault="00ED7B6C" w:rsidP="00ED7B6C">
      <w:pPr>
        <w:tabs>
          <w:tab w:val="left" w:pos="1134"/>
        </w:tabs>
        <w:spacing w:after="0" w:line="360" w:lineRule="auto"/>
        <w:ind w:firstLine="709"/>
        <w:jc w:val="both"/>
        <w:rPr>
          <w:rFonts w:eastAsia="Times New Roman"/>
          <w:sz w:val="24"/>
          <w:szCs w:val="24"/>
        </w:rPr>
      </w:pPr>
      <w:r>
        <w:rPr>
          <w:rFonts w:eastAsia="Times New Roman"/>
          <w:sz w:val="24"/>
          <w:szCs w:val="24"/>
        </w:rPr>
        <w:lastRenderedPageBreak/>
        <w:t>о</w:t>
      </w:r>
      <w:r w:rsidRPr="00CC1A39">
        <w:rPr>
          <w:rFonts w:eastAsia="Times New Roman"/>
          <w:sz w:val="24"/>
          <w:szCs w:val="24"/>
        </w:rPr>
        <w:t xml:space="preserve">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ED7B6C" w:rsidRDefault="00ED7B6C" w:rsidP="00ED7B6C">
      <w:pPr>
        <w:tabs>
          <w:tab w:val="left" w:pos="1134"/>
        </w:tabs>
        <w:spacing w:after="0" w:line="360" w:lineRule="auto"/>
        <w:ind w:firstLine="709"/>
        <w:jc w:val="both"/>
        <w:rPr>
          <w:rFonts w:eastAsia="Times New Roman"/>
          <w:b/>
          <w:sz w:val="24"/>
          <w:szCs w:val="24"/>
        </w:rPr>
      </w:pPr>
    </w:p>
    <w:p w:rsidR="00ED7B6C" w:rsidRDefault="00ED7B6C" w:rsidP="00ED7B6C">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tbl>
      <w:tblPr>
        <w:tblW w:w="9639" w:type="dxa"/>
        <w:tblInd w:w="108" w:type="dxa"/>
        <w:tblLayout w:type="fixed"/>
        <w:tblLook w:val="0000" w:firstRow="0" w:lastRow="0" w:firstColumn="0" w:lastColumn="0" w:noHBand="0" w:noVBand="0"/>
      </w:tblPr>
      <w:tblGrid>
        <w:gridCol w:w="5670"/>
        <w:gridCol w:w="3969"/>
      </w:tblGrid>
      <w:tr w:rsidR="00ED7B6C" w:rsidRPr="002D65CC" w:rsidTr="00F85A2C">
        <w:trPr>
          <w:trHeight w:val="47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Максимальное время (мин.)</w:t>
            </w:r>
          </w:p>
        </w:tc>
      </w:tr>
      <w:tr w:rsidR="00ED7B6C" w:rsidRPr="002D65CC" w:rsidTr="00F85A2C">
        <w:trPr>
          <w:trHeight w:val="2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1C7CA0" w:rsidRDefault="00ED7B6C" w:rsidP="00F85A2C">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 </w:t>
            </w:r>
            <w:r>
              <w:rPr>
                <w:rFonts w:eastAsia="Times New Roman"/>
                <w:b/>
                <w:color w:val="000000"/>
                <w:kern w:val="1"/>
                <w:sz w:val="24"/>
                <w:szCs w:val="24"/>
                <w:lang w:eastAsia="ar-SA"/>
              </w:rPr>
              <w:t>уровень</w:t>
            </w:r>
          </w:p>
        </w:tc>
      </w:tr>
      <w:tr w:rsidR="00ED7B6C" w:rsidRPr="002D65CC" w:rsidTr="00F85A2C">
        <w:trPr>
          <w:trHeight w:val="423"/>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Тестирование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60</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Перевод профессионального текста (2 задачи)</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50</w:t>
            </w:r>
          </w:p>
        </w:tc>
      </w:tr>
      <w:tr w:rsidR="00ED7B6C" w:rsidRPr="002D65CC" w:rsidTr="00F85A2C">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F85A2C">
            <w:pPr>
              <w:widowControl w:val="0"/>
              <w:suppressAutoHyphens/>
              <w:spacing w:after="0" w:line="100" w:lineRule="atLeast"/>
              <w:jc w:val="center"/>
              <w:rPr>
                <w:rFonts w:eastAsia="Times New Roman"/>
                <w:i/>
                <w:color w:val="000000"/>
                <w:kern w:val="1"/>
                <w:sz w:val="24"/>
                <w:szCs w:val="24"/>
                <w:lang w:eastAsia="ar-SA"/>
              </w:rPr>
            </w:pPr>
            <w:r w:rsidRPr="00710A4F">
              <w:rPr>
                <w:rFonts w:eastAsia="Times New Roman"/>
                <w:i/>
                <w:color w:val="000000"/>
                <w:kern w:val="1"/>
                <w:sz w:val="24"/>
                <w:szCs w:val="24"/>
                <w:lang w:eastAsia="ar-SA"/>
              </w:rPr>
              <w:t>Задание по организации работы коллектива</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1 </w:t>
            </w:r>
            <w:r>
              <w:rPr>
                <w:sz w:val="24"/>
                <w:szCs w:val="24"/>
              </w:rPr>
              <w:t xml:space="preserve">Предложите перечень должностных позиций, их количество и составьте </w:t>
            </w:r>
            <w:r w:rsidRPr="00EB577E">
              <w:rPr>
                <w:sz w:val="24"/>
                <w:szCs w:val="24"/>
              </w:rPr>
              <w:t>график работы сотрудников для описанного туристского/гостиничного предприятия.</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30</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36083F" w:rsidRDefault="00ED7B6C" w:rsidP="00F85A2C">
            <w:pPr>
              <w:tabs>
                <w:tab w:val="left" w:pos="1134"/>
                <w:tab w:val="left" w:pos="2085"/>
              </w:tabs>
              <w:spacing w:after="0" w:line="240" w:lineRule="auto"/>
              <w:jc w:val="both"/>
              <w:rPr>
                <w:rFonts w:eastAsia="Times New Roman"/>
                <w:sz w:val="24"/>
                <w:szCs w:val="24"/>
              </w:rPr>
            </w:pPr>
            <w:r>
              <w:rPr>
                <w:rFonts w:eastAsia="Times New Roman"/>
                <w:color w:val="000000"/>
                <w:kern w:val="1"/>
                <w:sz w:val="24"/>
                <w:szCs w:val="24"/>
                <w:lang w:eastAsia="ar-SA"/>
              </w:rPr>
              <w:t xml:space="preserve">Задача 2 </w:t>
            </w:r>
            <w:r>
              <w:rPr>
                <w:rFonts w:eastAsia="Times New Roman"/>
                <w:sz w:val="24"/>
                <w:szCs w:val="24"/>
              </w:rPr>
              <w:t>Разработайте организационную структуру туристской фирмы</w:t>
            </w:r>
            <w:r w:rsidRPr="00104EC1">
              <w:rPr>
                <w:rFonts w:eastAsia="Times New Roman"/>
                <w:sz w:val="24"/>
                <w:szCs w:val="24"/>
              </w:rPr>
              <w:t>/</w:t>
            </w:r>
            <w:r>
              <w:rPr>
                <w:rFonts w:eastAsia="Times New Roman"/>
                <w:sz w:val="24"/>
                <w:szCs w:val="24"/>
              </w:rPr>
              <w:t>гостиничного предприятия по заданным характеристикам.</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30</w:t>
            </w:r>
          </w:p>
        </w:tc>
      </w:tr>
      <w:tr w:rsidR="00ED7B6C" w:rsidRPr="002D65CC" w:rsidTr="00F85A2C">
        <w:trPr>
          <w:trHeight w:val="2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F85A2C">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II </w:t>
            </w:r>
            <w:r>
              <w:rPr>
                <w:rFonts w:eastAsia="Times New Roman"/>
                <w:b/>
                <w:color w:val="000000"/>
                <w:kern w:val="1"/>
                <w:sz w:val="24"/>
                <w:szCs w:val="24"/>
                <w:lang w:eastAsia="ar-SA"/>
              </w:rPr>
              <w:t>уровень</w:t>
            </w:r>
          </w:p>
        </w:tc>
      </w:tr>
      <w:tr w:rsidR="00ED7B6C" w:rsidRPr="002D65CC" w:rsidTr="00F85A2C">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F85A2C">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Инвариантная часть</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36083F" w:rsidRDefault="00ED7B6C" w:rsidP="00F85A2C">
            <w:pPr>
              <w:spacing w:after="0" w:line="240" w:lineRule="auto"/>
              <w:jc w:val="both"/>
              <w:rPr>
                <w:sz w:val="24"/>
                <w:szCs w:val="24"/>
              </w:rPr>
            </w:pPr>
            <w:r>
              <w:rPr>
                <w:rFonts w:eastAsia="Times New Roman"/>
                <w:color w:val="000000"/>
                <w:kern w:val="1"/>
                <w:sz w:val="24"/>
                <w:szCs w:val="24"/>
                <w:lang w:eastAsia="ar-SA"/>
              </w:rPr>
              <w:t xml:space="preserve">Задача 1 </w:t>
            </w:r>
            <w:r w:rsidRPr="00403BB4">
              <w:rPr>
                <w:sz w:val="24"/>
                <w:szCs w:val="24"/>
              </w:rPr>
              <w:t>Проанализируйте представленную конфликтную ситуация между сотрудником и гостем. Перечислите ошибки, допущенные сотрудником.</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 xml:space="preserve">20 </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2 </w:t>
            </w:r>
            <w:r>
              <w:rPr>
                <w:sz w:val="24"/>
                <w:szCs w:val="24"/>
              </w:rPr>
              <w:t xml:space="preserve">Разработайте </w:t>
            </w:r>
            <w:r w:rsidRPr="00F36746">
              <w:rPr>
                <w:sz w:val="24"/>
                <w:szCs w:val="24"/>
              </w:rPr>
              <w:t>содержание</w:t>
            </w:r>
            <w:r w:rsidRPr="00403BB4">
              <w:rPr>
                <w:sz w:val="24"/>
                <w:szCs w:val="24"/>
              </w:rPr>
              <w:t xml:space="preserve"> мероприятия по обучению персонала правилам поведения в конфликтных ситуациях. Укажите форму п</w:t>
            </w:r>
            <w:r>
              <w:rPr>
                <w:sz w:val="24"/>
                <w:szCs w:val="24"/>
              </w:rPr>
              <w:t>р</w:t>
            </w:r>
            <w:r w:rsidRPr="00403BB4">
              <w:rPr>
                <w:sz w:val="24"/>
                <w:szCs w:val="24"/>
              </w:rPr>
              <w:t>оведения мероприятия.</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40</w:t>
            </w:r>
          </w:p>
        </w:tc>
      </w:tr>
      <w:tr w:rsidR="00ED7B6C" w:rsidRPr="002D65CC" w:rsidTr="00F85A2C">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ED7B6C" w:rsidRPr="00710A4F" w:rsidRDefault="00ED7B6C" w:rsidP="00F85A2C">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 xml:space="preserve"> (специальность 43.02.10 «Туризм»)</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1 </w:t>
            </w:r>
            <w:r w:rsidRPr="00B064D2">
              <w:rPr>
                <w:rFonts w:eastAsia="Times New Roman"/>
                <w:sz w:val="24"/>
                <w:szCs w:val="24"/>
              </w:rPr>
              <w:t xml:space="preserve">Ответьте на телефонный звонок и </w:t>
            </w:r>
            <w:r>
              <w:rPr>
                <w:rFonts w:eastAsia="Times New Roman"/>
                <w:sz w:val="24"/>
                <w:szCs w:val="24"/>
              </w:rPr>
              <w:t>п</w:t>
            </w:r>
            <w:r w:rsidRPr="00B064D2">
              <w:rPr>
                <w:rFonts w:eastAsia="Times New Roman"/>
                <w:sz w:val="24"/>
                <w:szCs w:val="24"/>
              </w:rPr>
              <w:t>роведите бронирование турпродукта по предложенному направлению по телефону</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 5  (из расчета на 1 участника)</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36083F" w:rsidRDefault="00ED7B6C" w:rsidP="00F85A2C">
            <w:pPr>
              <w:rPr>
                <w:sz w:val="24"/>
                <w:szCs w:val="24"/>
              </w:rPr>
            </w:pPr>
            <w:r>
              <w:rPr>
                <w:rFonts w:eastAsia="Times New Roman"/>
                <w:color w:val="000000"/>
                <w:kern w:val="1"/>
                <w:sz w:val="24"/>
                <w:szCs w:val="24"/>
                <w:lang w:eastAsia="ar-SA"/>
              </w:rPr>
              <w:t xml:space="preserve">Задача 2 </w:t>
            </w:r>
            <w:r w:rsidRPr="00E2374A">
              <w:rPr>
                <w:sz w:val="24"/>
                <w:szCs w:val="24"/>
              </w:rPr>
              <w:t>Выберите</w:t>
            </w:r>
            <w:r>
              <w:rPr>
                <w:sz w:val="24"/>
                <w:szCs w:val="24"/>
              </w:rPr>
              <w:t xml:space="preserve"> предприятие питания</w:t>
            </w:r>
            <w:r w:rsidRPr="00E2374A">
              <w:rPr>
                <w:sz w:val="24"/>
                <w:szCs w:val="24"/>
              </w:rPr>
              <w:t xml:space="preserve"> для обслуживания группы туристов</w:t>
            </w:r>
            <w:r>
              <w:rPr>
                <w:sz w:val="24"/>
                <w:szCs w:val="24"/>
              </w:rPr>
              <w:t>. Напишите обоснование сделанного выбора.</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ED7B6C" w:rsidRPr="002D65CC" w:rsidTr="00F85A2C">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ED7B6C" w:rsidRPr="0067089B" w:rsidRDefault="00ED7B6C" w:rsidP="00F85A2C">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(специальность 43.02.11 «Гостиничный сервис»)</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Задача 1</w:t>
            </w:r>
            <w:r w:rsidRPr="00B064D2">
              <w:rPr>
                <w:rFonts w:eastAsia="Times New Roman"/>
                <w:sz w:val="24"/>
                <w:szCs w:val="24"/>
              </w:rPr>
              <w:t xml:space="preserve"> Ответьте на телефонный звонок и </w:t>
            </w:r>
            <w:r>
              <w:rPr>
                <w:rFonts w:eastAsia="Times New Roman"/>
                <w:sz w:val="24"/>
                <w:szCs w:val="24"/>
              </w:rPr>
              <w:t>п</w:t>
            </w:r>
            <w:r w:rsidRPr="00B064D2">
              <w:rPr>
                <w:rFonts w:eastAsia="Times New Roman"/>
                <w:sz w:val="24"/>
                <w:szCs w:val="24"/>
              </w:rPr>
              <w:t xml:space="preserve">роведите бронирование </w:t>
            </w:r>
            <w:r>
              <w:rPr>
                <w:rFonts w:eastAsia="Times New Roman"/>
                <w:sz w:val="24"/>
                <w:szCs w:val="24"/>
              </w:rPr>
              <w:t>гостиничных услуг</w:t>
            </w:r>
            <w:r w:rsidRPr="00B064D2">
              <w:rPr>
                <w:rFonts w:eastAsia="Times New Roman"/>
                <w:sz w:val="24"/>
                <w:szCs w:val="24"/>
              </w:rPr>
              <w:t xml:space="preserve"> по телефону</w:t>
            </w:r>
            <w:r>
              <w:rPr>
                <w:rFonts w:eastAsia="Times New Roman"/>
                <w:color w:val="000000"/>
                <w:kern w:val="1"/>
                <w:sz w:val="24"/>
                <w:szCs w:val="24"/>
                <w:lang w:eastAsia="ar-SA"/>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 5  (из расчета на 1 участника)</w:t>
            </w:r>
          </w:p>
        </w:tc>
      </w:tr>
      <w:tr w:rsidR="00ED7B6C" w:rsidRPr="002D65CC" w:rsidTr="00F85A2C">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F85A2C">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2 </w:t>
            </w:r>
            <w:r>
              <w:rPr>
                <w:rFonts w:eastAsia="Times New Roman"/>
                <w:sz w:val="24"/>
                <w:szCs w:val="24"/>
              </w:rPr>
              <w:t xml:space="preserve">Разработайте план организации выполнения требований </w:t>
            </w:r>
            <w:r w:rsidRPr="00954CFB">
              <w:rPr>
                <w:rFonts w:eastAsia="Times New Roman"/>
                <w:sz w:val="24"/>
                <w:szCs w:val="24"/>
                <w:lang w:val="en-US"/>
              </w:rPr>
              <w:t>VIP</w:t>
            </w:r>
            <w:r w:rsidRPr="00954CFB">
              <w:rPr>
                <w:rFonts w:eastAsia="Times New Roman"/>
                <w:sz w:val="24"/>
                <w:szCs w:val="24"/>
              </w:rPr>
              <w:t xml:space="preserve"> гостя</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F85A2C">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bl>
    <w:p w:rsidR="00ED7B6C" w:rsidRPr="00CC1A39" w:rsidRDefault="00ED7B6C" w:rsidP="00ED7B6C">
      <w:pPr>
        <w:tabs>
          <w:tab w:val="left" w:pos="1134"/>
        </w:tabs>
        <w:spacing w:after="0" w:line="360" w:lineRule="auto"/>
        <w:ind w:firstLine="709"/>
        <w:jc w:val="center"/>
        <w:rPr>
          <w:rFonts w:eastAsia="Times New Roman"/>
          <w:b/>
          <w:sz w:val="24"/>
          <w:szCs w:val="24"/>
        </w:rPr>
      </w:pPr>
    </w:p>
    <w:p w:rsidR="00ED7B6C" w:rsidRDefault="00ED7B6C" w:rsidP="00ED7B6C">
      <w:pPr>
        <w:tabs>
          <w:tab w:val="left" w:pos="1134"/>
        </w:tabs>
        <w:spacing w:after="0" w:line="360" w:lineRule="auto"/>
        <w:ind w:firstLine="709"/>
        <w:jc w:val="center"/>
        <w:rPr>
          <w:b/>
          <w:sz w:val="24"/>
          <w:szCs w:val="24"/>
        </w:rPr>
      </w:pPr>
      <w:r w:rsidRPr="00CC1A39">
        <w:rPr>
          <w:b/>
          <w:sz w:val="24"/>
          <w:szCs w:val="24"/>
        </w:rPr>
        <w:t>6. Условия выполнения заданий. О</w:t>
      </w:r>
      <w:r>
        <w:rPr>
          <w:b/>
          <w:sz w:val="24"/>
          <w:szCs w:val="24"/>
        </w:rPr>
        <w:t>борудование</w:t>
      </w:r>
    </w:p>
    <w:p w:rsidR="00ED7B6C" w:rsidRPr="00DD1875" w:rsidRDefault="00ED7B6C" w:rsidP="00ED7B6C">
      <w:pPr>
        <w:tabs>
          <w:tab w:val="left" w:pos="1134"/>
        </w:tabs>
        <w:spacing w:after="0" w:line="360" w:lineRule="auto"/>
        <w:ind w:firstLine="709"/>
        <w:jc w:val="both"/>
        <w:rPr>
          <w:sz w:val="24"/>
          <w:szCs w:val="24"/>
        </w:rPr>
      </w:pPr>
      <w:r w:rsidRPr="00DD1875">
        <w:rPr>
          <w:sz w:val="24"/>
          <w:szCs w:val="24"/>
        </w:rPr>
        <w:lastRenderedPageBreak/>
        <w:t>6.1.Для выполнения задания «Тестирование» необходимо соблюдение следующих условий:</w:t>
      </w:r>
    </w:p>
    <w:p w:rsidR="00ED7B6C" w:rsidRPr="00DD1875" w:rsidRDefault="00ED7B6C" w:rsidP="00ED7B6C">
      <w:pPr>
        <w:tabs>
          <w:tab w:val="left" w:pos="1134"/>
        </w:tabs>
        <w:spacing w:after="0" w:line="360" w:lineRule="auto"/>
        <w:ind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в локальную вычислительную сеть; </w:t>
      </w:r>
    </w:p>
    <w:p w:rsidR="00ED7B6C" w:rsidRDefault="00ED7B6C" w:rsidP="00ED7B6C">
      <w:pPr>
        <w:tabs>
          <w:tab w:val="left" w:pos="1134"/>
        </w:tabs>
        <w:spacing w:after="0" w:line="360" w:lineRule="auto"/>
        <w:ind w:firstLine="709"/>
        <w:jc w:val="both"/>
        <w:rPr>
          <w:sz w:val="24"/>
          <w:szCs w:val="24"/>
        </w:rPr>
      </w:pPr>
      <w:r w:rsidRPr="00DD1875">
        <w:rPr>
          <w:sz w:val="24"/>
          <w:szCs w:val="24"/>
        </w:rPr>
        <w:t xml:space="preserve">наличие  специализированного программного обеспечения.  </w:t>
      </w:r>
    </w:p>
    <w:p w:rsidR="00ED7B6C" w:rsidRPr="00DD1875" w:rsidRDefault="00ED7B6C" w:rsidP="00ED7B6C">
      <w:pPr>
        <w:tabs>
          <w:tab w:val="left" w:pos="1134"/>
        </w:tabs>
        <w:spacing w:after="0" w:line="360" w:lineRule="auto"/>
        <w:ind w:firstLine="709"/>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ED7B6C" w:rsidRPr="00DD1875" w:rsidRDefault="00ED7B6C" w:rsidP="00ED7B6C">
      <w:pPr>
        <w:tabs>
          <w:tab w:val="left" w:pos="1134"/>
        </w:tabs>
        <w:spacing w:after="0" w:line="360" w:lineRule="auto"/>
        <w:ind w:firstLine="709"/>
        <w:jc w:val="both"/>
        <w:rPr>
          <w:sz w:val="24"/>
          <w:szCs w:val="24"/>
        </w:rPr>
      </w:pPr>
      <w:r w:rsidRPr="00CC1A39">
        <w:rPr>
          <w:sz w:val="24"/>
          <w:szCs w:val="24"/>
        </w:rPr>
        <w:t xml:space="preserve">6.2.Для выполнения  заданий </w:t>
      </w:r>
      <w:r w:rsidRPr="00CC1A39">
        <w:rPr>
          <w:rFonts w:eastAsia="Times New Roman"/>
          <w:sz w:val="24"/>
          <w:szCs w:val="24"/>
        </w:rPr>
        <w:t xml:space="preserve">«Перевод профессионального текста» </w:t>
      </w:r>
      <w:r w:rsidRPr="00CC1A39">
        <w:rPr>
          <w:sz w:val="24"/>
          <w:szCs w:val="24"/>
        </w:rPr>
        <w:t xml:space="preserve"> </w:t>
      </w:r>
      <w:r w:rsidRPr="00DD1875">
        <w:rPr>
          <w:sz w:val="24"/>
          <w:szCs w:val="24"/>
        </w:rPr>
        <w:t>необходимо соблюдение следующих условий:</w:t>
      </w:r>
    </w:p>
    <w:p w:rsidR="00ED7B6C" w:rsidRDefault="00ED7B6C" w:rsidP="00ED7B6C">
      <w:pPr>
        <w:tabs>
          <w:tab w:val="left" w:pos="1134"/>
        </w:tabs>
        <w:spacing w:after="0" w:line="360" w:lineRule="auto"/>
        <w:ind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w:t>
      </w:r>
      <w:r>
        <w:rPr>
          <w:sz w:val="24"/>
          <w:szCs w:val="24"/>
        </w:rPr>
        <w:t>в локальную вычислительную сеть.</w:t>
      </w:r>
      <w:r w:rsidRPr="00DD1875">
        <w:rPr>
          <w:sz w:val="24"/>
          <w:szCs w:val="24"/>
        </w:rPr>
        <w:t xml:space="preserve"> </w:t>
      </w:r>
    </w:p>
    <w:p w:rsidR="00ED7B6C" w:rsidRDefault="00ED7B6C" w:rsidP="00ED7B6C">
      <w:pPr>
        <w:tabs>
          <w:tab w:val="left" w:pos="1134"/>
        </w:tabs>
        <w:spacing w:after="0" w:line="360" w:lineRule="auto"/>
        <w:ind w:firstLine="709"/>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ED7B6C" w:rsidRDefault="00ED7B6C" w:rsidP="00ED7B6C">
      <w:pPr>
        <w:tabs>
          <w:tab w:val="left" w:pos="1134"/>
        </w:tabs>
        <w:spacing w:after="0" w:line="360" w:lineRule="auto"/>
        <w:ind w:firstLine="709"/>
        <w:jc w:val="both"/>
        <w:rPr>
          <w:sz w:val="24"/>
          <w:szCs w:val="24"/>
        </w:rPr>
      </w:pPr>
      <w:r>
        <w:rPr>
          <w:sz w:val="24"/>
          <w:szCs w:val="24"/>
        </w:rPr>
        <w:t>6.3.</w:t>
      </w:r>
      <w:r w:rsidRPr="00164B2C">
        <w:rPr>
          <w:rFonts w:eastAsia="Times New Roman"/>
          <w:b/>
          <w:sz w:val="24"/>
          <w:szCs w:val="24"/>
        </w:rPr>
        <w:t xml:space="preserve"> </w:t>
      </w:r>
      <w:r w:rsidRPr="00CC1A39">
        <w:rPr>
          <w:sz w:val="24"/>
          <w:szCs w:val="24"/>
        </w:rPr>
        <w:t xml:space="preserve">Для выполнения  заданий </w:t>
      </w:r>
      <w:r>
        <w:rPr>
          <w:sz w:val="24"/>
          <w:szCs w:val="24"/>
        </w:rPr>
        <w:t xml:space="preserve"> </w:t>
      </w:r>
      <w:r w:rsidRPr="00164B2C">
        <w:rPr>
          <w:rFonts w:eastAsia="Times New Roman"/>
          <w:sz w:val="24"/>
          <w:szCs w:val="24"/>
        </w:rPr>
        <w:t>«Задание по организации работы коллектива»</w:t>
      </w:r>
      <w:r w:rsidRPr="00DD1875">
        <w:rPr>
          <w:sz w:val="24"/>
          <w:szCs w:val="24"/>
        </w:rPr>
        <w:t xml:space="preserve"> необходимо соблюдение следующих условий:</w:t>
      </w:r>
    </w:p>
    <w:p w:rsidR="00ED7B6C" w:rsidRDefault="00ED7B6C" w:rsidP="00ED7B6C">
      <w:pPr>
        <w:tabs>
          <w:tab w:val="left" w:pos="1134"/>
        </w:tabs>
        <w:spacing w:after="0" w:line="360" w:lineRule="auto"/>
        <w:ind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в котором размещаются персональные компьютеры, объединенные в</w:t>
      </w:r>
      <w:r>
        <w:rPr>
          <w:sz w:val="24"/>
          <w:szCs w:val="24"/>
        </w:rPr>
        <w:t xml:space="preserve"> локальную вычислительную сеть.</w:t>
      </w:r>
    </w:p>
    <w:p w:rsidR="00ED7B6C" w:rsidRPr="00CC1A39" w:rsidRDefault="00ED7B6C" w:rsidP="00ED7B6C">
      <w:pPr>
        <w:tabs>
          <w:tab w:val="left" w:pos="1134"/>
        </w:tabs>
        <w:spacing w:after="0" w:line="360" w:lineRule="auto"/>
        <w:ind w:firstLine="709"/>
        <w:jc w:val="both"/>
        <w:rPr>
          <w:sz w:val="24"/>
          <w:szCs w:val="24"/>
        </w:rPr>
      </w:pPr>
      <w:r w:rsidRPr="00CC1A39">
        <w:rPr>
          <w:sz w:val="24"/>
          <w:szCs w:val="24"/>
        </w:rPr>
        <w:t>6.</w:t>
      </w:r>
      <w:r>
        <w:rPr>
          <w:sz w:val="24"/>
          <w:szCs w:val="24"/>
        </w:rPr>
        <w:t>4</w:t>
      </w:r>
      <w:r w:rsidRPr="00CC1A39">
        <w:rPr>
          <w:sz w:val="24"/>
          <w:szCs w:val="24"/>
        </w:rPr>
        <w:t xml:space="preserve">. Выполнение </w:t>
      </w:r>
      <w:r>
        <w:rPr>
          <w:sz w:val="24"/>
          <w:szCs w:val="24"/>
        </w:rPr>
        <w:t xml:space="preserve">конкурсных </w:t>
      </w:r>
      <w:r w:rsidRPr="00CC1A39">
        <w:rPr>
          <w:sz w:val="24"/>
          <w:szCs w:val="24"/>
        </w:rPr>
        <w:t>задани</w:t>
      </w:r>
      <w:r>
        <w:rPr>
          <w:sz w:val="24"/>
          <w:szCs w:val="24"/>
        </w:rPr>
        <w:t>й</w:t>
      </w:r>
      <w:r w:rsidRPr="00CC1A39">
        <w:rPr>
          <w:sz w:val="24"/>
          <w:szCs w:val="24"/>
        </w:rPr>
        <w:t xml:space="preserve"> 2 уровня провод</w:t>
      </w:r>
      <w:r>
        <w:rPr>
          <w:sz w:val="24"/>
          <w:szCs w:val="24"/>
        </w:rPr>
        <w:t>и</w:t>
      </w:r>
      <w:r w:rsidRPr="00CC1A39">
        <w:rPr>
          <w:sz w:val="24"/>
          <w:szCs w:val="24"/>
        </w:rPr>
        <w:t>тся на разных производственных площадках, использ</w:t>
      </w:r>
      <w:r>
        <w:rPr>
          <w:sz w:val="24"/>
          <w:szCs w:val="24"/>
        </w:rPr>
        <w:t xml:space="preserve">уется специфическое оборудование, имитирующее стойку администратора отеля/ рабочее место специалиста по туризму.  </w:t>
      </w:r>
      <w:r w:rsidRPr="00CC1A39">
        <w:rPr>
          <w:sz w:val="24"/>
          <w:szCs w:val="24"/>
        </w:rPr>
        <w:t xml:space="preserve"> </w:t>
      </w:r>
      <w:r>
        <w:rPr>
          <w:sz w:val="24"/>
          <w:szCs w:val="24"/>
        </w:rPr>
        <w:t xml:space="preserve"> Требования  к месту проведения, оборудованию и материалов указаны в паспорте задания.</w:t>
      </w:r>
    </w:p>
    <w:p w:rsidR="00ED7B6C" w:rsidRDefault="00ED7B6C" w:rsidP="00ED7B6C">
      <w:pPr>
        <w:tabs>
          <w:tab w:val="left" w:pos="1134"/>
        </w:tabs>
        <w:spacing w:after="0" w:line="360" w:lineRule="auto"/>
        <w:ind w:firstLine="709"/>
        <w:jc w:val="center"/>
        <w:rPr>
          <w:b/>
          <w:sz w:val="24"/>
          <w:szCs w:val="24"/>
        </w:rPr>
      </w:pPr>
    </w:p>
    <w:p w:rsidR="00ED7B6C" w:rsidRPr="00CC1A39" w:rsidRDefault="00ED7B6C" w:rsidP="00ED7B6C">
      <w:pPr>
        <w:tabs>
          <w:tab w:val="left" w:pos="1134"/>
        </w:tabs>
        <w:spacing w:after="0" w:line="360" w:lineRule="auto"/>
        <w:ind w:firstLine="709"/>
        <w:jc w:val="center"/>
        <w:rPr>
          <w:b/>
          <w:sz w:val="24"/>
          <w:szCs w:val="24"/>
        </w:rPr>
      </w:pPr>
      <w:r w:rsidRPr="00CC1A39">
        <w:rPr>
          <w:b/>
          <w:sz w:val="24"/>
          <w:szCs w:val="24"/>
        </w:rPr>
        <w:t>7. Оценивание работы участника олимпиады в целом</w:t>
      </w:r>
    </w:p>
    <w:p w:rsidR="00ED7B6C" w:rsidRPr="00CC1A39" w:rsidRDefault="00ED7B6C" w:rsidP="00ED7B6C">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p>
    <w:p w:rsidR="00ED7B6C" w:rsidRPr="00CC1A39" w:rsidRDefault="00ED7B6C" w:rsidP="00ED7B6C">
      <w:pPr>
        <w:tabs>
          <w:tab w:val="left" w:pos="142"/>
          <w:tab w:val="left" w:pos="851"/>
        </w:tabs>
        <w:spacing w:after="0" w:line="360" w:lineRule="auto"/>
        <w:ind w:firstLine="709"/>
        <w:jc w:val="both"/>
        <w:rPr>
          <w:spacing w:val="-1"/>
          <w:sz w:val="24"/>
          <w:szCs w:val="24"/>
        </w:rPr>
      </w:pPr>
      <w:r w:rsidRPr="00CC1A39">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ED7B6C" w:rsidRDefault="00ED7B6C" w:rsidP="00ED7B6C">
      <w:pPr>
        <w:tabs>
          <w:tab w:val="left" w:pos="142"/>
          <w:tab w:val="left" w:pos="851"/>
        </w:tabs>
        <w:spacing w:after="0" w:line="360" w:lineRule="auto"/>
        <w:ind w:firstLine="709"/>
        <w:jc w:val="both"/>
        <w:rPr>
          <w:color w:val="000000"/>
          <w:spacing w:val="-1"/>
          <w:sz w:val="24"/>
          <w:szCs w:val="24"/>
        </w:rPr>
      </w:pPr>
      <w:r w:rsidRPr="00CC1A39">
        <w:rPr>
          <w:spacing w:val="-1"/>
          <w:sz w:val="24"/>
          <w:szCs w:val="24"/>
        </w:rPr>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ED7B6C" w:rsidRDefault="00ED7B6C" w:rsidP="00ED7B6C">
      <w:pPr>
        <w:tabs>
          <w:tab w:val="left" w:pos="142"/>
          <w:tab w:val="left" w:pos="851"/>
        </w:tabs>
        <w:spacing w:after="0" w:line="360" w:lineRule="auto"/>
        <w:ind w:firstLine="709"/>
        <w:jc w:val="both"/>
        <w:rPr>
          <w:rFonts w:eastAsia="Times New Roman"/>
          <w:sz w:val="24"/>
          <w:szCs w:val="24"/>
        </w:rPr>
      </w:pPr>
      <w:r w:rsidRPr="00CC1A39">
        <w:rPr>
          <w:rFonts w:eastAsia="Times New Roman"/>
          <w:sz w:val="24"/>
          <w:szCs w:val="24"/>
        </w:rPr>
        <w:lastRenderedPageBreak/>
        <w:t xml:space="preserve">При равенстве баллов предпочтение отдается участнику, имеющему лучший результат за выполнение  заданий II уровня. </w:t>
      </w:r>
    </w:p>
    <w:p w:rsidR="00ED7B6C" w:rsidRDefault="00ED7B6C" w:rsidP="00ED7B6C">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ED7B6C" w:rsidRPr="00CC1A39" w:rsidRDefault="00ED7B6C" w:rsidP="00ED7B6C">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ED7B6C" w:rsidRPr="00CC1A39" w:rsidRDefault="00ED7B6C" w:rsidP="00ED7B6C">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ED7B6C" w:rsidRPr="00CC1A39" w:rsidRDefault="00ED7B6C" w:rsidP="00ED7B6C">
      <w:pPr>
        <w:tabs>
          <w:tab w:val="left" w:pos="0"/>
          <w:tab w:val="left" w:pos="851"/>
        </w:tabs>
        <w:spacing w:after="0" w:line="360" w:lineRule="auto"/>
        <w:ind w:firstLine="709"/>
        <w:jc w:val="both"/>
        <w:rPr>
          <w:color w:val="000000"/>
          <w:spacing w:val="-1"/>
          <w:sz w:val="24"/>
          <w:szCs w:val="24"/>
        </w:rPr>
      </w:pPr>
      <w:r w:rsidRPr="00CC1A39">
        <w:rPr>
          <w:color w:val="000000"/>
          <w:spacing w:val="-1"/>
          <w:sz w:val="24"/>
          <w:szCs w:val="24"/>
        </w:rPr>
        <w:t>Номинируются на дополнительные поощрения:</w:t>
      </w:r>
    </w:p>
    <w:p w:rsidR="00ED7B6C" w:rsidRPr="00CC1A39" w:rsidRDefault="00ED7B6C" w:rsidP="00ED7B6C">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ED7B6C" w:rsidRPr="00CC1A39" w:rsidRDefault="00ED7B6C" w:rsidP="00ED7B6C">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ED7B6C" w:rsidRDefault="00ED7B6C" w:rsidP="00ED7B6C">
      <w:pPr>
        <w:tabs>
          <w:tab w:val="left" w:pos="0"/>
          <w:tab w:val="left" w:pos="709"/>
        </w:tabs>
        <w:spacing w:after="0" w:line="360" w:lineRule="auto"/>
        <w:ind w:firstLine="709"/>
        <w:jc w:val="both"/>
        <w:rPr>
          <w:rFonts w:eastAsia="Times New Roman"/>
        </w:rPr>
      </w:pPr>
      <w:r w:rsidRPr="00CC1A39">
        <w:rPr>
          <w:color w:val="000000"/>
          <w:spacing w:val="-1"/>
          <w:sz w:val="24"/>
          <w:szCs w:val="24"/>
        </w:rPr>
        <w:t>участники, проявившие высокую культуру труда, творчески подошедшие к решению заданий.</w:t>
      </w:r>
      <w:r>
        <w:rPr>
          <w:rFonts w:eastAsia="Times New Roman"/>
        </w:rPr>
        <w:br w:type="page"/>
      </w:r>
    </w:p>
    <w:p w:rsidR="00ED7B6C" w:rsidRPr="0036083F" w:rsidRDefault="00ED7B6C" w:rsidP="00ED7B6C">
      <w:pPr>
        <w:tabs>
          <w:tab w:val="left" w:pos="567"/>
          <w:tab w:val="left" w:pos="709"/>
          <w:tab w:val="left" w:pos="1134"/>
        </w:tabs>
        <w:spacing w:after="0" w:line="240" w:lineRule="auto"/>
        <w:jc w:val="center"/>
        <w:rPr>
          <w:rFonts w:eastAsia="Times New Roman"/>
          <w:b/>
          <w:sz w:val="24"/>
        </w:rPr>
      </w:pPr>
      <w:r w:rsidRPr="0036083F">
        <w:rPr>
          <w:rFonts w:eastAsia="Times New Roman"/>
          <w:b/>
          <w:sz w:val="24"/>
        </w:rPr>
        <w:lastRenderedPageBreak/>
        <w:t xml:space="preserve">Паспорт практического задания </w:t>
      </w:r>
    </w:p>
    <w:p w:rsidR="00ED7B6C" w:rsidRPr="0036083F" w:rsidRDefault="00ED7B6C" w:rsidP="00ED7B6C">
      <w:pPr>
        <w:tabs>
          <w:tab w:val="left" w:pos="567"/>
          <w:tab w:val="left" w:pos="709"/>
          <w:tab w:val="left" w:pos="1134"/>
        </w:tabs>
        <w:spacing w:after="0" w:line="240" w:lineRule="auto"/>
        <w:jc w:val="center"/>
        <w:rPr>
          <w:rFonts w:eastAsia="Times New Roman"/>
          <w:b/>
          <w:sz w:val="24"/>
        </w:rPr>
      </w:pPr>
      <w:r w:rsidRPr="0036083F">
        <w:rPr>
          <w:b/>
          <w:sz w:val="24"/>
        </w:rPr>
        <w:t>«Задание по организации работы коллектива</w:t>
      </w:r>
      <w:r w:rsidRPr="0036083F">
        <w:rPr>
          <w:rFonts w:eastAsia="Times New Roman"/>
          <w:b/>
          <w:sz w:val="24"/>
        </w:rPr>
        <w:t>»</w:t>
      </w:r>
    </w:p>
    <w:p w:rsidR="00ED7B6C" w:rsidRDefault="00ED7B6C" w:rsidP="00ED7B6C">
      <w:pPr>
        <w:tabs>
          <w:tab w:val="left" w:pos="567"/>
          <w:tab w:val="left" w:pos="709"/>
          <w:tab w:val="left" w:pos="1134"/>
        </w:tabs>
        <w:spacing w:after="120" w:line="240" w:lineRule="auto"/>
        <w:ind w:left="720"/>
        <w:jc w:val="right"/>
        <w:rPr>
          <w:rFonts w:eastAsia="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2"/>
        <w:gridCol w:w="2552"/>
        <w:gridCol w:w="1984"/>
      </w:tblGrid>
      <w:tr w:rsidR="00ED7B6C" w:rsidTr="00F85A2C">
        <w:trPr>
          <w:trHeight w:val="255"/>
        </w:trPr>
        <w:tc>
          <w:tcPr>
            <w:tcW w:w="851" w:type="dxa"/>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360" w:lineRule="auto"/>
              <w:jc w:val="center"/>
              <w:rPr>
                <w:rFonts w:eastAsia="Times New Roman"/>
                <w:b/>
                <w:sz w:val="24"/>
                <w:szCs w:val="24"/>
              </w:rPr>
            </w:pPr>
            <w:r>
              <w:rPr>
                <w:rFonts w:eastAsia="Times New Roman"/>
                <w:b/>
                <w:sz w:val="24"/>
                <w:szCs w:val="24"/>
              </w:rPr>
              <w:t>№ п/п</w:t>
            </w:r>
          </w:p>
        </w:tc>
        <w:tc>
          <w:tcPr>
            <w:tcW w:w="8788" w:type="dxa"/>
            <w:gridSpan w:val="3"/>
            <w:tcBorders>
              <w:top w:val="single" w:sz="4" w:space="0" w:color="000000"/>
              <w:left w:val="single" w:sz="4" w:space="0" w:color="000000"/>
              <w:bottom w:val="single" w:sz="4" w:space="0" w:color="000000"/>
              <w:right w:val="single" w:sz="4" w:space="0" w:color="000000"/>
            </w:tcBorders>
            <w:vAlign w:val="center"/>
            <w:hideMark/>
          </w:tcPr>
          <w:p w:rsidR="00ED7B6C" w:rsidRPr="002E07C8" w:rsidRDefault="00ED7B6C" w:rsidP="00F85A2C">
            <w:pPr>
              <w:tabs>
                <w:tab w:val="left" w:pos="567"/>
                <w:tab w:val="left" w:pos="709"/>
                <w:tab w:val="left" w:pos="1134"/>
              </w:tabs>
              <w:spacing w:after="0" w:line="360" w:lineRule="auto"/>
              <w:jc w:val="center"/>
              <w:rPr>
                <w:rFonts w:eastAsia="Times New Roman"/>
              </w:rPr>
            </w:pPr>
            <w:r>
              <w:rPr>
                <w:rFonts w:eastAsia="Times New Roman"/>
                <w:b/>
                <w:sz w:val="24"/>
                <w:szCs w:val="24"/>
                <w:lang w:val="en-US"/>
              </w:rPr>
              <w:t xml:space="preserve">43.00.00 </w:t>
            </w:r>
            <w:r>
              <w:rPr>
                <w:rFonts w:eastAsia="Times New Roman"/>
                <w:b/>
                <w:sz w:val="24"/>
                <w:szCs w:val="24"/>
              </w:rPr>
              <w:t>СЕРВИС И ТУРИЗМ</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ED7B6C">
            <w:pPr>
              <w:numPr>
                <w:ilvl w:val="0"/>
                <w:numId w:val="3"/>
              </w:numPr>
              <w:tabs>
                <w:tab w:val="left" w:pos="567"/>
                <w:tab w:val="left" w:pos="709"/>
                <w:tab w:val="left" w:pos="1134"/>
              </w:tabs>
              <w:spacing w:after="0" w:line="240" w:lineRule="auto"/>
              <w:rPr>
                <w:rFonts w:eastAsia="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43.02.10 Туризм, Приказ N474  от  07.05.2014 г.</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43.02.11 Гостиничный сервис</w:t>
            </w:r>
            <w:r w:rsidRPr="00F22C7B">
              <w:rPr>
                <w:rFonts w:eastAsia="Times New Roman"/>
                <w:sz w:val="24"/>
                <w:szCs w:val="24"/>
              </w:rPr>
              <w:t xml:space="preserve"> </w:t>
            </w:r>
            <w:r>
              <w:rPr>
                <w:rFonts w:eastAsia="Times New Roman"/>
                <w:sz w:val="24"/>
                <w:szCs w:val="24"/>
              </w:rPr>
              <w:t>Приказ N475  от  07.05.2014 г.</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rPr>
                <w:rFonts w:eastAsia="Times New Roman"/>
                <w:sz w:val="24"/>
                <w:szCs w:val="24"/>
              </w:rPr>
            </w:pPr>
          </w:p>
        </w:tc>
        <w:tc>
          <w:tcPr>
            <w:tcW w:w="8788" w:type="dxa"/>
            <w:gridSpan w:val="3"/>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ОК 5. Использовать информационно-коммуникационные технологии в профессиональной деятельности.</w:t>
            </w:r>
          </w:p>
          <w:p w:rsidR="00ED7B6C" w:rsidRPr="00C95115"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ОК 6. Работать в коллективе и команде, эффективно общаться с коллегами, руководством, потребителями.</w:t>
            </w:r>
          </w:p>
          <w:p w:rsidR="00ED7B6C" w:rsidRPr="00C95115"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ОК 7 Брать на себя ответственность за работу членов команды (подчиненных), результат выполнения заданий</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ED7B6C">
            <w:pPr>
              <w:numPr>
                <w:ilvl w:val="0"/>
                <w:numId w:val="3"/>
              </w:numPr>
              <w:tabs>
                <w:tab w:val="left" w:pos="567"/>
                <w:tab w:val="left" w:pos="709"/>
                <w:tab w:val="left" w:pos="1134"/>
              </w:tabs>
              <w:spacing w:after="0" w:line="360" w:lineRule="auto"/>
              <w:jc w:val="center"/>
              <w:rPr>
                <w:rFonts w:eastAsia="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ED7B6C" w:rsidRDefault="00ED7B6C" w:rsidP="00F85A2C">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ПК 4.1. Планировать деятельность  подразделения.</w:t>
            </w:r>
          </w:p>
          <w:p w:rsidR="00ED7B6C" w:rsidRDefault="00ED7B6C" w:rsidP="00F85A2C">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ПК 4.2. Организовывать и контролировать деятельность подчиненных.</w:t>
            </w:r>
          </w:p>
          <w:p w:rsidR="00ED7B6C" w:rsidRDefault="00ED7B6C" w:rsidP="00F85A2C">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ПК 4.3. Оформлять отчетно-планирующую  документацию.</w:t>
            </w:r>
          </w:p>
        </w:tc>
        <w:tc>
          <w:tcPr>
            <w:tcW w:w="4536" w:type="dxa"/>
            <w:gridSpan w:val="2"/>
            <w:tcBorders>
              <w:top w:val="single" w:sz="4" w:space="0" w:color="000000"/>
              <w:left w:val="single" w:sz="4" w:space="0" w:color="000000"/>
              <w:bottom w:val="single" w:sz="4" w:space="0" w:color="000000"/>
              <w:right w:val="single" w:sz="4" w:space="0" w:color="000000"/>
            </w:tcBorders>
          </w:tcPr>
          <w:p w:rsidR="00ED7B6C" w:rsidRDefault="00ED7B6C" w:rsidP="00F85A2C">
            <w:pPr>
              <w:widowControl w:val="0"/>
              <w:autoSpaceDE w:val="0"/>
              <w:autoSpaceDN w:val="0"/>
              <w:adjustRightInd w:val="0"/>
              <w:spacing w:after="0" w:line="240" w:lineRule="auto"/>
              <w:rPr>
                <w:rFonts w:eastAsia="Times New Roman"/>
                <w:sz w:val="24"/>
                <w:szCs w:val="24"/>
              </w:rPr>
            </w:pPr>
            <w:r>
              <w:rPr>
                <w:rFonts w:eastAsia="Times New Roman"/>
                <w:sz w:val="24"/>
                <w:szCs w:val="24"/>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уборки номеров и служебных помещений.</w:t>
            </w:r>
          </w:p>
          <w:p w:rsidR="00ED7B6C" w:rsidRDefault="00ED7B6C" w:rsidP="00F85A2C">
            <w:pPr>
              <w:widowControl w:val="0"/>
              <w:autoSpaceDE w:val="0"/>
              <w:autoSpaceDN w:val="0"/>
              <w:adjustRightInd w:val="0"/>
              <w:spacing w:after="0" w:line="240" w:lineRule="auto"/>
              <w:rPr>
                <w:rFonts w:eastAsia="Times New Roman"/>
                <w:sz w:val="24"/>
                <w:szCs w:val="24"/>
              </w:rPr>
            </w:pPr>
            <w:r>
              <w:rPr>
                <w:rFonts w:eastAsia="Times New Roman"/>
                <w:sz w:val="24"/>
                <w:szCs w:val="24"/>
              </w:rPr>
              <w:t>ПК  3.2. Организовывать и выполнять работу по предоставлению услуги питания в номерах (</w:t>
            </w:r>
            <w:r>
              <w:rPr>
                <w:rFonts w:eastAsia="Times New Roman"/>
                <w:sz w:val="24"/>
                <w:szCs w:val="24"/>
                <w:lang w:val="en-US"/>
              </w:rPr>
              <w:t>room</w:t>
            </w:r>
            <w:r w:rsidRPr="00C95115">
              <w:rPr>
                <w:rFonts w:eastAsia="Times New Roman"/>
                <w:sz w:val="24"/>
                <w:szCs w:val="24"/>
              </w:rPr>
              <w:t>-</w:t>
            </w:r>
            <w:r>
              <w:rPr>
                <w:rFonts w:eastAsia="Times New Roman"/>
                <w:sz w:val="24"/>
                <w:szCs w:val="24"/>
                <w:lang w:val="en-US"/>
              </w:rPr>
              <w:t>service</w:t>
            </w:r>
            <w:r w:rsidRPr="00C95115">
              <w:rPr>
                <w:rFonts w:eastAsia="Times New Roman"/>
                <w:sz w:val="24"/>
                <w:szCs w:val="24"/>
              </w:rPr>
              <w:t>)</w:t>
            </w:r>
          </w:p>
          <w:p w:rsidR="00ED7B6C" w:rsidRPr="00C95115" w:rsidRDefault="00ED7B6C" w:rsidP="00F85A2C">
            <w:pPr>
              <w:widowControl w:val="0"/>
              <w:autoSpaceDE w:val="0"/>
              <w:autoSpaceDN w:val="0"/>
              <w:adjustRightInd w:val="0"/>
              <w:spacing w:after="0" w:line="240" w:lineRule="auto"/>
              <w:rPr>
                <w:rFonts w:eastAsia="Times New Roman"/>
                <w:sz w:val="24"/>
                <w:szCs w:val="24"/>
              </w:rPr>
            </w:pPr>
          </w:p>
          <w:p w:rsidR="00ED7B6C" w:rsidRDefault="00ED7B6C" w:rsidP="00F85A2C">
            <w:pPr>
              <w:widowControl w:val="0"/>
              <w:autoSpaceDE w:val="0"/>
              <w:autoSpaceDN w:val="0"/>
              <w:adjustRightInd w:val="0"/>
              <w:spacing w:after="0" w:line="240" w:lineRule="auto"/>
              <w:rPr>
                <w:rFonts w:eastAsia="Times New Roman"/>
                <w:sz w:val="24"/>
                <w:szCs w:val="24"/>
              </w:rPr>
            </w:pP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ED7B6C">
            <w:pPr>
              <w:numPr>
                <w:ilvl w:val="0"/>
                <w:numId w:val="3"/>
              </w:numPr>
              <w:tabs>
                <w:tab w:val="left" w:pos="567"/>
                <w:tab w:val="left" w:pos="709"/>
                <w:tab w:val="left" w:pos="1134"/>
              </w:tabs>
              <w:spacing w:after="0" w:line="360" w:lineRule="auto"/>
              <w:jc w:val="center"/>
              <w:rPr>
                <w:rFonts w:eastAsia="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jc w:val="both"/>
              <w:rPr>
                <w:sz w:val="24"/>
                <w:szCs w:val="24"/>
              </w:rPr>
            </w:pPr>
            <w:r>
              <w:rPr>
                <w:sz w:val="24"/>
                <w:szCs w:val="24"/>
              </w:rPr>
              <w:t>ОП.02. Организация туристкой индустрии</w:t>
            </w:r>
          </w:p>
          <w:p w:rsidR="00ED7B6C" w:rsidRDefault="00ED7B6C" w:rsidP="00F85A2C">
            <w:pPr>
              <w:tabs>
                <w:tab w:val="left" w:pos="567"/>
                <w:tab w:val="left" w:pos="709"/>
                <w:tab w:val="left" w:pos="1134"/>
              </w:tabs>
              <w:spacing w:after="0" w:line="240" w:lineRule="auto"/>
              <w:jc w:val="both"/>
              <w:rPr>
                <w:sz w:val="24"/>
                <w:szCs w:val="24"/>
              </w:rPr>
            </w:pPr>
            <w:r>
              <w:rPr>
                <w:sz w:val="24"/>
                <w:szCs w:val="24"/>
              </w:rPr>
              <w:t>МДК.04.01 Управление деятельностью функционального подразделения</w:t>
            </w:r>
          </w:p>
          <w:p w:rsidR="00ED7B6C" w:rsidRDefault="00ED7B6C" w:rsidP="00F85A2C">
            <w:pPr>
              <w:tabs>
                <w:tab w:val="left" w:pos="567"/>
                <w:tab w:val="left" w:pos="709"/>
                <w:tab w:val="left" w:pos="1134"/>
              </w:tabs>
              <w:spacing w:after="0" w:line="240" w:lineRule="auto"/>
              <w:jc w:val="both"/>
              <w:rPr>
                <w:rFonts w:eastAsia="Times New Roman"/>
                <w:sz w:val="24"/>
                <w:szCs w:val="24"/>
              </w:rPr>
            </w:pPr>
            <w:r>
              <w:rPr>
                <w:sz w:val="24"/>
                <w:szCs w:val="24"/>
              </w:rPr>
              <w:t>МДК.04.02 Современная оргтехника и организация делопроизводства</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ОП.01. Менеджмент</w:t>
            </w:r>
          </w:p>
          <w:p w:rsidR="00ED7B6C"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ОП.02. Правовое и документационное обеспечение профессиональной деятельности</w:t>
            </w:r>
          </w:p>
          <w:p w:rsidR="00ED7B6C"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ОП.03. Экономика организации</w:t>
            </w:r>
          </w:p>
          <w:p w:rsidR="00ED7B6C" w:rsidRDefault="00ED7B6C" w:rsidP="00F85A2C">
            <w:pPr>
              <w:tabs>
                <w:tab w:val="left" w:pos="567"/>
                <w:tab w:val="left" w:pos="709"/>
                <w:tab w:val="left" w:pos="1134"/>
              </w:tabs>
              <w:spacing w:after="0" w:line="240" w:lineRule="auto"/>
              <w:rPr>
                <w:sz w:val="24"/>
                <w:szCs w:val="24"/>
              </w:rPr>
            </w:pPr>
            <w:r>
              <w:rPr>
                <w:rFonts w:eastAsia="Times New Roman"/>
                <w:sz w:val="24"/>
                <w:szCs w:val="24"/>
              </w:rPr>
              <w:t>МДК.02.01.</w:t>
            </w:r>
            <w:r>
              <w:rPr>
                <w:sz w:val="24"/>
                <w:szCs w:val="24"/>
              </w:rPr>
              <w:t xml:space="preserve"> Организация деятельности службы приема, размещения и выписки гостей</w:t>
            </w:r>
          </w:p>
          <w:p w:rsidR="00ED7B6C" w:rsidRDefault="00ED7B6C" w:rsidP="00F85A2C">
            <w:pPr>
              <w:tabs>
                <w:tab w:val="left" w:pos="567"/>
                <w:tab w:val="left" w:pos="709"/>
                <w:tab w:val="left" w:pos="1134"/>
              </w:tabs>
              <w:spacing w:after="0" w:line="240" w:lineRule="auto"/>
              <w:rPr>
                <w:rFonts w:eastAsia="Times New Roman"/>
                <w:sz w:val="24"/>
                <w:szCs w:val="24"/>
              </w:rPr>
            </w:pPr>
            <w:r>
              <w:rPr>
                <w:sz w:val="24"/>
                <w:szCs w:val="24"/>
              </w:rPr>
              <w:t>МДК.03.01. Организация обслуживания гостей в процессе проживания</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jc w:val="center"/>
              <w:rPr>
                <w:rFonts w:eastAsia="Times New Roman"/>
                <w:color w:val="FF0000"/>
                <w:sz w:val="24"/>
                <w:szCs w:val="24"/>
              </w:rPr>
            </w:pPr>
            <w:r>
              <w:rPr>
                <w:b/>
                <w:sz w:val="24"/>
                <w:szCs w:val="24"/>
              </w:rPr>
              <w:t xml:space="preserve">ЗАДАНИЕ № </w:t>
            </w:r>
            <w:r w:rsidRPr="00D63300">
              <w:rPr>
                <w:b/>
                <w:sz w:val="24"/>
                <w:szCs w:val="24"/>
              </w:rPr>
              <w:t xml:space="preserve">3 </w:t>
            </w:r>
            <w:r>
              <w:rPr>
                <w:b/>
                <w:sz w:val="24"/>
                <w:szCs w:val="24"/>
              </w:rPr>
              <w:t>«Задание по организации работы коллектива</w:t>
            </w:r>
            <w:r>
              <w:rPr>
                <w:rFonts w:eastAsia="Times New Roman"/>
                <w:b/>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spacing w:after="0" w:line="240" w:lineRule="auto"/>
              <w:jc w:val="center"/>
              <w:rPr>
                <w:rFonts w:eastAsia="Times New Roman"/>
                <w:color w:val="FF0000"/>
                <w:sz w:val="24"/>
                <w:szCs w:val="24"/>
              </w:rPr>
            </w:pPr>
            <w:r>
              <w:rPr>
                <w:rFonts w:eastAsia="Times New Roman"/>
                <w:b/>
                <w:color w:val="000000"/>
                <w:sz w:val="24"/>
                <w:szCs w:val="24"/>
              </w:rPr>
              <w:t>Максимальный балл – 10 баллов</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EB577E" w:rsidRDefault="00ED7B6C" w:rsidP="00F85A2C">
            <w:pPr>
              <w:rPr>
                <w:sz w:val="24"/>
                <w:szCs w:val="24"/>
              </w:rPr>
            </w:pPr>
            <w:r w:rsidRPr="00EB577E">
              <w:rPr>
                <w:b/>
                <w:sz w:val="24"/>
                <w:szCs w:val="24"/>
              </w:rPr>
              <w:t xml:space="preserve">Задача 3.1. </w:t>
            </w:r>
            <w:r>
              <w:rPr>
                <w:sz w:val="24"/>
                <w:szCs w:val="24"/>
              </w:rPr>
              <w:t xml:space="preserve">Предложите перечень должностных позиций, их количество и составьте </w:t>
            </w:r>
            <w:r w:rsidRPr="00EB577E">
              <w:rPr>
                <w:sz w:val="24"/>
                <w:szCs w:val="24"/>
              </w:rPr>
              <w:t>график работы сотрудников для описанного туристского/гостиничного предприятия.</w:t>
            </w:r>
          </w:p>
          <w:p w:rsidR="00ED7B6C" w:rsidRPr="00EB577E" w:rsidRDefault="00ED7B6C" w:rsidP="00F85A2C">
            <w:pPr>
              <w:tabs>
                <w:tab w:val="left" w:pos="567"/>
                <w:tab w:val="left" w:pos="709"/>
                <w:tab w:val="left" w:pos="1134"/>
              </w:tabs>
              <w:spacing w:after="0" w:line="240" w:lineRule="auto"/>
              <w:jc w:val="center"/>
              <w:rPr>
                <w:b/>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EB577E" w:rsidRDefault="00ED7B6C" w:rsidP="00F85A2C">
            <w:pPr>
              <w:tabs>
                <w:tab w:val="left" w:pos="567"/>
                <w:tab w:val="left" w:pos="709"/>
                <w:tab w:val="left" w:pos="1134"/>
              </w:tabs>
              <w:spacing w:after="0" w:line="240" w:lineRule="auto"/>
              <w:jc w:val="center"/>
              <w:rPr>
                <w:rFonts w:eastAsia="Times New Roman"/>
                <w:b/>
                <w:color w:val="000000"/>
                <w:sz w:val="24"/>
                <w:szCs w:val="24"/>
              </w:rPr>
            </w:pPr>
            <w:r w:rsidRPr="00EB577E">
              <w:rPr>
                <w:rFonts w:eastAsia="Times New Roman"/>
                <w:color w:val="000000"/>
                <w:sz w:val="24"/>
                <w:szCs w:val="24"/>
              </w:rPr>
              <w:t>Максимальный балл – 5 баллов</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EB577E" w:rsidRDefault="00ED7B6C" w:rsidP="00F85A2C">
            <w:pPr>
              <w:jc w:val="center"/>
              <w:rPr>
                <w:b/>
                <w:sz w:val="24"/>
                <w:szCs w:val="24"/>
              </w:rPr>
            </w:pPr>
            <w:r>
              <w:rPr>
                <w:b/>
                <w:sz w:val="24"/>
                <w:szCs w:val="24"/>
              </w:rPr>
              <w:t>Критерии оценки:</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EB577E" w:rsidRDefault="00ED7B6C" w:rsidP="00F85A2C">
            <w:pPr>
              <w:tabs>
                <w:tab w:val="left" w:pos="567"/>
                <w:tab w:val="left" w:pos="709"/>
                <w:tab w:val="left" w:pos="1134"/>
              </w:tabs>
              <w:spacing w:after="0" w:line="240" w:lineRule="auto"/>
              <w:jc w:val="center"/>
              <w:rPr>
                <w:rFonts w:eastAsia="Times New Roman"/>
                <w:color w:val="000000"/>
                <w:sz w:val="24"/>
                <w:szCs w:val="24"/>
              </w:rPr>
            </w:pP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Pr="00965904" w:rsidRDefault="00ED7B6C" w:rsidP="00ED7B6C">
            <w:pPr>
              <w:pStyle w:val="a4"/>
              <w:numPr>
                <w:ilvl w:val="0"/>
                <w:numId w:val="4"/>
              </w:numPr>
              <w:tabs>
                <w:tab w:val="left" w:pos="567"/>
                <w:tab w:val="left" w:pos="709"/>
                <w:tab w:val="left" w:pos="1134"/>
              </w:tabs>
              <w:spacing w:after="0" w:line="240" w:lineRule="auto"/>
              <w:rPr>
                <w:rFonts w:eastAsia="Times New Roman"/>
                <w:color w:val="FF0000"/>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rPr>
                <w:sz w:val="24"/>
                <w:szCs w:val="24"/>
              </w:rPr>
            </w:pPr>
            <w:r>
              <w:rPr>
                <w:sz w:val="24"/>
                <w:szCs w:val="24"/>
              </w:rPr>
              <w:t xml:space="preserve">Учет всех </w:t>
            </w:r>
            <w:r w:rsidRPr="00AB4E11">
              <w:rPr>
                <w:sz w:val="24"/>
                <w:szCs w:val="24"/>
              </w:rPr>
              <w:t xml:space="preserve"> должностных позиций, требующихся для </w:t>
            </w:r>
            <w:r>
              <w:rPr>
                <w:sz w:val="24"/>
                <w:szCs w:val="24"/>
              </w:rPr>
              <w:t xml:space="preserve">обеспечения </w:t>
            </w:r>
            <w:r w:rsidRPr="00AB4E11">
              <w:rPr>
                <w:sz w:val="24"/>
                <w:szCs w:val="24"/>
              </w:rPr>
              <w:t xml:space="preserve">деятельности </w:t>
            </w:r>
            <w:r w:rsidRPr="00EB577E">
              <w:rPr>
                <w:sz w:val="24"/>
                <w:szCs w:val="24"/>
              </w:rPr>
              <w:t>предприятия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jc w:val="center"/>
              <w:rPr>
                <w:sz w:val="24"/>
                <w:szCs w:val="24"/>
              </w:rPr>
            </w:pPr>
            <w:r w:rsidRPr="00AB4E11">
              <w:rPr>
                <w:sz w:val="24"/>
                <w:szCs w:val="24"/>
              </w:rPr>
              <w:t>1</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Pr="00965904" w:rsidRDefault="00ED7B6C" w:rsidP="00ED7B6C">
            <w:pPr>
              <w:pStyle w:val="a4"/>
              <w:numPr>
                <w:ilvl w:val="0"/>
                <w:numId w:val="4"/>
              </w:numPr>
              <w:tabs>
                <w:tab w:val="left" w:pos="567"/>
                <w:tab w:val="left" w:pos="709"/>
                <w:tab w:val="left" w:pos="1134"/>
              </w:tabs>
              <w:spacing w:after="0" w:line="240" w:lineRule="auto"/>
              <w:rPr>
                <w:rFonts w:eastAsia="Times New Roman"/>
                <w:color w:val="FF0000"/>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rPr>
                <w:sz w:val="24"/>
                <w:szCs w:val="24"/>
              </w:rPr>
            </w:pPr>
            <w:r w:rsidRPr="00AB4E11">
              <w:rPr>
                <w:sz w:val="24"/>
                <w:szCs w:val="24"/>
              </w:rPr>
              <w:t xml:space="preserve">Введение такого количества </w:t>
            </w:r>
            <w:r>
              <w:rPr>
                <w:sz w:val="24"/>
                <w:szCs w:val="24"/>
              </w:rPr>
              <w:t>сотрудников</w:t>
            </w:r>
            <w:r w:rsidRPr="00AB4E11">
              <w:rPr>
                <w:sz w:val="24"/>
                <w:szCs w:val="24"/>
              </w:rPr>
              <w:t>, которые смогут реализовывать  запланированный объем продаж</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jc w:val="center"/>
              <w:rPr>
                <w:sz w:val="24"/>
                <w:szCs w:val="24"/>
              </w:rPr>
            </w:pPr>
            <w:r w:rsidRPr="00AB4E11">
              <w:rPr>
                <w:sz w:val="24"/>
                <w:szCs w:val="24"/>
              </w:rPr>
              <w:t>1</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Pr="00965904" w:rsidRDefault="00ED7B6C" w:rsidP="00ED7B6C">
            <w:pPr>
              <w:pStyle w:val="a4"/>
              <w:numPr>
                <w:ilvl w:val="0"/>
                <w:numId w:val="4"/>
              </w:numPr>
              <w:tabs>
                <w:tab w:val="left" w:pos="567"/>
                <w:tab w:val="left" w:pos="709"/>
                <w:tab w:val="left" w:pos="1134"/>
              </w:tabs>
              <w:spacing w:after="0" w:line="240" w:lineRule="auto"/>
              <w:rPr>
                <w:rFonts w:eastAsia="Times New Roman"/>
                <w:color w:val="FF0000"/>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rPr>
                <w:sz w:val="24"/>
                <w:szCs w:val="24"/>
              </w:rPr>
            </w:pPr>
            <w:r w:rsidRPr="00AB4E11">
              <w:rPr>
                <w:sz w:val="24"/>
                <w:szCs w:val="24"/>
              </w:rPr>
              <w:t xml:space="preserve">Отсутствие «лишних» штатных единиц, которые являются экономически нецелесообразными для </w:t>
            </w:r>
            <w:r w:rsidRPr="00EB577E">
              <w:rPr>
                <w:sz w:val="24"/>
                <w:szCs w:val="24"/>
              </w:rPr>
              <w:t>предприятия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jc w:val="center"/>
              <w:rPr>
                <w:sz w:val="24"/>
                <w:szCs w:val="24"/>
              </w:rPr>
            </w:pPr>
            <w:r w:rsidRPr="00AB4E11">
              <w:rPr>
                <w:sz w:val="24"/>
                <w:szCs w:val="24"/>
              </w:rPr>
              <w:t>1</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rPr>
                <w:sz w:val="24"/>
                <w:szCs w:val="24"/>
              </w:rPr>
            </w:pPr>
            <w:r w:rsidRPr="00AB4E11">
              <w:rPr>
                <w:sz w:val="24"/>
                <w:szCs w:val="24"/>
              </w:rPr>
              <w:t>Соответствие продолжительности смен КЗоТ РФ</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jc w:val="center"/>
              <w:rPr>
                <w:sz w:val="24"/>
                <w:szCs w:val="24"/>
              </w:rPr>
            </w:pPr>
            <w:r w:rsidRPr="00AB4E11">
              <w:rPr>
                <w:sz w:val="24"/>
                <w:szCs w:val="24"/>
              </w:rPr>
              <w:t>1</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2448D3" w:rsidRDefault="00ED7B6C" w:rsidP="00F85A2C">
            <w:pPr>
              <w:rPr>
                <w:sz w:val="24"/>
                <w:szCs w:val="24"/>
              </w:rPr>
            </w:pPr>
            <w:r w:rsidRPr="002448D3">
              <w:rPr>
                <w:sz w:val="24"/>
                <w:szCs w:val="24"/>
              </w:rPr>
              <w:t>Учет длительности обеденных перерывов</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jc w:val="center"/>
              <w:rPr>
                <w:sz w:val="24"/>
                <w:szCs w:val="24"/>
              </w:rPr>
            </w:pPr>
            <w:r>
              <w:rPr>
                <w:sz w:val="24"/>
                <w:szCs w:val="24"/>
              </w:rPr>
              <w:t>1</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tabs>
                <w:tab w:val="left" w:pos="567"/>
                <w:tab w:val="left" w:pos="709"/>
                <w:tab w:val="left" w:pos="1134"/>
              </w:tabs>
              <w:spacing w:after="0" w:line="240" w:lineRule="auto"/>
            </w:pPr>
            <w:r w:rsidRPr="00F928A8">
              <w:rPr>
                <w:rFonts w:eastAsia="Times New Roman"/>
                <w:b/>
                <w:color w:val="000000"/>
                <w:sz w:val="24"/>
                <w:szCs w:val="24"/>
              </w:rPr>
              <w:t>ЗАДАЧА 3.2.</w:t>
            </w:r>
            <w:r>
              <w:rPr>
                <w:rFonts w:eastAsia="Times New Roman"/>
                <w:color w:val="000000"/>
                <w:sz w:val="24"/>
                <w:szCs w:val="24"/>
              </w:rPr>
              <w:t xml:space="preserve"> </w:t>
            </w:r>
            <w:r>
              <w:rPr>
                <w:color w:val="000000"/>
                <w:sz w:val="24"/>
                <w:szCs w:val="24"/>
              </w:rPr>
              <w:t>Разработайте</w:t>
            </w:r>
            <w:r w:rsidRPr="00AB4E11">
              <w:rPr>
                <w:color w:val="000000"/>
                <w:sz w:val="24"/>
                <w:szCs w:val="24"/>
              </w:rPr>
              <w:t xml:space="preserve"> организационную структуру туристской фирмы</w:t>
            </w:r>
            <w:r>
              <w:rPr>
                <w:color w:val="000000"/>
                <w:sz w:val="24"/>
                <w:szCs w:val="24"/>
              </w:rPr>
              <w:t>/гостиничного предприятия</w:t>
            </w:r>
            <w:r w:rsidRPr="00AB4E11">
              <w:rPr>
                <w:color w:val="000000"/>
                <w:sz w:val="24"/>
                <w:szCs w:val="24"/>
              </w:rPr>
              <w:t xml:space="preserve"> по </w:t>
            </w:r>
            <w:r>
              <w:rPr>
                <w:color w:val="000000"/>
                <w:sz w:val="24"/>
                <w:szCs w:val="24"/>
              </w:rPr>
              <w:t>заданным характеристикам</w:t>
            </w:r>
            <w:r w:rsidRPr="00AB4E11">
              <w:rPr>
                <w:rFonts w:eastAsia="Times New Roman"/>
                <w:color w:val="000000"/>
                <w:sz w:val="24"/>
                <w:szCs w:val="24"/>
              </w:rPr>
              <w:t>»</w:t>
            </w:r>
          </w:p>
          <w:p w:rsidR="00ED7B6C" w:rsidRPr="00AB4E11" w:rsidRDefault="00ED7B6C" w:rsidP="00F85A2C">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AB4E11" w:rsidRDefault="00ED7B6C" w:rsidP="00F85A2C">
            <w:pPr>
              <w:rPr>
                <w:sz w:val="24"/>
                <w:szCs w:val="24"/>
              </w:rPr>
            </w:pPr>
            <w:r w:rsidRPr="00EB577E">
              <w:rPr>
                <w:rFonts w:eastAsia="Times New Roman"/>
                <w:color w:val="000000"/>
                <w:sz w:val="24"/>
                <w:szCs w:val="24"/>
              </w:rPr>
              <w:t>Максимальный балл – 5 баллов</w:t>
            </w:r>
          </w:p>
        </w:tc>
      </w:tr>
      <w:tr w:rsidR="00ED7B6C" w:rsidTr="00F85A2C">
        <w:tc>
          <w:tcPr>
            <w:tcW w:w="851" w:type="dxa"/>
            <w:tcBorders>
              <w:top w:val="single" w:sz="4" w:space="0" w:color="000000"/>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ED7B6C" w:rsidRPr="00F928A8" w:rsidRDefault="00ED7B6C" w:rsidP="00F85A2C">
            <w:pPr>
              <w:tabs>
                <w:tab w:val="left" w:pos="567"/>
                <w:tab w:val="left" w:pos="709"/>
                <w:tab w:val="left" w:pos="1134"/>
              </w:tabs>
              <w:spacing w:after="0" w:line="240" w:lineRule="auto"/>
              <w:jc w:val="center"/>
              <w:rPr>
                <w:rFonts w:eastAsia="Times New Roman"/>
                <w:b/>
                <w:color w:val="000000"/>
                <w:sz w:val="24"/>
                <w:szCs w:val="24"/>
              </w:rPr>
            </w:pPr>
            <w:r>
              <w:rPr>
                <w:b/>
                <w:sz w:val="24"/>
                <w:szCs w:val="24"/>
              </w:rPr>
              <w:t>Критерии оценки:</w:t>
            </w:r>
          </w:p>
        </w:tc>
        <w:tc>
          <w:tcPr>
            <w:tcW w:w="1984" w:type="dxa"/>
            <w:tcBorders>
              <w:top w:val="single" w:sz="4" w:space="0" w:color="000000"/>
              <w:left w:val="single" w:sz="4" w:space="0" w:color="000000"/>
              <w:bottom w:val="single" w:sz="4" w:space="0" w:color="000000"/>
              <w:right w:val="single" w:sz="4" w:space="0" w:color="000000"/>
            </w:tcBorders>
            <w:hideMark/>
          </w:tcPr>
          <w:p w:rsidR="00ED7B6C" w:rsidRPr="00EB577E" w:rsidRDefault="00ED7B6C" w:rsidP="00F85A2C">
            <w:pPr>
              <w:rPr>
                <w:rFonts w:eastAsia="Times New Roman"/>
                <w:color w:val="000000"/>
                <w:sz w:val="24"/>
                <w:szCs w:val="24"/>
              </w:rPr>
            </w:pPr>
          </w:p>
        </w:tc>
      </w:tr>
      <w:tr w:rsidR="00ED7B6C" w:rsidTr="00F85A2C">
        <w:trPr>
          <w:trHeight w:val="285"/>
        </w:trPr>
        <w:tc>
          <w:tcPr>
            <w:tcW w:w="851" w:type="dxa"/>
            <w:vMerge w:val="restart"/>
            <w:tcBorders>
              <w:top w:val="single" w:sz="4" w:space="0" w:color="000000"/>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pPr>
            <w:r>
              <w:rPr>
                <w:sz w:val="24"/>
                <w:szCs w:val="24"/>
              </w:rPr>
              <w:t>Правильный выбор типа организационной структуры</w:t>
            </w:r>
          </w:p>
        </w:tc>
        <w:tc>
          <w:tcPr>
            <w:tcW w:w="1984" w:type="dxa"/>
            <w:tcBorders>
              <w:top w:val="single" w:sz="4" w:space="0" w:color="000000"/>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jc w:val="center"/>
            </w:pPr>
            <w:r w:rsidRPr="00E2374A">
              <w:rPr>
                <w:rFonts w:eastAsia="Times New Roman"/>
                <w:color w:val="000000"/>
                <w:sz w:val="24"/>
                <w:szCs w:val="24"/>
              </w:rPr>
              <w:t>0,5</w:t>
            </w:r>
          </w:p>
        </w:tc>
      </w:tr>
      <w:tr w:rsidR="00ED7B6C" w:rsidTr="00F85A2C">
        <w:trPr>
          <w:trHeight w:val="541"/>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Правильное формирование и отображение в схеме вертикальных связей</w:t>
            </w:r>
          </w:p>
        </w:tc>
        <w:tc>
          <w:tcPr>
            <w:tcW w:w="1984" w:type="dxa"/>
            <w:tcBorders>
              <w:top w:val="single" w:sz="4" w:space="0" w:color="auto"/>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spacing w:after="0" w:line="240" w:lineRule="auto"/>
              <w:jc w:val="center"/>
            </w:pPr>
            <w:r w:rsidRPr="00E2374A">
              <w:rPr>
                <w:rFonts w:eastAsia="Times New Roman"/>
                <w:color w:val="000000"/>
                <w:sz w:val="24"/>
                <w:szCs w:val="24"/>
              </w:rPr>
              <w:t>0,5</w:t>
            </w:r>
          </w:p>
          <w:p w:rsidR="00ED7B6C" w:rsidRPr="00E2374A" w:rsidRDefault="00ED7B6C" w:rsidP="00F85A2C">
            <w:pPr>
              <w:tabs>
                <w:tab w:val="left" w:pos="567"/>
                <w:tab w:val="left" w:pos="709"/>
                <w:tab w:val="left" w:pos="1134"/>
              </w:tabs>
              <w:jc w:val="center"/>
              <w:rPr>
                <w:rFonts w:eastAsia="Times New Roman"/>
                <w:color w:val="000000"/>
                <w:sz w:val="24"/>
                <w:szCs w:val="24"/>
              </w:rPr>
            </w:pPr>
          </w:p>
        </w:tc>
      </w:tr>
      <w:tr w:rsidR="00ED7B6C" w:rsidTr="00F85A2C">
        <w:trPr>
          <w:trHeight w:val="376"/>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Правильное количество соподчиненных структурных единиц</w:t>
            </w:r>
          </w:p>
        </w:tc>
        <w:tc>
          <w:tcPr>
            <w:tcW w:w="1984" w:type="dxa"/>
            <w:tcBorders>
              <w:top w:val="single" w:sz="4" w:space="0" w:color="auto"/>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spacing w:after="0" w:line="240" w:lineRule="auto"/>
              <w:jc w:val="center"/>
            </w:pPr>
            <w:r w:rsidRPr="00E2374A">
              <w:rPr>
                <w:rFonts w:eastAsia="Times New Roman"/>
                <w:color w:val="000000"/>
                <w:sz w:val="24"/>
                <w:szCs w:val="24"/>
              </w:rPr>
              <w:t>0,5</w:t>
            </w:r>
          </w:p>
        </w:tc>
      </w:tr>
      <w:tr w:rsidR="00ED7B6C" w:rsidTr="00F85A2C">
        <w:trPr>
          <w:trHeight w:val="240"/>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Правильное количество уровней управления</w:t>
            </w:r>
          </w:p>
        </w:tc>
        <w:tc>
          <w:tcPr>
            <w:tcW w:w="1984" w:type="dxa"/>
            <w:tcBorders>
              <w:top w:val="single" w:sz="4" w:space="0" w:color="auto"/>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jc w:val="center"/>
              <w:rPr>
                <w:rFonts w:eastAsia="Times New Roman"/>
                <w:color w:val="000000"/>
                <w:sz w:val="24"/>
                <w:szCs w:val="24"/>
              </w:rPr>
            </w:pPr>
            <w:r>
              <w:rPr>
                <w:rFonts w:eastAsia="Times New Roman"/>
                <w:color w:val="000000"/>
                <w:sz w:val="24"/>
                <w:szCs w:val="24"/>
              </w:rPr>
              <w:t>0,5</w:t>
            </w:r>
          </w:p>
        </w:tc>
      </w:tr>
      <w:tr w:rsidR="00ED7B6C" w:rsidTr="00F85A2C">
        <w:trPr>
          <w:trHeight w:val="315"/>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Правильное наименование отделов</w:t>
            </w:r>
          </w:p>
        </w:tc>
        <w:tc>
          <w:tcPr>
            <w:tcW w:w="1984" w:type="dxa"/>
            <w:tcBorders>
              <w:top w:val="single" w:sz="4" w:space="0" w:color="auto"/>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jc w:val="center"/>
              <w:rPr>
                <w:rFonts w:eastAsia="Times New Roman"/>
                <w:color w:val="000000"/>
                <w:sz w:val="24"/>
                <w:szCs w:val="24"/>
              </w:rPr>
            </w:pPr>
            <w:r w:rsidRPr="00E2374A">
              <w:rPr>
                <w:rFonts w:eastAsia="Times New Roman"/>
                <w:color w:val="000000"/>
                <w:sz w:val="24"/>
                <w:szCs w:val="24"/>
              </w:rPr>
              <w:t>0,5</w:t>
            </w:r>
          </w:p>
        </w:tc>
      </w:tr>
      <w:tr w:rsidR="00ED7B6C" w:rsidTr="00F85A2C">
        <w:trPr>
          <w:trHeight w:val="274"/>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Правильное название должностей</w:t>
            </w:r>
          </w:p>
        </w:tc>
        <w:tc>
          <w:tcPr>
            <w:tcW w:w="1984" w:type="dxa"/>
            <w:tcBorders>
              <w:top w:val="single" w:sz="4" w:space="0" w:color="auto"/>
              <w:left w:val="single" w:sz="4" w:space="0" w:color="000000"/>
              <w:bottom w:val="single" w:sz="4" w:space="0" w:color="auto"/>
              <w:right w:val="single" w:sz="4" w:space="0" w:color="000000"/>
            </w:tcBorders>
            <w:hideMark/>
          </w:tcPr>
          <w:p w:rsidR="00ED7B6C" w:rsidRPr="00E2374A" w:rsidRDefault="00ED7B6C" w:rsidP="00F85A2C">
            <w:pPr>
              <w:tabs>
                <w:tab w:val="left" w:pos="567"/>
                <w:tab w:val="left" w:pos="709"/>
                <w:tab w:val="left" w:pos="1134"/>
              </w:tabs>
              <w:jc w:val="center"/>
              <w:rPr>
                <w:rFonts w:eastAsia="Times New Roman"/>
                <w:color w:val="000000"/>
                <w:sz w:val="24"/>
                <w:szCs w:val="24"/>
              </w:rPr>
            </w:pPr>
            <w:r w:rsidRPr="00E2374A">
              <w:rPr>
                <w:rFonts w:eastAsia="Times New Roman"/>
                <w:color w:val="000000"/>
                <w:sz w:val="24"/>
                <w:szCs w:val="24"/>
              </w:rPr>
              <w:t>0,5</w:t>
            </w:r>
          </w:p>
        </w:tc>
      </w:tr>
      <w:tr w:rsidR="00ED7B6C" w:rsidTr="00F85A2C">
        <w:trPr>
          <w:trHeight w:val="327"/>
        </w:trPr>
        <w:tc>
          <w:tcPr>
            <w:tcW w:w="851" w:type="dxa"/>
            <w:vMerge/>
            <w:tcBorders>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Учет всех необходимых должностей</w:t>
            </w:r>
          </w:p>
        </w:tc>
        <w:tc>
          <w:tcPr>
            <w:tcW w:w="1984" w:type="dxa"/>
            <w:tcBorders>
              <w:top w:val="single" w:sz="4" w:space="0" w:color="auto"/>
              <w:left w:val="single" w:sz="4" w:space="0" w:color="000000"/>
              <w:bottom w:val="single" w:sz="4" w:space="0" w:color="000000"/>
              <w:right w:val="single" w:sz="4" w:space="0" w:color="000000"/>
            </w:tcBorders>
            <w:hideMark/>
          </w:tcPr>
          <w:p w:rsidR="00ED7B6C" w:rsidRPr="001061AE" w:rsidRDefault="00ED7B6C" w:rsidP="00F85A2C">
            <w:pPr>
              <w:tabs>
                <w:tab w:val="left" w:pos="567"/>
                <w:tab w:val="left" w:pos="709"/>
                <w:tab w:val="left" w:pos="1134"/>
              </w:tabs>
              <w:spacing w:after="0" w:line="240" w:lineRule="auto"/>
              <w:jc w:val="center"/>
            </w:pPr>
            <w:r w:rsidRPr="00E2374A">
              <w:rPr>
                <w:rFonts w:eastAsia="Times New Roman"/>
                <w:color w:val="000000"/>
                <w:sz w:val="24"/>
                <w:szCs w:val="24"/>
              </w:rPr>
              <w:t>0,5</w:t>
            </w:r>
          </w:p>
        </w:tc>
      </w:tr>
      <w:tr w:rsidR="00ED7B6C" w:rsidTr="00F85A2C">
        <w:trPr>
          <w:trHeight w:val="364"/>
        </w:trPr>
        <w:tc>
          <w:tcPr>
            <w:tcW w:w="851" w:type="dxa"/>
            <w:tcBorders>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000000"/>
              <w:right w:val="single" w:sz="4" w:space="0" w:color="000000"/>
            </w:tcBorders>
            <w:hideMark/>
          </w:tcPr>
          <w:p w:rsidR="00ED7B6C" w:rsidRDefault="00ED7B6C" w:rsidP="00F85A2C">
            <w:pPr>
              <w:tabs>
                <w:tab w:val="left" w:pos="567"/>
                <w:tab w:val="left" w:pos="709"/>
                <w:tab w:val="left" w:pos="1134"/>
              </w:tabs>
              <w:rPr>
                <w:sz w:val="24"/>
                <w:szCs w:val="24"/>
              </w:rPr>
            </w:pPr>
            <w:r>
              <w:rPr>
                <w:sz w:val="24"/>
                <w:szCs w:val="24"/>
              </w:rPr>
              <w:t>Учет всех необходимых подразделений</w:t>
            </w:r>
          </w:p>
        </w:tc>
        <w:tc>
          <w:tcPr>
            <w:tcW w:w="1984" w:type="dxa"/>
            <w:tcBorders>
              <w:top w:val="single" w:sz="4" w:space="0" w:color="auto"/>
              <w:left w:val="single" w:sz="4" w:space="0" w:color="000000"/>
              <w:bottom w:val="single" w:sz="4" w:space="0" w:color="000000"/>
              <w:right w:val="single" w:sz="4" w:space="0" w:color="000000"/>
            </w:tcBorders>
            <w:hideMark/>
          </w:tcPr>
          <w:p w:rsidR="00ED7B6C" w:rsidRPr="00E2374A" w:rsidRDefault="00ED7B6C" w:rsidP="00F85A2C">
            <w:pPr>
              <w:tabs>
                <w:tab w:val="left" w:pos="567"/>
                <w:tab w:val="left" w:pos="709"/>
                <w:tab w:val="left" w:pos="1134"/>
              </w:tabs>
              <w:spacing w:after="0" w:line="240" w:lineRule="auto"/>
              <w:jc w:val="center"/>
              <w:rPr>
                <w:rFonts w:eastAsia="Times New Roman"/>
                <w:color w:val="000000"/>
                <w:sz w:val="24"/>
                <w:szCs w:val="24"/>
              </w:rPr>
            </w:pPr>
            <w:r w:rsidRPr="00E2374A">
              <w:rPr>
                <w:rFonts w:eastAsia="Times New Roman"/>
                <w:color w:val="000000"/>
                <w:sz w:val="24"/>
                <w:szCs w:val="24"/>
              </w:rPr>
              <w:t>0,5</w:t>
            </w:r>
          </w:p>
        </w:tc>
      </w:tr>
      <w:tr w:rsidR="00ED7B6C" w:rsidTr="00F85A2C">
        <w:trPr>
          <w:trHeight w:val="810"/>
        </w:trPr>
        <w:tc>
          <w:tcPr>
            <w:tcW w:w="851" w:type="dxa"/>
            <w:vMerge w:val="restart"/>
            <w:tcBorders>
              <w:top w:val="single" w:sz="4" w:space="0" w:color="000000"/>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000000"/>
              <w:left w:val="single" w:sz="4" w:space="0" w:color="000000"/>
              <w:bottom w:val="single" w:sz="4" w:space="0" w:color="auto"/>
              <w:right w:val="single" w:sz="4" w:space="0" w:color="000000"/>
            </w:tcBorders>
            <w:hideMark/>
          </w:tcPr>
          <w:p w:rsidR="00ED7B6C" w:rsidRPr="006A6B92" w:rsidRDefault="00ED7B6C" w:rsidP="00F85A2C">
            <w:pPr>
              <w:spacing w:after="0" w:line="240" w:lineRule="auto"/>
            </w:pPr>
            <w:r w:rsidRPr="006A6B92">
              <w:rPr>
                <w:rFonts w:eastAsia="+mn-ea"/>
                <w:iCs/>
                <w:color w:val="000000"/>
                <w:kern w:val="1"/>
                <w:sz w:val="24"/>
                <w:szCs w:val="24"/>
              </w:rPr>
              <w:t>Оформление задания в программе «Microsoft Word» с</w:t>
            </w:r>
          </w:p>
          <w:p w:rsidR="00ED7B6C" w:rsidRDefault="00ED7B6C" w:rsidP="00F85A2C">
            <w:pPr>
              <w:spacing w:after="0" w:line="240" w:lineRule="auto"/>
            </w:pPr>
            <w:r>
              <w:rPr>
                <w:rFonts w:eastAsia="+mn-ea"/>
                <w:iCs/>
                <w:color w:val="000000"/>
                <w:kern w:val="1"/>
                <w:sz w:val="24"/>
                <w:szCs w:val="24"/>
              </w:rPr>
              <w:t>применением опции форматирования:</w:t>
            </w:r>
          </w:p>
          <w:p w:rsidR="00ED7B6C" w:rsidRPr="00AB4E11" w:rsidRDefault="00ED7B6C" w:rsidP="00F85A2C">
            <w:pPr>
              <w:rPr>
                <w:sz w:val="24"/>
                <w:szCs w:val="24"/>
              </w:rPr>
            </w:pPr>
            <w:r>
              <w:rPr>
                <w:rFonts w:eastAsia="+mn-ea"/>
                <w:iCs/>
                <w:color w:val="000000"/>
                <w:kern w:val="1"/>
                <w:sz w:val="24"/>
                <w:szCs w:val="24"/>
                <w:highlight w:val="white"/>
              </w:rPr>
              <w:t>Создание организационной диаграммы</w:t>
            </w:r>
          </w:p>
        </w:tc>
        <w:tc>
          <w:tcPr>
            <w:tcW w:w="1984" w:type="dxa"/>
            <w:tcBorders>
              <w:top w:val="single" w:sz="4" w:space="0" w:color="000000"/>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spacing w:after="0"/>
              <w:jc w:val="center"/>
              <w:rPr>
                <w:rFonts w:eastAsia="Times New Roman"/>
                <w:color w:val="000000"/>
                <w:sz w:val="24"/>
                <w:szCs w:val="24"/>
              </w:rPr>
            </w:pPr>
          </w:p>
          <w:p w:rsidR="00ED7B6C" w:rsidRDefault="00ED7B6C" w:rsidP="00F85A2C">
            <w:pPr>
              <w:tabs>
                <w:tab w:val="left" w:pos="567"/>
                <w:tab w:val="left" w:pos="709"/>
                <w:tab w:val="left" w:pos="1134"/>
              </w:tabs>
              <w:spacing w:after="0"/>
              <w:jc w:val="center"/>
              <w:rPr>
                <w:rFonts w:eastAsia="Times New Roman"/>
                <w:color w:val="000000"/>
                <w:sz w:val="24"/>
                <w:szCs w:val="24"/>
              </w:rPr>
            </w:pPr>
          </w:p>
          <w:p w:rsidR="00ED7B6C" w:rsidRPr="006A6B92" w:rsidRDefault="00ED7B6C" w:rsidP="00F85A2C">
            <w:pPr>
              <w:tabs>
                <w:tab w:val="left" w:pos="567"/>
                <w:tab w:val="left" w:pos="709"/>
                <w:tab w:val="left" w:pos="1134"/>
              </w:tabs>
              <w:spacing w:after="0"/>
              <w:jc w:val="center"/>
            </w:pPr>
            <w:r>
              <w:rPr>
                <w:rFonts w:eastAsia="Times New Roman"/>
                <w:color w:val="000000"/>
                <w:sz w:val="24"/>
                <w:szCs w:val="24"/>
              </w:rPr>
              <w:t>0,4</w:t>
            </w:r>
          </w:p>
        </w:tc>
      </w:tr>
      <w:tr w:rsidR="00ED7B6C" w:rsidTr="00F85A2C">
        <w:trPr>
          <w:trHeight w:val="280"/>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Pr="006A6B92" w:rsidRDefault="00ED7B6C" w:rsidP="00F85A2C">
            <w:pPr>
              <w:rPr>
                <w:rFonts w:eastAsia="+mn-ea"/>
                <w:iCs/>
                <w:color w:val="000000"/>
                <w:kern w:val="1"/>
                <w:sz w:val="24"/>
                <w:szCs w:val="24"/>
              </w:rPr>
            </w:pPr>
            <w:r>
              <w:rPr>
                <w:rFonts w:eastAsia="+mn-ea"/>
                <w:iCs/>
                <w:color w:val="000000"/>
                <w:kern w:val="1"/>
                <w:sz w:val="24"/>
                <w:szCs w:val="24"/>
                <w:highlight w:val="white"/>
              </w:rPr>
              <w:t>Наличие</w:t>
            </w:r>
            <w:r>
              <w:rPr>
                <w:rFonts w:eastAsia="+mn-ea"/>
                <w:iCs/>
                <w:color w:val="000000"/>
                <w:kern w:val="1"/>
                <w:sz w:val="24"/>
                <w:szCs w:val="24"/>
              </w:rPr>
              <w:t xml:space="preserve"> заголовка документа</w:t>
            </w:r>
          </w:p>
        </w:tc>
        <w:tc>
          <w:tcPr>
            <w:tcW w:w="1984" w:type="dxa"/>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jc w:val="center"/>
              <w:rPr>
                <w:rFonts w:eastAsia="Times New Roman"/>
                <w:color w:val="000000"/>
                <w:sz w:val="24"/>
                <w:szCs w:val="24"/>
              </w:rPr>
            </w:pPr>
            <w:r>
              <w:rPr>
                <w:rFonts w:eastAsia="Times New Roman"/>
                <w:color w:val="000000"/>
                <w:sz w:val="24"/>
                <w:szCs w:val="24"/>
              </w:rPr>
              <w:t>0,2</w:t>
            </w:r>
          </w:p>
        </w:tc>
      </w:tr>
      <w:tr w:rsidR="00ED7B6C" w:rsidTr="00F85A2C">
        <w:trPr>
          <w:trHeight w:val="244"/>
        </w:trPr>
        <w:tc>
          <w:tcPr>
            <w:tcW w:w="851" w:type="dxa"/>
            <w:vMerge/>
            <w:tcBorders>
              <w:left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auto"/>
              <w:right w:val="single" w:sz="4" w:space="0" w:color="000000"/>
            </w:tcBorders>
            <w:hideMark/>
          </w:tcPr>
          <w:p w:rsidR="00ED7B6C" w:rsidRDefault="00ED7B6C" w:rsidP="00F85A2C">
            <w:pPr>
              <w:rPr>
                <w:rFonts w:eastAsia="+mn-ea"/>
                <w:iCs/>
                <w:color w:val="000000"/>
                <w:kern w:val="1"/>
                <w:sz w:val="24"/>
                <w:szCs w:val="24"/>
                <w:highlight w:val="white"/>
              </w:rPr>
            </w:pPr>
            <w:r>
              <w:rPr>
                <w:rFonts w:eastAsia="+mn-ea"/>
                <w:iCs/>
                <w:color w:val="000000"/>
                <w:kern w:val="1"/>
                <w:sz w:val="24"/>
                <w:szCs w:val="24"/>
              </w:rPr>
              <w:t>Документ оформлен в едином стиле</w:t>
            </w:r>
          </w:p>
        </w:tc>
        <w:tc>
          <w:tcPr>
            <w:tcW w:w="1984" w:type="dxa"/>
            <w:tcBorders>
              <w:top w:val="single" w:sz="4" w:space="0" w:color="auto"/>
              <w:left w:val="single" w:sz="4" w:space="0" w:color="000000"/>
              <w:bottom w:val="single" w:sz="4" w:space="0" w:color="auto"/>
              <w:right w:val="single" w:sz="4" w:space="0" w:color="000000"/>
            </w:tcBorders>
            <w:hideMark/>
          </w:tcPr>
          <w:p w:rsidR="00ED7B6C" w:rsidRDefault="00ED7B6C" w:rsidP="00F85A2C">
            <w:pPr>
              <w:tabs>
                <w:tab w:val="left" w:pos="567"/>
                <w:tab w:val="left" w:pos="709"/>
                <w:tab w:val="left" w:pos="1134"/>
              </w:tabs>
              <w:jc w:val="center"/>
              <w:rPr>
                <w:rFonts w:eastAsia="Times New Roman"/>
                <w:color w:val="000000"/>
                <w:sz w:val="24"/>
                <w:szCs w:val="24"/>
              </w:rPr>
            </w:pPr>
            <w:r>
              <w:rPr>
                <w:rFonts w:eastAsia="Times New Roman"/>
                <w:color w:val="000000"/>
                <w:sz w:val="24"/>
                <w:szCs w:val="24"/>
              </w:rPr>
              <w:t>0,2</w:t>
            </w:r>
          </w:p>
        </w:tc>
      </w:tr>
      <w:tr w:rsidR="00ED7B6C" w:rsidTr="00F85A2C">
        <w:trPr>
          <w:trHeight w:val="810"/>
        </w:trPr>
        <w:tc>
          <w:tcPr>
            <w:tcW w:w="851" w:type="dxa"/>
            <w:vMerge/>
            <w:tcBorders>
              <w:left w:val="single" w:sz="4" w:space="0" w:color="000000"/>
              <w:bottom w:val="single" w:sz="4" w:space="0" w:color="000000"/>
              <w:right w:val="single" w:sz="4" w:space="0" w:color="000000"/>
            </w:tcBorders>
          </w:tcPr>
          <w:p w:rsidR="00ED7B6C" w:rsidRDefault="00ED7B6C" w:rsidP="00F85A2C">
            <w:pPr>
              <w:tabs>
                <w:tab w:val="left" w:pos="567"/>
                <w:tab w:val="left" w:pos="709"/>
                <w:tab w:val="left" w:pos="1134"/>
              </w:tabs>
              <w:spacing w:after="0" w:line="240" w:lineRule="auto"/>
              <w:ind w:left="720"/>
              <w:rPr>
                <w:rFonts w:eastAsia="Times New Roman"/>
                <w:color w:val="FF0000"/>
                <w:sz w:val="24"/>
                <w:szCs w:val="24"/>
              </w:rPr>
            </w:pPr>
          </w:p>
        </w:tc>
        <w:tc>
          <w:tcPr>
            <w:tcW w:w="6804" w:type="dxa"/>
            <w:gridSpan w:val="2"/>
            <w:tcBorders>
              <w:top w:val="single" w:sz="4" w:space="0" w:color="auto"/>
              <w:left w:val="single" w:sz="4" w:space="0" w:color="000000"/>
              <w:bottom w:val="single" w:sz="4" w:space="0" w:color="000000"/>
              <w:right w:val="single" w:sz="4" w:space="0" w:color="000000"/>
            </w:tcBorders>
            <w:hideMark/>
          </w:tcPr>
          <w:p w:rsidR="00ED7B6C" w:rsidRPr="006A6B92" w:rsidRDefault="00ED7B6C" w:rsidP="00F85A2C">
            <w:pPr>
              <w:spacing w:after="0" w:line="240" w:lineRule="auto"/>
            </w:pPr>
            <w:r>
              <w:rPr>
                <w:rFonts w:eastAsia="+mn-ea"/>
                <w:iCs/>
                <w:color w:val="000000"/>
                <w:kern w:val="1"/>
                <w:sz w:val="24"/>
                <w:szCs w:val="24"/>
              </w:rPr>
              <w:t>Отсутствуют грамматические и орфографические ошибки</w:t>
            </w:r>
          </w:p>
        </w:tc>
        <w:tc>
          <w:tcPr>
            <w:tcW w:w="1984" w:type="dxa"/>
            <w:tcBorders>
              <w:top w:val="single" w:sz="4" w:space="0" w:color="auto"/>
              <w:left w:val="single" w:sz="4" w:space="0" w:color="000000"/>
              <w:bottom w:val="single" w:sz="4" w:space="0" w:color="000000"/>
              <w:right w:val="single" w:sz="4" w:space="0" w:color="000000"/>
            </w:tcBorders>
            <w:hideMark/>
          </w:tcPr>
          <w:p w:rsidR="00ED7B6C" w:rsidRDefault="00ED7B6C" w:rsidP="00F85A2C">
            <w:pPr>
              <w:jc w:val="center"/>
              <w:rPr>
                <w:rFonts w:eastAsia="Times New Roman"/>
                <w:color w:val="000000"/>
                <w:sz w:val="24"/>
                <w:szCs w:val="24"/>
              </w:rPr>
            </w:pPr>
            <w:r>
              <w:rPr>
                <w:rFonts w:eastAsia="Times New Roman"/>
                <w:color w:val="000000"/>
                <w:sz w:val="24"/>
                <w:szCs w:val="24"/>
              </w:rPr>
              <w:t>0,2</w:t>
            </w:r>
          </w:p>
        </w:tc>
      </w:tr>
    </w:tbl>
    <w:p w:rsidR="00ED7B6C" w:rsidRDefault="00ED7B6C" w:rsidP="00ED7B6C">
      <w:pPr>
        <w:tabs>
          <w:tab w:val="left" w:pos="567"/>
          <w:tab w:val="left" w:pos="709"/>
          <w:tab w:val="left" w:pos="1134"/>
        </w:tabs>
        <w:spacing w:after="0" w:line="360" w:lineRule="auto"/>
        <w:jc w:val="center"/>
        <w:rPr>
          <w:rFonts w:eastAsia="Times New Roman"/>
          <w:b/>
          <w:lang w:val="en-US"/>
        </w:rPr>
      </w:pPr>
    </w:p>
    <w:p w:rsidR="00ED7B6C" w:rsidRPr="0036083F" w:rsidRDefault="00ED7B6C" w:rsidP="00ED7B6C">
      <w:pPr>
        <w:tabs>
          <w:tab w:val="left" w:pos="567"/>
          <w:tab w:val="left" w:pos="709"/>
          <w:tab w:val="left" w:pos="1134"/>
        </w:tabs>
        <w:spacing w:after="0" w:line="360" w:lineRule="auto"/>
        <w:jc w:val="center"/>
        <w:rPr>
          <w:rFonts w:eastAsia="Times New Roman"/>
          <w:b/>
          <w:sz w:val="24"/>
        </w:rPr>
      </w:pPr>
      <w:r w:rsidRPr="0036083F">
        <w:rPr>
          <w:rFonts w:eastAsia="Times New Roman"/>
          <w:b/>
          <w:sz w:val="24"/>
        </w:rPr>
        <w:t>Паспорт практического задания</w:t>
      </w:r>
    </w:p>
    <w:p w:rsidR="00ED7B6C" w:rsidRPr="0036083F" w:rsidRDefault="00ED7B6C" w:rsidP="00ED7B6C">
      <w:pPr>
        <w:tabs>
          <w:tab w:val="left" w:pos="567"/>
          <w:tab w:val="left" w:pos="709"/>
          <w:tab w:val="left" w:pos="1134"/>
        </w:tabs>
        <w:spacing w:after="0" w:line="360" w:lineRule="auto"/>
        <w:ind w:left="720"/>
        <w:jc w:val="center"/>
        <w:rPr>
          <w:rFonts w:eastAsia="Times New Roman"/>
          <w:b/>
          <w:sz w:val="24"/>
        </w:rPr>
      </w:pPr>
      <w:r w:rsidRPr="0036083F">
        <w:rPr>
          <w:rFonts w:eastAsia="Times New Roman"/>
          <w:b/>
          <w:sz w:val="24"/>
        </w:rPr>
        <w:t>инвариантной  части практического  задания I</w:t>
      </w:r>
      <w:r w:rsidRPr="0036083F">
        <w:rPr>
          <w:rFonts w:eastAsia="Times New Roman"/>
          <w:b/>
          <w:sz w:val="24"/>
          <w:lang w:val="en-US"/>
        </w:rPr>
        <w:t>I</w:t>
      </w:r>
      <w:r w:rsidRPr="0036083F">
        <w:rPr>
          <w:rFonts w:eastAsia="Times New Roman"/>
          <w:b/>
          <w:sz w:val="24"/>
        </w:rPr>
        <w:t xml:space="preserve"> уровня </w:t>
      </w:r>
    </w:p>
    <w:p w:rsidR="00ED7B6C" w:rsidRPr="005A31F0" w:rsidRDefault="00ED7B6C" w:rsidP="00ED7B6C">
      <w:pPr>
        <w:tabs>
          <w:tab w:val="left" w:pos="567"/>
          <w:tab w:val="left" w:pos="709"/>
          <w:tab w:val="left" w:pos="1134"/>
        </w:tabs>
        <w:spacing w:after="0" w:line="240" w:lineRule="auto"/>
        <w:ind w:left="720"/>
        <w:jc w:val="center"/>
        <w:rPr>
          <w:rFonts w:eastAsia="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4136"/>
        <w:gridCol w:w="2526"/>
        <w:gridCol w:w="1974"/>
      </w:tblGrid>
      <w:tr w:rsidR="00ED7B6C" w:rsidRPr="003D1FF2" w:rsidTr="00F85A2C">
        <w:trPr>
          <w:trHeight w:val="255"/>
        </w:trPr>
        <w:tc>
          <w:tcPr>
            <w:tcW w:w="894" w:type="dxa"/>
          </w:tcPr>
          <w:p w:rsidR="00ED7B6C" w:rsidRPr="003D1FF2" w:rsidRDefault="00ED7B6C" w:rsidP="00F85A2C">
            <w:pPr>
              <w:tabs>
                <w:tab w:val="left" w:pos="567"/>
                <w:tab w:val="left" w:pos="709"/>
                <w:tab w:val="left" w:pos="1134"/>
              </w:tabs>
              <w:spacing w:after="0" w:line="360" w:lineRule="auto"/>
              <w:jc w:val="center"/>
              <w:rPr>
                <w:rFonts w:eastAsia="Times New Roman"/>
                <w:b/>
                <w:sz w:val="24"/>
                <w:szCs w:val="24"/>
                <w:lang w:eastAsia="ru-RU"/>
              </w:rPr>
            </w:pPr>
            <w:r w:rsidRPr="003D1FF2">
              <w:rPr>
                <w:rFonts w:eastAsia="Times New Roman"/>
                <w:b/>
                <w:sz w:val="24"/>
                <w:szCs w:val="24"/>
                <w:lang w:eastAsia="ru-RU"/>
              </w:rPr>
              <w:t>№ п/п</w:t>
            </w:r>
          </w:p>
        </w:tc>
        <w:tc>
          <w:tcPr>
            <w:tcW w:w="8745" w:type="dxa"/>
            <w:gridSpan w:val="3"/>
            <w:shd w:val="clear" w:color="auto" w:fill="auto"/>
            <w:vAlign w:val="center"/>
          </w:tcPr>
          <w:p w:rsidR="00ED7B6C" w:rsidRPr="003D1FF2" w:rsidRDefault="00ED7B6C" w:rsidP="00F85A2C">
            <w:pPr>
              <w:tabs>
                <w:tab w:val="left" w:pos="567"/>
                <w:tab w:val="left" w:pos="709"/>
                <w:tab w:val="left" w:pos="1134"/>
              </w:tabs>
              <w:spacing w:after="0" w:line="360" w:lineRule="auto"/>
              <w:jc w:val="center"/>
              <w:rPr>
                <w:rFonts w:eastAsia="Times New Roman"/>
              </w:rPr>
            </w:pPr>
            <w:r>
              <w:rPr>
                <w:rFonts w:eastAsia="Times New Roman"/>
                <w:b/>
                <w:sz w:val="24"/>
                <w:szCs w:val="24"/>
                <w:lang w:val="en-US"/>
              </w:rPr>
              <w:t xml:space="preserve">43.00.00 </w:t>
            </w:r>
            <w:r>
              <w:rPr>
                <w:rFonts w:eastAsia="Times New Roman"/>
                <w:b/>
                <w:sz w:val="24"/>
                <w:szCs w:val="24"/>
              </w:rPr>
              <w:t>СЕРВИС И ТУРИЗМ</w:t>
            </w:r>
          </w:p>
        </w:tc>
      </w:tr>
      <w:tr w:rsidR="00ED7B6C" w:rsidRPr="003D1FF2" w:rsidTr="00F85A2C">
        <w:tc>
          <w:tcPr>
            <w:tcW w:w="894" w:type="dxa"/>
          </w:tcPr>
          <w:p w:rsidR="00ED7B6C" w:rsidRPr="003D1FF2" w:rsidRDefault="00ED7B6C" w:rsidP="00ED7B6C">
            <w:pPr>
              <w:numPr>
                <w:ilvl w:val="0"/>
                <w:numId w:val="1"/>
              </w:numPr>
              <w:tabs>
                <w:tab w:val="left" w:pos="176"/>
                <w:tab w:val="left" w:pos="1134"/>
              </w:tabs>
              <w:spacing w:after="0" w:line="240" w:lineRule="auto"/>
              <w:ind w:left="34" w:hanging="144"/>
              <w:jc w:val="center"/>
              <w:rPr>
                <w:rFonts w:eastAsia="Times New Roman"/>
                <w:sz w:val="24"/>
                <w:szCs w:val="24"/>
              </w:rPr>
            </w:pPr>
          </w:p>
        </w:tc>
        <w:tc>
          <w:tcPr>
            <w:tcW w:w="4179" w:type="dxa"/>
            <w:shd w:val="clear" w:color="auto" w:fill="auto"/>
          </w:tcPr>
          <w:p w:rsidR="00ED7B6C"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43.02.10 Туризм, Приказ N474  от  07.05.2014 г.</w:t>
            </w:r>
          </w:p>
        </w:tc>
        <w:tc>
          <w:tcPr>
            <w:tcW w:w="4566" w:type="dxa"/>
            <w:gridSpan w:val="2"/>
            <w:shd w:val="clear" w:color="auto" w:fill="auto"/>
          </w:tcPr>
          <w:p w:rsidR="00ED7B6C"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43.02.11 Гостиничный сервис</w:t>
            </w:r>
            <w:r w:rsidRPr="00F22C7B">
              <w:rPr>
                <w:rFonts w:eastAsia="Times New Roman"/>
                <w:sz w:val="24"/>
                <w:szCs w:val="24"/>
              </w:rPr>
              <w:t xml:space="preserve"> </w:t>
            </w:r>
            <w:r>
              <w:rPr>
                <w:rFonts w:eastAsia="Times New Roman"/>
                <w:sz w:val="24"/>
                <w:szCs w:val="24"/>
              </w:rPr>
              <w:t>Приказ N475  от  07.05.2014 г.</w:t>
            </w:r>
          </w:p>
        </w:tc>
      </w:tr>
      <w:tr w:rsidR="00ED7B6C" w:rsidRPr="003D1FF2" w:rsidTr="00F85A2C">
        <w:tc>
          <w:tcPr>
            <w:tcW w:w="894" w:type="dxa"/>
          </w:tcPr>
          <w:p w:rsidR="00ED7B6C" w:rsidRPr="003D1FF2" w:rsidRDefault="00ED7B6C" w:rsidP="00ED7B6C">
            <w:pPr>
              <w:numPr>
                <w:ilvl w:val="0"/>
                <w:numId w:val="1"/>
              </w:numPr>
              <w:tabs>
                <w:tab w:val="left" w:pos="176"/>
                <w:tab w:val="left" w:pos="1134"/>
              </w:tabs>
              <w:spacing w:after="0" w:line="360" w:lineRule="auto"/>
              <w:ind w:left="34" w:hanging="144"/>
              <w:jc w:val="center"/>
              <w:rPr>
                <w:rFonts w:eastAsia="Times New Roman"/>
                <w:sz w:val="24"/>
                <w:szCs w:val="24"/>
              </w:rPr>
            </w:pPr>
          </w:p>
        </w:tc>
        <w:tc>
          <w:tcPr>
            <w:tcW w:w="8745" w:type="dxa"/>
            <w:gridSpan w:val="3"/>
            <w:shd w:val="clear" w:color="auto" w:fill="auto"/>
          </w:tcPr>
          <w:p w:rsidR="00ED7B6C" w:rsidRPr="00403BB4" w:rsidRDefault="00ED7B6C" w:rsidP="00F85A2C">
            <w:pPr>
              <w:pStyle w:val="aff1"/>
              <w:widowControl w:val="0"/>
              <w:spacing w:line="228" w:lineRule="auto"/>
              <w:ind w:left="0" w:firstLine="0"/>
              <w:jc w:val="both"/>
              <w:rPr>
                <w:rFonts w:ascii="Times New Roman" w:hAnsi="Times New Roman" w:cs="Times New Roman"/>
                <w:szCs w:val="24"/>
              </w:rPr>
            </w:pPr>
            <w:r w:rsidRPr="00403BB4">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7B6C" w:rsidRPr="00403BB4" w:rsidRDefault="00ED7B6C" w:rsidP="00F85A2C">
            <w:pPr>
              <w:pStyle w:val="aff1"/>
              <w:widowControl w:val="0"/>
              <w:spacing w:line="228" w:lineRule="auto"/>
              <w:ind w:left="0" w:firstLine="0"/>
              <w:jc w:val="both"/>
              <w:rPr>
                <w:rFonts w:ascii="Times New Roman" w:hAnsi="Times New Roman" w:cs="Times New Roman"/>
                <w:szCs w:val="24"/>
              </w:rPr>
            </w:pPr>
            <w:r w:rsidRPr="00403BB4">
              <w:rPr>
                <w:rFonts w:ascii="Times New Roman" w:hAnsi="Times New Roman" w:cs="Times New Roman"/>
                <w:szCs w:val="24"/>
              </w:rPr>
              <w:t>ОК 3.</w:t>
            </w:r>
            <w:r w:rsidRPr="00403BB4">
              <w:rPr>
                <w:rFonts w:ascii="Times New Roman" w:hAnsi="Times New Roman" w:cs="Times New Roman"/>
                <w:szCs w:val="24"/>
                <w:lang w:val="en-US"/>
              </w:rPr>
              <w:t> </w:t>
            </w:r>
            <w:r w:rsidRPr="00403BB4">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ED7B6C" w:rsidRPr="00403BB4" w:rsidRDefault="00ED7B6C" w:rsidP="00F85A2C">
            <w:pPr>
              <w:pStyle w:val="aff1"/>
              <w:widowControl w:val="0"/>
              <w:spacing w:line="228" w:lineRule="auto"/>
              <w:ind w:left="0" w:firstLine="0"/>
              <w:jc w:val="both"/>
              <w:rPr>
                <w:rFonts w:ascii="Times New Roman" w:hAnsi="Times New Roman" w:cs="Times New Roman"/>
                <w:szCs w:val="24"/>
              </w:rPr>
            </w:pPr>
            <w:r w:rsidRPr="00403BB4">
              <w:rPr>
                <w:rFonts w:ascii="Times New Roman" w:hAnsi="Times New Roman" w:cs="Times New Roman"/>
                <w:szCs w:val="24"/>
              </w:rPr>
              <w:t>ОК 4.</w:t>
            </w:r>
            <w:r w:rsidRPr="00403BB4">
              <w:rPr>
                <w:rFonts w:ascii="Times New Roman" w:hAnsi="Times New Roman" w:cs="Times New Roman"/>
                <w:szCs w:val="24"/>
                <w:lang w:val="en-US"/>
              </w:rPr>
              <w:t> </w:t>
            </w:r>
            <w:r w:rsidRPr="00403BB4">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3D1FF2">
              <w:rPr>
                <w:szCs w:val="24"/>
              </w:rPr>
              <w:t xml:space="preserve"> </w:t>
            </w:r>
          </w:p>
        </w:tc>
      </w:tr>
      <w:tr w:rsidR="00ED7B6C" w:rsidRPr="003D1FF2" w:rsidTr="00F85A2C">
        <w:tc>
          <w:tcPr>
            <w:tcW w:w="894" w:type="dxa"/>
          </w:tcPr>
          <w:p w:rsidR="00ED7B6C" w:rsidRPr="003D1FF2" w:rsidRDefault="00ED7B6C" w:rsidP="00ED7B6C">
            <w:pPr>
              <w:numPr>
                <w:ilvl w:val="0"/>
                <w:numId w:val="1"/>
              </w:numPr>
              <w:tabs>
                <w:tab w:val="left" w:pos="176"/>
                <w:tab w:val="left" w:pos="1134"/>
              </w:tabs>
              <w:spacing w:after="0" w:line="360" w:lineRule="auto"/>
              <w:ind w:left="34" w:hanging="144"/>
              <w:jc w:val="center"/>
              <w:rPr>
                <w:rFonts w:eastAsia="Times New Roman"/>
                <w:sz w:val="24"/>
                <w:szCs w:val="24"/>
              </w:rPr>
            </w:pPr>
          </w:p>
        </w:tc>
        <w:tc>
          <w:tcPr>
            <w:tcW w:w="4179" w:type="dxa"/>
            <w:shd w:val="clear" w:color="auto" w:fill="auto"/>
          </w:tcPr>
          <w:p w:rsidR="00ED7B6C" w:rsidRPr="00403BB4" w:rsidRDefault="00ED7B6C" w:rsidP="00F85A2C">
            <w:pPr>
              <w:pStyle w:val="aff1"/>
              <w:widowControl w:val="0"/>
              <w:ind w:left="0" w:firstLine="0"/>
              <w:jc w:val="both"/>
              <w:rPr>
                <w:rFonts w:ascii="Times New Roman" w:hAnsi="Times New Roman" w:cs="Times New Roman"/>
                <w:szCs w:val="24"/>
              </w:rPr>
            </w:pPr>
            <w:r w:rsidRPr="00403BB4">
              <w:rPr>
                <w:rFonts w:ascii="Times New Roman" w:hAnsi="Times New Roman" w:cs="Times New Roman"/>
                <w:szCs w:val="24"/>
              </w:rPr>
              <w:t>ПК 2.5. Контролировать качество обслуживания туристов принимающей стороной.</w:t>
            </w:r>
          </w:p>
          <w:p w:rsidR="00ED7B6C" w:rsidRPr="00403BB4" w:rsidRDefault="00ED7B6C" w:rsidP="00F85A2C">
            <w:pPr>
              <w:pStyle w:val="aff1"/>
              <w:widowControl w:val="0"/>
              <w:ind w:left="0" w:firstLine="0"/>
              <w:jc w:val="both"/>
              <w:rPr>
                <w:rFonts w:ascii="Times New Roman" w:hAnsi="Times New Roman" w:cs="Times New Roman"/>
                <w:szCs w:val="24"/>
              </w:rPr>
            </w:pPr>
            <w:r w:rsidRPr="00403BB4">
              <w:rPr>
                <w:rFonts w:ascii="Times New Roman" w:hAnsi="Times New Roman"/>
                <w:szCs w:val="24"/>
              </w:rPr>
              <w:t>ПК 4.1. </w:t>
            </w:r>
            <w:r w:rsidRPr="00403BB4">
              <w:rPr>
                <w:rFonts w:ascii="Times New Roman" w:hAnsi="Times New Roman" w:cs="Times New Roman"/>
                <w:szCs w:val="24"/>
              </w:rPr>
              <w:t>Планировать деятельность подразделения.</w:t>
            </w:r>
          </w:p>
          <w:p w:rsidR="00ED7B6C" w:rsidRPr="00403BB4" w:rsidRDefault="00ED7B6C" w:rsidP="00F85A2C">
            <w:pPr>
              <w:pStyle w:val="aff1"/>
              <w:widowControl w:val="0"/>
              <w:ind w:left="0" w:firstLine="0"/>
              <w:jc w:val="both"/>
              <w:rPr>
                <w:rFonts w:ascii="Times New Roman" w:hAnsi="Times New Roman" w:cs="Times New Roman"/>
                <w:szCs w:val="24"/>
              </w:rPr>
            </w:pPr>
            <w:r w:rsidRPr="00403BB4">
              <w:rPr>
                <w:rFonts w:ascii="Times New Roman" w:hAnsi="Times New Roman" w:cs="Times New Roman"/>
                <w:szCs w:val="24"/>
              </w:rPr>
              <w:t>ПК 4.2. Организовывать и контролировать деятельность подчиненных.</w:t>
            </w:r>
          </w:p>
          <w:p w:rsidR="00ED7B6C" w:rsidRPr="003D1FF2" w:rsidRDefault="00ED7B6C" w:rsidP="00F85A2C">
            <w:pPr>
              <w:tabs>
                <w:tab w:val="left" w:pos="567"/>
                <w:tab w:val="left" w:pos="709"/>
                <w:tab w:val="left" w:pos="1134"/>
              </w:tabs>
              <w:spacing w:after="0" w:line="240" w:lineRule="auto"/>
              <w:jc w:val="center"/>
              <w:rPr>
                <w:rFonts w:eastAsia="Times New Roman"/>
                <w:sz w:val="24"/>
                <w:szCs w:val="24"/>
              </w:rPr>
            </w:pPr>
          </w:p>
        </w:tc>
        <w:tc>
          <w:tcPr>
            <w:tcW w:w="4566" w:type="dxa"/>
            <w:gridSpan w:val="2"/>
            <w:shd w:val="clear" w:color="auto" w:fill="auto"/>
          </w:tcPr>
          <w:p w:rsidR="00ED7B6C" w:rsidRPr="00F6262B" w:rsidRDefault="00ED7B6C" w:rsidP="00F85A2C">
            <w:pPr>
              <w:tabs>
                <w:tab w:val="left" w:pos="567"/>
                <w:tab w:val="left" w:pos="709"/>
                <w:tab w:val="left" w:pos="1134"/>
              </w:tabs>
              <w:spacing w:after="0" w:line="240" w:lineRule="auto"/>
              <w:rPr>
                <w:rFonts w:eastAsia="Times New Roman"/>
                <w:sz w:val="24"/>
                <w:szCs w:val="24"/>
              </w:rPr>
            </w:pPr>
            <w:r w:rsidRPr="00F6262B">
              <w:rPr>
                <w:sz w:val="24"/>
                <w:szCs w:val="24"/>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ED7B6C" w:rsidRPr="003D1FF2" w:rsidTr="00F85A2C">
        <w:tc>
          <w:tcPr>
            <w:tcW w:w="894" w:type="dxa"/>
          </w:tcPr>
          <w:p w:rsidR="00ED7B6C" w:rsidRPr="003D1FF2" w:rsidRDefault="00ED7B6C" w:rsidP="00ED7B6C">
            <w:pPr>
              <w:numPr>
                <w:ilvl w:val="0"/>
                <w:numId w:val="1"/>
              </w:numPr>
              <w:tabs>
                <w:tab w:val="left" w:pos="176"/>
                <w:tab w:val="left" w:pos="1134"/>
              </w:tabs>
              <w:spacing w:after="0" w:line="360" w:lineRule="auto"/>
              <w:ind w:left="34" w:hanging="144"/>
              <w:jc w:val="center"/>
              <w:rPr>
                <w:rFonts w:eastAsia="Times New Roman"/>
                <w:sz w:val="24"/>
                <w:szCs w:val="24"/>
              </w:rPr>
            </w:pPr>
          </w:p>
        </w:tc>
        <w:tc>
          <w:tcPr>
            <w:tcW w:w="4179" w:type="dxa"/>
            <w:shd w:val="clear" w:color="auto" w:fill="auto"/>
          </w:tcPr>
          <w:p w:rsidR="00ED7B6C" w:rsidRDefault="00ED7B6C" w:rsidP="00F85A2C">
            <w:pPr>
              <w:tabs>
                <w:tab w:val="left" w:pos="567"/>
                <w:tab w:val="left" w:pos="709"/>
                <w:tab w:val="left" w:pos="1134"/>
              </w:tabs>
              <w:spacing w:after="0" w:line="240" w:lineRule="auto"/>
              <w:rPr>
                <w:sz w:val="24"/>
                <w:szCs w:val="24"/>
              </w:rPr>
            </w:pPr>
            <w:r w:rsidRPr="00F6262B">
              <w:rPr>
                <w:sz w:val="24"/>
                <w:szCs w:val="24"/>
              </w:rPr>
              <w:t>ОП.01. Психология делового общения</w:t>
            </w:r>
          </w:p>
          <w:p w:rsidR="00ED7B6C" w:rsidRDefault="00ED7B6C" w:rsidP="00F85A2C">
            <w:pPr>
              <w:spacing w:after="0" w:line="240" w:lineRule="auto"/>
              <w:rPr>
                <w:b/>
              </w:rPr>
            </w:pPr>
            <w:r>
              <w:rPr>
                <w:sz w:val="24"/>
                <w:szCs w:val="24"/>
              </w:rPr>
              <w:t xml:space="preserve">ПМ 02. </w:t>
            </w:r>
            <w:r w:rsidRPr="00F6262B">
              <w:rPr>
                <w:sz w:val="24"/>
                <w:szCs w:val="24"/>
              </w:rPr>
              <w:t>Предоставление услуг по сопровождению туристов</w:t>
            </w:r>
            <w:r w:rsidRPr="00DA0AA4">
              <w:rPr>
                <w:b/>
              </w:rPr>
              <w:t xml:space="preserve"> </w:t>
            </w:r>
          </w:p>
          <w:p w:rsidR="00ED7B6C" w:rsidRPr="00F6262B" w:rsidRDefault="00ED7B6C" w:rsidP="00F85A2C">
            <w:pPr>
              <w:spacing w:after="0" w:line="240" w:lineRule="auto"/>
              <w:rPr>
                <w:sz w:val="24"/>
                <w:szCs w:val="24"/>
              </w:rPr>
            </w:pPr>
            <w:r w:rsidRPr="00F6262B">
              <w:rPr>
                <w:sz w:val="24"/>
                <w:szCs w:val="24"/>
              </w:rPr>
              <w:t>ПМ04. Управление функциональным подразделением организации</w:t>
            </w:r>
          </w:p>
          <w:p w:rsidR="00ED7B6C" w:rsidRPr="00F6262B" w:rsidRDefault="00ED7B6C" w:rsidP="00F85A2C">
            <w:pPr>
              <w:tabs>
                <w:tab w:val="left" w:pos="567"/>
                <w:tab w:val="left" w:pos="709"/>
                <w:tab w:val="left" w:pos="1134"/>
              </w:tabs>
              <w:spacing w:after="0" w:line="240" w:lineRule="auto"/>
              <w:rPr>
                <w:rFonts w:eastAsia="Times New Roman"/>
                <w:sz w:val="24"/>
                <w:szCs w:val="24"/>
              </w:rPr>
            </w:pPr>
          </w:p>
        </w:tc>
        <w:tc>
          <w:tcPr>
            <w:tcW w:w="4566" w:type="dxa"/>
            <w:gridSpan w:val="2"/>
            <w:shd w:val="clear" w:color="auto" w:fill="auto"/>
          </w:tcPr>
          <w:p w:rsidR="00ED7B6C" w:rsidRPr="00F6262B" w:rsidRDefault="00ED7B6C" w:rsidP="00F85A2C">
            <w:pPr>
              <w:tabs>
                <w:tab w:val="left" w:pos="567"/>
                <w:tab w:val="left" w:pos="709"/>
                <w:tab w:val="left" w:pos="1134"/>
              </w:tabs>
              <w:spacing w:after="0" w:line="240" w:lineRule="auto"/>
              <w:rPr>
                <w:sz w:val="24"/>
                <w:szCs w:val="24"/>
              </w:rPr>
            </w:pPr>
            <w:r w:rsidRPr="00F6262B">
              <w:rPr>
                <w:sz w:val="24"/>
                <w:szCs w:val="24"/>
              </w:rPr>
              <w:t>ОП.01. Менеджмент</w:t>
            </w:r>
          </w:p>
          <w:p w:rsidR="00ED7B6C" w:rsidRPr="003D1FF2" w:rsidRDefault="00ED7B6C" w:rsidP="00F85A2C">
            <w:pPr>
              <w:tabs>
                <w:tab w:val="left" w:pos="567"/>
                <w:tab w:val="left" w:pos="709"/>
                <w:tab w:val="left" w:pos="1134"/>
              </w:tabs>
              <w:spacing w:after="0" w:line="240" w:lineRule="auto"/>
              <w:rPr>
                <w:rFonts w:eastAsia="Times New Roman"/>
                <w:sz w:val="24"/>
                <w:szCs w:val="24"/>
              </w:rPr>
            </w:pPr>
            <w:r w:rsidRPr="00F6262B">
              <w:rPr>
                <w:rFonts w:eastAsia="Times New Roman"/>
                <w:sz w:val="24"/>
                <w:szCs w:val="24"/>
              </w:rPr>
              <w:t>ПМ03. Организация обслуживания гостей в процессе проживания</w:t>
            </w:r>
          </w:p>
        </w:tc>
      </w:tr>
      <w:tr w:rsidR="00ED7B6C" w:rsidRPr="003D1FF2" w:rsidTr="00F85A2C">
        <w:tc>
          <w:tcPr>
            <w:tcW w:w="894" w:type="dxa"/>
          </w:tcPr>
          <w:p w:rsidR="00ED7B6C" w:rsidRPr="003D1FF2" w:rsidRDefault="00ED7B6C" w:rsidP="00F85A2C">
            <w:pPr>
              <w:tabs>
                <w:tab w:val="left" w:pos="176"/>
                <w:tab w:val="left" w:pos="1134"/>
              </w:tabs>
              <w:spacing w:after="0" w:line="240" w:lineRule="auto"/>
              <w:ind w:left="34"/>
              <w:rPr>
                <w:rFonts w:eastAsia="Times New Roman"/>
                <w:sz w:val="24"/>
                <w:szCs w:val="24"/>
              </w:rPr>
            </w:pPr>
          </w:p>
        </w:tc>
        <w:tc>
          <w:tcPr>
            <w:tcW w:w="6771" w:type="dxa"/>
            <w:gridSpan w:val="2"/>
            <w:tcBorders>
              <w:right w:val="single" w:sz="4" w:space="0" w:color="auto"/>
            </w:tcBorders>
            <w:shd w:val="clear" w:color="auto" w:fill="auto"/>
          </w:tcPr>
          <w:p w:rsidR="00ED7B6C" w:rsidRPr="00403BB4" w:rsidRDefault="00ED7B6C" w:rsidP="00F85A2C">
            <w:pPr>
              <w:jc w:val="both"/>
              <w:rPr>
                <w:b/>
                <w:sz w:val="24"/>
                <w:szCs w:val="24"/>
              </w:rPr>
            </w:pPr>
            <w:r w:rsidRPr="00403BB4">
              <w:rPr>
                <w:b/>
                <w:sz w:val="24"/>
                <w:szCs w:val="24"/>
              </w:rPr>
              <w:t xml:space="preserve">Задание «Разработка </w:t>
            </w:r>
            <w:r>
              <w:rPr>
                <w:b/>
                <w:sz w:val="24"/>
                <w:szCs w:val="24"/>
              </w:rPr>
              <w:t>содержания мероприятия</w:t>
            </w:r>
            <w:r w:rsidRPr="00403BB4">
              <w:rPr>
                <w:b/>
                <w:sz w:val="24"/>
                <w:szCs w:val="24"/>
              </w:rPr>
              <w:t xml:space="preserve"> по обучению персонала»</w:t>
            </w:r>
          </w:p>
        </w:tc>
        <w:tc>
          <w:tcPr>
            <w:tcW w:w="1974" w:type="dxa"/>
            <w:tcBorders>
              <w:left w:val="single" w:sz="4" w:space="0" w:color="auto"/>
              <w:bottom w:val="single" w:sz="4" w:space="0" w:color="auto"/>
            </w:tcBorders>
            <w:shd w:val="clear" w:color="auto" w:fill="auto"/>
          </w:tcPr>
          <w:p w:rsidR="00ED7B6C" w:rsidRPr="00403BB4" w:rsidRDefault="00ED7B6C" w:rsidP="00F85A2C">
            <w:pPr>
              <w:jc w:val="both"/>
              <w:rPr>
                <w:b/>
                <w:sz w:val="24"/>
                <w:szCs w:val="24"/>
                <w:lang w:val="en-US"/>
              </w:rPr>
            </w:pPr>
            <w:r w:rsidRPr="00403BB4">
              <w:rPr>
                <w:rFonts w:eastAsia="Times New Roman"/>
                <w:b/>
                <w:color w:val="000000"/>
                <w:sz w:val="24"/>
                <w:szCs w:val="24"/>
              </w:rPr>
              <w:t>Максимальный балл – 35 баллов</w:t>
            </w:r>
          </w:p>
        </w:tc>
      </w:tr>
      <w:tr w:rsidR="00ED7B6C" w:rsidRPr="003D1FF2" w:rsidTr="00F85A2C">
        <w:tc>
          <w:tcPr>
            <w:tcW w:w="894" w:type="dxa"/>
          </w:tcPr>
          <w:p w:rsidR="00ED7B6C" w:rsidRPr="003D1FF2" w:rsidRDefault="00ED7B6C" w:rsidP="00F85A2C">
            <w:pPr>
              <w:tabs>
                <w:tab w:val="left" w:pos="176"/>
                <w:tab w:val="left" w:pos="1134"/>
              </w:tabs>
              <w:spacing w:after="0" w:line="240" w:lineRule="auto"/>
              <w:ind w:left="34"/>
              <w:rPr>
                <w:rFonts w:eastAsia="Times New Roman"/>
              </w:rPr>
            </w:pPr>
          </w:p>
        </w:tc>
        <w:tc>
          <w:tcPr>
            <w:tcW w:w="6771" w:type="dxa"/>
            <w:gridSpan w:val="2"/>
            <w:shd w:val="clear" w:color="auto" w:fill="auto"/>
          </w:tcPr>
          <w:p w:rsidR="00ED7B6C" w:rsidRPr="00403BB4" w:rsidRDefault="00ED7B6C" w:rsidP="00F85A2C">
            <w:pPr>
              <w:spacing w:after="0"/>
              <w:jc w:val="both"/>
              <w:rPr>
                <w:sz w:val="24"/>
                <w:szCs w:val="24"/>
              </w:rPr>
            </w:pPr>
            <w:r>
              <w:rPr>
                <w:b/>
                <w:sz w:val="24"/>
                <w:szCs w:val="24"/>
              </w:rPr>
              <w:t xml:space="preserve">Задача </w:t>
            </w:r>
            <w:r w:rsidRPr="00403BB4">
              <w:rPr>
                <w:b/>
                <w:sz w:val="24"/>
                <w:szCs w:val="24"/>
              </w:rPr>
              <w:t>1.</w:t>
            </w:r>
            <w:r w:rsidRPr="00403BB4">
              <w:rPr>
                <w:b/>
                <w:i/>
                <w:sz w:val="24"/>
                <w:szCs w:val="24"/>
              </w:rPr>
              <w:t xml:space="preserve"> </w:t>
            </w:r>
            <w:r w:rsidRPr="00403BB4">
              <w:rPr>
                <w:sz w:val="24"/>
                <w:szCs w:val="24"/>
              </w:rPr>
              <w:t>Проанализируйте представленную конфликтную ситуация между сотрудником и гостем. Перечислите ошибки, допущенные сотрудником.</w:t>
            </w:r>
          </w:p>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tc>
        <w:tc>
          <w:tcPr>
            <w:tcW w:w="1974" w:type="dxa"/>
            <w:tcBorders>
              <w:top w:val="single" w:sz="4" w:space="0" w:color="auto"/>
            </w:tcBorders>
            <w:shd w:val="clear" w:color="auto" w:fill="auto"/>
          </w:tcPr>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r w:rsidRPr="00EB577E">
              <w:rPr>
                <w:rFonts w:eastAsia="Times New Roman"/>
                <w:color w:val="000000"/>
                <w:sz w:val="24"/>
                <w:szCs w:val="24"/>
              </w:rPr>
              <w:t xml:space="preserve">Максимальный балл </w:t>
            </w:r>
            <w:r>
              <w:rPr>
                <w:rFonts w:eastAsia="Times New Roman"/>
                <w:color w:val="000000"/>
                <w:sz w:val="24"/>
                <w:szCs w:val="24"/>
              </w:rPr>
              <w:t xml:space="preserve">- </w:t>
            </w:r>
            <w:r>
              <w:rPr>
                <w:rFonts w:eastAsia="Times New Roman"/>
                <w:sz w:val="24"/>
                <w:szCs w:val="24"/>
              </w:rPr>
              <w:t>10 баллов</w:t>
            </w:r>
          </w:p>
        </w:tc>
      </w:tr>
      <w:tr w:rsidR="00ED7B6C" w:rsidRPr="003D1FF2" w:rsidTr="00F85A2C">
        <w:trPr>
          <w:trHeight w:val="470"/>
        </w:trPr>
        <w:tc>
          <w:tcPr>
            <w:tcW w:w="894" w:type="dxa"/>
          </w:tcPr>
          <w:p w:rsidR="00ED7B6C" w:rsidRPr="003D1FF2" w:rsidRDefault="00ED7B6C" w:rsidP="00F85A2C">
            <w:pPr>
              <w:tabs>
                <w:tab w:val="left" w:pos="176"/>
                <w:tab w:val="left" w:pos="1134"/>
              </w:tabs>
              <w:spacing w:after="0" w:line="240" w:lineRule="auto"/>
              <w:ind w:left="34" w:hanging="144"/>
              <w:jc w:val="center"/>
              <w:rPr>
                <w:rFonts w:eastAsia="Times New Roman"/>
              </w:rPr>
            </w:pPr>
          </w:p>
        </w:tc>
        <w:tc>
          <w:tcPr>
            <w:tcW w:w="6771" w:type="dxa"/>
            <w:gridSpan w:val="2"/>
            <w:shd w:val="clear" w:color="auto" w:fill="auto"/>
          </w:tcPr>
          <w:p w:rsidR="00ED7B6C" w:rsidRPr="00403BB4" w:rsidRDefault="00ED7B6C" w:rsidP="00F85A2C">
            <w:pPr>
              <w:tabs>
                <w:tab w:val="left" w:pos="567"/>
                <w:tab w:val="left" w:pos="709"/>
                <w:tab w:val="left" w:pos="1134"/>
              </w:tabs>
              <w:spacing w:after="0" w:line="240" w:lineRule="auto"/>
              <w:jc w:val="center"/>
              <w:rPr>
                <w:rFonts w:eastAsia="Times New Roman"/>
                <w:sz w:val="24"/>
                <w:szCs w:val="24"/>
              </w:rPr>
            </w:pPr>
            <w:r w:rsidRPr="00403BB4">
              <w:rPr>
                <w:rFonts w:eastAsia="Times New Roman"/>
                <w:sz w:val="24"/>
                <w:szCs w:val="24"/>
              </w:rPr>
              <w:t>Критерии оценки:</w:t>
            </w:r>
          </w:p>
        </w:tc>
        <w:tc>
          <w:tcPr>
            <w:tcW w:w="1974" w:type="dxa"/>
            <w:shd w:val="clear" w:color="auto" w:fill="auto"/>
          </w:tcPr>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3D1FF2" w:rsidTr="00F85A2C">
        <w:tc>
          <w:tcPr>
            <w:tcW w:w="894" w:type="dxa"/>
          </w:tcPr>
          <w:p w:rsidR="00ED7B6C" w:rsidRPr="003D1FF2" w:rsidRDefault="00ED7B6C" w:rsidP="00F85A2C">
            <w:pPr>
              <w:tabs>
                <w:tab w:val="left" w:pos="176"/>
                <w:tab w:val="left" w:pos="1134"/>
              </w:tabs>
              <w:spacing w:after="0" w:line="240" w:lineRule="auto"/>
              <w:ind w:left="34" w:hanging="144"/>
              <w:jc w:val="center"/>
              <w:rPr>
                <w:rFonts w:eastAsia="Times New Roman"/>
              </w:rPr>
            </w:pPr>
          </w:p>
        </w:tc>
        <w:tc>
          <w:tcPr>
            <w:tcW w:w="6771" w:type="dxa"/>
            <w:gridSpan w:val="2"/>
            <w:shd w:val="clear" w:color="auto" w:fill="auto"/>
          </w:tcPr>
          <w:p w:rsidR="00ED7B6C"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Полнота выявленных ошибок:</w:t>
            </w:r>
          </w:p>
          <w:p w:rsidR="00ED7B6C"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-перечислены все ошибки</w:t>
            </w:r>
          </w:p>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за каждую невыявленную ошибку снимается один балл</w:t>
            </w:r>
          </w:p>
        </w:tc>
        <w:tc>
          <w:tcPr>
            <w:tcW w:w="1974" w:type="dxa"/>
            <w:shd w:val="clear" w:color="auto" w:fill="auto"/>
          </w:tcPr>
          <w:p w:rsidR="00ED7B6C" w:rsidRPr="00403BB4"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10</w:t>
            </w:r>
          </w:p>
        </w:tc>
      </w:tr>
      <w:tr w:rsidR="00ED7B6C" w:rsidRPr="003D1FF2" w:rsidTr="00F85A2C">
        <w:tc>
          <w:tcPr>
            <w:tcW w:w="894" w:type="dxa"/>
          </w:tcPr>
          <w:p w:rsidR="00ED7B6C" w:rsidRPr="003D1FF2" w:rsidRDefault="00ED7B6C" w:rsidP="00F85A2C">
            <w:pPr>
              <w:tabs>
                <w:tab w:val="left" w:pos="176"/>
                <w:tab w:val="left" w:pos="1134"/>
              </w:tabs>
              <w:spacing w:after="0" w:line="240" w:lineRule="auto"/>
              <w:ind w:left="34" w:hanging="144"/>
              <w:jc w:val="center"/>
              <w:rPr>
                <w:rFonts w:eastAsia="Times New Roman"/>
              </w:rPr>
            </w:pPr>
          </w:p>
        </w:tc>
        <w:tc>
          <w:tcPr>
            <w:tcW w:w="6771" w:type="dxa"/>
            <w:gridSpan w:val="2"/>
            <w:shd w:val="clear" w:color="auto" w:fill="auto"/>
          </w:tcPr>
          <w:p w:rsidR="00ED7B6C" w:rsidRPr="00403BB4" w:rsidRDefault="00ED7B6C" w:rsidP="00F85A2C">
            <w:pPr>
              <w:spacing w:after="0"/>
              <w:rPr>
                <w:sz w:val="24"/>
                <w:szCs w:val="24"/>
              </w:rPr>
            </w:pPr>
            <w:r>
              <w:rPr>
                <w:rFonts w:eastAsia="Times New Roman"/>
                <w:b/>
                <w:sz w:val="24"/>
                <w:szCs w:val="24"/>
              </w:rPr>
              <w:t xml:space="preserve">Задача </w:t>
            </w:r>
            <w:r w:rsidRPr="00403BB4">
              <w:rPr>
                <w:rFonts w:eastAsia="Times New Roman"/>
                <w:b/>
                <w:sz w:val="24"/>
                <w:szCs w:val="24"/>
              </w:rPr>
              <w:t>2.</w:t>
            </w:r>
            <w:r w:rsidRPr="00403BB4">
              <w:rPr>
                <w:rFonts w:eastAsia="Times New Roman"/>
                <w:sz w:val="24"/>
                <w:szCs w:val="24"/>
              </w:rPr>
              <w:t xml:space="preserve"> </w:t>
            </w:r>
            <w:r>
              <w:rPr>
                <w:sz w:val="24"/>
                <w:szCs w:val="24"/>
              </w:rPr>
              <w:t xml:space="preserve">Разработайте </w:t>
            </w:r>
            <w:r w:rsidRPr="00F36746">
              <w:rPr>
                <w:sz w:val="24"/>
                <w:szCs w:val="24"/>
              </w:rPr>
              <w:t>содержание</w:t>
            </w:r>
            <w:r w:rsidRPr="00403BB4">
              <w:rPr>
                <w:sz w:val="24"/>
                <w:szCs w:val="24"/>
              </w:rPr>
              <w:t xml:space="preserve"> мероприятия по обучению персонала правилам поведения в конфликтных ситуациях. Укажите форму п</w:t>
            </w:r>
            <w:r>
              <w:rPr>
                <w:sz w:val="24"/>
                <w:szCs w:val="24"/>
              </w:rPr>
              <w:t>р</w:t>
            </w:r>
            <w:r w:rsidRPr="00403BB4">
              <w:rPr>
                <w:sz w:val="24"/>
                <w:szCs w:val="24"/>
              </w:rPr>
              <w:t>оведения мероприятия.</w:t>
            </w:r>
          </w:p>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tc>
        <w:tc>
          <w:tcPr>
            <w:tcW w:w="1974" w:type="dxa"/>
            <w:shd w:val="clear" w:color="auto" w:fill="auto"/>
          </w:tcPr>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r w:rsidRPr="00EB577E">
              <w:rPr>
                <w:rFonts w:eastAsia="Times New Roman"/>
                <w:color w:val="000000"/>
                <w:sz w:val="24"/>
                <w:szCs w:val="24"/>
              </w:rPr>
              <w:t xml:space="preserve">Максимальный балл </w:t>
            </w:r>
            <w:r>
              <w:rPr>
                <w:rFonts w:eastAsia="Times New Roman"/>
                <w:color w:val="000000"/>
                <w:sz w:val="24"/>
                <w:szCs w:val="24"/>
              </w:rPr>
              <w:t xml:space="preserve">- </w:t>
            </w:r>
            <w:r>
              <w:rPr>
                <w:rFonts w:eastAsia="Times New Roman"/>
                <w:sz w:val="24"/>
                <w:szCs w:val="24"/>
              </w:rPr>
              <w:t>25 балла</w:t>
            </w:r>
          </w:p>
        </w:tc>
      </w:tr>
      <w:tr w:rsidR="00ED7B6C" w:rsidRPr="003D1FF2" w:rsidTr="00F85A2C">
        <w:tc>
          <w:tcPr>
            <w:tcW w:w="894" w:type="dxa"/>
          </w:tcPr>
          <w:p w:rsidR="00ED7B6C" w:rsidRPr="003D1FF2" w:rsidRDefault="00ED7B6C" w:rsidP="00F85A2C">
            <w:pPr>
              <w:tabs>
                <w:tab w:val="left" w:pos="176"/>
                <w:tab w:val="left" w:pos="1134"/>
              </w:tabs>
              <w:spacing w:after="0" w:line="240" w:lineRule="auto"/>
              <w:ind w:left="34" w:hanging="144"/>
              <w:jc w:val="center"/>
              <w:rPr>
                <w:rFonts w:eastAsia="Times New Roman"/>
              </w:rPr>
            </w:pPr>
          </w:p>
        </w:tc>
        <w:tc>
          <w:tcPr>
            <w:tcW w:w="6771" w:type="dxa"/>
            <w:gridSpan w:val="2"/>
            <w:shd w:val="clear" w:color="auto" w:fill="auto"/>
          </w:tcPr>
          <w:p w:rsidR="00ED7B6C" w:rsidRPr="00403BB4" w:rsidRDefault="00ED7B6C" w:rsidP="00F85A2C">
            <w:pPr>
              <w:tabs>
                <w:tab w:val="left" w:pos="567"/>
                <w:tab w:val="left" w:pos="709"/>
                <w:tab w:val="left" w:pos="1134"/>
              </w:tabs>
              <w:spacing w:after="0" w:line="240" w:lineRule="auto"/>
              <w:jc w:val="center"/>
              <w:rPr>
                <w:rFonts w:eastAsia="Times New Roman"/>
                <w:sz w:val="24"/>
                <w:szCs w:val="24"/>
              </w:rPr>
            </w:pPr>
            <w:r w:rsidRPr="00403BB4">
              <w:rPr>
                <w:rFonts w:eastAsia="Times New Roman"/>
                <w:sz w:val="24"/>
                <w:szCs w:val="24"/>
              </w:rPr>
              <w:t>Критерии оценки:</w:t>
            </w:r>
          </w:p>
        </w:tc>
        <w:tc>
          <w:tcPr>
            <w:tcW w:w="1974" w:type="dxa"/>
            <w:shd w:val="clear" w:color="auto" w:fill="auto"/>
          </w:tcPr>
          <w:p w:rsidR="00ED7B6C" w:rsidRPr="00403BB4"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3D1FF2" w:rsidTr="00F85A2C">
        <w:trPr>
          <w:trHeight w:val="300"/>
        </w:trPr>
        <w:tc>
          <w:tcPr>
            <w:tcW w:w="894" w:type="dxa"/>
            <w:vMerge w:val="restart"/>
          </w:tcPr>
          <w:p w:rsidR="00ED7B6C" w:rsidRPr="003D1FF2" w:rsidRDefault="00ED7B6C" w:rsidP="00F85A2C">
            <w:pPr>
              <w:tabs>
                <w:tab w:val="left" w:pos="176"/>
                <w:tab w:val="left" w:pos="1134"/>
              </w:tabs>
              <w:spacing w:after="0" w:line="240" w:lineRule="auto"/>
              <w:ind w:left="34" w:hanging="144"/>
              <w:jc w:val="center"/>
              <w:rPr>
                <w:rFonts w:eastAsia="Times New Roman"/>
              </w:rPr>
            </w:pPr>
          </w:p>
        </w:tc>
        <w:tc>
          <w:tcPr>
            <w:tcW w:w="6771" w:type="dxa"/>
            <w:gridSpan w:val="2"/>
            <w:tcBorders>
              <w:bottom w:val="single" w:sz="4" w:space="0" w:color="auto"/>
            </w:tcBorders>
            <w:shd w:val="clear" w:color="auto" w:fill="auto"/>
          </w:tcPr>
          <w:p w:rsidR="00ED7B6C" w:rsidRPr="00403BB4" w:rsidRDefault="00ED7B6C" w:rsidP="00F85A2C">
            <w:pPr>
              <w:tabs>
                <w:tab w:val="left" w:pos="567"/>
                <w:tab w:val="left" w:pos="709"/>
                <w:tab w:val="left" w:pos="1134"/>
              </w:tabs>
              <w:rPr>
                <w:rFonts w:eastAsia="Times New Roman"/>
                <w:sz w:val="24"/>
                <w:szCs w:val="24"/>
              </w:rPr>
            </w:pPr>
            <w:r>
              <w:rPr>
                <w:rFonts w:eastAsia="Times New Roman"/>
                <w:sz w:val="24"/>
                <w:szCs w:val="24"/>
              </w:rPr>
              <w:t>Указана подходящая форма проведения мероприятия</w:t>
            </w:r>
          </w:p>
        </w:tc>
        <w:tc>
          <w:tcPr>
            <w:tcW w:w="1974" w:type="dxa"/>
            <w:tcBorders>
              <w:bottom w:val="single" w:sz="4" w:space="0" w:color="auto"/>
            </w:tcBorders>
            <w:shd w:val="clear" w:color="auto" w:fill="auto"/>
          </w:tcPr>
          <w:p w:rsidR="00ED7B6C" w:rsidRPr="00403BB4" w:rsidRDefault="00ED7B6C" w:rsidP="00F85A2C">
            <w:pPr>
              <w:tabs>
                <w:tab w:val="left" w:pos="567"/>
                <w:tab w:val="left" w:pos="709"/>
                <w:tab w:val="left" w:pos="1134"/>
              </w:tabs>
              <w:jc w:val="center"/>
              <w:rPr>
                <w:rFonts w:eastAsia="Times New Roman"/>
                <w:sz w:val="24"/>
                <w:szCs w:val="24"/>
              </w:rPr>
            </w:pPr>
            <w:r>
              <w:rPr>
                <w:rFonts w:eastAsia="Times New Roman"/>
                <w:sz w:val="24"/>
                <w:szCs w:val="24"/>
              </w:rPr>
              <w:t>3</w:t>
            </w:r>
          </w:p>
        </w:tc>
      </w:tr>
      <w:tr w:rsidR="00ED7B6C" w:rsidRPr="003D1FF2" w:rsidTr="00F85A2C">
        <w:trPr>
          <w:trHeight w:val="265"/>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Отражены теоретические основы конфликта</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jc w:val="center"/>
              <w:rPr>
                <w:rFonts w:eastAsia="Times New Roman"/>
                <w:sz w:val="24"/>
                <w:szCs w:val="24"/>
              </w:rPr>
            </w:pPr>
            <w:r>
              <w:rPr>
                <w:rFonts w:eastAsia="Times New Roman"/>
                <w:sz w:val="24"/>
                <w:szCs w:val="24"/>
              </w:rPr>
              <w:t>5</w:t>
            </w:r>
          </w:p>
        </w:tc>
      </w:tr>
      <w:tr w:rsidR="00ED7B6C" w:rsidRPr="003D1FF2" w:rsidTr="00F85A2C">
        <w:trPr>
          <w:trHeight w:val="514"/>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Проработаны общие правила поведения персонала в конфликтной ситуации</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5</w:t>
            </w:r>
          </w:p>
          <w:p w:rsidR="00ED7B6C" w:rsidRDefault="00ED7B6C" w:rsidP="00F85A2C">
            <w:pPr>
              <w:tabs>
                <w:tab w:val="left" w:pos="567"/>
                <w:tab w:val="left" w:pos="709"/>
                <w:tab w:val="left" w:pos="1134"/>
              </w:tabs>
              <w:jc w:val="center"/>
              <w:rPr>
                <w:rFonts w:eastAsia="Times New Roman"/>
                <w:sz w:val="24"/>
                <w:szCs w:val="24"/>
              </w:rPr>
            </w:pPr>
          </w:p>
        </w:tc>
      </w:tr>
      <w:tr w:rsidR="00ED7B6C" w:rsidRPr="003D1FF2" w:rsidTr="00F85A2C">
        <w:trPr>
          <w:trHeight w:val="540"/>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Pr="00AC25CA" w:rsidRDefault="00ED7B6C" w:rsidP="00F85A2C">
            <w:pPr>
              <w:tabs>
                <w:tab w:val="left" w:pos="567"/>
                <w:tab w:val="left" w:pos="709"/>
                <w:tab w:val="left" w:pos="1134"/>
              </w:tabs>
              <w:rPr>
                <w:rFonts w:eastAsia="Times New Roman"/>
                <w:sz w:val="24"/>
                <w:szCs w:val="24"/>
              </w:rPr>
            </w:pPr>
            <w:r w:rsidRPr="00AC25CA">
              <w:rPr>
                <w:rFonts w:eastAsia="Times New Roman"/>
                <w:sz w:val="24"/>
                <w:szCs w:val="24"/>
              </w:rPr>
              <w:t>Даны рекомендации по правилам поведения с разными типами «трудных гостей»</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4</w:t>
            </w:r>
          </w:p>
        </w:tc>
      </w:tr>
      <w:tr w:rsidR="00ED7B6C" w:rsidRPr="003D1FF2" w:rsidTr="00F85A2C">
        <w:trPr>
          <w:trHeight w:val="540"/>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Приведены алгоритмы работы с конфликтными ситуациями (типовые модели)</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5</w:t>
            </w:r>
          </w:p>
          <w:p w:rsidR="00ED7B6C" w:rsidRDefault="00ED7B6C" w:rsidP="00F85A2C">
            <w:pPr>
              <w:tabs>
                <w:tab w:val="left" w:pos="567"/>
                <w:tab w:val="left" w:pos="709"/>
                <w:tab w:val="left" w:pos="1134"/>
              </w:tabs>
              <w:jc w:val="center"/>
              <w:rPr>
                <w:rFonts w:eastAsia="Times New Roman"/>
                <w:sz w:val="24"/>
                <w:szCs w:val="24"/>
              </w:rPr>
            </w:pPr>
          </w:p>
        </w:tc>
      </w:tr>
      <w:tr w:rsidR="00ED7B6C" w:rsidRPr="003D1FF2" w:rsidTr="00F85A2C">
        <w:trPr>
          <w:trHeight w:val="600"/>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Default="00ED7B6C" w:rsidP="00F85A2C">
            <w:pPr>
              <w:rPr>
                <w:rFonts w:eastAsia="Times New Roman"/>
                <w:sz w:val="24"/>
                <w:szCs w:val="24"/>
              </w:rPr>
            </w:pPr>
            <w:r>
              <w:rPr>
                <w:rFonts w:eastAsia="Times New Roman"/>
                <w:sz w:val="24"/>
                <w:szCs w:val="24"/>
              </w:rPr>
              <w:t>Документ оформлен в едином стиле в</w:t>
            </w:r>
            <w:r>
              <w:rPr>
                <w:rFonts w:eastAsia="+mn-ea"/>
                <w:b/>
                <w:iCs/>
                <w:color w:val="000000"/>
                <w:kern w:val="1"/>
                <w:sz w:val="24"/>
                <w:szCs w:val="24"/>
              </w:rPr>
              <w:t xml:space="preserve"> </w:t>
            </w:r>
            <w:r w:rsidRPr="002448D3">
              <w:rPr>
                <w:rFonts w:eastAsia="+mn-ea"/>
                <w:iCs/>
                <w:color w:val="000000"/>
                <w:kern w:val="1"/>
                <w:sz w:val="24"/>
                <w:szCs w:val="24"/>
              </w:rPr>
              <w:t>программе «Microsoft Word»</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p w:rsidR="00ED7B6C" w:rsidRDefault="00ED7B6C" w:rsidP="00F85A2C">
            <w:pPr>
              <w:tabs>
                <w:tab w:val="left" w:pos="567"/>
                <w:tab w:val="left" w:pos="709"/>
                <w:tab w:val="left" w:pos="1134"/>
              </w:tabs>
              <w:jc w:val="center"/>
              <w:rPr>
                <w:rFonts w:eastAsia="Times New Roman"/>
                <w:sz w:val="24"/>
                <w:szCs w:val="24"/>
              </w:rPr>
            </w:pPr>
          </w:p>
        </w:tc>
      </w:tr>
      <w:tr w:rsidR="00ED7B6C" w:rsidRPr="003D1FF2" w:rsidTr="00F85A2C">
        <w:trPr>
          <w:trHeight w:val="298"/>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Отсутствуют грамматические и орфографические ошибки</w:t>
            </w:r>
          </w:p>
        </w:tc>
        <w:tc>
          <w:tcPr>
            <w:tcW w:w="1974" w:type="dxa"/>
            <w:tcBorders>
              <w:top w:val="single" w:sz="4" w:space="0" w:color="auto"/>
              <w:bottom w:val="single" w:sz="4" w:space="0" w:color="auto"/>
            </w:tcBorders>
            <w:shd w:val="clear" w:color="auto" w:fill="auto"/>
          </w:tcPr>
          <w:p w:rsidR="00ED7B6C" w:rsidRDefault="00ED7B6C" w:rsidP="00F85A2C">
            <w:pPr>
              <w:tabs>
                <w:tab w:val="left" w:pos="567"/>
                <w:tab w:val="left" w:pos="709"/>
                <w:tab w:val="left" w:pos="1134"/>
              </w:tabs>
              <w:jc w:val="center"/>
              <w:rPr>
                <w:rFonts w:eastAsia="Times New Roman"/>
                <w:sz w:val="24"/>
                <w:szCs w:val="24"/>
              </w:rPr>
            </w:pPr>
            <w:r>
              <w:rPr>
                <w:rFonts w:eastAsia="Times New Roman"/>
                <w:sz w:val="24"/>
                <w:szCs w:val="24"/>
              </w:rPr>
              <w:t>1</w:t>
            </w:r>
          </w:p>
        </w:tc>
      </w:tr>
      <w:tr w:rsidR="00ED7B6C" w:rsidRPr="003D1FF2" w:rsidTr="00F85A2C">
        <w:trPr>
          <w:trHeight w:val="480"/>
        </w:trPr>
        <w:tc>
          <w:tcPr>
            <w:tcW w:w="894" w:type="dxa"/>
            <w:vMerge/>
          </w:tcPr>
          <w:p w:rsidR="00ED7B6C" w:rsidRPr="003D1FF2" w:rsidRDefault="00ED7B6C" w:rsidP="00F85A2C">
            <w:pPr>
              <w:tabs>
                <w:tab w:val="left" w:pos="567"/>
                <w:tab w:val="left" w:pos="709"/>
                <w:tab w:val="left" w:pos="1134"/>
              </w:tabs>
              <w:spacing w:after="0" w:line="240" w:lineRule="auto"/>
              <w:ind w:left="720"/>
              <w:jc w:val="both"/>
              <w:rPr>
                <w:rFonts w:eastAsia="Times New Roman"/>
              </w:rPr>
            </w:pPr>
          </w:p>
        </w:tc>
        <w:tc>
          <w:tcPr>
            <w:tcW w:w="6771" w:type="dxa"/>
            <w:gridSpan w:val="2"/>
            <w:tcBorders>
              <w:top w:val="single" w:sz="4" w:space="0" w:color="auto"/>
            </w:tcBorders>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Грамотно изложено содержание мероприятия</w:t>
            </w:r>
          </w:p>
        </w:tc>
        <w:tc>
          <w:tcPr>
            <w:tcW w:w="1974" w:type="dxa"/>
            <w:tcBorders>
              <w:top w:val="single" w:sz="4" w:space="0" w:color="auto"/>
            </w:tcBorders>
            <w:shd w:val="clear" w:color="auto" w:fill="auto"/>
          </w:tcPr>
          <w:p w:rsidR="00ED7B6C" w:rsidRDefault="00ED7B6C" w:rsidP="00F85A2C">
            <w:pPr>
              <w:tabs>
                <w:tab w:val="left" w:pos="567"/>
                <w:tab w:val="left" w:pos="709"/>
                <w:tab w:val="left" w:pos="1134"/>
              </w:tabs>
              <w:jc w:val="center"/>
              <w:rPr>
                <w:rFonts w:eastAsia="Times New Roman"/>
                <w:sz w:val="24"/>
                <w:szCs w:val="24"/>
              </w:rPr>
            </w:pPr>
            <w:r>
              <w:rPr>
                <w:rFonts w:eastAsia="Times New Roman"/>
                <w:sz w:val="24"/>
                <w:szCs w:val="24"/>
              </w:rPr>
              <w:t>1</w:t>
            </w:r>
          </w:p>
        </w:tc>
      </w:tr>
    </w:tbl>
    <w:p w:rsidR="00ED7B6C" w:rsidRPr="0036083F" w:rsidRDefault="00ED7B6C" w:rsidP="00ED7B6C">
      <w:pPr>
        <w:tabs>
          <w:tab w:val="left" w:pos="567"/>
          <w:tab w:val="left" w:pos="709"/>
          <w:tab w:val="left" w:pos="1134"/>
        </w:tabs>
        <w:spacing w:after="0" w:line="240" w:lineRule="auto"/>
        <w:ind w:left="720"/>
        <w:jc w:val="center"/>
        <w:rPr>
          <w:rFonts w:eastAsia="Times New Roman"/>
          <w:b/>
          <w:sz w:val="24"/>
        </w:rPr>
      </w:pPr>
      <w:r>
        <w:rPr>
          <w:rFonts w:eastAsia="Times New Roman"/>
        </w:rPr>
        <w:br w:type="page"/>
      </w:r>
      <w:r w:rsidRPr="0036083F">
        <w:rPr>
          <w:rFonts w:eastAsia="Times New Roman"/>
          <w:b/>
          <w:sz w:val="24"/>
        </w:rPr>
        <w:lastRenderedPageBreak/>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 </w:t>
      </w:r>
    </w:p>
    <w:p w:rsidR="00ED7B6C" w:rsidRPr="006B05D3" w:rsidRDefault="00ED7B6C" w:rsidP="00ED7B6C">
      <w:pPr>
        <w:tabs>
          <w:tab w:val="left" w:pos="567"/>
          <w:tab w:val="left" w:pos="709"/>
          <w:tab w:val="left" w:pos="1134"/>
        </w:tabs>
        <w:spacing w:after="0" w:line="240" w:lineRule="auto"/>
        <w:ind w:left="720"/>
        <w:jc w:val="center"/>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4111"/>
        <w:gridCol w:w="992"/>
      </w:tblGrid>
      <w:tr w:rsidR="00ED7B6C" w:rsidRPr="00F64C68" w:rsidTr="00F85A2C">
        <w:tc>
          <w:tcPr>
            <w:tcW w:w="993" w:type="dxa"/>
          </w:tcPr>
          <w:p w:rsidR="00ED7B6C" w:rsidRPr="00F64C68" w:rsidRDefault="00ED7B6C" w:rsidP="00F85A2C">
            <w:pPr>
              <w:tabs>
                <w:tab w:val="left" w:pos="993"/>
              </w:tabs>
              <w:spacing w:after="0" w:line="240" w:lineRule="auto"/>
              <w:jc w:val="both"/>
              <w:rPr>
                <w:rFonts w:eastAsia="Times New Roman"/>
                <w:b/>
                <w:bCs/>
                <w:sz w:val="24"/>
                <w:szCs w:val="24"/>
                <w:lang w:eastAsia="ru-RU"/>
              </w:rPr>
            </w:pPr>
            <w:r w:rsidRPr="00F64C68">
              <w:rPr>
                <w:rFonts w:eastAsia="Times New Roman"/>
                <w:b/>
                <w:bCs/>
                <w:sz w:val="24"/>
                <w:szCs w:val="24"/>
                <w:lang w:eastAsia="ru-RU"/>
              </w:rPr>
              <w:t>№ п/п</w:t>
            </w:r>
          </w:p>
        </w:tc>
        <w:tc>
          <w:tcPr>
            <w:tcW w:w="3543" w:type="dxa"/>
            <w:shd w:val="clear" w:color="auto" w:fill="auto"/>
          </w:tcPr>
          <w:p w:rsidR="00ED7B6C" w:rsidRPr="00F64C68" w:rsidRDefault="00ED7B6C" w:rsidP="00F85A2C">
            <w:pPr>
              <w:tabs>
                <w:tab w:val="left" w:pos="993"/>
              </w:tabs>
              <w:spacing w:after="0" w:line="240" w:lineRule="auto"/>
              <w:jc w:val="both"/>
              <w:rPr>
                <w:rFonts w:eastAsia="Times New Roman"/>
                <w:b/>
                <w:bCs/>
                <w:sz w:val="24"/>
                <w:szCs w:val="24"/>
                <w:lang w:eastAsia="ru-RU"/>
              </w:rPr>
            </w:pPr>
            <w:r w:rsidRPr="00F64C68">
              <w:rPr>
                <w:rFonts w:eastAsia="Times New Roman"/>
                <w:b/>
                <w:bCs/>
                <w:sz w:val="24"/>
                <w:szCs w:val="24"/>
                <w:lang w:eastAsia="ru-RU"/>
              </w:rPr>
              <w:t>Характеристики ФГОС СПО</w:t>
            </w:r>
          </w:p>
        </w:tc>
        <w:tc>
          <w:tcPr>
            <w:tcW w:w="5103" w:type="dxa"/>
            <w:gridSpan w:val="2"/>
          </w:tcPr>
          <w:p w:rsidR="00ED7B6C" w:rsidRPr="00C03B21" w:rsidRDefault="00ED7B6C" w:rsidP="00F85A2C">
            <w:pPr>
              <w:tabs>
                <w:tab w:val="left" w:pos="993"/>
              </w:tabs>
              <w:spacing w:after="0" w:line="240" w:lineRule="auto"/>
              <w:jc w:val="both"/>
              <w:rPr>
                <w:rFonts w:eastAsia="Times New Roman"/>
                <w:b/>
                <w:bCs/>
                <w:sz w:val="24"/>
                <w:szCs w:val="24"/>
                <w:lang w:eastAsia="ru-RU"/>
              </w:rPr>
            </w:pPr>
            <w:r>
              <w:rPr>
                <w:rFonts w:eastAsia="Times New Roman"/>
                <w:b/>
                <w:bCs/>
                <w:sz w:val="24"/>
                <w:szCs w:val="24"/>
                <w:lang w:eastAsia="ru-RU"/>
              </w:rPr>
              <w:t>Характеристики ПС:  отсутствует</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1</w:t>
            </w:r>
          </w:p>
        </w:tc>
        <w:tc>
          <w:tcPr>
            <w:tcW w:w="3543" w:type="dxa"/>
            <w:shd w:val="clear" w:color="auto" w:fill="auto"/>
          </w:tcPr>
          <w:p w:rsidR="00ED7B6C" w:rsidRPr="00492CC5" w:rsidRDefault="00ED7B6C" w:rsidP="00F85A2C">
            <w:pPr>
              <w:tabs>
                <w:tab w:val="left" w:pos="993"/>
              </w:tabs>
              <w:spacing w:after="0" w:line="240" w:lineRule="auto"/>
              <w:jc w:val="both"/>
              <w:rPr>
                <w:rFonts w:eastAsia="Times New Roman"/>
                <w:bCs/>
                <w:sz w:val="24"/>
                <w:szCs w:val="24"/>
                <w:lang w:eastAsia="ru-RU"/>
              </w:rPr>
            </w:pPr>
            <w:r>
              <w:rPr>
                <w:rFonts w:eastAsia="Times New Roman"/>
                <w:sz w:val="24"/>
                <w:szCs w:val="24"/>
              </w:rPr>
              <w:t>43.02.10 Туризм, Приказ N474  от  07.05.2014г.</w:t>
            </w:r>
          </w:p>
        </w:tc>
        <w:tc>
          <w:tcPr>
            <w:tcW w:w="5103" w:type="dxa"/>
            <w:gridSpan w:val="2"/>
          </w:tcPr>
          <w:p w:rsidR="00ED7B6C" w:rsidRPr="00213551" w:rsidRDefault="00ED7B6C" w:rsidP="00F85A2C">
            <w:pPr>
              <w:tabs>
                <w:tab w:val="left" w:pos="993"/>
              </w:tabs>
              <w:spacing w:after="0" w:line="240" w:lineRule="auto"/>
              <w:jc w:val="both"/>
              <w:rPr>
                <w:rFonts w:eastAsia="Times New Roman"/>
                <w:bCs/>
                <w:color w:val="FF0000"/>
                <w:sz w:val="24"/>
                <w:szCs w:val="24"/>
                <w:lang w:eastAsia="ru-RU"/>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2</w:t>
            </w:r>
          </w:p>
        </w:tc>
        <w:tc>
          <w:tcPr>
            <w:tcW w:w="3543" w:type="dxa"/>
            <w:shd w:val="clear" w:color="auto" w:fill="auto"/>
          </w:tcPr>
          <w:p w:rsidR="00ED7B6C" w:rsidRPr="00F36746" w:rsidRDefault="00ED7B6C" w:rsidP="00F85A2C">
            <w:pPr>
              <w:pStyle w:val="27"/>
              <w:widowControl w:val="0"/>
              <w:spacing w:line="228" w:lineRule="auto"/>
              <w:ind w:left="0" w:firstLine="0"/>
              <w:jc w:val="both"/>
              <w:rPr>
                <w:sz w:val="24"/>
                <w:szCs w:val="24"/>
              </w:rPr>
            </w:pPr>
            <w:r w:rsidRPr="00C03B21">
              <w:rPr>
                <w:bCs/>
                <w:sz w:val="24"/>
                <w:szCs w:val="24"/>
              </w:rPr>
              <w:t>4.3.1.</w:t>
            </w:r>
            <w:r w:rsidRPr="00F36746">
              <w:rPr>
                <w:b/>
                <w:bCs/>
                <w:sz w:val="24"/>
                <w:szCs w:val="24"/>
              </w:rPr>
              <w:t> </w:t>
            </w:r>
            <w:r w:rsidRPr="00F36746">
              <w:rPr>
                <w:sz w:val="24"/>
                <w:szCs w:val="24"/>
              </w:rPr>
              <w:t>Предоставление турагентских услуг.</w:t>
            </w:r>
          </w:p>
        </w:tc>
        <w:tc>
          <w:tcPr>
            <w:tcW w:w="5103" w:type="dxa"/>
            <w:gridSpan w:val="2"/>
          </w:tcPr>
          <w:p w:rsidR="00ED7B6C" w:rsidRPr="00990450" w:rsidRDefault="00ED7B6C" w:rsidP="00F85A2C">
            <w:pPr>
              <w:tabs>
                <w:tab w:val="left" w:pos="993"/>
              </w:tabs>
              <w:spacing w:after="0" w:line="240" w:lineRule="auto"/>
              <w:jc w:val="both"/>
              <w:rPr>
                <w:rFonts w:eastAsia="Times New Roman"/>
                <w:bCs/>
                <w:sz w:val="24"/>
                <w:szCs w:val="24"/>
                <w:lang w:eastAsia="ru-RU"/>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3</w:t>
            </w:r>
          </w:p>
        </w:tc>
        <w:tc>
          <w:tcPr>
            <w:tcW w:w="3543" w:type="dxa"/>
            <w:shd w:val="clear" w:color="auto" w:fill="auto"/>
          </w:tcPr>
          <w:p w:rsidR="00ED7B6C" w:rsidRPr="00B064D2" w:rsidRDefault="00ED7B6C" w:rsidP="00F85A2C">
            <w:pPr>
              <w:pStyle w:val="aff1"/>
              <w:widowControl w:val="0"/>
              <w:ind w:left="0" w:firstLine="0"/>
              <w:rPr>
                <w:rFonts w:ascii="Times New Roman" w:hAnsi="Times New Roman" w:cs="Times New Roman"/>
                <w:szCs w:val="24"/>
              </w:rPr>
            </w:pPr>
            <w:r w:rsidRPr="00B064D2">
              <w:rPr>
                <w:rFonts w:ascii="Times New Roman" w:hAnsi="Times New Roman" w:cs="Times New Roman"/>
                <w:szCs w:val="24"/>
              </w:rPr>
              <w:t>ПК 1.1. Выявлять и анализировать запросы потребителя и возможности их реализации.</w:t>
            </w:r>
          </w:p>
          <w:p w:rsidR="00ED7B6C" w:rsidRPr="00B064D2" w:rsidRDefault="00ED7B6C" w:rsidP="00F85A2C">
            <w:pPr>
              <w:pStyle w:val="aff1"/>
              <w:widowControl w:val="0"/>
              <w:ind w:left="0" w:firstLine="0"/>
              <w:rPr>
                <w:rFonts w:ascii="Times New Roman" w:hAnsi="Times New Roman" w:cs="Times New Roman"/>
                <w:szCs w:val="24"/>
              </w:rPr>
            </w:pPr>
            <w:r w:rsidRPr="00B064D2">
              <w:rPr>
                <w:rFonts w:ascii="Times New Roman" w:hAnsi="Times New Roman" w:cs="Times New Roman"/>
                <w:szCs w:val="24"/>
              </w:rPr>
              <w:t>ПК 1.2. Информировать потребителя о туристских продуктах.</w:t>
            </w:r>
          </w:p>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5103" w:type="dxa"/>
            <w:gridSpan w:val="2"/>
          </w:tcPr>
          <w:p w:rsidR="00ED7B6C" w:rsidRPr="00990450" w:rsidRDefault="00ED7B6C" w:rsidP="00F85A2C">
            <w:pPr>
              <w:tabs>
                <w:tab w:val="left" w:pos="993"/>
              </w:tabs>
              <w:spacing w:after="0" w:line="240" w:lineRule="auto"/>
              <w:jc w:val="both"/>
              <w:rPr>
                <w:rFonts w:eastAsia="Times New Roman"/>
                <w:bCs/>
                <w:sz w:val="24"/>
                <w:szCs w:val="24"/>
                <w:lang w:eastAsia="ru-RU"/>
              </w:rPr>
            </w:pPr>
          </w:p>
        </w:tc>
      </w:tr>
      <w:tr w:rsidR="00ED7B6C" w:rsidRPr="00990450" w:rsidTr="00F85A2C">
        <w:tc>
          <w:tcPr>
            <w:tcW w:w="993" w:type="dxa"/>
          </w:tcPr>
          <w:p w:rsidR="00ED7B6C"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4</w:t>
            </w:r>
          </w:p>
        </w:tc>
        <w:tc>
          <w:tcPr>
            <w:tcW w:w="8646" w:type="dxa"/>
            <w:gridSpan w:val="3"/>
            <w:shd w:val="clear" w:color="auto" w:fill="auto"/>
          </w:tcPr>
          <w:p w:rsidR="00ED7B6C" w:rsidRPr="00B064D2" w:rsidRDefault="00ED7B6C" w:rsidP="00F85A2C">
            <w:pPr>
              <w:tabs>
                <w:tab w:val="left" w:pos="993"/>
              </w:tabs>
              <w:spacing w:after="0" w:line="240" w:lineRule="auto"/>
              <w:rPr>
                <w:sz w:val="24"/>
                <w:szCs w:val="24"/>
              </w:rPr>
            </w:pPr>
            <w:r w:rsidRPr="00B064D2">
              <w:rPr>
                <w:sz w:val="24"/>
                <w:szCs w:val="24"/>
              </w:rPr>
              <w:t>ОП.01. Психология делового общения</w:t>
            </w:r>
          </w:p>
          <w:p w:rsidR="00ED7B6C" w:rsidRPr="00B064D2" w:rsidRDefault="00ED7B6C" w:rsidP="00F85A2C">
            <w:pPr>
              <w:spacing w:after="0" w:line="240" w:lineRule="auto"/>
              <w:rPr>
                <w:sz w:val="24"/>
                <w:szCs w:val="24"/>
              </w:rPr>
            </w:pPr>
            <w:r w:rsidRPr="00B064D2">
              <w:rPr>
                <w:sz w:val="24"/>
                <w:szCs w:val="24"/>
              </w:rPr>
              <w:t>ОП.02. Организация туристской индустрии</w:t>
            </w:r>
          </w:p>
          <w:p w:rsidR="00ED7B6C" w:rsidRPr="00E2374A" w:rsidRDefault="00ED7B6C" w:rsidP="00F85A2C">
            <w:pPr>
              <w:spacing w:after="0" w:line="240" w:lineRule="auto"/>
              <w:rPr>
                <w:sz w:val="24"/>
                <w:szCs w:val="24"/>
              </w:rPr>
            </w:pPr>
            <w:r w:rsidRPr="00B064D2">
              <w:rPr>
                <w:sz w:val="24"/>
                <w:szCs w:val="24"/>
              </w:rPr>
              <w:t xml:space="preserve">ПМ 01. </w:t>
            </w:r>
            <w:r w:rsidRPr="00E2374A">
              <w:rPr>
                <w:sz w:val="24"/>
                <w:szCs w:val="24"/>
              </w:rPr>
              <w:t xml:space="preserve">Предоставление турагентских услуг </w:t>
            </w:r>
          </w:p>
          <w:p w:rsidR="00ED7B6C" w:rsidRPr="00B064D2" w:rsidRDefault="00ED7B6C" w:rsidP="00F85A2C">
            <w:pPr>
              <w:spacing w:after="0" w:line="240" w:lineRule="auto"/>
              <w:rPr>
                <w:sz w:val="24"/>
                <w:szCs w:val="24"/>
              </w:rPr>
            </w:pPr>
            <w:r w:rsidRPr="00B064D2">
              <w:rPr>
                <w:sz w:val="24"/>
                <w:szCs w:val="24"/>
              </w:rPr>
              <w:t>МДК.01.01. Технология продаж и продвижения турпродукта</w:t>
            </w:r>
          </w:p>
          <w:p w:rsidR="00ED7B6C" w:rsidRPr="00B064D2" w:rsidRDefault="00ED7B6C" w:rsidP="00F85A2C">
            <w:pPr>
              <w:spacing w:after="0" w:line="240" w:lineRule="auto"/>
              <w:rPr>
                <w:sz w:val="24"/>
                <w:szCs w:val="24"/>
              </w:rPr>
            </w:pPr>
            <w:r w:rsidRPr="00B064D2">
              <w:rPr>
                <w:sz w:val="24"/>
                <w:szCs w:val="24"/>
              </w:rPr>
              <w:t>МДК.01.02. Технология и организация турагентской деятельности</w:t>
            </w:r>
          </w:p>
          <w:p w:rsidR="00ED7B6C" w:rsidRPr="00990450" w:rsidRDefault="00ED7B6C" w:rsidP="00F85A2C">
            <w:pPr>
              <w:tabs>
                <w:tab w:val="left" w:pos="993"/>
              </w:tabs>
              <w:spacing w:after="0" w:line="240" w:lineRule="auto"/>
              <w:rPr>
                <w:rFonts w:eastAsia="Times New Roman"/>
                <w:bCs/>
                <w:sz w:val="24"/>
                <w:szCs w:val="24"/>
                <w:lang w:eastAsia="ru-RU"/>
              </w:rPr>
            </w:pPr>
          </w:p>
        </w:tc>
      </w:tr>
      <w:tr w:rsidR="00ED7B6C" w:rsidRPr="00990450" w:rsidTr="00F85A2C">
        <w:tc>
          <w:tcPr>
            <w:tcW w:w="9639" w:type="dxa"/>
            <w:gridSpan w:val="4"/>
          </w:tcPr>
          <w:p w:rsidR="00ED7B6C" w:rsidRPr="00F64C68" w:rsidRDefault="00ED7B6C" w:rsidP="00F85A2C">
            <w:pPr>
              <w:tabs>
                <w:tab w:val="left" w:pos="993"/>
              </w:tabs>
              <w:spacing w:after="0" w:line="240" w:lineRule="auto"/>
              <w:jc w:val="center"/>
              <w:rPr>
                <w:rFonts w:eastAsia="Times New Roman"/>
                <w:b/>
                <w:sz w:val="24"/>
                <w:szCs w:val="24"/>
              </w:rPr>
            </w:pPr>
            <w:r>
              <w:rPr>
                <w:rFonts w:eastAsia="Times New Roman"/>
                <w:b/>
                <w:sz w:val="24"/>
                <w:szCs w:val="24"/>
              </w:rPr>
              <w:t>Задание 1: «Бронирование турпродукта по телефону»</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B064D2" w:rsidRDefault="00ED7B6C" w:rsidP="00F85A2C">
            <w:pPr>
              <w:tabs>
                <w:tab w:val="left" w:pos="567"/>
                <w:tab w:val="left" w:pos="709"/>
                <w:tab w:val="left" w:pos="1134"/>
              </w:tabs>
              <w:spacing w:after="0" w:line="240" w:lineRule="auto"/>
              <w:jc w:val="both"/>
              <w:rPr>
                <w:rFonts w:eastAsia="Times New Roman"/>
                <w:sz w:val="24"/>
                <w:szCs w:val="24"/>
              </w:rPr>
            </w:pPr>
            <w:r w:rsidRPr="00B064D2">
              <w:rPr>
                <w:rFonts w:eastAsia="Times New Roman"/>
                <w:sz w:val="24"/>
                <w:szCs w:val="24"/>
              </w:rPr>
              <w:t xml:space="preserve">Задача: Ответьте на телефонный звонок и </w:t>
            </w:r>
            <w:r>
              <w:rPr>
                <w:rFonts w:eastAsia="Times New Roman"/>
                <w:sz w:val="24"/>
                <w:szCs w:val="24"/>
              </w:rPr>
              <w:t>п</w:t>
            </w:r>
            <w:r w:rsidRPr="00B064D2">
              <w:rPr>
                <w:rFonts w:eastAsia="Times New Roman"/>
                <w:sz w:val="24"/>
                <w:szCs w:val="24"/>
              </w:rPr>
              <w:t xml:space="preserve">роведите бронирование турпродукта по предложенному направлению по телефону </w:t>
            </w:r>
          </w:p>
        </w:tc>
        <w:tc>
          <w:tcPr>
            <w:tcW w:w="992" w:type="dxa"/>
          </w:tcPr>
          <w:p w:rsidR="00ED7B6C" w:rsidRPr="00602CB7" w:rsidRDefault="00ED7B6C" w:rsidP="00F85A2C">
            <w:pPr>
              <w:tabs>
                <w:tab w:val="left" w:pos="567"/>
                <w:tab w:val="left" w:pos="709"/>
                <w:tab w:val="left" w:pos="1134"/>
              </w:tabs>
              <w:spacing w:after="0" w:line="240" w:lineRule="auto"/>
              <w:jc w:val="both"/>
              <w:rPr>
                <w:rFonts w:eastAsia="Times New Roman"/>
                <w:sz w:val="20"/>
                <w:szCs w:val="20"/>
              </w:rPr>
            </w:pPr>
            <w:r w:rsidRPr="00602CB7">
              <w:rPr>
                <w:rFonts w:eastAsia="Times New Roman"/>
                <w:color w:val="000000"/>
                <w:sz w:val="24"/>
                <w:szCs w:val="24"/>
              </w:rPr>
              <w:t>Максимальный балл – 15 баллов</w:t>
            </w:r>
            <w:r w:rsidRPr="00602CB7">
              <w:rPr>
                <w:rFonts w:eastAsia="Times New Roman"/>
                <w:sz w:val="20"/>
                <w:szCs w:val="20"/>
              </w:rPr>
              <w:t xml:space="preserve"> </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tabs>
                <w:tab w:val="left" w:pos="567"/>
                <w:tab w:val="left" w:pos="709"/>
                <w:tab w:val="left" w:pos="1134"/>
              </w:tabs>
              <w:spacing w:after="0" w:line="240" w:lineRule="auto"/>
              <w:jc w:val="center"/>
              <w:rPr>
                <w:rFonts w:eastAsia="Times New Roman"/>
                <w:sz w:val="24"/>
                <w:szCs w:val="24"/>
              </w:rPr>
            </w:pPr>
            <w:r w:rsidRPr="00602CB7">
              <w:rPr>
                <w:rFonts w:eastAsia="Times New Roman"/>
                <w:sz w:val="24"/>
                <w:szCs w:val="24"/>
              </w:rPr>
              <w:t>Критерии оценки:</w:t>
            </w:r>
          </w:p>
        </w:tc>
        <w:tc>
          <w:tcPr>
            <w:tcW w:w="992" w:type="dxa"/>
          </w:tcPr>
          <w:p w:rsidR="00ED7B6C" w:rsidRPr="005A31F0" w:rsidRDefault="00ED7B6C" w:rsidP="00F85A2C">
            <w:pPr>
              <w:tabs>
                <w:tab w:val="left" w:pos="567"/>
                <w:tab w:val="left" w:pos="709"/>
                <w:tab w:val="left" w:pos="1134"/>
              </w:tabs>
              <w:spacing w:after="0" w:line="240" w:lineRule="auto"/>
              <w:jc w:val="both"/>
              <w:rPr>
                <w:rFonts w:eastAsia="Times New Roman"/>
                <w:sz w:val="20"/>
                <w:szCs w:val="20"/>
              </w:rPr>
            </w:pPr>
          </w:p>
        </w:tc>
      </w:tr>
      <w:tr w:rsidR="00ED7B6C" w:rsidRPr="00602CB7"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tabs>
                <w:tab w:val="left" w:pos="567"/>
                <w:tab w:val="left" w:pos="709"/>
                <w:tab w:val="left" w:pos="1134"/>
              </w:tabs>
              <w:spacing w:after="0" w:line="240" w:lineRule="auto"/>
              <w:jc w:val="both"/>
              <w:rPr>
                <w:rFonts w:eastAsia="Times New Roman"/>
                <w:sz w:val="24"/>
                <w:szCs w:val="24"/>
              </w:rPr>
            </w:pPr>
            <w:r>
              <w:rPr>
                <w:sz w:val="24"/>
                <w:szCs w:val="24"/>
              </w:rPr>
              <w:t xml:space="preserve">Соблюдение регламентированного временного интервала для ответа на звонок </w:t>
            </w:r>
          </w:p>
        </w:tc>
        <w:tc>
          <w:tcPr>
            <w:tcW w:w="992" w:type="dxa"/>
          </w:tcPr>
          <w:p w:rsidR="00ED7B6C" w:rsidRPr="00602CB7" w:rsidRDefault="00ED7B6C" w:rsidP="00F85A2C">
            <w:pPr>
              <w:tabs>
                <w:tab w:val="left" w:pos="567"/>
                <w:tab w:val="left" w:pos="709"/>
                <w:tab w:val="left" w:pos="1134"/>
              </w:tabs>
              <w:spacing w:after="0" w:line="240" w:lineRule="auto"/>
              <w:jc w:val="center"/>
              <w:rPr>
                <w:rFonts w:eastAsia="Times New Roman"/>
                <w:sz w:val="24"/>
                <w:szCs w:val="24"/>
              </w:rPr>
            </w:pPr>
            <w:r w:rsidRPr="00602CB7">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Наличие формализованного приветствия, сформулированного в соответствии с правилами делового телефонного этикета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Приветливый голос и интонации на протяжении всего разговора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Отсутствие немотивированных пауз и длинных  периодов ожидания собеседником ответа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spacing w:after="0" w:line="240" w:lineRule="auto"/>
              <w:rPr>
                <w:sz w:val="24"/>
                <w:szCs w:val="24"/>
              </w:rPr>
            </w:pPr>
            <w:r w:rsidRPr="003201AE">
              <w:rPr>
                <w:sz w:val="24"/>
                <w:szCs w:val="24"/>
              </w:rPr>
              <w:t>Отсутствие грубых фактических ошибок в материале</w:t>
            </w:r>
            <w:r>
              <w:rPr>
                <w:sz w:val="24"/>
                <w:szCs w:val="24"/>
              </w:rPr>
              <w:t>,</w:t>
            </w:r>
            <w:r w:rsidRPr="003201AE">
              <w:rPr>
                <w:sz w:val="24"/>
                <w:szCs w:val="24"/>
              </w:rPr>
              <w:t xml:space="preserve"> характеризующем реализуемый турпродукт (маршрут, стоимость, условия, объекты посещения и др.)</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3</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Отсутствие сленга и профессиональной лексики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Грамотная речь, отсутствие междометий, слов</w:t>
            </w:r>
            <w:r>
              <w:rPr>
                <w:rFonts w:eastAsia="Times New Roman"/>
                <w:sz w:val="24"/>
                <w:szCs w:val="24"/>
              </w:rPr>
              <w:t>-</w:t>
            </w:r>
            <w:r w:rsidRPr="003201AE">
              <w:rPr>
                <w:rFonts w:eastAsia="Times New Roman"/>
                <w:sz w:val="24"/>
                <w:szCs w:val="24"/>
              </w:rPr>
              <w:t xml:space="preserve"> паразитов</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Подведение итога разговора. Повторение деталей заказа</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Предоставление возможности клиенту первым закончить разговор</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Достижение цели коммуникации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3</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b/>
                <w:sz w:val="24"/>
                <w:szCs w:val="24"/>
              </w:rPr>
              <w:t>Задание 2: «Выбор предприятия питания для обслуживания группы туристов»</w:t>
            </w: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rPr>
                <w:sz w:val="24"/>
                <w:szCs w:val="24"/>
              </w:rPr>
            </w:pPr>
            <w:r w:rsidRPr="00E2374A">
              <w:rPr>
                <w:rFonts w:eastAsia="Times New Roman"/>
                <w:sz w:val="24"/>
                <w:szCs w:val="24"/>
              </w:rPr>
              <w:t xml:space="preserve">Задача: </w:t>
            </w:r>
            <w:r w:rsidRPr="00E2374A">
              <w:rPr>
                <w:sz w:val="24"/>
                <w:szCs w:val="24"/>
              </w:rPr>
              <w:t>Выберите</w:t>
            </w:r>
            <w:r>
              <w:rPr>
                <w:sz w:val="24"/>
                <w:szCs w:val="24"/>
              </w:rPr>
              <w:t xml:space="preserve"> предприятие питания</w:t>
            </w:r>
            <w:r w:rsidRPr="00E2374A">
              <w:rPr>
                <w:sz w:val="24"/>
                <w:szCs w:val="24"/>
              </w:rPr>
              <w:t xml:space="preserve"> для обслуживания группы туристов</w:t>
            </w:r>
            <w:r>
              <w:rPr>
                <w:sz w:val="24"/>
                <w:szCs w:val="24"/>
              </w:rPr>
              <w:t>. Напишите обоснование сделанного выбора</w:t>
            </w:r>
          </w:p>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color w:val="000000"/>
                <w:sz w:val="24"/>
                <w:szCs w:val="24"/>
              </w:rPr>
              <w:t xml:space="preserve">Максимальный балл – </w:t>
            </w:r>
            <w:r>
              <w:rPr>
                <w:rFonts w:eastAsia="Times New Roman"/>
                <w:color w:val="000000"/>
                <w:sz w:val="24"/>
                <w:szCs w:val="24"/>
              </w:rPr>
              <w:lastRenderedPageBreak/>
              <w:t>20</w:t>
            </w:r>
            <w:r w:rsidRPr="00602CB7">
              <w:rPr>
                <w:rFonts w:eastAsia="Times New Roman"/>
                <w:color w:val="000000"/>
                <w:sz w:val="24"/>
                <w:szCs w:val="24"/>
              </w:rPr>
              <w:t xml:space="preserve"> баллов</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Критерии оценки:</w:t>
            </w: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Pr>
                <w:rFonts w:ascii="Century Schoolbook L" w:hAnsi="Century Schoolbook L"/>
                <w:sz w:val="24"/>
                <w:szCs w:val="24"/>
              </w:rPr>
              <w:t>Сделан о</w:t>
            </w:r>
            <w:r w:rsidRPr="00E2374A">
              <w:rPr>
                <w:rFonts w:ascii="Century Schoolbook L" w:hAnsi="Century Schoolbook L"/>
                <w:sz w:val="24"/>
                <w:szCs w:val="24"/>
              </w:rPr>
              <w:t xml:space="preserve">птимальный выбор местоположения ресторана </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sidRPr="00E2374A">
              <w:rPr>
                <w:rFonts w:ascii="Century Schoolbook L" w:hAnsi="Century Schoolbook L"/>
                <w:sz w:val="24"/>
                <w:szCs w:val="24"/>
              </w:rPr>
              <w:t>Вместимость</w:t>
            </w:r>
            <w:r>
              <w:rPr>
                <w:rFonts w:ascii="Century Schoolbook L" w:hAnsi="Century Schoolbook L"/>
                <w:sz w:val="24"/>
                <w:szCs w:val="24"/>
              </w:rPr>
              <w:t xml:space="preserve"> ресторана соответствует условиям</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sidRPr="00E2374A">
              <w:rPr>
                <w:rFonts w:ascii="Century Schoolbook L" w:hAnsi="Century Schoolbook L"/>
                <w:sz w:val="24"/>
                <w:szCs w:val="24"/>
              </w:rPr>
              <w:t>Учтен средний счет</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sidRPr="00E2374A">
              <w:rPr>
                <w:rFonts w:ascii="Century Schoolbook L" w:hAnsi="Century Schoolbook L"/>
                <w:sz w:val="24"/>
                <w:szCs w:val="24"/>
              </w:rPr>
              <w:t>Учтена целевая аудитория</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Pr>
                <w:rFonts w:ascii="Century Schoolbook L" w:hAnsi="Century Schoolbook L"/>
                <w:sz w:val="24"/>
                <w:szCs w:val="24"/>
              </w:rPr>
              <w:t>Наличие</w:t>
            </w:r>
            <w:r w:rsidRPr="00E2374A">
              <w:rPr>
                <w:rFonts w:ascii="Century Schoolbook L" w:hAnsi="Century Schoolbook L"/>
                <w:sz w:val="24"/>
                <w:szCs w:val="24"/>
              </w:rPr>
              <w:t xml:space="preserve"> остановки/парковки рядом с рестораном</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Pr>
                <w:rFonts w:ascii="Century Schoolbook L" w:hAnsi="Century Schoolbook L"/>
                <w:sz w:val="24"/>
                <w:szCs w:val="24"/>
              </w:rPr>
              <w:t>Учтен р</w:t>
            </w:r>
            <w:r w:rsidRPr="00E2374A">
              <w:rPr>
                <w:rFonts w:ascii="Century Schoolbook L" w:hAnsi="Century Schoolbook L"/>
                <w:sz w:val="24"/>
                <w:szCs w:val="24"/>
              </w:rPr>
              <w:t>ейтинг ресторана</w:t>
            </w:r>
            <w:r>
              <w:rPr>
                <w:rFonts w:ascii="Century Schoolbook L" w:hAnsi="Century Schoolbook L"/>
                <w:sz w:val="24"/>
                <w:szCs w:val="24"/>
              </w:rPr>
              <w:t xml:space="preserve"> </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sz w:val="24"/>
                <w:szCs w:val="24"/>
              </w:rPr>
            </w:pPr>
            <w:r w:rsidRPr="00E2374A">
              <w:rPr>
                <w:rFonts w:ascii="Century Schoolbook L" w:hAnsi="Century Schoolbook L"/>
                <w:sz w:val="24"/>
                <w:szCs w:val="24"/>
              </w:rPr>
              <w:t>Часы работы ресторана соответствуют времени, указанном</w:t>
            </w:r>
            <w:r>
              <w:rPr>
                <w:rFonts w:ascii="Century Schoolbook L" w:hAnsi="Century Schoolbook L"/>
                <w:sz w:val="24"/>
                <w:szCs w:val="24"/>
              </w:rPr>
              <w:t>у</w:t>
            </w:r>
            <w:r w:rsidRPr="00E2374A">
              <w:rPr>
                <w:rFonts w:ascii="Century Schoolbook L" w:hAnsi="Century Schoolbook L"/>
                <w:sz w:val="24"/>
                <w:szCs w:val="24"/>
              </w:rPr>
              <w:t xml:space="preserve"> в программе для обеда</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rFonts w:ascii="Century Schoolbook L" w:hAnsi="Century Schoolbook L"/>
                <w:sz w:val="24"/>
                <w:szCs w:val="24"/>
              </w:rPr>
            </w:pPr>
            <w:r w:rsidRPr="00E2374A">
              <w:rPr>
                <w:rFonts w:ascii="Century Schoolbook L" w:hAnsi="Century Schoolbook L"/>
                <w:sz w:val="24"/>
                <w:szCs w:val="24"/>
              </w:rPr>
              <w:t xml:space="preserve">Дана ссылка на официальный сайт ресторана, </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E2374A" w:rsidRDefault="00ED7B6C" w:rsidP="00F85A2C">
            <w:pPr>
              <w:spacing w:after="0" w:line="240" w:lineRule="auto"/>
              <w:rPr>
                <w:rFonts w:ascii="Century Schoolbook L" w:hAnsi="Century Schoolbook L"/>
                <w:sz w:val="24"/>
                <w:szCs w:val="24"/>
              </w:rPr>
            </w:pPr>
            <w:r w:rsidRPr="00E2374A">
              <w:rPr>
                <w:rFonts w:ascii="Century Schoolbook L" w:hAnsi="Century Schoolbook L"/>
                <w:sz w:val="24"/>
                <w:szCs w:val="24"/>
              </w:rPr>
              <w:t>Дано подробное обоснование выбора ресторана, сделаны принтскрины источников, в которых прописана информация подтверждающая выбор</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7</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Default="00ED7B6C" w:rsidP="00F85A2C">
            <w:pPr>
              <w:rPr>
                <w:rFonts w:eastAsia="Times New Roman"/>
                <w:sz w:val="24"/>
                <w:szCs w:val="24"/>
              </w:rPr>
            </w:pPr>
            <w:r>
              <w:rPr>
                <w:rFonts w:eastAsia="Times New Roman"/>
                <w:sz w:val="24"/>
                <w:szCs w:val="24"/>
              </w:rPr>
              <w:t>Документ оформлен в едином стиле в</w:t>
            </w:r>
            <w:r>
              <w:rPr>
                <w:rFonts w:eastAsia="+mn-ea"/>
                <w:b/>
                <w:iCs/>
                <w:color w:val="000000"/>
                <w:kern w:val="1"/>
                <w:sz w:val="24"/>
                <w:szCs w:val="24"/>
              </w:rPr>
              <w:t xml:space="preserve"> </w:t>
            </w:r>
            <w:r w:rsidRPr="002448D3">
              <w:rPr>
                <w:rFonts w:eastAsia="+mn-ea"/>
                <w:iCs/>
                <w:color w:val="000000"/>
                <w:kern w:val="1"/>
                <w:sz w:val="24"/>
                <w:szCs w:val="24"/>
              </w:rPr>
              <w:t>программе «Microsoft Word»</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Default="00ED7B6C" w:rsidP="00F85A2C">
            <w:pPr>
              <w:tabs>
                <w:tab w:val="left" w:pos="567"/>
                <w:tab w:val="left" w:pos="709"/>
                <w:tab w:val="left" w:pos="1134"/>
              </w:tabs>
              <w:rPr>
                <w:rFonts w:eastAsia="Times New Roman"/>
                <w:sz w:val="24"/>
                <w:szCs w:val="24"/>
              </w:rPr>
            </w:pPr>
            <w:r>
              <w:rPr>
                <w:rFonts w:eastAsia="Times New Roman"/>
                <w:sz w:val="24"/>
                <w:szCs w:val="24"/>
              </w:rPr>
              <w:t>Отсутствуют грамматические и орфографические ошибки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bl>
    <w:p w:rsidR="00ED7B6C" w:rsidRDefault="00ED7B6C" w:rsidP="00ED7B6C">
      <w:pPr>
        <w:tabs>
          <w:tab w:val="left" w:pos="567"/>
          <w:tab w:val="left" w:pos="851"/>
        </w:tabs>
        <w:spacing w:after="0" w:line="360" w:lineRule="auto"/>
        <w:jc w:val="right"/>
      </w:pPr>
    </w:p>
    <w:p w:rsidR="00ED7B6C" w:rsidRPr="0036083F" w:rsidRDefault="00ED7B6C" w:rsidP="00ED7B6C">
      <w:pPr>
        <w:tabs>
          <w:tab w:val="left" w:pos="567"/>
          <w:tab w:val="left" w:pos="709"/>
          <w:tab w:val="left" w:pos="1134"/>
        </w:tabs>
        <w:spacing w:after="0" w:line="240" w:lineRule="auto"/>
        <w:ind w:left="720"/>
        <w:jc w:val="center"/>
        <w:rPr>
          <w:rFonts w:eastAsia="Times New Roman"/>
          <w:b/>
          <w:sz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 </w:t>
      </w:r>
    </w:p>
    <w:p w:rsidR="00ED7B6C" w:rsidRPr="006B05D3" w:rsidRDefault="00ED7B6C" w:rsidP="00ED7B6C">
      <w:pPr>
        <w:tabs>
          <w:tab w:val="left" w:pos="567"/>
          <w:tab w:val="left" w:pos="709"/>
          <w:tab w:val="left" w:pos="1134"/>
        </w:tabs>
        <w:spacing w:after="0" w:line="240" w:lineRule="auto"/>
        <w:ind w:left="720"/>
        <w:jc w:val="center"/>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3118"/>
        <w:gridCol w:w="992"/>
      </w:tblGrid>
      <w:tr w:rsidR="00ED7B6C" w:rsidRPr="00F64C68" w:rsidTr="00F85A2C">
        <w:tc>
          <w:tcPr>
            <w:tcW w:w="993" w:type="dxa"/>
          </w:tcPr>
          <w:p w:rsidR="00ED7B6C" w:rsidRPr="00F64C68" w:rsidRDefault="00ED7B6C" w:rsidP="00F85A2C">
            <w:pPr>
              <w:tabs>
                <w:tab w:val="left" w:pos="993"/>
              </w:tabs>
              <w:spacing w:after="0" w:line="240" w:lineRule="auto"/>
              <w:jc w:val="both"/>
              <w:rPr>
                <w:rFonts w:eastAsia="Times New Roman"/>
                <w:b/>
                <w:bCs/>
                <w:sz w:val="24"/>
                <w:szCs w:val="24"/>
                <w:lang w:eastAsia="ru-RU"/>
              </w:rPr>
            </w:pPr>
            <w:r w:rsidRPr="00F64C68">
              <w:rPr>
                <w:rFonts w:eastAsia="Times New Roman"/>
                <w:b/>
                <w:bCs/>
                <w:sz w:val="24"/>
                <w:szCs w:val="24"/>
                <w:lang w:eastAsia="ru-RU"/>
              </w:rPr>
              <w:t>№ п/п</w:t>
            </w:r>
          </w:p>
        </w:tc>
        <w:tc>
          <w:tcPr>
            <w:tcW w:w="4536" w:type="dxa"/>
            <w:shd w:val="clear" w:color="auto" w:fill="auto"/>
          </w:tcPr>
          <w:p w:rsidR="00ED7B6C" w:rsidRPr="00F64C68" w:rsidRDefault="00ED7B6C" w:rsidP="00F85A2C">
            <w:pPr>
              <w:tabs>
                <w:tab w:val="left" w:pos="993"/>
              </w:tabs>
              <w:spacing w:after="0" w:line="240" w:lineRule="auto"/>
              <w:jc w:val="both"/>
              <w:rPr>
                <w:rFonts w:eastAsia="Times New Roman"/>
                <w:b/>
                <w:bCs/>
                <w:sz w:val="24"/>
                <w:szCs w:val="24"/>
                <w:lang w:eastAsia="ru-RU"/>
              </w:rPr>
            </w:pPr>
            <w:r w:rsidRPr="00F64C68">
              <w:rPr>
                <w:rFonts w:eastAsia="Times New Roman"/>
                <w:b/>
                <w:bCs/>
                <w:sz w:val="24"/>
                <w:szCs w:val="24"/>
                <w:lang w:eastAsia="ru-RU"/>
              </w:rPr>
              <w:t>Характеристики ФГОС СПО</w:t>
            </w:r>
          </w:p>
        </w:tc>
        <w:tc>
          <w:tcPr>
            <w:tcW w:w="4110" w:type="dxa"/>
            <w:gridSpan w:val="2"/>
          </w:tcPr>
          <w:p w:rsidR="00ED7B6C" w:rsidRPr="004400C0" w:rsidRDefault="00ED7B6C" w:rsidP="00F85A2C">
            <w:pPr>
              <w:tabs>
                <w:tab w:val="left" w:pos="993"/>
              </w:tabs>
              <w:spacing w:after="0" w:line="240" w:lineRule="auto"/>
              <w:jc w:val="both"/>
              <w:rPr>
                <w:rFonts w:eastAsia="Times New Roman"/>
                <w:b/>
                <w:bCs/>
                <w:sz w:val="24"/>
                <w:szCs w:val="24"/>
                <w:lang w:eastAsia="ru-RU"/>
              </w:rPr>
            </w:pPr>
            <w:r w:rsidRPr="004400C0">
              <w:rPr>
                <w:rFonts w:eastAsia="Times New Roman"/>
                <w:b/>
                <w:bCs/>
                <w:sz w:val="24"/>
                <w:szCs w:val="24"/>
                <w:lang w:eastAsia="ru-RU"/>
              </w:rPr>
              <w:t>Характеристики профессионального стандарта (при наличии)</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1</w:t>
            </w:r>
          </w:p>
        </w:tc>
        <w:tc>
          <w:tcPr>
            <w:tcW w:w="4536" w:type="dxa"/>
            <w:shd w:val="clear" w:color="auto" w:fill="auto"/>
          </w:tcPr>
          <w:p w:rsidR="00ED7B6C" w:rsidRPr="003201AE" w:rsidRDefault="00ED7B6C" w:rsidP="00F85A2C">
            <w:pPr>
              <w:tabs>
                <w:tab w:val="left" w:pos="567"/>
                <w:tab w:val="left" w:pos="709"/>
                <w:tab w:val="left" w:pos="1134"/>
              </w:tabs>
              <w:spacing w:after="0" w:line="240" w:lineRule="auto"/>
              <w:rPr>
                <w:rFonts w:eastAsia="Times New Roman"/>
                <w:sz w:val="24"/>
                <w:szCs w:val="24"/>
              </w:rPr>
            </w:pPr>
            <w:r>
              <w:rPr>
                <w:rFonts w:eastAsia="Times New Roman"/>
                <w:sz w:val="24"/>
                <w:szCs w:val="24"/>
              </w:rPr>
              <w:t>43.02.11 Гостиничный сервис</w:t>
            </w:r>
            <w:r w:rsidRPr="00F22C7B">
              <w:rPr>
                <w:rFonts w:eastAsia="Times New Roman"/>
                <w:sz w:val="24"/>
                <w:szCs w:val="24"/>
              </w:rPr>
              <w:t xml:space="preserve"> </w:t>
            </w:r>
            <w:r>
              <w:rPr>
                <w:rFonts w:eastAsia="Times New Roman"/>
                <w:sz w:val="24"/>
                <w:szCs w:val="24"/>
              </w:rPr>
              <w:t>Приказ N475  от  07.05.2014 г.</w:t>
            </w:r>
          </w:p>
        </w:tc>
        <w:tc>
          <w:tcPr>
            <w:tcW w:w="4110" w:type="dxa"/>
            <w:gridSpan w:val="2"/>
          </w:tcPr>
          <w:p w:rsidR="00ED7B6C" w:rsidRPr="004400C0" w:rsidRDefault="00ED7B6C" w:rsidP="00F85A2C">
            <w:pPr>
              <w:pStyle w:val="10"/>
              <w:jc w:val="left"/>
              <w:rPr>
                <w:rFonts w:ascii="Times New Roman" w:hAnsi="Times New Roman" w:cs="Times New Roman"/>
                <w:b w:val="0"/>
              </w:rPr>
            </w:pPr>
            <w:r w:rsidRPr="004400C0">
              <w:rPr>
                <w:rFonts w:ascii="Times New Roman" w:hAnsi="Times New Roman" w:cs="Times New Roman"/>
                <w:b w:val="0"/>
              </w:rPr>
              <w:t>Руководитель/управляющий гостиничного комплекса/сети гостиниц</w:t>
            </w:r>
            <w:r w:rsidRPr="004400C0">
              <w:rPr>
                <w:rFonts w:ascii="Times New Roman" w:hAnsi="Times New Roman" w:cs="Times New Roman"/>
                <w:b w:val="0"/>
              </w:rPr>
              <w:br/>
              <w:t>(утв</w:t>
            </w:r>
            <w:r>
              <w:rPr>
                <w:rFonts w:ascii="Times New Roman" w:hAnsi="Times New Roman" w:cs="Times New Roman"/>
                <w:b w:val="0"/>
              </w:rPr>
              <w:t xml:space="preserve">ержден Приказом </w:t>
            </w:r>
            <w:r w:rsidRPr="007562CE">
              <w:rPr>
                <w:rFonts w:ascii="Times New Roman" w:hAnsi="Times New Roman" w:cs="Times New Roman"/>
                <w:b w:val="0"/>
                <w:color w:val="auto"/>
              </w:rPr>
              <w:t xml:space="preserve"> </w:t>
            </w:r>
            <w:r w:rsidRPr="004400C0">
              <w:rPr>
                <w:rFonts w:ascii="Times New Roman" w:hAnsi="Times New Roman" w:cs="Times New Roman"/>
                <w:b w:val="0"/>
              </w:rPr>
              <w:t>Министерства труда и социальной защиты РФ от 7 мая 2015 г. N 282н)</w:t>
            </w:r>
          </w:p>
          <w:p w:rsidR="00ED7B6C" w:rsidRPr="0036083F" w:rsidRDefault="00ED7B6C" w:rsidP="00F85A2C">
            <w:pPr>
              <w:pStyle w:val="aff2"/>
              <w:rPr>
                <w:rFonts w:ascii="Times New Roman" w:hAnsi="Times New Roman" w:cs="Times New Roman"/>
                <w:sz w:val="24"/>
                <w:szCs w:val="24"/>
              </w:rPr>
            </w:pPr>
            <w:r>
              <w:rPr>
                <w:rFonts w:ascii="Times New Roman" w:hAnsi="Times New Roman" w:cs="Times New Roman"/>
                <w:sz w:val="24"/>
                <w:szCs w:val="24"/>
              </w:rPr>
              <w:t>Зарегистрирован</w:t>
            </w:r>
            <w:r w:rsidRPr="004400C0">
              <w:rPr>
                <w:rFonts w:ascii="Times New Roman" w:hAnsi="Times New Roman" w:cs="Times New Roman"/>
                <w:sz w:val="24"/>
                <w:szCs w:val="24"/>
              </w:rPr>
              <w:t xml:space="preserve"> в Минюсте РФ 26 мая 2015 г.</w:t>
            </w:r>
            <w:r w:rsidRPr="004400C0">
              <w:rPr>
                <w:rFonts w:ascii="Times New Roman" w:hAnsi="Times New Roman" w:cs="Times New Roman"/>
                <w:sz w:val="24"/>
                <w:szCs w:val="24"/>
              </w:rPr>
              <w:br/>
              <w:t>Регистрационный N 37395</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2</w:t>
            </w:r>
          </w:p>
        </w:tc>
        <w:tc>
          <w:tcPr>
            <w:tcW w:w="4536" w:type="dxa"/>
            <w:shd w:val="clear" w:color="auto" w:fill="auto"/>
          </w:tcPr>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4.3.1. Бронирование гостиничных услуг.</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4.3.2. Прием, размещение и выписка гостей.</w:t>
            </w:r>
          </w:p>
          <w:p w:rsidR="00ED7B6C" w:rsidRPr="0036083F"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4.3.3. Организация обслуживания гостей в процессе проживания.</w:t>
            </w:r>
          </w:p>
        </w:tc>
        <w:tc>
          <w:tcPr>
            <w:tcW w:w="4110" w:type="dxa"/>
            <w:gridSpan w:val="2"/>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У</w:t>
            </w:r>
            <w:r w:rsidRPr="00990450">
              <w:rPr>
                <w:rFonts w:eastAsia="Times New Roman"/>
                <w:bCs/>
                <w:sz w:val="24"/>
                <w:szCs w:val="24"/>
                <w:lang w:eastAsia="ru-RU"/>
              </w:rPr>
              <w:t>ровень квалификации</w:t>
            </w:r>
            <w:r>
              <w:rPr>
                <w:rFonts w:eastAsia="Times New Roman"/>
                <w:bCs/>
                <w:sz w:val="24"/>
                <w:szCs w:val="24"/>
                <w:lang w:eastAsia="ru-RU"/>
              </w:rPr>
              <w:t>: 5</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3</w:t>
            </w:r>
          </w:p>
        </w:tc>
        <w:tc>
          <w:tcPr>
            <w:tcW w:w="4536" w:type="dxa"/>
            <w:shd w:val="clear" w:color="auto" w:fill="auto"/>
          </w:tcPr>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ПК 1.1. Принимать заказ от потребителей и оформлять его.</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ПК 1.2. Бронировать и вести документацию.</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ПК 1.3. Информировать потребителя о бронировании.</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lastRenderedPageBreak/>
              <w:t>ПК 3.2. Организовывать и выполнять работу по предоставлению услуги питания в номерах (room-service).</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ПК 3.3. Вести учет оборудования и инвентаря гостиницы.</w:t>
            </w:r>
          </w:p>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4110" w:type="dxa"/>
            <w:gridSpan w:val="2"/>
          </w:tcPr>
          <w:p w:rsidR="00ED7B6C" w:rsidRPr="004400C0" w:rsidRDefault="00ED7B6C" w:rsidP="00F85A2C">
            <w:pPr>
              <w:tabs>
                <w:tab w:val="left" w:pos="993"/>
              </w:tabs>
              <w:spacing w:after="0" w:line="240" w:lineRule="auto"/>
              <w:jc w:val="both"/>
              <w:rPr>
                <w:rFonts w:eastAsia="Times New Roman"/>
                <w:bCs/>
                <w:sz w:val="24"/>
                <w:szCs w:val="24"/>
                <w:lang w:eastAsia="ru-RU"/>
              </w:rPr>
            </w:pPr>
            <w:r w:rsidRPr="004400C0">
              <w:rPr>
                <w:sz w:val="24"/>
                <w:szCs w:val="24"/>
              </w:rPr>
              <w:lastRenderedPageBreak/>
              <w:t>Управление текущей деятельностью сотрудников служб, отделов гостиничного комплекса</w:t>
            </w:r>
          </w:p>
        </w:tc>
      </w:tr>
      <w:tr w:rsidR="00ED7B6C" w:rsidRPr="00990450" w:rsidTr="00F85A2C">
        <w:tc>
          <w:tcPr>
            <w:tcW w:w="993" w:type="dxa"/>
          </w:tcPr>
          <w:p w:rsidR="00ED7B6C" w:rsidRDefault="00ED7B6C" w:rsidP="00F85A2C">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4</w:t>
            </w:r>
          </w:p>
        </w:tc>
        <w:tc>
          <w:tcPr>
            <w:tcW w:w="8646" w:type="dxa"/>
            <w:gridSpan w:val="3"/>
            <w:shd w:val="clear" w:color="auto" w:fill="auto"/>
          </w:tcPr>
          <w:p w:rsidR="00ED7B6C" w:rsidRPr="003201AE" w:rsidRDefault="00ED7B6C" w:rsidP="00F85A2C">
            <w:pPr>
              <w:spacing w:after="0" w:line="240" w:lineRule="auto"/>
              <w:rPr>
                <w:sz w:val="24"/>
                <w:szCs w:val="24"/>
              </w:rPr>
            </w:pPr>
            <w:r w:rsidRPr="003201AE">
              <w:rPr>
                <w:sz w:val="24"/>
                <w:szCs w:val="24"/>
              </w:rPr>
              <w:t>ПМ 01 Бронирование гостиничных услуг</w:t>
            </w:r>
          </w:p>
          <w:p w:rsidR="00ED7B6C" w:rsidRPr="003201AE" w:rsidRDefault="00ED7B6C" w:rsidP="00F85A2C">
            <w:pPr>
              <w:spacing w:after="0" w:line="240" w:lineRule="auto"/>
              <w:rPr>
                <w:sz w:val="24"/>
                <w:szCs w:val="24"/>
              </w:rPr>
            </w:pPr>
            <w:r w:rsidRPr="003201AE">
              <w:rPr>
                <w:sz w:val="24"/>
                <w:szCs w:val="24"/>
              </w:rPr>
              <w:t>МДК 01.01 Организация деятельности служб бронирования гостиничных услуг</w:t>
            </w:r>
          </w:p>
          <w:p w:rsidR="00ED7B6C" w:rsidRPr="003201AE" w:rsidRDefault="00ED7B6C" w:rsidP="00F85A2C">
            <w:pPr>
              <w:pStyle w:val="ConsPlusNormal"/>
              <w:widowControl/>
              <w:ind w:firstLine="33"/>
              <w:jc w:val="both"/>
              <w:rPr>
                <w:rFonts w:ascii="Times New Roman" w:hAnsi="Times New Roman" w:cs="Times New Roman"/>
                <w:sz w:val="24"/>
                <w:szCs w:val="24"/>
              </w:rPr>
            </w:pPr>
            <w:r w:rsidRPr="003201AE">
              <w:rPr>
                <w:rFonts w:ascii="Times New Roman" w:hAnsi="Times New Roman" w:cs="Times New Roman"/>
                <w:sz w:val="24"/>
                <w:szCs w:val="24"/>
              </w:rPr>
              <w:t>ПМ 03. Организация обслуживания гостей в процессе проживания.</w:t>
            </w:r>
          </w:p>
        </w:tc>
      </w:tr>
      <w:tr w:rsidR="00ED7B6C" w:rsidRPr="00990450" w:rsidTr="00F85A2C">
        <w:tc>
          <w:tcPr>
            <w:tcW w:w="9639" w:type="dxa"/>
            <w:gridSpan w:val="4"/>
          </w:tcPr>
          <w:p w:rsidR="00ED7B6C" w:rsidRPr="00F64C68" w:rsidRDefault="00ED7B6C" w:rsidP="00F85A2C">
            <w:pPr>
              <w:tabs>
                <w:tab w:val="left" w:pos="993"/>
              </w:tabs>
              <w:spacing w:after="0" w:line="240" w:lineRule="auto"/>
              <w:jc w:val="center"/>
              <w:rPr>
                <w:rFonts w:eastAsia="Times New Roman"/>
                <w:b/>
                <w:sz w:val="24"/>
                <w:szCs w:val="24"/>
              </w:rPr>
            </w:pPr>
            <w:r>
              <w:rPr>
                <w:rFonts w:eastAsia="Times New Roman"/>
                <w:b/>
                <w:sz w:val="24"/>
                <w:szCs w:val="24"/>
              </w:rPr>
              <w:t>Задание: «Бронирование гостиничных услуг по телефону»</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B064D2" w:rsidRDefault="00ED7B6C" w:rsidP="00F85A2C">
            <w:pPr>
              <w:tabs>
                <w:tab w:val="left" w:pos="567"/>
                <w:tab w:val="left" w:pos="709"/>
                <w:tab w:val="left" w:pos="1134"/>
              </w:tabs>
              <w:spacing w:after="0" w:line="240" w:lineRule="auto"/>
              <w:jc w:val="both"/>
              <w:rPr>
                <w:rFonts w:eastAsia="Times New Roman"/>
                <w:sz w:val="24"/>
                <w:szCs w:val="24"/>
              </w:rPr>
            </w:pPr>
            <w:r w:rsidRPr="00B064D2">
              <w:rPr>
                <w:rFonts w:eastAsia="Times New Roman"/>
                <w:sz w:val="24"/>
                <w:szCs w:val="24"/>
              </w:rPr>
              <w:t xml:space="preserve">Задача: Ответьте на телефонный звонок и </w:t>
            </w:r>
            <w:r>
              <w:rPr>
                <w:rFonts w:eastAsia="Times New Roman"/>
                <w:sz w:val="24"/>
                <w:szCs w:val="24"/>
              </w:rPr>
              <w:t>п</w:t>
            </w:r>
            <w:r w:rsidRPr="00B064D2">
              <w:rPr>
                <w:rFonts w:eastAsia="Times New Roman"/>
                <w:sz w:val="24"/>
                <w:szCs w:val="24"/>
              </w:rPr>
              <w:t xml:space="preserve">роведите бронирование </w:t>
            </w:r>
            <w:r>
              <w:rPr>
                <w:rFonts w:eastAsia="Times New Roman"/>
                <w:sz w:val="24"/>
                <w:szCs w:val="24"/>
              </w:rPr>
              <w:t>гостиничных услуг</w:t>
            </w:r>
            <w:r w:rsidRPr="00B064D2">
              <w:rPr>
                <w:rFonts w:eastAsia="Times New Roman"/>
                <w:sz w:val="24"/>
                <w:szCs w:val="24"/>
              </w:rPr>
              <w:t xml:space="preserve"> по телефону </w:t>
            </w:r>
          </w:p>
        </w:tc>
        <w:tc>
          <w:tcPr>
            <w:tcW w:w="992" w:type="dxa"/>
          </w:tcPr>
          <w:p w:rsidR="00ED7B6C" w:rsidRPr="00602CB7" w:rsidRDefault="00ED7B6C" w:rsidP="00F85A2C">
            <w:pPr>
              <w:tabs>
                <w:tab w:val="left" w:pos="567"/>
                <w:tab w:val="left" w:pos="709"/>
                <w:tab w:val="left" w:pos="1134"/>
              </w:tabs>
              <w:spacing w:after="0" w:line="240" w:lineRule="auto"/>
              <w:jc w:val="both"/>
              <w:rPr>
                <w:rFonts w:eastAsia="Times New Roman"/>
                <w:sz w:val="20"/>
                <w:szCs w:val="20"/>
              </w:rPr>
            </w:pPr>
            <w:r w:rsidRPr="00602CB7">
              <w:rPr>
                <w:rFonts w:eastAsia="Times New Roman"/>
                <w:color w:val="000000"/>
                <w:sz w:val="24"/>
                <w:szCs w:val="24"/>
              </w:rPr>
              <w:t>Максимальный балл – 15 баллов</w:t>
            </w:r>
            <w:r w:rsidRPr="00602CB7">
              <w:rPr>
                <w:rFonts w:eastAsia="Times New Roman"/>
                <w:sz w:val="20"/>
                <w:szCs w:val="20"/>
              </w:rPr>
              <w:t xml:space="preserve"> </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tabs>
                <w:tab w:val="left" w:pos="567"/>
                <w:tab w:val="left" w:pos="709"/>
                <w:tab w:val="left" w:pos="1134"/>
              </w:tabs>
              <w:spacing w:after="0" w:line="240" w:lineRule="auto"/>
              <w:jc w:val="center"/>
              <w:rPr>
                <w:rFonts w:eastAsia="Times New Roman"/>
                <w:sz w:val="24"/>
                <w:szCs w:val="24"/>
              </w:rPr>
            </w:pPr>
            <w:r w:rsidRPr="00602CB7">
              <w:rPr>
                <w:rFonts w:eastAsia="Times New Roman"/>
                <w:sz w:val="24"/>
                <w:szCs w:val="24"/>
              </w:rPr>
              <w:t>Критерии оценки:</w:t>
            </w:r>
          </w:p>
        </w:tc>
        <w:tc>
          <w:tcPr>
            <w:tcW w:w="992" w:type="dxa"/>
          </w:tcPr>
          <w:p w:rsidR="00ED7B6C" w:rsidRPr="005A31F0" w:rsidRDefault="00ED7B6C" w:rsidP="00F85A2C">
            <w:pPr>
              <w:tabs>
                <w:tab w:val="left" w:pos="567"/>
                <w:tab w:val="left" w:pos="709"/>
                <w:tab w:val="left" w:pos="1134"/>
              </w:tabs>
              <w:spacing w:after="0" w:line="240" w:lineRule="auto"/>
              <w:jc w:val="both"/>
              <w:rPr>
                <w:rFonts w:eastAsia="Times New Roman"/>
                <w:sz w:val="20"/>
                <w:szCs w:val="20"/>
              </w:rPr>
            </w:pPr>
          </w:p>
        </w:tc>
      </w:tr>
      <w:tr w:rsidR="00ED7B6C" w:rsidRPr="00602CB7"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tabs>
                <w:tab w:val="left" w:pos="567"/>
                <w:tab w:val="left" w:pos="709"/>
                <w:tab w:val="left" w:pos="1134"/>
              </w:tabs>
              <w:spacing w:after="0" w:line="240" w:lineRule="auto"/>
              <w:jc w:val="both"/>
              <w:rPr>
                <w:rFonts w:eastAsia="Times New Roman"/>
                <w:sz w:val="24"/>
                <w:szCs w:val="24"/>
              </w:rPr>
            </w:pPr>
            <w:r>
              <w:rPr>
                <w:sz w:val="24"/>
                <w:szCs w:val="24"/>
              </w:rPr>
              <w:t xml:space="preserve">Соблюдение временного интервала ответа на звонок. </w:t>
            </w:r>
          </w:p>
        </w:tc>
        <w:tc>
          <w:tcPr>
            <w:tcW w:w="992" w:type="dxa"/>
          </w:tcPr>
          <w:p w:rsidR="00ED7B6C" w:rsidRPr="00602CB7" w:rsidRDefault="00ED7B6C" w:rsidP="00F85A2C">
            <w:pPr>
              <w:tabs>
                <w:tab w:val="left" w:pos="567"/>
                <w:tab w:val="left" w:pos="709"/>
                <w:tab w:val="left" w:pos="1134"/>
              </w:tabs>
              <w:spacing w:after="0" w:line="240" w:lineRule="auto"/>
              <w:jc w:val="center"/>
              <w:rPr>
                <w:rFonts w:eastAsia="Times New Roman"/>
                <w:sz w:val="24"/>
                <w:szCs w:val="24"/>
              </w:rPr>
            </w:pPr>
            <w:r w:rsidRPr="00602CB7">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Наличие формализованного приветствия, сформулированного в соответствии с правилами делового телефонного этикета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Приветливый голос и интонации на протяжении всего разговора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602CB7" w:rsidRDefault="00ED7B6C" w:rsidP="00F85A2C">
            <w:pPr>
              <w:spacing w:after="0" w:line="240" w:lineRule="auto"/>
              <w:rPr>
                <w:sz w:val="24"/>
                <w:szCs w:val="24"/>
              </w:rPr>
            </w:pPr>
            <w:r w:rsidRPr="00602CB7">
              <w:rPr>
                <w:sz w:val="24"/>
                <w:szCs w:val="24"/>
              </w:rPr>
              <w:t>Отсутствие немотивиро</w:t>
            </w:r>
            <w:r>
              <w:rPr>
                <w:sz w:val="24"/>
                <w:szCs w:val="24"/>
              </w:rPr>
              <w:t xml:space="preserve">ванных пауз и длинных </w:t>
            </w:r>
            <w:r w:rsidRPr="00602CB7">
              <w:rPr>
                <w:sz w:val="24"/>
                <w:szCs w:val="24"/>
              </w:rPr>
              <w:t xml:space="preserve"> периодов ожидания собеседником ответа</w:t>
            </w:r>
          </w:p>
        </w:tc>
        <w:tc>
          <w:tcPr>
            <w:tcW w:w="992" w:type="dxa"/>
          </w:tcPr>
          <w:p w:rsidR="00ED7B6C" w:rsidRPr="005A31F0" w:rsidRDefault="00ED7B6C" w:rsidP="00F85A2C">
            <w:pPr>
              <w:tabs>
                <w:tab w:val="left" w:pos="567"/>
                <w:tab w:val="left" w:pos="709"/>
                <w:tab w:val="left" w:pos="1134"/>
              </w:tabs>
              <w:spacing w:after="0" w:line="240" w:lineRule="auto"/>
              <w:jc w:val="center"/>
              <w:rPr>
                <w:rFonts w:eastAsia="Times New Roman"/>
                <w:sz w:val="20"/>
                <w:szCs w:val="20"/>
              </w:rPr>
            </w:pPr>
            <w:r>
              <w:rPr>
                <w:rFonts w:eastAsia="Times New Roman"/>
                <w:sz w:val="20"/>
                <w:szCs w:val="20"/>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spacing w:after="0" w:line="240" w:lineRule="auto"/>
              <w:rPr>
                <w:sz w:val="24"/>
                <w:szCs w:val="24"/>
              </w:rPr>
            </w:pPr>
            <w:r w:rsidRPr="003201AE">
              <w:rPr>
                <w:sz w:val="24"/>
                <w:szCs w:val="24"/>
              </w:rPr>
              <w:t>Отсутствие грубых фактических ошибок в материале характеризующем реализуемый турпродукт (маршрут, стоимость, условия, объекты посещения и др.)</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3</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Отсутствие сленга и профессиональной лексики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 xml:space="preserve">Грамотная речь, отсутствие междометий, слов </w:t>
            </w:r>
            <w:r>
              <w:rPr>
                <w:rFonts w:eastAsia="Times New Roman"/>
                <w:sz w:val="24"/>
                <w:szCs w:val="24"/>
              </w:rPr>
              <w:t xml:space="preserve">- </w:t>
            </w:r>
            <w:r w:rsidRPr="003201AE">
              <w:rPr>
                <w:rFonts w:eastAsia="Times New Roman"/>
                <w:sz w:val="24"/>
                <w:szCs w:val="24"/>
              </w:rPr>
              <w:t>паразитов</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Подведение итога разговора. Повторение деталей заказа</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Предоставление возможности клиенту первым закончить разговор</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3201AE">
              <w:rPr>
                <w:rFonts w:eastAsia="Times New Roman"/>
                <w:sz w:val="24"/>
                <w:szCs w:val="24"/>
              </w:rPr>
              <w:t>Достижение цели коммуникации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sidRPr="003201AE">
              <w:rPr>
                <w:rFonts w:eastAsia="Times New Roman"/>
                <w:sz w:val="24"/>
                <w:szCs w:val="24"/>
              </w:rPr>
              <w:t>3</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Pr>
                <w:rFonts w:eastAsia="Times New Roman"/>
                <w:b/>
                <w:sz w:val="24"/>
                <w:szCs w:val="24"/>
              </w:rPr>
              <w:t xml:space="preserve">Задание: «Разработка плана выполнения требований </w:t>
            </w:r>
            <w:r>
              <w:rPr>
                <w:rFonts w:eastAsia="Times New Roman"/>
                <w:b/>
                <w:sz w:val="24"/>
                <w:szCs w:val="24"/>
                <w:lang w:val="en-US"/>
              </w:rPr>
              <w:t>VIP</w:t>
            </w:r>
            <w:r w:rsidRPr="00954CFB">
              <w:rPr>
                <w:rFonts w:eastAsia="Times New Roman"/>
                <w:b/>
                <w:sz w:val="24"/>
                <w:szCs w:val="24"/>
              </w:rPr>
              <w:t xml:space="preserve"> </w:t>
            </w:r>
            <w:r>
              <w:rPr>
                <w:rFonts w:eastAsia="Times New Roman"/>
                <w:b/>
                <w:sz w:val="24"/>
                <w:szCs w:val="24"/>
              </w:rPr>
              <w:t>гостя»</w:t>
            </w: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602CB7">
              <w:rPr>
                <w:rFonts w:eastAsia="Times New Roman"/>
                <w:color w:val="000000"/>
                <w:sz w:val="24"/>
                <w:szCs w:val="24"/>
              </w:rPr>
              <w:t xml:space="preserve">Максимальный балл – </w:t>
            </w:r>
            <w:r>
              <w:rPr>
                <w:rFonts w:eastAsia="Times New Roman"/>
                <w:color w:val="000000"/>
                <w:sz w:val="24"/>
                <w:szCs w:val="24"/>
              </w:rPr>
              <w:t>20</w:t>
            </w:r>
            <w:r w:rsidRPr="00602CB7">
              <w:rPr>
                <w:rFonts w:eastAsia="Times New Roman"/>
                <w:color w:val="000000"/>
                <w:sz w:val="24"/>
                <w:szCs w:val="24"/>
              </w:rPr>
              <w:t xml:space="preserve"> баллов</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B064D2">
              <w:rPr>
                <w:rFonts w:eastAsia="Times New Roman"/>
                <w:sz w:val="24"/>
                <w:szCs w:val="24"/>
              </w:rPr>
              <w:t xml:space="preserve">Задача: </w:t>
            </w:r>
            <w:r>
              <w:rPr>
                <w:rFonts w:eastAsia="Times New Roman"/>
                <w:sz w:val="24"/>
                <w:szCs w:val="24"/>
              </w:rPr>
              <w:t xml:space="preserve">Разработайте план организации выполнения требований </w:t>
            </w:r>
            <w:r w:rsidRPr="00954CFB">
              <w:rPr>
                <w:rFonts w:eastAsia="Times New Roman"/>
                <w:sz w:val="24"/>
                <w:szCs w:val="24"/>
                <w:lang w:val="en-US"/>
              </w:rPr>
              <w:t>VIP</w:t>
            </w:r>
            <w:r w:rsidRPr="00954CFB">
              <w:rPr>
                <w:rFonts w:eastAsia="Times New Roman"/>
                <w:sz w:val="24"/>
                <w:szCs w:val="24"/>
              </w:rPr>
              <w:t xml:space="preserve"> гостя</w:t>
            </w: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r w:rsidRPr="00602CB7">
              <w:rPr>
                <w:rFonts w:eastAsia="Times New Roman"/>
                <w:color w:val="000000"/>
                <w:sz w:val="24"/>
                <w:szCs w:val="24"/>
              </w:rPr>
              <w:t xml:space="preserve">Максимальный балл – </w:t>
            </w:r>
            <w:r>
              <w:rPr>
                <w:rFonts w:eastAsia="Times New Roman"/>
                <w:color w:val="000000"/>
                <w:sz w:val="24"/>
                <w:szCs w:val="24"/>
              </w:rPr>
              <w:t>20</w:t>
            </w:r>
            <w:r w:rsidRPr="00602CB7">
              <w:rPr>
                <w:rFonts w:eastAsia="Times New Roman"/>
                <w:color w:val="000000"/>
                <w:sz w:val="24"/>
                <w:szCs w:val="24"/>
              </w:rPr>
              <w:t xml:space="preserve"> баллов</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Критерии оценки:</w:t>
            </w: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sidRPr="00AF0ADF">
              <w:rPr>
                <w:sz w:val="24"/>
                <w:szCs w:val="24"/>
              </w:rPr>
              <w:t>Учтены все требования райдера</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7</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sidRPr="00AF0ADF">
              <w:rPr>
                <w:sz w:val="24"/>
                <w:szCs w:val="24"/>
              </w:rPr>
              <w:t xml:space="preserve">Предложенные действия по </w:t>
            </w:r>
            <w:r>
              <w:rPr>
                <w:sz w:val="24"/>
                <w:szCs w:val="24"/>
              </w:rPr>
              <w:t xml:space="preserve">выполнению требований соответствующих </w:t>
            </w:r>
            <w:r w:rsidRPr="00AF0ADF">
              <w:rPr>
                <w:sz w:val="24"/>
                <w:szCs w:val="24"/>
              </w:rPr>
              <w:t xml:space="preserve"> функциональным обязанностям</w:t>
            </w:r>
            <w:r>
              <w:rPr>
                <w:sz w:val="24"/>
                <w:szCs w:val="24"/>
              </w:rPr>
              <w:t xml:space="preserve"> менеджеров подразделений</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6</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sidRPr="00AF0ADF">
              <w:rPr>
                <w:sz w:val="24"/>
                <w:szCs w:val="24"/>
              </w:rPr>
              <w:t xml:space="preserve">Корректно </w:t>
            </w:r>
            <w:r>
              <w:rPr>
                <w:sz w:val="24"/>
                <w:szCs w:val="24"/>
              </w:rPr>
              <w:t>учтена</w:t>
            </w:r>
            <w:r w:rsidRPr="00AF0ADF">
              <w:rPr>
                <w:sz w:val="24"/>
                <w:szCs w:val="24"/>
              </w:rPr>
              <w:t xml:space="preserve"> информация о </w:t>
            </w:r>
            <w:r>
              <w:rPr>
                <w:sz w:val="24"/>
                <w:szCs w:val="24"/>
              </w:rPr>
              <w:t>комплектации гостиничного</w:t>
            </w:r>
            <w:r w:rsidRPr="00AF0ADF">
              <w:rPr>
                <w:sz w:val="24"/>
                <w:szCs w:val="24"/>
              </w:rPr>
              <w:t xml:space="preserve"> номер</w:t>
            </w:r>
            <w:r>
              <w:rPr>
                <w:sz w:val="24"/>
                <w:szCs w:val="24"/>
              </w:rPr>
              <w:t>а</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Pr>
                <w:sz w:val="24"/>
                <w:szCs w:val="24"/>
              </w:rPr>
              <w:t>Предложенные действия по выполнению требований учитывают материальные ресурсы гостиницы</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Pr>
                <w:sz w:val="24"/>
                <w:szCs w:val="24"/>
              </w:rPr>
              <w:t>Указаны поставщики закупаемых товаров</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vAlign w:val="center"/>
          </w:tcPr>
          <w:p w:rsidR="00ED7B6C" w:rsidRPr="00AF0ADF" w:rsidRDefault="00ED7B6C" w:rsidP="00F85A2C">
            <w:pPr>
              <w:rPr>
                <w:sz w:val="24"/>
                <w:szCs w:val="24"/>
              </w:rPr>
            </w:pPr>
            <w:r>
              <w:rPr>
                <w:rFonts w:eastAsia="Times New Roman"/>
                <w:sz w:val="24"/>
                <w:szCs w:val="24"/>
              </w:rPr>
              <w:t>Документ оформлен в едином стиле в</w:t>
            </w:r>
            <w:r>
              <w:rPr>
                <w:rFonts w:eastAsia="+mn-ea"/>
                <w:b/>
                <w:iCs/>
                <w:color w:val="000000"/>
                <w:kern w:val="1"/>
                <w:sz w:val="24"/>
                <w:szCs w:val="24"/>
              </w:rPr>
              <w:t xml:space="preserve"> </w:t>
            </w:r>
            <w:r w:rsidRPr="002448D3">
              <w:rPr>
                <w:rFonts w:eastAsia="+mn-ea"/>
                <w:iCs/>
                <w:color w:val="000000"/>
                <w:kern w:val="1"/>
                <w:sz w:val="24"/>
                <w:szCs w:val="24"/>
              </w:rPr>
              <w:t>программе «Microsoft Word»</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AF0ADF" w:rsidRDefault="00ED7B6C" w:rsidP="00F85A2C">
            <w:pPr>
              <w:rPr>
                <w:sz w:val="24"/>
                <w:szCs w:val="24"/>
              </w:rPr>
            </w:pPr>
            <w:r>
              <w:rPr>
                <w:sz w:val="24"/>
                <w:szCs w:val="24"/>
              </w:rPr>
              <w:t>Отсутствуют грамматические и орфографические ошибки</w:t>
            </w:r>
          </w:p>
        </w:tc>
        <w:tc>
          <w:tcPr>
            <w:tcW w:w="992" w:type="dxa"/>
          </w:tcPr>
          <w:p w:rsidR="00ED7B6C" w:rsidRPr="003201AE" w:rsidRDefault="00ED7B6C" w:rsidP="00F85A2C">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tc>
      </w:tr>
      <w:tr w:rsidR="00ED7B6C" w:rsidRPr="00990450" w:rsidTr="00F85A2C">
        <w:tc>
          <w:tcPr>
            <w:tcW w:w="993" w:type="dxa"/>
          </w:tcPr>
          <w:p w:rsidR="00ED7B6C" w:rsidRPr="00990450" w:rsidRDefault="00ED7B6C" w:rsidP="00F85A2C">
            <w:pPr>
              <w:tabs>
                <w:tab w:val="left" w:pos="993"/>
              </w:tabs>
              <w:spacing w:after="0" w:line="240" w:lineRule="auto"/>
              <w:jc w:val="both"/>
              <w:rPr>
                <w:rFonts w:eastAsia="Times New Roman"/>
                <w:bCs/>
                <w:sz w:val="24"/>
                <w:szCs w:val="24"/>
                <w:lang w:eastAsia="ru-RU"/>
              </w:rPr>
            </w:pPr>
          </w:p>
        </w:tc>
        <w:tc>
          <w:tcPr>
            <w:tcW w:w="7654" w:type="dxa"/>
            <w:gridSpan w:val="2"/>
            <w:shd w:val="clear" w:color="auto" w:fill="auto"/>
          </w:tcPr>
          <w:p w:rsidR="00ED7B6C" w:rsidRPr="00AF0ADF" w:rsidRDefault="00ED7B6C" w:rsidP="00F85A2C">
            <w:pPr>
              <w:rPr>
                <w:sz w:val="24"/>
                <w:szCs w:val="24"/>
              </w:rPr>
            </w:pPr>
          </w:p>
        </w:tc>
        <w:tc>
          <w:tcPr>
            <w:tcW w:w="992" w:type="dxa"/>
          </w:tcPr>
          <w:p w:rsidR="00ED7B6C" w:rsidRPr="003201AE" w:rsidRDefault="00ED7B6C" w:rsidP="00F85A2C">
            <w:pPr>
              <w:tabs>
                <w:tab w:val="left" w:pos="567"/>
                <w:tab w:val="left" w:pos="709"/>
                <w:tab w:val="left" w:pos="1134"/>
              </w:tabs>
              <w:spacing w:after="0" w:line="240" w:lineRule="auto"/>
              <w:jc w:val="both"/>
              <w:rPr>
                <w:rFonts w:eastAsia="Times New Roman"/>
                <w:sz w:val="24"/>
                <w:szCs w:val="24"/>
              </w:rPr>
            </w:pPr>
          </w:p>
        </w:tc>
      </w:tr>
    </w:tbl>
    <w:p w:rsidR="00ED7B6C" w:rsidRDefault="00ED7B6C" w:rsidP="00ED7B6C">
      <w:pPr>
        <w:tabs>
          <w:tab w:val="left" w:pos="567"/>
          <w:tab w:val="left" w:pos="851"/>
        </w:tabs>
        <w:spacing w:after="0" w:line="360" w:lineRule="auto"/>
        <w:jc w:val="center"/>
      </w:pPr>
    </w:p>
    <w:p w:rsidR="00ED7B6C" w:rsidRDefault="00ED7B6C" w:rsidP="00ED7B6C">
      <w:pPr>
        <w:tabs>
          <w:tab w:val="left" w:pos="567"/>
          <w:tab w:val="left" w:pos="851"/>
        </w:tabs>
        <w:spacing w:after="0" w:line="360" w:lineRule="auto"/>
        <w:jc w:val="center"/>
        <w:rPr>
          <w:b/>
          <w:sz w:val="24"/>
          <w:szCs w:val="24"/>
        </w:rPr>
        <w:sectPr w:rsidR="00ED7B6C" w:rsidSect="0036083F">
          <w:headerReference w:type="default" r:id="rId5"/>
          <w:headerReference w:type="first" r:id="rId6"/>
          <w:pgSz w:w="11906" w:h="16838"/>
          <w:pgMar w:top="1134" w:right="567" w:bottom="1134" w:left="1701" w:header="709" w:footer="709" w:gutter="0"/>
          <w:cols w:space="708"/>
          <w:titlePg/>
          <w:docGrid w:linePitch="381"/>
        </w:sectPr>
      </w:pPr>
    </w:p>
    <w:p w:rsidR="00ED7B6C" w:rsidRDefault="00ED7B6C" w:rsidP="00ED7B6C">
      <w:pPr>
        <w:tabs>
          <w:tab w:val="left" w:pos="567"/>
          <w:tab w:val="left" w:pos="851"/>
        </w:tabs>
        <w:spacing w:after="0" w:line="360" w:lineRule="auto"/>
        <w:jc w:val="center"/>
        <w:rPr>
          <w:b/>
          <w:sz w:val="24"/>
          <w:szCs w:val="24"/>
        </w:rPr>
      </w:pPr>
      <w:r w:rsidRPr="00281D2D">
        <w:rPr>
          <w:b/>
          <w:sz w:val="24"/>
          <w:szCs w:val="24"/>
        </w:rPr>
        <w:lastRenderedPageBreak/>
        <w:t>ОЦЕНОЧНЫЕ СРЕДСТВА</w:t>
      </w:r>
    </w:p>
    <w:p w:rsidR="00ED7B6C" w:rsidRDefault="00ED7B6C" w:rsidP="00ED7B6C">
      <w:pPr>
        <w:tabs>
          <w:tab w:val="left" w:pos="567"/>
          <w:tab w:val="left" w:pos="851"/>
        </w:tabs>
        <w:spacing w:after="0" w:line="360" w:lineRule="auto"/>
        <w:jc w:val="center"/>
        <w:rPr>
          <w:b/>
          <w:sz w:val="24"/>
          <w:szCs w:val="24"/>
        </w:rPr>
      </w:pPr>
      <w:r>
        <w:rPr>
          <w:b/>
          <w:sz w:val="24"/>
          <w:szCs w:val="24"/>
        </w:rPr>
        <w:t>Задание «Тестирование»</w:t>
      </w:r>
    </w:p>
    <w:p w:rsidR="00ED7B6C" w:rsidRPr="00AD1AF7" w:rsidRDefault="00ED7B6C" w:rsidP="00ED7B6C">
      <w:pPr>
        <w:spacing w:line="240" w:lineRule="auto"/>
        <w:jc w:val="center"/>
        <w:rPr>
          <w:b/>
          <w:i/>
          <w:sz w:val="24"/>
          <w:szCs w:val="24"/>
        </w:rPr>
      </w:pPr>
      <w:r w:rsidRPr="00AD1AF7">
        <w:rPr>
          <w:b/>
          <w:i/>
          <w:sz w:val="24"/>
          <w:szCs w:val="24"/>
        </w:rPr>
        <w:t>Инвариантная часть</w:t>
      </w:r>
    </w:p>
    <w:p w:rsidR="00ED7B6C" w:rsidRPr="00FD0C56" w:rsidRDefault="00ED7B6C" w:rsidP="00ED7B6C">
      <w:pPr>
        <w:spacing w:after="0" w:line="240" w:lineRule="auto"/>
        <w:jc w:val="both"/>
        <w:rPr>
          <w:sz w:val="24"/>
          <w:szCs w:val="24"/>
        </w:rPr>
      </w:pPr>
      <w:r w:rsidRPr="00FD0C56">
        <w:rPr>
          <w:sz w:val="24"/>
          <w:szCs w:val="24"/>
        </w:rPr>
        <w:t>1.  Какое из указанных условий относится к дополнительным условиям для включения в трудовой договор:</w:t>
      </w:r>
    </w:p>
    <w:p w:rsidR="00ED7B6C" w:rsidRPr="00FD0C56" w:rsidRDefault="00ED7B6C" w:rsidP="00ED7B6C">
      <w:pPr>
        <w:numPr>
          <w:ilvl w:val="0"/>
          <w:numId w:val="5"/>
        </w:numPr>
        <w:spacing w:after="0" w:line="240" w:lineRule="auto"/>
        <w:contextualSpacing/>
        <w:jc w:val="both"/>
        <w:rPr>
          <w:sz w:val="24"/>
          <w:szCs w:val="24"/>
        </w:rPr>
      </w:pPr>
      <w:r w:rsidRPr="00FD0C56">
        <w:rPr>
          <w:sz w:val="24"/>
          <w:szCs w:val="24"/>
        </w:rPr>
        <w:t>Испытательный срок</w:t>
      </w:r>
    </w:p>
    <w:p w:rsidR="00ED7B6C" w:rsidRPr="00FD0C56" w:rsidRDefault="00ED7B6C" w:rsidP="00ED7B6C">
      <w:pPr>
        <w:numPr>
          <w:ilvl w:val="0"/>
          <w:numId w:val="5"/>
        </w:numPr>
        <w:spacing w:after="0" w:line="240" w:lineRule="auto"/>
        <w:contextualSpacing/>
        <w:jc w:val="both"/>
        <w:rPr>
          <w:sz w:val="24"/>
          <w:szCs w:val="24"/>
        </w:rPr>
      </w:pPr>
      <w:r w:rsidRPr="00FD0C56">
        <w:rPr>
          <w:sz w:val="24"/>
          <w:szCs w:val="24"/>
        </w:rPr>
        <w:t>Место работы</w:t>
      </w:r>
    </w:p>
    <w:p w:rsidR="00ED7B6C" w:rsidRPr="00FD0C56" w:rsidRDefault="00ED7B6C" w:rsidP="00ED7B6C">
      <w:pPr>
        <w:numPr>
          <w:ilvl w:val="0"/>
          <w:numId w:val="5"/>
        </w:numPr>
        <w:spacing w:after="0" w:line="240" w:lineRule="auto"/>
        <w:contextualSpacing/>
        <w:jc w:val="both"/>
        <w:rPr>
          <w:sz w:val="24"/>
          <w:szCs w:val="24"/>
        </w:rPr>
      </w:pPr>
      <w:r w:rsidRPr="00FD0C56">
        <w:rPr>
          <w:sz w:val="24"/>
          <w:szCs w:val="24"/>
        </w:rPr>
        <w:t>Трудовая функция</w:t>
      </w:r>
    </w:p>
    <w:p w:rsidR="00ED7B6C" w:rsidRPr="00FD0C56" w:rsidRDefault="00ED7B6C" w:rsidP="00ED7B6C">
      <w:pPr>
        <w:numPr>
          <w:ilvl w:val="0"/>
          <w:numId w:val="5"/>
        </w:numPr>
        <w:spacing w:after="0" w:line="240" w:lineRule="auto"/>
        <w:contextualSpacing/>
        <w:jc w:val="both"/>
        <w:rPr>
          <w:sz w:val="24"/>
          <w:szCs w:val="24"/>
        </w:rPr>
      </w:pPr>
      <w:r w:rsidRPr="00FD0C56">
        <w:rPr>
          <w:sz w:val="24"/>
          <w:szCs w:val="24"/>
        </w:rPr>
        <w:t>Обязательное социальное страхование работника</w:t>
      </w:r>
    </w:p>
    <w:p w:rsidR="00ED7B6C" w:rsidRPr="00FD0C56" w:rsidRDefault="00ED7B6C" w:rsidP="00ED7B6C">
      <w:pPr>
        <w:spacing w:line="240" w:lineRule="auto"/>
      </w:pPr>
    </w:p>
    <w:p w:rsidR="00ED7B6C" w:rsidRDefault="00ED7B6C" w:rsidP="00ED7B6C">
      <w:pPr>
        <w:spacing w:after="0" w:line="240" w:lineRule="auto"/>
        <w:jc w:val="both"/>
        <w:rPr>
          <w:sz w:val="24"/>
          <w:szCs w:val="24"/>
        </w:rPr>
      </w:pPr>
      <w:r w:rsidRPr="00FD0C56">
        <w:rPr>
          <w:sz w:val="24"/>
          <w:szCs w:val="24"/>
        </w:rPr>
        <w:t>2. Прибыль, которая образуется за счет различных видов деятельности предприятия, называется ____________.</w:t>
      </w:r>
    </w:p>
    <w:p w:rsidR="00ED7B6C" w:rsidRPr="00FD0C56" w:rsidRDefault="00ED7B6C" w:rsidP="00ED7B6C">
      <w:pPr>
        <w:spacing w:after="0" w:line="240" w:lineRule="auto"/>
        <w:jc w:val="both"/>
        <w:rPr>
          <w:sz w:val="24"/>
          <w:szCs w:val="24"/>
        </w:rPr>
      </w:pPr>
    </w:p>
    <w:p w:rsidR="00ED7B6C" w:rsidRPr="00FD0C56" w:rsidRDefault="00ED7B6C" w:rsidP="00ED7B6C">
      <w:pPr>
        <w:spacing w:after="0" w:line="240" w:lineRule="auto"/>
        <w:jc w:val="both"/>
        <w:rPr>
          <w:sz w:val="24"/>
          <w:szCs w:val="24"/>
        </w:rPr>
      </w:pPr>
      <w:r w:rsidRPr="00FD0C56">
        <w:rPr>
          <w:sz w:val="24"/>
          <w:szCs w:val="24"/>
        </w:rPr>
        <w:t xml:space="preserve">Ответ: 3. Установите верное соответствие понятий и их характеристик: </w:t>
      </w:r>
    </w:p>
    <w:p w:rsidR="00ED7B6C" w:rsidRPr="00AD1AF7" w:rsidRDefault="00ED7B6C" w:rsidP="00ED7B6C">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ED7B6C" w:rsidRPr="00AD1AF7"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1</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Чистая прибыль</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А</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Отражают расходы, которые необходимо осуществить для создания услуги</w:t>
            </w:r>
          </w:p>
        </w:tc>
      </w:tr>
      <w:tr w:rsidR="00ED7B6C" w:rsidRPr="00AD1AF7"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2</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Издержки</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Б</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Часть балансовой прибыли предприятия, остающаяся в его распоряжении после уплаты налогов, сборов, отчислений и других обязательных платежей в бюджет</w:t>
            </w:r>
          </w:p>
        </w:tc>
      </w:tr>
      <w:tr w:rsidR="00ED7B6C" w:rsidRPr="00AD1AF7" w:rsidTr="00F85A2C">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3</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Балансовая прибыль предприятия</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В</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Денежное выражение стоимости продукции, товаров, услуг</w:t>
            </w:r>
          </w:p>
        </w:tc>
      </w:tr>
      <w:tr w:rsidR="00ED7B6C" w:rsidRPr="00AD1AF7" w:rsidTr="00F85A2C">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4</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Цена</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Г</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Сумма прибылей (убытков) предприятия как от реализации продукции, так и доходов (убытков), не связанных с ее производством</w:t>
            </w:r>
          </w:p>
        </w:tc>
      </w:tr>
    </w:tbl>
    <w:p w:rsidR="00ED7B6C" w:rsidRPr="00AD1AF7" w:rsidRDefault="00ED7B6C" w:rsidP="00ED7B6C">
      <w:pPr>
        <w:spacing w:after="0" w:line="240" w:lineRule="auto"/>
        <w:rPr>
          <w:sz w:val="24"/>
        </w:rPr>
      </w:pPr>
    </w:p>
    <w:p w:rsidR="00ED7B6C" w:rsidRPr="00AD1AF7" w:rsidRDefault="00ED7B6C" w:rsidP="00ED7B6C">
      <w:pPr>
        <w:spacing w:after="0" w:line="240" w:lineRule="auto"/>
        <w:rPr>
          <w:sz w:val="24"/>
        </w:rPr>
      </w:pPr>
      <w:r w:rsidRPr="00AD1AF7">
        <w:rPr>
          <w:sz w:val="24"/>
        </w:rPr>
        <w:t>Запишите ответ:</w:t>
      </w:r>
    </w:p>
    <w:tbl>
      <w:tblPr>
        <w:tblStyle w:val="23"/>
        <w:tblW w:w="0" w:type="auto"/>
        <w:tblInd w:w="108" w:type="dxa"/>
        <w:tblLook w:val="04A0" w:firstRow="1" w:lastRow="0" w:firstColumn="1" w:lastColumn="0" w:noHBand="0" w:noVBand="1"/>
      </w:tblPr>
      <w:tblGrid>
        <w:gridCol w:w="2284"/>
        <w:gridCol w:w="2393"/>
        <w:gridCol w:w="2393"/>
        <w:gridCol w:w="2393"/>
      </w:tblGrid>
      <w:tr w:rsidR="00ED7B6C" w:rsidRPr="00AD1AF7" w:rsidTr="00F85A2C">
        <w:tc>
          <w:tcPr>
            <w:tcW w:w="2284"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4</w:t>
            </w:r>
          </w:p>
        </w:tc>
      </w:tr>
      <w:tr w:rsidR="00ED7B6C" w:rsidRPr="00AD1AF7" w:rsidTr="00F85A2C">
        <w:tc>
          <w:tcPr>
            <w:tcW w:w="2284"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r>
    </w:tbl>
    <w:p w:rsidR="00ED7B6C" w:rsidRDefault="00ED7B6C" w:rsidP="00ED7B6C">
      <w:pPr>
        <w:spacing w:after="0" w:line="240" w:lineRule="auto"/>
        <w:jc w:val="both"/>
        <w:rPr>
          <w:b/>
          <w:sz w:val="24"/>
          <w:szCs w:val="24"/>
        </w:rPr>
      </w:pPr>
    </w:p>
    <w:p w:rsidR="00ED7B6C" w:rsidRPr="00FD0C56" w:rsidRDefault="00ED7B6C" w:rsidP="00ED7B6C">
      <w:pPr>
        <w:spacing w:after="0" w:line="240" w:lineRule="auto"/>
        <w:jc w:val="both"/>
        <w:rPr>
          <w:sz w:val="24"/>
          <w:szCs w:val="24"/>
        </w:rPr>
      </w:pPr>
      <w:r w:rsidRPr="00FD0C56">
        <w:rPr>
          <w:sz w:val="24"/>
          <w:szCs w:val="24"/>
        </w:rPr>
        <w:t>4. Расположите источники трудового права по юридической силе:</w:t>
      </w:r>
    </w:p>
    <w:p w:rsidR="00ED7B6C" w:rsidRPr="00FD0C56" w:rsidRDefault="00ED7B6C" w:rsidP="00ED7B6C">
      <w:pPr>
        <w:numPr>
          <w:ilvl w:val="0"/>
          <w:numId w:val="6"/>
        </w:numPr>
        <w:spacing w:after="0" w:line="240" w:lineRule="auto"/>
        <w:contextualSpacing/>
        <w:jc w:val="both"/>
        <w:rPr>
          <w:sz w:val="24"/>
          <w:szCs w:val="24"/>
        </w:rPr>
      </w:pPr>
      <w:r w:rsidRPr="00FD0C56">
        <w:rPr>
          <w:sz w:val="24"/>
          <w:szCs w:val="24"/>
        </w:rPr>
        <w:t>Трудовой кодекс РФ</w:t>
      </w:r>
    </w:p>
    <w:p w:rsidR="00ED7B6C" w:rsidRPr="00FD0C56" w:rsidRDefault="00ED7B6C" w:rsidP="00ED7B6C">
      <w:pPr>
        <w:numPr>
          <w:ilvl w:val="0"/>
          <w:numId w:val="6"/>
        </w:numPr>
        <w:spacing w:after="0" w:line="240" w:lineRule="auto"/>
        <w:contextualSpacing/>
        <w:jc w:val="both"/>
        <w:rPr>
          <w:sz w:val="24"/>
          <w:szCs w:val="24"/>
        </w:rPr>
      </w:pPr>
      <w:r w:rsidRPr="00FD0C56">
        <w:rPr>
          <w:sz w:val="24"/>
          <w:szCs w:val="24"/>
        </w:rPr>
        <w:t>Указ Президента РФ</w:t>
      </w:r>
    </w:p>
    <w:p w:rsidR="00ED7B6C" w:rsidRPr="00FD0C56" w:rsidRDefault="00ED7B6C" w:rsidP="00ED7B6C">
      <w:pPr>
        <w:numPr>
          <w:ilvl w:val="0"/>
          <w:numId w:val="6"/>
        </w:numPr>
        <w:spacing w:after="0" w:line="240" w:lineRule="auto"/>
        <w:contextualSpacing/>
        <w:jc w:val="both"/>
        <w:rPr>
          <w:sz w:val="24"/>
          <w:szCs w:val="24"/>
        </w:rPr>
      </w:pPr>
      <w:r w:rsidRPr="00FD0C56">
        <w:rPr>
          <w:sz w:val="24"/>
          <w:szCs w:val="24"/>
        </w:rPr>
        <w:t>Конституция РФ</w:t>
      </w:r>
    </w:p>
    <w:p w:rsidR="00ED7B6C" w:rsidRPr="00FD0C56" w:rsidRDefault="00ED7B6C" w:rsidP="00ED7B6C">
      <w:pPr>
        <w:numPr>
          <w:ilvl w:val="0"/>
          <w:numId w:val="6"/>
        </w:numPr>
        <w:spacing w:after="0" w:line="240" w:lineRule="auto"/>
        <w:contextualSpacing/>
        <w:jc w:val="both"/>
        <w:rPr>
          <w:sz w:val="24"/>
          <w:szCs w:val="24"/>
        </w:rPr>
      </w:pPr>
      <w:r w:rsidRPr="00FD0C56">
        <w:rPr>
          <w:sz w:val="24"/>
          <w:szCs w:val="24"/>
        </w:rPr>
        <w:t>Закон субъекта РФ</w:t>
      </w:r>
    </w:p>
    <w:p w:rsidR="00ED7B6C" w:rsidRPr="00FD0C56" w:rsidRDefault="00ED7B6C" w:rsidP="00ED7B6C">
      <w:pPr>
        <w:tabs>
          <w:tab w:val="left" w:pos="993"/>
        </w:tabs>
        <w:autoSpaceDE w:val="0"/>
        <w:autoSpaceDN w:val="0"/>
        <w:adjustRightInd w:val="0"/>
        <w:spacing w:after="0" w:line="240" w:lineRule="auto"/>
        <w:contextualSpacing/>
        <w:jc w:val="both"/>
        <w:rPr>
          <w:rFonts w:eastAsia="Times New Roman"/>
          <w:sz w:val="24"/>
          <w:szCs w:val="24"/>
          <w:lang w:eastAsia="ru-RU"/>
        </w:rPr>
      </w:pPr>
    </w:p>
    <w:p w:rsidR="00ED7B6C" w:rsidRPr="00FD0C56" w:rsidRDefault="00ED7B6C" w:rsidP="00ED7B6C">
      <w:pPr>
        <w:tabs>
          <w:tab w:val="left" w:pos="426"/>
        </w:tabs>
        <w:spacing w:after="0" w:line="240" w:lineRule="auto"/>
        <w:jc w:val="both"/>
        <w:rPr>
          <w:sz w:val="24"/>
          <w:shd w:val="clear" w:color="auto" w:fill="FFFFFF"/>
        </w:rPr>
      </w:pPr>
      <w:r w:rsidRPr="00FD0C56">
        <w:rPr>
          <w:sz w:val="24"/>
          <w:shd w:val="clear" w:color="auto" w:fill="FFFFFF"/>
        </w:rPr>
        <w:t xml:space="preserve">5. </w:t>
      </w:r>
      <w:r w:rsidRPr="00FD0C56">
        <w:rPr>
          <w:sz w:val="24"/>
        </w:rPr>
        <w:t>Проверка полномочий пользователя при его обращении к данным называется:</w:t>
      </w:r>
    </w:p>
    <w:p w:rsidR="00ED7B6C" w:rsidRPr="00FD0C56" w:rsidRDefault="00ED7B6C" w:rsidP="00ED7B6C">
      <w:pPr>
        <w:numPr>
          <w:ilvl w:val="0"/>
          <w:numId w:val="7"/>
        </w:numPr>
        <w:tabs>
          <w:tab w:val="left" w:pos="34"/>
        </w:tabs>
        <w:spacing w:after="0" w:line="240" w:lineRule="auto"/>
        <w:contextualSpacing/>
        <w:jc w:val="both"/>
        <w:rPr>
          <w:sz w:val="24"/>
        </w:rPr>
      </w:pPr>
      <w:r w:rsidRPr="00FD0C56">
        <w:rPr>
          <w:sz w:val="24"/>
        </w:rPr>
        <w:t xml:space="preserve">Контролем доступа </w:t>
      </w:r>
    </w:p>
    <w:p w:rsidR="00ED7B6C" w:rsidRPr="00FD0C56" w:rsidRDefault="00ED7B6C" w:rsidP="00ED7B6C">
      <w:pPr>
        <w:numPr>
          <w:ilvl w:val="0"/>
          <w:numId w:val="7"/>
        </w:numPr>
        <w:tabs>
          <w:tab w:val="left" w:pos="34"/>
        </w:tabs>
        <w:spacing w:after="0" w:line="240" w:lineRule="auto"/>
        <w:contextualSpacing/>
        <w:jc w:val="both"/>
        <w:rPr>
          <w:sz w:val="24"/>
        </w:rPr>
      </w:pPr>
      <w:r w:rsidRPr="00FD0C56">
        <w:rPr>
          <w:sz w:val="24"/>
        </w:rPr>
        <w:t xml:space="preserve">Аутентификацией </w:t>
      </w:r>
    </w:p>
    <w:p w:rsidR="00ED7B6C" w:rsidRPr="00FD0C56" w:rsidRDefault="00ED7B6C" w:rsidP="00ED7B6C">
      <w:pPr>
        <w:numPr>
          <w:ilvl w:val="0"/>
          <w:numId w:val="7"/>
        </w:numPr>
        <w:tabs>
          <w:tab w:val="left" w:pos="34"/>
        </w:tabs>
        <w:spacing w:after="0" w:line="240" w:lineRule="auto"/>
        <w:contextualSpacing/>
        <w:jc w:val="both"/>
        <w:rPr>
          <w:sz w:val="24"/>
        </w:rPr>
      </w:pPr>
      <w:r w:rsidRPr="00FD0C56">
        <w:rPr>
          <w:sz w:val="24"/>
        </w:rPr>
        <w:t>Обеспечением целостности данных</w:t>
      </w:r>
    </w:p>
    <w:p w:rsidR="00ED7B6C" w:rsidRPr="00FD0C56" w:rsidRDefault="00ED7B6C" w:rsidP="00ED7B6C">
      <w:pPr>
        <w:numPr>
          <w:ilvl w:val="0"/>
          <w:numId w:val="7"/>
        </w:numPr>
        <w:tabs>
          <w:tab w:val="left" w:pos="34"/>
        </w:tabs>
        <w:spacing w:after="0" w:line="240" w:lineRule="auto"/>
        <w:contextualSpacing/>
        <w:jc w:val="both"/>
        <w:rPr>
          <w:sz w:val="24"/>
        </w:rPr>
      </w:pPr>
      <w:r w:rsidRPr="00FD0C56">
        <w:rPr>
          <w:sz w:val="24"/>
        </w:rPr>
        <w:t>Шифрованием</w:t>
      </w:r>
    </w:p>
    <w:p w:rsidR="00ED7B6C" w:rsidRPr="00FD0C56" w:rsidRDefault="00ED7B6C" w:rsidP="00ED7B6C">
      <w:pPr>
        <w:pStyle w:val="a4"/>
        <w:spacing w:line="240" w:lineRule="auto"/>
        <w:ind w:left="360"/>
      </w:pPr>
    </w:p>
    <w:p w:rsidR="00ED7B6C" w:rsidRPr="00FD0C56" w:rsidRDefault="00ED7B6C" w:rsidP="00ED7B6C">
      <w:pPr>
        <w:spacing w:after="0" w:line="240" w:lineRule="auto"/>
        <w:jc w:val="both"/>
        <w:rPr>
          <w:sz w:val="24"/>
        </w:rPr>
      </w:pPr>
      <w:r w:rsidRPr="00FD0C56">
        <w:rPr>
          <w:sz w:val="24"/>
        </w:rPr>
        <w:lastRenderedPageBreak/>
        <w:t xml:space="preserve">6. В Microsoft PowerPoint 2013 стандартным расширением файла, содержащего обычную презентацию, является </w:t>
      </w:r>
      <w:r w:rsidRPr="00FD0C56">
        <w:rPr>
          <w:sz w:val="24"/>
          <w:szCs w:val="24"/>
        </w:rPr>
        <w:t>____________</w:t>
      </w:r>
      <w:r w:rsidRPr="00FD0C56">
        <w:rPr>
          <w:sz w:val="24"/>
        </w:rPr>
        <w:t>.</w:t>
      </w:r>
    </w:p>
    <w:p w:rsidR="00ED7B6C" w:rsidRPr="00AD1AF7" w:rsidRDefault="00ED7B6C" w:rsidP="00ED7B6C">
      <w:pPr>
        <w:spacing w:line="240" w:lineRule="auto"/>
      </w:pPr>
    </w:p>
    <w:p w:rsidR="00ED7B6C" w:rsidRPr="00FD0C56" w:rsidRDefault="00ED7B6C" w:rsidP="00ED7B6C">
      <w:pPr>
        <w:spacing w:after="0" w:line="240" w:lineRule="auto"/>
        <w:jc w:val="both"/>
        <w:rPr>
          <w:sz w:val="24"/>
        </w:rPr>
      </w:pPr>
      <w:r w:rsidRPr="00FD0C56">
        <w:rPr>
          <w:sz w:val="24"/>
        </w:rPr>
        <w:t>7. Установите соответствия между названием программы и видом программного обеспечения:</w:t>
      </w:r>
    </w:p>
    <w:p w:rsidR="00ED7B6C" w:rsidRPr="00FD0C56" w:rsidRDefault="00ED7B6C" w:rsidP="00ED7B6C">
      <w:pPr>
        <w:spacing w:after="0" w:line="240" w:lineRule="auto"/>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ED7B6C" w:rsidRPr="00FD0C56"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1</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Базовое ПО</w:t>
            </w:r>
          </w:p>
        </w:tc>
        <w:tc>
          <w:tcPr>
            <w:tcW w:w="39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А</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MS Excel</w:t>
            </w:r>
          </w:p>
        </w:tc>
      </w:tr>
      <w:tr w:rsidR="00ED7B6C" w:rsidRPr="00FD0C56"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2</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Сервисное ПО</w:t>
            </w:r>
          </w:p>
        </w:tc>
        <w:tc>
          <w:tcPr>
            <w:tcW w:w="39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Б</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Windows7</w:t>
            </w:r>
          </w:p>
        </w:tc>
      </w:tr>
      <w:tr w:rsidR="00ED7B6C" w:rsidRPr="00FD0C56" w:rsidTr="00F85A2C">
        <w:tc>
          <w:tcPr>
            <w:tcW w:w="336"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3</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Инструментальное ПО</w:t>
            </w:r>
          </w:p>
        </w:tc>
        <w:tc>
          <w:tcPr>
            <w:tcW w:w="39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В</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Антивирус Касперского</w:t>
            </w:r>
          </w:p>
        </w:tc>
      </w:tr>
      <w:tr w:rsidR="00ED7B6C" w:rsidRPr="00FD0C56" w:rsidTr="00F85A2C">
        <w:tc>
          <w:tcPr>
            <w:tcW w:w="336"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4</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Прикладное ПО</w:t>
            </w:r>
          </w:p>
        </w:tc>
        <w:tc>
          <w:tcPr>
            <w:tcW w:w="39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Г</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Pascal</w:t>
            </w:r>
          </w:p>
        </w:tc>
      </w:tr>
    </w:tbl>
    <w:p w:rsidR="00ED7B6C" w:rsidRPr="00FD0C56" w:rsidRDefault="00ED7B6C" w:rsidP="00ED7B6C">
      <w:pPr>
        <w:spacing w:after="0" w:line="240" w:lineRule="auto"/>
        <w:rPr>
          <w:sz w:val="24"/>
        </w:rPr>
      </w:pPr>
    </w:p>
    <w:p w:rsidR="00ED7B6C" w:rsidRPr="00FD0C56" w:rsidRDefault="00ED7B6C" w:rsidP="00ED7B6C">
      <w:pPr>
        <w:spacing w:after="0" w:line="240" w:lineRule="auto"/>
        <w:rPr>
          <w:sz w:val="24"/>
        </w:rPr>
      </w:pPr>
      <w:r w:rsidRPr="00FD0C56">
        <w:rPr>
          <w:sz w:val="24"/>
        </w:rPr>
        <w:t>Запишите ответ:</w:t>
      </w:r>
    </w:p>
    <w:tbl>
      <w:tblPr>
        <w:tblStyle w:val="210"/>
        <w:tblW w:w="0" w:type="auto"/>
        <w:tblInd w:w="108" w:type="dxa"/>
        <w:tblLook w:val="04A0" w:firstRow="1" w:lastRow="0" w:firstColumn="1" w:lastColumn="0" w:noHBand="0" w:noVBand="1"/>
      </w:tblPr>
      <w:tblGrid>
        <w:gridCol w:w="2284"/>
        <w:gridCol w:w="2393"/>
        <w:gridCol w:w="2393"/>
        <w:gridCol w:w="2393"/>
      </w:tblGrid>
      <w:tr w:rsidR="00ED7B6C" w:rsidRPr="00FD0C56" w:rsidTr="00F85A2C">
        <w:tc>
          <w:tcPr>
            <w:tcW w:w="2284"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4</w:t>
            </w:r>
          </w:p>
        </w:tc>
      </w:tr>
      <w:tr w:rsidR="00ED7B6C" w:rsidRPr="00FD0C56" w:rsidTr="00F85A2C">
        <w:tc>
          <w:tcPr>
            <w:tcW w:w="2284"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r>
    </w:tbl>
    <w:p w:rsidR="00ED7B6C" w:rsidRPr="00AD1AF7" w:rsidRDefault="00ED7B6C" w:rsidP="00ED7B6C">
      <w:pPr>
        <w:spacing w:after="0" w:line="240" w:lineRule="auto"/>
        <w:jc w:val="both"/>
        <w:rPr>
          <w:b/>
          <w:sz w:val="24"/>
          <w:szCs w:val="24"/>
        </w:rPr>
      </w:pPr>
    </w:p>
    <w:p w:rsidR="00ED7B6C" w:rsidRPr="00FD0C56" w:rsidRDefault="00ED7B6C" w:rsidP="00ED7B6C">
      <w:pPr>
        <w:spacing w:after="0" w:line="240" w:lineRule="auto"/>
        <w:jc w:val="both"/>
        <w:rPr>
          <w:rFonts w:eastAsia="Times New Roman"/>
          <w:sz w:val="24"/>
          <w:szCs w:val="24"/>
          <w:lang w:eastAsia="ru-RU"/>
        </w:rPr>
      </w:pPr>
      <w:r w:rsidRPr="00FD0C56">
        <w:rPr>
          <w:rFonts w:eastAsia="Times New Roman"/>
          <w:sz w:val="24"/>
          <w:szCs w:val="24"/>
          <w:lang w:eastAsia="ru-RU"/>
        </w:rPr>
        <w:t>8. Установите единицы измерения объема информации по возрастанию:</w:t>
      </w:r>
    </w:p>
    <w:p w:rsidR="00ED7B6C" w:rsidRPr="00FD0C56" w:rsidRDefault="00ED7B6C" w:rsidP="00ED7B6C">
      <w:pPr>
        <w:numPr>
          <w:ilvl w:val="0"/>
          <w:numId w:val="8"/>
        </w:numPr>
        <w:spacing w:after="0" w:line="240" w:lineRule="auto"/>
        <w:ind w:left="709"/>
        <w:rPr>
          <w:rFonts w:eastAsia="Times New Roman"/>
          <w:snapToGrid w:val="0"/>
          <w:sz w:val="24"/>
          <w:szCs w:val="24"/>
          <w:lang w:eastAsia="ru-RU"/>
        </w:rPr>
      </w:pPr>
      <w:r w:rsidRPr="00FD0C56">
        <w:rPr>
          <w:rFonts w:eastAsia="Times New Roman"/>
          <w:snapToGrid w:val="0"/>
          <w:sz w:val="24"/>
          <w:szCs w:val="24"/>
          <w:lang w:eastAsia="ru-RU"/>
        </w:rPr>
        <w:t xml:space="preserve"> Бит</w:t>
      </w:r>
    </w:p>
    <w:p w:rsidR="00ED7B6C" w:rsidRPr="00FD0C56" w:rsidRDefault="00ED7B6C" w:rsidP="00ED7B6C">
      <w:pPr>
        <w:numPr>
          <w:ilvl w:val="0"/>
          <w:numId w:val="8"/>
        </w:numPr>
        <w:spacing w:after="0" w:line="240" w:lineRule="auto"/>
        <w:ind w:left="709"/>
        <w:rPr>
          <w:rFonts w:eastAsia="Times New Roman"/>
          <w:snapToGrid w:val="0"/>
          <w:sz w:val="24"/>
          <w:szCs w:val="24"/>
          <w:lang w:eastAsia="ru-RU"/>
        </w:rPr>
      </w:pPr>
      <w:r w:rsidRPr="00FD0C56">
        <w:rPr>
          <w:rFonts w:eastAsia="Times New Roman"/>
          <w:snapToGrid w:val="0"/>
          <w:sz w:val="24"/>
          <w:szCs w:val="24"/>
          <w:lang w:eastAsia="ru-RU"/>
        </w:rPr>
        <w:t xml:space="preserve"> Мегабит</w:t>
      </w:r>
    </w:p>
    <w:p w:rsidR="00ED7B6C" w:rsidRPr="00FD0C56" w:rsidRDefault="00ED7B6C" w:rsidP="00ED7B6C">
      <w:pPr>
        <w:numPr>
          <w:ilvl w:val="0"/>
          <w:numId w:val="8"/>
        </w:numPr>
        <w:spacing w:after="0" w:line="240" w:lineRule="auto"/>
        <w:ind w:left="709"/>
        <w:rPr>
          <w:rFonts w:eastAsia="Times New Roman"/>
          <w:snapToGrid w:val="0"/>
          <w:sz w:val="24"/>
          <w:szCs w:val="24"/>
          <w:lang w:eastAsia="ru-RU"/>
        </w:rPr>
      </w:pPr>
      <w:r w:rsidRPr="00FD0C56">
        <w:rPr>
          <w:rFonts w:eastAsia="Times New Roman"/>
          <w:snapToGrid w:val="0"/>
          <w:sz w:val="24"/>
          <w:szCs w:val="24"/>
          <w:lang w:eastAsia="ru-RU"/>
        </w:rPr>
        <w:t xml:space="preserve"> Мегабайт</w:t>
      </w:r>
    </w:p>
    <w:p w:rsidR="00ED7B6C" w:rsidRPr="00FD0C56" w:rsidRDefault="00ED7B6C" w:rsidP="00ED7B6C">
      <w:pPr>
        <w:numPr>
          <w:ilvl w:val="0"/>
          <w:numId w:val="8"/>
        </w:numPr>
        <w:spacing w:after="0" w:line="240" w:lineRule="auto"/>
        <w:ind w:left="709"/>
        <w:rPr>
          <w:rFonts w:eastAsia="Times New Roman"/>
          <w:snapToGrid w:val="0"/>
          <w:sz w:val="24"/>
          <w:szCs w:val="24"/>
          <w:lang w:eastAsia="ru-RU"/>
        </w:rPr>
      </w:pPr>
      <w:r w:rsidRPr="00FD0C56">
        <w:rPr>
          <w:rFonts w:eastAsia="Times New Roman"/>
          <w:snapToGrid w:val="0"/>
          <w:sz w:val="24"/>
          <w:szCs w:val="24"/>
          <w:lang w:eastAsia="ru-RU"/>
        </w:rPr>
        <w:t xml:space="preserve"> Килобайт</w:t>
      </w:r>
    </w:p>
    <w:p w:rsidR="00ED7B6C" w:rsidRPr="00FD0C56" w:rsidRDefault="00ED7B6C" w:rsidP="00ED7B6C">
      <w:pPr>
        <w:pStyle w:val="a4"/>
        <w:spacing w:line="240" w:lineRule="auto"/>
        <w:ind w:left="360"/>
      </w:pPr>
    </w:p>
    <w:p w:rsidR="00ED7B6C" w:rsidRPr="00FD0C56" w:rsidRDefault="00ED7B6C" w:rsidP="00ED7B6C">
      <w:pPr>
        <w:spacing w:line="240" w:lineRule="auto"/>
        <w:rPr>
          <w:sz w:val="24"/>
          <w:u w:val="single"/>
        </w:rPr>
      </w:pPr>
      <w:r w:rsidRPr="00FD0C56">
        <w:rPr>
          <w:sz w:val="24"/>
          <w:u w:val="single"/>
        </w:rPr>
        <w:t>Охрана труда, безопасность жизнедеятельности, безопасность окружающей среды</w:t>
      </w:r>
    </w:p>
    <w:p w:rsidR="00ED7B6C" w:rsidRPr="00FD0C56" w:rsidRDefault="00ED7B6C" w:rsidP="00ED7B6C">
      <w:pPr>
        <w:shd w:val="clear" w:color="auto" w:fill="FFFFFF"/>
        <w:spacing w:after="0" w:line="240" w:lineRule="auto"/>
        <w:rPr>
          <w:sz w:val="24"/>
          <w:szCs w:val="24"/>
        </w:rPr>
      </w:pPr>
      <w:r w:rsidRPr="00FD0C56">
        <w:rPr>
          <w:sz w:val="24"/>
          <w:szCs w:val="24"/>
        </w:rPr>
        <w:t>9. Продолжительность рабочей недели для подростков в возрасте 16-18 лет не должна превышать</w:t>
      </w:r>
    </w:p>
    <w:p w:rsidR="00ED7B6C" w:rsidRPr="00FD0C56" w:rsidRDefault="00ED7B6C" w:rsidP="00ED7B6C">
      <w:pPr>
        <w:numPr>
          <w:ilvl w:val="0"/>
          <w:numId w:val="9"/>
        </w:numPr>
        <w:spacing w:after="0" w:line="240" w:lineRule="auto"/>
        <w:contextualSpacing/>
        <w:rPr>
          <w:sz w:val="24"/>
          <w:szCs w:val="24"/>
        </w:rPr>
      </w:pPr>
      <w:r w:rsidRPr="00FD0C56">
        <w:rPr>
          <w:sz w:val="24"/>
          <w:szCs w:val="24"/>
        </w:rPr>
        <w:t>18 часов</w:t>
      </w:r>
    </w:p>
    <w:p w:rsidR="00ED7B6C" w:rsidRPr="00FD0C56" w:rsidRDefault="00ED7B6C" w:rsidP="00ED7B6C">
      <w:pPr>
        <w:numPr>
          <w:ilvl w:val="0"/>
          <w:numId w:val="9"/>
        </w:numPr>
        <w:spacing w:after="0" w:line="240" w:lineRule="auto"/>
        <w:contextualSpacing/>
        <w:rPr>
          <w:sz w:val="24"/>
          <w:szCs w:val="24"/>
        </w:rPr>
      </w:pPr>
      <w:r w:rsidRPr="00FD0C56">
        <w:rPr>
          <w:sz w:val="24"/>
          <w:szCs w:val="24"/>
        </w:rPr>
        <w:t>24 часа</w:t>
      </w:r>
    </w:p>
    <w:p w:rsidR="00ED7B6C" w:rsidRPr="00FD0C56" w:rsidRDefault="00ED7B6C" w:rsidP="00ED7B6C">
      <w:pPr>
        <w:numPr>
          <w:ilvl w:val="0"/>
          <w:numId w:val="9"/>
        </w:numPr>
        <w:spacing w:after="0" w:line="240" w:lineRule="auto"/>
        <w:contextualSpacing/>
        <w:rPr>
          <w:sz w:val="24"/>
          <w:szCs w:val="24"/>
        </w:rPr>
      </w:pPr>
      <w:r w:rsidRPr="00FD0C56">
        <w:rPr>
          <w:sz w:val="24"/>
          <w:szCs w:val="24"/>
        </w:rPr>
        <w:t>35 часов</w:t>
      </w:r>
    </w:p>
    <w:p w:rsidR="00ED7B6C" w:rsidRPr="00FD0C56" w:rsidRDefault="00ED7B6C" w:rsidP="00ED7B6C">
      <w:pPr>
        <w:numPr>
          <w:ilvl w:val="0"/>
          <w:numId w:val="9"/>
        </w:numPr>
        <w:spacing w:after="0" w:line="240" w:lineRule="auto"/>
        <w:contextualSpacing/>
        <w:rPr>
          <w:sz w:val="24"/>
          <w:szCs w:val="24"/>
        </w:rPr>
      </w:pPr>
      <w:r w:rsidRPr="00FD0C56">
        <w:rPr>
          <w:sz w:val="24"/>
          <w:szCs w:val="24"/>
        </w:rPr>
        <w:t>40 часов</w:t>
      </w:r>
    </w:p>
    <w:p w:rsidR="00ED7B6C" w:rsidRPr="00FD0C56" w:rsidRDefault="00ED7B6C" w:rsidP="00ED7B6C">
      <w:pPr>
        <w:pStyle w:val="a4"/>
        <w:spacing w:line="240" w:lineRule="auto"/>
        <w:ind w:left="360"/>
      </w:pPr>
    </w:p>
    <w:p w:rsidR="00ED7B6C" w:rsidRPr="00FD0C56" w:rsidRDefault="00ED7B6C" w:rsidP="00ED7B6C">
      <w:pPr>
        <w:spacing w:after="0" w:line="240" w:lineRule="auto"/>
        <w:jc w:val="both"/>
        <w:rPr>
          <w:sz w:val="24"/>
          <w:szCs w:val="24"/>
        </w:rPr>
      </w:pPr>
      <w:r w:rsidRPr="00FD0C56">
        <w:rPr>
          <w:sz w:val="24"/>
          <w:szCs w:val="24"/>
        </w:rPr>
        <w:t>10. Прибор, измеряющий влажность воздуха в помещении, называется ____________.</w:t>
      </w:r>
    </w:p>
    <w:p w:rsidR="00ED7B6C" w:rsidRPr="00FD0C56" w:rsidRDefault="00ED7B6C" w:rsidP="00ED7B6C">
      <w:pPr>
        <w:pStyle w:val="a4"/>
        <w:spacing w:line="240" w:lineRule="auto"/>
        <w:ind w:left="360"/>
      </w:pPr>
    </w:p>
    <w:p w:rsidR="00ED7B6C" w:rsidRPr="00AD1AF7" w:rsidRDefault="00ED7B6C" w:rsidP="00ED7B6C">
      <w:pPr>
        <w:spacing w:line="240" w:lineRule="auto"/>
        <w:jc w:val="both"/>
        <w:rPr>
          <w:sz w:val="24"/>
        </w:rPr>
      </w:pPr>
      <w:r w:rsidRPr="00FD0C56">
        <w:rPr>
          <w:sz w:val="24"/>
        </w:rPr>
        <w:t>11. Установите правильную характеристику</w:t>
      </w:r>
      <w:r w:rsidRPr="00AD1AF7">
        <w:rPr>
          <w:sz w:val="24"/>
        </w:rPr>
        <w:t xml:space="preserve"> условий труда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ED7B6C" w:rsidRPr="00AD1AF7"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1</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 xml:space="preserve">Вредные </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Условия труда, при которых на работника не воздействуют опасные и вредные производственные факторы</w:t>
            </w:r>
          </w:p>
        </w:tc>
      </w:tr>
      <w:tr w:rsidR="00ED7B6C" w:rsidRPr="00AD1AF7" w:rsidTr="00F85A2C">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2</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Опасные</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Б</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Условия труда, при которых на работника воздействуют вредные производственные факторы, в пределах предельно-допустимых уровней</w:t>
            </w:r>
          </w:p>
        </w:tc>
      </w:tr>
      <w:tr w:rsidR="00ED7B6C" w:rsidRPr="00AD1AF7" w:rsidTr="00F85A2C">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3</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Оптимальные</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В</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 xml:space="preserve">Условия труда, при которых уровни воздействия вредных и опасных </w:t>
            </w:r>
            <w:r w:rsidRPr="00AD1AF7">
              <w:rPr>
                <w:sz w:val="24"/>
              </w:rPr>
              <w:lastRenderedPageBreak/>
              <w:t>производственных факторов превышают ПДУ</w:t>
            </w:r>
          </w:p>
        </w:tc>
      </w:tr>
      <w:tr w:rsidR="00ED7B6C" w:rsidRPr="00AD1AF7" w:rsidTr="00F85A2C">
        <w:tc>
          <w:tcPr>
            <w:tcW w:w="336"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lastRenderedPageBreak/>
              <w:t>4</w:t>
            </w:r>
          </w:p>
        </w:tc>
        <w:tc>
          <w:tcPr>
            <w:tcW w:w="3819"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Допустимые</w:t>
            </w:r>
          </w:p>
        </w:tc>
        <w:tc>
          <w:tcPr>
            <w:tcW w:w="390"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spacing w:line="240" w:lineRule="auto"/>
              <w:rPr>
                <w:sz w:val="24"/>
              </w:rPr>
            </w:pPr>
            <w:r w:rsidRPr="00AD1AF7">
              <w:rPr>
                <w:sz w:val="24"/>
              </w:rPr>
              <w:t>Г</w:t>
            </w:r>
          </w:p>
        </w:tc>
        <w:tc>
          <w:tcPr>
            <w:tcW w:w="4918"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spacing w:line="240" w:lineRule="auto"/>
              <w:rPr>
                <w:sz w:val="24"/>
              </w:rPr>
            </w:pPr>
            <w:r w:rsidRPr="00AD1AF7">
              <w:rPr>
                <w:sz w:val="24"/>
              </w:rPr>
              <w:t>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w:t>
            </w:r>
          </w:p>
        </w:tc>
      </w:tr>
    </w:tbl>
    <w:p w:rsidR="00ED7B6C" w:rsidRPr="00AD1AF7" w:rsidRDefault="00ED7B6C" w:rsidP="00ED7B6C">
      <w:pPr>
        <w:spacing w:after="0" w:line="240" w:lineRule="auto"/>
        <w:rPr>
          <w:sz w:val="24"/>
        </w:rPr>
      </w:pPr>
    </w:p>
    <w:p w:rsidR="00ED7B6C" w:rsidRPr="00AD1AF7" w:rsidRDefault="00ED7B6C" w:rsidP="00ED7B6C">
      <w:pPr>
        <w:spacing w:after="0" w:line="240" w:lineRule="auto"/>
        <w:rPr>
          <w:sz w:val="24"/>
        </w:rPr>
      </w:pPr>
      <w:r w:rsidRPr="00AD1AF7">
        <w:rPr>
          <w:sz w:val="24"/>
        </w:rPr>
        <w:t>Запишите ответ:</w:t>
      </w:r>
    </w:p>
    <w:tbl>
      <w:tblPr>
        <w:tblStyle w:val="220"/>
        <w:tblW w:w="0" w:type="auto"/>
        <w:tblInd w:w="108" w:type="dxa"/>
        <w:tblLook w:val="04A0" w:firstRow="1" w:lastRow="0" w:firstColumn="1" w:lastColumn="0" w:noHBand="0" w:noVBand="1"/>
      </w:tblPr>
      <w:tblGrid>
        <w:gridCol w:w="2284"/>
        <w:gridCol w:w="2393"/>
        <w:gridCol w:w="2393"/>
        <w:gridCol w:w="2393"/>
      </w:tblGrid>
      <w:tr w:rsidR="00ED7B6C" w:rsidRPr="00AD1AF7" w:rsidTr="00F85A2C">
        <w:tc>
          <w:tcPr>
            <w:tcW w:w="2284"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ED7B6C" w:rsidRPr="00AD1AF7" w:rsidRDefault="00ED7B6C" w:rsidP="00F85A2C">
            <w:pPr>
              <w:widowControl w:val="0"/>
              <w:autoSpaceDE w:val="0"/>
              <w:autoSpaceDN w:val="0"/>
              <w:adjustRightInd w:val="0"/>
              <w:rPr>
                <w:sz w:val="24"/>
                <w:szCs w:val="24"/>
              </w:rPr>
            </w:pPr>
            <w:r w:rsidRPr="00AD1AF7">
              <w:rPr>
                <w:sz w:val="24"/>
                <w:szCs w:val="24"/>
              </w:rPr>
              <w:t>4</w:t>
            </w:r>
          </w:p>
        </w:tc>
      </w:tr>
      <w:tr w:rsidR="00ED7B6C" w:rsidRPr="00AD1AF7" w:rsidTr="00F85A2C">
        <w:tc>
          <w:tcPr>
            <w:tcW w:w="2284"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D7B6C" w:rsidRPr="00AD1AF7" w:rsidRDefault="00ED7B6C" w:rsidP="00F85A2C">
            <w:pPr>
              <w:widowControl w:val="0"/>
              <w:autoSpaceDE w:val="0"/>
              <w:autoSpaceDN w:val="0"/>
              <w:adjustRightInd w:val="0"/>
              <w:rPr>
                <w:sz w:val="24"/>
                <w:szCs w:val="24"/>
              </w:rPr>
            </w:pPr>
          </w:p>
        </w:tc>
      </w:tr>
    </w:tbl>
    <w:p w:rsidR="00ED7B6C" w:rsidRPr="00AD1AF7" w:rsidRDefault="00ED7B6C" w:rsidP="00ED7B6C">
      <w:pPr>
        <w:pStyle w:val="a4"/>
        <w:spacing w:line="240" w:lineRule="auto"/>
        <w:ind w:left="360"/>
      </w:pPr>
    </w:p>
    <w:p w:rsidR="00ED7B6C" w:rsidRPr="00AD1AF7" w:rsidRDefault="00ED7B6C" w:rsidP="00ED7B6C">
      <w:pPr>
        <w:spacing w:after="0" w:line="240" w:lineRule="auto"/>
        <w:jc w:val="both"/>
        <w:rPr>
          <w:sz w:val="24"/>
          <w:szCs w:val="24"/>
        </w:rPr>
      </w:pPr>
      <w:r w:rsidRPr="00FD0C56">
        <w:rPr>
          <w:sz w:val="24"/>
          <w:szCs w:val="24"/>
        </w:rPr>
        <w:t>12.</w:t>
      </w:r>
      <w:r w:rsidRPr="00AD1AF7">
        <w:rPr>
          <w:sz w:val="24"/>
          <w:szCs w:val="24"/>
        </w:rPr>
        <w:t xml:space="preserve"> Установите последовательность действий при обнаружении пожара в здании: </w:t>
      </w:r>
    </w:p>
    <w:p w:rsidR="00ED7B6C" w:rsidRPr="00AD1AF7" w:rsidRDefault="00ED7B6C" w:rsidP="00ED7B6C">
      <w:pPr>
        <w:numPr>
          <w:ilvl w:val="0"/>
          <w:numId w:val="10"/>
        </w:numPr>
        <w:spacing w:after="0" w:line="240" w:lineRule="auto"/>
        <w:contextualSpacing/>
        <w:jc w:val="both"/>
        <w:rPr>
          <w:sz w:val="24"/>
          <w:szCs w:val="24"/>
        </w:rPr>
      </w:pPr>
      <w:r w:rsidRPr="00AD1AF7">
        <w:rPr>
          <w:sz w:val="24"/>
          <w:szCs w:val="24"/>
        </w:rPr>
        <w:t>Принять меры к тушению пожара</w:t>
      </w:r>
    </w:p>
    <w:p w:rsidR="00ED7B6C" w:rsidRPr="00AD1AF7" w:rsidRDefault="00ED7B6C" w:rsidP="00ED7B6C">
      <w:pPr>
        <w:numPr>
          <w:ilvl w:val="0"/>
          <w:numId w:val="10"/>
        </w:numPr>
        <w:spacing w:after="0" w:line="240" w:lineRule="auto"/>
        <w:contextualSpacing/>
        <w:jc w:val="both"/>
        <w:rPr>
          <w:sz w:val="24"/>
          <w:szCs w:val="24"/>
        </w:rPr>
      </w:pPr>
      <w:r w:rsidRPr="00AD1AF7">
        <w:rPr>
          <w:sz w:val="24"/>
          <w:szCs w:val="24"/>
        </w:rPr>
        <w:t xml:space="preserve">Эвакуировать людей из здания </w:t>
      </w:r>
    </w:p>
    <w:p w:rsidR="00ED7B6C" w:rsidRPr="00AD1AF7" w:rsidRDefault="00ED7B6C" w:rsidP="00ED7B6C">
      <w:pPr>
        <w:numPr>
          <w:ilvl w:val="0"/>
          <w:numId w:val="10"/>
        </w:numPr>
        <w:spacing w:after="0" w:line="240" w:lineRule="auto"/>
        <w:contextualSpacing/>
        <w:jc w:val="both"/>
        <w:rPr>
          <w:sz w:val="24"/>
          <w:szCs w:val="24"/>
        </w:rPr>
      </w:pPr>
      <w:r w:rsidRPr="00AD1AF7">
        <w:rPr>
          <w:sz w:val="24"/>
          <w:szCs w:val="24"/>
        </w:rPr>
        <w:t xml:space="preserve">Обесточить все доступные помещения </w:t>
      </w:r>
    </w:p>
    <w:p w:rsidR="00ED7B6C" w:rsidRPr="00AD1AF7" w:rsidRDefault="00ED7B6C" w:rsidP="00ED7B6C">
      <w:pPr>
        <w:numPr>
          <w:ilvl w:val="0"/>
          <w:numId w:val="10"/>
        </w:numPr>
        <w:spacing w:after="0" w:line="240" w:lineRule="auto"/>
        <w:contextualSpacing/>
        <w:jc w:val="both"/>
        <w:rPr>
          <w:szCs w:val="24"/>
        </w:rPr>
      </w:pPr>
      <w:r w:rsidRPr="00AD1AF7">
        <w:rPr>
          <w:sz w:val="24"/>
          <w:szCs w:val="24"/>
        </w:rPr>
        <w:t>Сообщить по телефону 01 (мобильный 112) в пожарную</w:t>
      </w:r>
      <w:r w:rsidRPr="00AD1AF7">
        <w:rPr>
          <w:szCs w:val="24"/>
        </w:rPr>
        <w:t xml:space="preserve"> часть</w:t>
      </w:r>
    </w:p>
    <w:p w:rsidR="00ED7B6C" w:rsidRPr="00AD1AF7" w:rsidRDefault="00ED7B6C" w:rsidP="00ED7B6C">
      <w:pPr>
        <w:pStyle w:val="a4"/>
        <w:spacing w:line="240" w:lineRule="auto"/>
        <w:ind w:left="360"/>
      </w:pPr>
    </w:p>
    <w:p w:rsidR="00ED7B6C" w:rsidRPr="00FD0C56" w:rsidRDefault="00ED7B6C" w:rsidP="00ED7B6C">
      <w:pPr>
        <w:spacing w:after="0" w:line="240" w:lineRule="auto"/>
        <w:jc w:val="both"/>
        <w:rPr>
          <w:sz w:val="24"/>
        </w:rPr>
      </w:pPr>
      <w:r w:rsidRPr="00FD0C56">
        <w:rPr>
          <w:sz w:val="24"/>
        </w:rPr>
        <w:t>13. Стандартизация - это:</w:t>
      </w:r>
    </w:p>
    <w:p w:rsidR="00ED7B6C" w:rsidRPr="00FD0C56" w:rsidRDefault="00ED7B6C" w:rsidP="00ED7B6C">
      <w:pPr>
        <w:numPr>
          <w:ilvl w:val="0"/>
          <w:numId w:val="11"/>
        </w:numPr>
        <w:spacing w:after="0" w:line="240" w:lineRule="auto"/>
        <w:contextualSpacing/>
        <w:jc w:val="both"/>
        <w:rPr>
          <w:sz w:val="24"/>
          <w:szCs w:val="24"/>
        </w:rPr>
      </w:pPr>
      <w:r w:rsidRPr="00FD0C56">
        <w:rPr>
          <w:sz w:val="24"/>
          <w:szCs w:val="24"/>
        </w:rPr>
        <w:t>Документ, принятый органами власти</w:t>
      </w:r>
    </w:p>
    <w:p w:rsidR="00ED7B6C" w:rsidRPr="00FD0C56" w:rsidRDefault="00ED7B6C" w:rsidP="00ED7B6C">
      <w:pPr>
        <w:numPr>
          <w:ilvl w:val="0"/>
          <w:numId w:val="11"/>
        </w:numPr>
        <w:spacing w:after="0" w:line="240" w:lineRule="auto"/>
        <w:contextualSpacing/>
        <w:jc w:val="both"/>
        <w:rPr>
          <w:sz w:val="24"/>
          <w:szCs w:val="24"/>
        </w:rPr>
      </w:pPr>
      <w:r w:rsidRPr="00FD0C56">
        <w:rPr>
          <w:sz w:val="24"/>
          <w:szCs w:val="24"/>
        </w:rPr>
        <w:t>Совокупность взаимосвязанных стандартов</w:t>
      </w:r>
    </w:p>
    <w:p w:rsidR="00ED7B6C" w:rsidRPr="00FD0C56" w:rsidRDefault="00ED7B6C" w:rsidP="00ED7B6C">
      <w:pPr>
        <w:numPr>
          <w:ilvl w:val="0"/>
          <w:numId w:val="11"/>
        </w:numPr>
        <w:spacing w:after="0" w:line="240" w:lineRule="auto"/>
        <w:contextualSpacing/>
        <w:jc w:val="both"/>
        <w:rPr>
          <w:sz w:val="24"/>
          <w:szCs w:val="24"/>
        </w:rPr>
      </w:pPr>
      <w:r w:rsidRPr="00FD0C56">
        <w:rPr>
          <w:sz w:val="24"/>
          <w:szCs w:val="24"/>
        </w:rPr>
        <w:t>Деятельность по установлению норм, требований, характеристик</w:t>
      </w:r>
    </w:p>
    <w:p w:rsidR="00ED7B6C" w:rsidRPr="00FD0C56" w:rsidRDefault="00ED7B6C" w:rsidP="00ED7B6C">
      <w:pPr>
        <w:numPr>
          <w:ilvl w:val="0"/>
          <w:numId w:val="11"/>
        </w:numPr>
        <w:spacing w:after="0" w:line="240" w:lineRule="auto"/>
        <w:contextualSpacing/>
        <w:jc w:val="both"/>
        <w:rPr>
          <w:sz w:val="24"/>
        </w:rPr>
      </w:pPr>
      <w:r w:rsidRPr="00FD0C56">
        <w:rPr>
          <w:sz w:val="24"/>
          <w:szCs w:val="24"/>
        </w:rPr>
        <w:t>Документ, в котором устанавливаются характеристики продукции</w:t>
      </w:r>
    </w:p>
    <w:p w:rsidR="00ED7B6C" w:rsidRPr="00FD0C56" w:rsidRDefault="00ED7B6C" w:rsidP="00ED7B6C">
      <w:pPr>
        <w:spacing w:after="0" w:line="240" w:lineRule="auto"/>
        <w:jc w:val="both"/>
        <w:rPr>
          <w:sz w:val="24"/>
        </w:rPr>
      </w:pPr>
    </w:p>
    <w:p w:rsidR="00ED7B6C" w:rsidRPr="00FD0C56" w:rsidRDefault="00ED7B6C" w:rsidP="00ED7B6C">
      <w:pPr>
        <w:spacing w:after="0" w:line="240" w:lineRule="auto"/>
        <w:jc w:val="both"/>
        <w:rPr>
          <w:sz w:val="24"/>
          <w:szCs w:val="24"/>
        </w:rPr>
      </w:pPr>
      <w:r w:rsidRPr="00FD0C56">
        <w:rPr>
          <w:sz w:val="24"/>
          <w:szCs w:val="24"/>
        </w:rPr>
        <w:t>14.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ED7B6C" w:rsidRPr="00FD0C56" w:rsidRDefault="00ED7B6C" w:rsidP="00ED7B6C">
      <w:pPr>
        <w:spacing w:after="0" w:line="240" w:lineRule="auto"/>
        <w:jc w:val="both"/>
        <w:rPr>
          <w:sz w:val="24"/>
          <w:szCs w:val="24"/>
        </w:rPr>
      </w:pPr>
    </w:p>
    <w:p w:rsidR="00ED7B6C" w:rsidRPr="00FD0C56" w:rsidRDefault="00ED7B6C" w:rsidP="00ED7B6C">
      <w:pPr>
        <w:spacing w:after="0" w:line="240" w:lineRule="auto"/>
        <w:jc w:val="both"/>
        <w:rPr>
          <w:sz w:val="24"/>
          <w:szCs w:val="24"/>
        </w:rPr>
      </w:pPr>
      <w:r w:rsidRPr="00FD0C56">
        <w:rPr>
          <w:sz w:val="24"/>
          <w:szCs w:val="24"/>
        </w:rPr>
        <w:t>15. Установите соответствие между термином и определением:</w:t>
      </w:r>
    </w:p>
    <w:p w:rsidR="00ED7B6C" w:rsidRPr="00FD0C56" w:rsidRDefault="00ED7B6C" w:rsidP="00ED7B6C">
      <w:pPr>
        <w:spacing w:after="0" w:line="24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ED7B6C" w:rsidRPr="00FD0C56" w:rsidTr="00F85A2C">
        <w:trPr>
          <w:trHeight w:val="563"/>
        </w:trPr>
        <w:tc>
          <w:tcPr>
            <w:tcW w:w="336"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1</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Стандартизация</w:t>
            </w:r>
          </w:p>
        </w:tc>
        <w:tc>
          <w:tcPr>
            <w:tcW w:w="390"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А</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Наука об измерениях, методах и средствах обеспечения их единства</w:t>
            </w:r>
          </w:p>
        </w:tc>
      </w:tr>
      <w:tr w:rsidR="00ED7B6C" w:rsidRPr="00FD0C56" w:rsidTr="00F85A2C">
        <w:tc>
          <w:tcPr>
            <w:tcW w:w="336"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2</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Метрология</w:t>
            </w:r>
          </w:p>
        </w:tc>
        <w:tc>
          <w:tcPr>
            <w:tcW w:w="390"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Б</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Деятельность, направленная на разработку и установление требований, норм, правил</w:t>
            </w:r>
          </w:p>
        </w:tc>
      </w:tr>
      <w:tr w:rsidR="00ED7B6C" w:rsidRPr="00FD0C56" w:rsidTr="00F85A2C">
        <w:tc>
          <w:tcPr>
            <w:tcW w:w="336"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3</w:t>
            </w:r>
          </w:p>
        </w:tc>
        <w:tc>
          <w:tcPr>
            <w:tcW w:w="38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szCs w:val="24"/>
              </w:rPr>
              <w:t>Сертификация</w:t>
            </w:r>
          </w:p>
        </w:tc>
        <w:tc>
          <w:tcPr>
            <w:tcW w:w="39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spacing w:line="240" w:lineRule="auto"/>
              <w:rPr>
                <w:sz w:val="24"/>
              </w:rPr>
            </w:pPr>
            <w:r w:rsidRPr="00FD0C56">
              <w:rPr>
                <w:sz w:val="24"/>
              </w:rPr>
              <w:t>В</w:t>
            </w:r>
          </w:p>
        </w:tc>
        <w:tc>
          <w:tcPr>
            <w:tcW w:w="4918"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spacing w:line="240" w:lineRule="auto"/>
              <w:rPr>
                <w:sz w:val="24"/>
              </w:rPr>
            </w:pPr>
            <w:r w:rsidRPr="00FD0C56">
              <w:rPr>
                <w:sz w:val="24"/>
              </w:rPr>
              <w:t>Форма подтверждения соответствия объектов выдвинутым требованиям</w:t>
            </w:r>
          </w:p>
        </w:tc>
      </w:tr>
    </w:tbl>
    <w:p w:rsidR="00ED7B6C" w:rsidRPr="00FD0C56" w:rsidRDefault="00ED7B6C" w:rsidP="00ED7B6C">
      <w:pPr>
        <w:spacing w:after="0" w:line="240" w:lineRule="auto"/>
        <w:rPr>
          <w:sz w:val="24"/>
        </w:rPr>
      </w:pPr>
    </w:p>
    <w:p w:rsidR="00ED7B6C" w:rsidRPr="00FD0C56" w:rsidRDefault="00ED7B6C" w:rsidP="00ED7B6C">
      <w:pPr>
        <w:spacing w:after="0" w:line="240" w:lineRule="auto"/>
        <w:rPr>
          <w:sz w:val="24"/>
        </w:rPr>
      </w:pPr>
      <w:r w:rsidRPr="00FD0C56">
        <w:rPr>
          <w:sz w:val="24"/>
        </w:rPr>
        <w:t>Запишите ответ:</w:t>
      </w:r>
    </w:p>
    <w:tbl>
      <w:tblPr>
        <w:tblStyle w:val="230"/>
        <w:tblW w:w="9498" w:type="dxa"/>
        <w:tblInd w:w="108" w:type="dxa"/>
        <w:tblLook w:val="04A0" w:firstRow="1" w:lastRow="0" w:firstColumn="1" w:lastColumn="0" w:noHBand="0" w:noVBand="1"/>
      </w:tblPr>
      <w:tblGrid>
        <w:gridCol w:w="3119"/>
        <w:gridCol w:w="3260"/>
        <w:gridCol w:w="3119"/>
      </w:tblGrid>
      <w:tr w:rsidR="00ED7B6C" w:rsidRPr="00FD0C56" w:rsidTr="00F85A2C">
        <w:tc>
          <w:tcPr>
            <w:tcW w:w="3119"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ED7B6C" w:rsidRPr="00FD0C56" w:rsidRDefault="00ED7B6C" w:rsidP="00F85A2C">
            <w:pPr>
              <w:widowControl w:val="0"/>
              <w:autoSpaceDE w:val="0"/>
              <w:autoSpaceDN w:val="0"/>
              <w:adjustRightInd w:val="0"/>
              <w:rPr>
                <w:sz w:val="24"/>
                <w:szCs w:val="24"/>
              </w:rPr>
            </w:pPr>
            <w:r w:rsidRPr="00FD0C56">
              <w:rPr>
                <w:sz w:val="24"/>
                <w:szCs w:val="24"/>
              </w:rPr>
              <w:t>3</w:t>
            </w:r>
          </w:p>
        </w:tc>
      </w:tr>
      <w:tr w:rsidR="00ED7B6C" w:rsidRPr="00FD0C56" w:rsidTr="00F85A2C">
        <w:tc>
          <w:tcPr>
            <w:tcW w:w="31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7B6C" w:rsidRPr="00FD0C56" w:rsidRDefault="00ED7B6C" w:rsidP="00F85A2C">
            <w:pPr>
              <w:widowControl w:val="0"/>
              <w:autoSpaceDE w:val="0"/>
              <w:autoSpaceDN w:val="0"/>
              <w:adjustRightInd w:val="0"/>
              <w:rPr>
                <w:sz w:val="24"/>
                <w:szCs w:val="24"/>
              </w:rPr>
            </w:pPr>
          </w:p>
        </w:tc>
      </w:tr>
    </w:tbl>
    <w:p w:rsidR="00ED7B6C" w:rsidRDefault="00ED7B6C" w:rsidP="00ED7B6C">
      <w:pPr>
        <w:spacing w:after="0" w:line="240" w:lineRule="auto"/>
        <w:jc w:val="both"/>
        <w:rPr>
          <w:b/>
          <w:sz w:val="24"/>
        </w:rPr>
      </w:pPr>
    </w:p>
    <w:p w:rsidR="00ED7B6C" w:rsidRPr="00FD0C56" w:rsidRDefault="00ED7B6C" w:rsidP="00ED7B6C">
      <w:pPr>
        <w:spacing w:after="0" w:line="240" w:lineRule="auto"/>
        <w:jc w:val="both"/>
        <w:rPr>
          <w:sz w:val="24"/>
        </w:rPr>
      </w:pPr>
      <w:r w:rsidRPr="00FD0C56">
        <w:rPr>
          <w:sz w:val="24"/>
        </w:rPr>
        <w:t>16. Установите последовательность работ по проведению сертификации:</w:t>
      </w:r>
    </w:p>
    <w:p w:rsidR="00ED7B6C" w:rsidRPr="00FD0C56" w:rsidRDefault="00ED7B6C" w:rsidP="00ED7B6C">
      <w:pPr>
        <w:numPr>
          <w:ilvl w:val="0"/>
          <w:numId w:val="12"/>
        </w:numPr>
        <w:spacing w:after="0" w:line="240" w:lineRule="auto"/>
        <w:contextualSpacing/>
        <w:jc w:val="both"/>
        <w:rPr>
          <w:sz w:val="24"/>
          <w:szCs w:val="24"/>
        </w:rPr>
      </w:pPr>
      <w:r w:rsidRPr="00FD0C56">
        <w:rPr>
          <w:sz w:val="24"/>
          <w:szCs w:val="24"/>
        </w:rPr>
        <w:t>Рассмотрение и принятия решения по заявке</w:t>
      </w:r>
    </w:p>
    <w:p w:rsidR="00ED7B6C" w:rsidRPr="00FD0C56" w:rsidRDefault="00ED7B6C" w:rsidP="00ED7B6C">
      <w:pPr>
        <w:numPr>
          <w:ilvl w:val="0"/>
          <w:numId w:val="12"/>
        </w:numPr>
        <w:spacing w:after="0" w:line="240" w:lineRule="auto"/>
        <w:contextualSpacing/>
        <w:jc w:val="both"/>
        <w:rPr>
          <w:sz w:val="24"/>
          <w:szCs w:val="24"/>
        </w:rPr>
      </w:pPr>
      <w:r w:rsidRPr="00FD0C56">
        <w:rPr>
          <w:sz w:val="24"/>
          <w:szCs w:val="24"/>
        </w:rPr>
        <w:lastRenderedPageBreak/>
        <w:t>Подача заявки на сертификацию</w:t>
      </w:r>
    </w:p>
    <w:p w:rsidR="00ED7B6C" w:rsidRPr="00FD0C56" w:rsidRDefault="00ED7B6C" w:rsidP="00ED7B6C">
      <w:pPr>
        <w:numPr>
          <w:ilvl w:val="0"/>
          <w:numId w:val="12"/>
        </w:numPr>
        <w:spacing w:after="0" w:line="240" w:lineRule="auto"/>
        <w:contextualSpacing/>
        <w:jc w:val="both"/>
        <w:rPr>
          <w:sz w:val="24"/>
          <w:szCs w:val="24"/>
        </w:rPr>
      </w:pPr>
      <w:r w:rsidRPr="00FD0C56">
        <w:rPr>
          <w:sz w:val="24"/>
          <w:szCs w:val="24"/>
        </w:rPr>
        <w:t>Отбор, идентификация образцов и их испытания</w:t>
      </w:r>
    </w:p>
    <w:p w:rsidR="00ED7B6C" w:rsidRPr="00FD0C56" w:rsidRDefault="00ED7B6C" w:rsidP="00ED7B6C">
      <w:pPr>
        <w:numPr>
          <w:ilvl w:val="0"/>
          <w:numId w:val="12"/>
        </w:numPr>
        <w:spacing w:after="0" w:line="240" w:lineRule="auto"/>
        <w:contextualSpacing/>
        <w:jc w:val="both"/>
        <w:rPr>
          <w:sz w:val="24"/>
          <w:szCs w:val="24"/>
        </w:rPr>
      </w:pPr>
      <w:r w:rsidRPr="00FD0C56">
        <w:rPr>
          <w:sz w:val="24"/>
          <w:szCs w:val="24"/>
        </w:rPr>
        <w:t>Инспекционный контроль за сертифицированной продукцией</w:t>
      </w:r>
    </w:p>
    <w:p w:rsidR="00ED7B6C" w:rsidRPr="00FD0C56" w:rsidRDefault="00ED7B6C" w:rsidP="00ED7B6C">
      <w:pPr>
        <w:numPr>
          <w:ilvl w:val="0"/>
          <w:numId w:val="12"/>
        </w:numPr>
        <w:spacing w:after="0" w:line="240" w:lineRule="auto"/>
        <w:contextualSpacing/>
        <w:jc w:val="both"/>
        <w:rPr>
          <w:sz w:val="24"/>
          <w:szCs w:val="24"/>
        </w:rPr>
      </w:pPr>
      <w:r w:rsidRPr="00FD0C56">
        <w:rPr>
          <w:sz w:val="24"/>
          <w:szCs w:val="24"/>
        </w:rPr>
        <w:t>Выдача сертификата</w:t>
      </w:r>
      <w:r w:rsidRPr="00FD0C56">
        <w:t xml:space="preserve"> </w:t>
      </w:r>
      <w:r w:rsidRPr="00FD0C56">
        <w:rPr>
          <w:sz w:val="24"/>
          <w:szCs w:val="24"/>
        </w:rPr>
        <w:t>соответствия</w:t>
      </w:r>
    </w:p>
    <w:p w:rsidR="00ED7B6C" w:rsidRPr="00FD0C56" w:rsidRDefault="00ED7B6C" w:rsidP="00ED7B6C">
      <w:pPr>
        <w:spacing w:line="240" w:lineRule="auto"/>
        <w:ind w:left="720"/>
        <w:contextualSpacing/>
        <w:rPr>
          <w:sz w:val="24"/>
          <w:szCs w:val="24"/>
          <w:u w:val="single"/>
        </w:rPr>
      </w:pPr>
    </w:p>
    <w:p w:rsidR="00ED7B6C" w:rsidRPr="00FD0C56" w:rsidRDefault="00ED7B6C" w:rsidP="00ED7B6C">
      <w:pPr>
        <w:spacing w:line="240" w:lineRule="auto"/>
        <w:rPr>
          <w:sz w:val="24"/>
          <w:szCs w:val="24"/>
        </w:rPr>
      </w:pPr>
      <w:r w:rsidRPr="00FD0C56">
        <w:rPr>
          <w:sz w:val="24"/>
          <w:szCs w:val="24"/>
        </w:rPr>
        <w:t>17. Выберите правильный ответ. Устоявшаяся аббревиатура для офиса организации МФУ расшифровывается как:</w:t>
      </w:r>
    </w:p>
    <w:p w:rsidR="00ED7B6C" w:rsidRPr="00FD0C56" w:rsidRDefault="00ED7B6C" w:rsidP="00ED7B6C">
      <w:pPr>
        <w:spacing w:line="240" w:lineRule="auto"/>
        <w:ind w:left="851" w:hanging="425"/>
        <w:contextualSpacing/>
        <w:rPr>
          <w:sz w:val="24"/>
          <w:szCs w:val="24"/>
        </w:rPr>
      </w:pPr>
      <w:r w:rsidRPr="00FD0C56">
        <w:rPr>
          <w:sz w:val="24"/>
          <w:szCs w:val="24"/>
        </w:rPr>
        <w:t>А.-</w:t>
      </w:r>
      <w:r w:rsidRPr="00FD0C56">
        <w:rPr>
          <w:sz w:val="24"/>
          <w:szCs w:val="24"/>
        </w:rPr>
        <w:tab/>
        <w:t>многофункциональной устройство</w:t>
      </w:r>
    </w:p>
    <w:p w:rsidR="00ED7B6C" w:rsidRPr="00FD0C56" w:rsidRDefault="00ED7B6C" w:rsidP="00ED7B6C">
      <w:pPr>
        <w:spacing w:line="240" w:lineRule="auto"/>
        <w:ind w:left="851" w:hanging="425"/>
        <w:contextualSpacing/>
        <w:rPr>
          <w:sz w:val="24"/>
          <w:szCs w:val="24"/>
        </w:rPr>
      </w:pPr>
      <w:r w:rsidRPr="00FD0C56">
        <w:rPr>
          <w:sz w:val="24"/>
          <w:szCs w:val="24"/>
        </w:rPr>
        <w:t>Б.-</w:t>
      </w:r>
      <w:r w:rsidRPr="00FD0C56">
        <w:rPr>
          <w:sz w:val="24"/>
          <w:szCs w:val="24"/>
        </w:rPr>
        <w:tab/>
        <w:t>минифункциональное устройство</w:t>
      </w:r>
    </w:p>
    <w:p w:rsidR="00ED7B6C" w:rsidRPr="00FD0C56" w:rsidRDefault="00ED7B6C" w:rsidP="00ED7B6C">
      <w:pPr>
        <w:spacing w:line="240" w:lineRule="auto"/>
        <w:ind w:left="851" w:hanging="425"/>
        <w:contextualSpacing/>
        <w:rPr>
          <w:sz w:val="24"/>
          <w:szCs w:val="24"/>
          <w:u w:val="single"/>
        </w:rPr>
      </w:pPr>
      <w:r w:rsidRPr="00FD0C56">
        <w:rPr>
          <w:sz w:val="24"/>
          <w:szCs w:val="24"/>
        </w:rPr>
        <w:t>В.-</w:t>
      </w:r>
      <w:r w:rsidRPr="00FD0C56">
        <w:rPr>
          <w:sz w:val="24"/>
          <w:szCs w:val="24"/>
        </w:rPr>
        <w:tab/>
        <w:t>московское финансовое управление</w:t>
      </w:r>
    </w:p>
    <w:p w:rsidR="00ED7B6C" w:rsidRPr="00FD0C56" w:rsidRDefault="00ED7B6C" w:rsidP="00ED7B6C">
      <w:pPr>
        <w:spacing w:line="240" w:lineRule="auto"/>
        <w:ind w:left="851" w:hanging="425"/>
        <w:contextualSpacing/>
        <w:rPr>
          <w:sz w:val="24"/>
          <w:szCs w:val="24"/>
        </w:rPr>
      </w:pPr>
      <w:r w:rsidRPr="00FD0C56">
        <w:rPr>
          <w:sz w:val="24"/>
          <w:szCs w:val="24"/>
        </w:rPr>
        <w:t>Г.-</w:t>
      </w:r>
      <w:r w:rsidRPr="00FD0C56">
        <w:rPr>
          <w:sz w:val="24"/>
          <w:szCs w:val="24"/>
        </w:rPr>
        <w:tab/>
        <w:t>малый финансовый  учет</w:t>
      </w:r>
    </w:p>
    <w:p w:rsidR="00ED7B6C" w:rsidRPr="00FD0C56" w:rsidRDefault="00ED7B6C" w:rsidP="00ED7B6C">
      <w:pPr>
        <w:spacing w:line="240" w:lineRule="auto"/>
        <w:ind w:left="360"/>
        <w:rPr>
          <w:sz w:val="24"/>
          <w:szCs w:val="24"/>
        </w:rPr>
      </w:pPr>
      <w:r>
        <w:rPr>
          <w:sz w:val="24"/>
          <w:szCs w:val="24"/>
        </w:rPr>
        <w:t>Ответ:</w:t>
      </w:r>
    </w:p>
    <w:p w:rsidR="00ED7B6C" w:rsidRDefault="00ED7B6C" w:rsidP="00ED7B6C">
      <w:pPr>
        <w:pStyle w:val="a4"/>
        <w:spacing w:after="0" w:line="240" w:lineRule="auto"/>
        <w:ind w:left="0"/>
        <w:rPr>
          <w:szCs w:val="24"/>
        </w:rPr>
      </w:pPr>
      <w:r w:rsidRPr="00FD0C56">
        <w:rPr>
          <w:szCs w:val="24"/>
        </w:rPr>
        <w:t>18. Старейшая глобальная система бронирования билетов, гостиниц, автомобилей называется ___________________________</w:t>
      </w:r>
    </w:p>
    <w:p w:rsidR="00ED7B6C" w:rsidRPr="00FD0C56" w:rsidRDefault="00ED7B6C" w:rsidP="00ED7B6C">
      <w:pPr>
        <w:pStyle w:val="a4"/>
        <w:spacing w:after="0" w:line="240" w:lineRule="auto"/>
        <w:ind w:left="0"/>
        <w:rPr>
          <w:szCs w:val="24"/>
        </w:rPr>
      </w:pPr>
    </w:p>
    <w:p w:rsidR="00ED7B6C" w:rsidRPr="00FD0C56" w:rsidRDefault="00ED7B6C" w:rsidP="00ED7B6C">
      <w:pPr>
        <w:spacing w:line="240" w:lineRule="auto"/>
        <w:rPr>
          <w:sz w:val="24"/>
          <w:szCs w:val="24"/>
        </w:rPr>
      </w:pPr>
      <w:r w:rsidRPr="00FD0C56">
        <w:rPr>
          <w:sz w:val="24"/>
          <w:szCs w:val="24"/>
        </w:rPr>
        <w:t>19. Установите соответствие между средствами пожарной безопасности и функциями, которые они обеспечивают</w:t>
      </w:r>
    </w:p>
    <w:tbl>
      <w:tblPr>
        <w:tblStyle w:val="a9"/>
        <w:tblW w:w="0" w:type="auto"/>
        <w:tblLook w:val="04A0" w:firstRow="1" w:lastRow="0" w:firstColumn="1" w:lastColumn="0" w:noHBand="0" w:noVBand="1"/>
      </w:tblPr>
      <w:tblGrid>
        <w:gridCol w:w="4785"/>
        <w:gridCol w:w="4786"/>
      </w:tblGrid>
      <w:tr w:rsidR="00ED7B6C" w:rsidRPr="00FD0C56" w:rsidTr="00F85A2C">
        <w:tc>
          <w:tcPr>
            <w:tcW w:w="4785" w:type="dxa"/>
          </w:tcPr>
          <w:p w:rsidR="00ED7B6C" w:rsidRPr="00FD0C56" w:rsidRDefault="00ED7B6C" w:rsidP="00F85A2C">
            <w:pPr>
              <w:rPr>
                <w:sz w:val="24"/>
                <w:szCs w:val="24"/>
              </w:rPr>
            </w:pPr>
            <w:r w:rsidRPr="00FD0C56">
              <w:rPr>
                <w:sz w:val="24"/>
                <w:szCs w:val="24"/>
              </w:rPr>
              <w:t>1.Пожарная сигнализация</w:t>
            </w:r>
          </w:p>
        </w:tc>
        <w:tc>
          <w:tcPr>
            <w:tcW w:w="4786" w:type="dxa"/>
          </w:tcPr>
          <w:p w:rsidR="00ED7B6C" w:rsidRPr="00FD0C56" w:rsidRDefault="00ED7B6C" w:rsidP="00F85A2C">
            <w:pPr>
              <w:rPr>
                <w:sz w:val="24"/>
                <w:szCs w:val="24"/>
              </w:rPr>
            </w:pPr>
            <w:r w:rsidRPr="00FD0C56">
              <w:rPr>
                <w:sz w:val="24"/>
                <w:szCs w:val="24"/>
              </w:rPr>
              <w:t>А Своевременное обнаружение пожара, возгорания</w:t>
            </w:r>
          </w:p>
        </w:tc>
      </w:tr>
      <w:tr w:rsidR="00ED7B6C" w:rsidRPr="00FD0C56" w:rsidTr="00F85A2C">
        <w:tc>
          <w:tcPr>
            <w:tcW w:w="4785" w:type="dxa"/>
          </w:tcPr>
          <w:p w:rsidR="00ED7B6C" w:rsidRPr="00FD0C56" w:rsidRDefault="00ED7B6C" w:rsidP="00F85A2C">
            <w:pPr>
              <w:rPr>
                <w:sz w:val="24"/>
                <w:szCs w:val="24"/>
              </w:rPr>
            </w:pPr>
            <w:r w:rsidRPr="00FD0C56">
              <w:rPr>
                <w:sz w:val="24"/>
                <w:szCs w:val="24"/>
              </w:rPr>
              <w:t>2.Пожарные учения</w:t>
            </w:r>
          </w:p>
        </w:tc>
        <w:tc>
          <w:tcPr>
            <w:tcW w:w="4786" w:type="dxa"/>
          </w:tcPr>
          <w:p w:rsidR="00ED7B6C" w:rsidRPr="00FD0C56" w:rsidRDefault="00ED7B6C" w:rsidP="00F85A2C">
            <w:pPr>
              <w:rPr>
                <w:sz w:val="24"/>
                <w:szCs w:val="24"/>
              </w:rPr>
            </w:pPr>
            <w:r w:rsidRPr="00FD0C56">
              <w:rPr>
                <w:sz w:val="24"/>
                <w:szCs w:val="24"/>
              </w:rPr>
              <w:t>Б Организованный выход персонала и потребителей в безопасную зону</w:t>
            </w:r>
          </w:p>
        </w:tc>
      </w:tr>
      <w:tr w:rsidR="00ED7B6C" w:rsidRPr="00FD0C56" w:rsidTr="00F85A2C">
        <w:tc>
          <w:tcPr>
            <w:tcW w:w="4785" w:type="dxa"/>
          </w:tcPr>
          <w:p w:rsidR="00ED7B6C" w:rsidRPr="00FD0C56" w:rsidRDefault="00ED7B6C" w:rsidP="00F85A2C">
            <w:pPr>
              <w:rPr>
                <w:sz w:val="24"/>
                <w:szCs w:val="24"/>
              </w:rPr>
            </w:pPr>
            <w:r w:rsidRPr="00FD0C56">
              <w:rPr>
                <w:sz w:val="24"/>
                <w:szCs w:val="24"/>
              </w:rPr>
              <w:t>3.План эвакуации</w:t>
            </w:r>
          </w:p>
        </w:tc>
        <w:tc>
          <w:tcPr>
            <w:tcW w:w="4786" w:type="dxa"/>
          </w:tcPr>
          <w:p w:rsidR="00ED7B6C" w:rsidRPr="00FD0C56" w:rsidRDefault="00ED7B6C" w:rsidP="00F85A2C">
            <w:pPr>
              <w:rPr>
                <w:sz w:val="24"/>
                <w:szCs w:val="24"/>
              </w:rPr>
            </w:pPr>
            <w:r w:rsidRPr="00FD0C56">
              <w:rPr>
                <w:sz w:val="24"/>
                <w:szCs w:val="24"/>
              </w:rPr>
              <w:t>В Формирование у персонала навыка правильных действий в случае возникновения пожарной опасности</w:t>
            </w:r>
          </w:p>
        </w:tc>
      </w:tr>
      <w:tr w:rsidR="00ED7B6C" w:rsidRPr="00FD0C56" w:rsidTr="00F85A2C">
        <w:tc>
          <w:tcPr>
            <w:tcW w:w="4785" w:type="dxa"/>
          </w:tcPr>
          <w:p w:rsidR="00ED7B6C" w:rsidRPr="00FD0C56" w:rsidRDefault="00ED7B6C" w:rsidP="00F85A2C">
            <w:pPr>
              <w:rPr>
                <w:sz w:val="24"/>
                <w:szCs w:val="24"/>
              </w:rPr>
            </w:pPr>
            <w:r w:rsidRPr="00FD0C56">
              <w:rPr>
                <w:sz w:val="24"/>
                <w:szCs w:val="24"/>
              </w:rPr>
              <w:t>4. Пожарный инструктаж</w:t>
            </w:r>
          </w:p>
        </w:tc>
        <w:tc>
          <w:tcPr>
            <w:tcW w:w="4786" w:type="dxa"/>
          </w:tcPr>
          <w:p w:rsidR="00ED7B6C" w:rsidRPr="00FD0C56" w:rsidRDefault="00ED7B6C" w:rsidP="00F85A2C">
            <w:pPr>
              <w:rPr>
                <w:sz w:val="24"/>
                <w:szCs w:val="24"/>
              </w:rPr>
            </w:pPr>
            <w:r w:rsidRPr="00FD0C56">
              <w:rPr>
                <w:sz w:val="24"/>
                <w:szCs w:val="24"/>
              </w:rPr>
              <w:t>Г Информирование персонала о правильных действиях в случае возникновения пожарной опасности</w:t>
            </w:r>
          </w:p>
        </w:tc>
      </w:tr>
    </w:tbl>
    <w:p w:rsidR="00ED7B6C"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Style w:val="a9"/>
        <w:tblW w:w="0" w:type="auto"/>
        <w:tblInd w:w="108" w:type="dxa"/>
        <w:tblLook w:val="04A0" w:firstRow="1" w:lastRow="0" w:firstColumn="1" w:lastColumn="0" w:noHBand="0" w:noVBand="1"/>
      </w:tblPr>
      <w:tblGrid>
        <w:gridCol w:w="2094"/>
        <w:gridCol w:w="1842"/>
        <w:gridCol w:w="1842"/>
        <w:gridCol w:w="1842"/>
      </w:tblGrid>
      <w:tr w:rsidR="00ED7B6C" w:rsidRPr="00FD0C56" w:rsidTr="00F85A2C">
        <w:tc>
          <w:tcPr>
            <w:tcW w:w="2094" w:type="dxa"/>
          </w:tcPr>
          <w:p w:rsidR="00ED7B6C" w:rsidRPr="00FD0C56" w:rsidRDefault="00ED7B6C" w:rsidP="00F85A2C">
            <w:pPr>
              <w:rPr>
                <w:sz w:val="24"/>
                <w:szCs w:val="24"/>
              </w:rPr>
            </w:pPr>
            <w:r w:rsidRPr="00FD0C56">
              <w:rPr>
                <w:sz w:val="24"/>
                <w:szCs w:val="24"/>
              </w:rPr>
              <w:t>1</w:t>
            </w:r>
          </w:p>
        </w:tc>
        <w:tc>
          <w:tcPr>
            <w:tcW w:w="1842" w:type="dxa"/>
          </w:tcPr>
          <w:p w:rsidR="00ED7B6C" w:rsidRPr="00FD0C56" w:rsidRDefault="00ED7B6C" w:rsidP="00F85A2C">
            <w:pPr>
              <w:rPr>
                <w:sz w:val="24"/>
                <w:szCs w:val="24"/>
              </w:rPr>
            </w:pPr>
            <w:r w:rsidRPr="00FD0C56">
              <w:rPr>
                <w:sz w:val="24"/>
                <w:szCs w:val="24"/>
              </w:rPr>
              <w:t>2</w:t>
            </w:r>
          </w:p>
        </w:tc>
        <w:tc>
          <w:tcPr>
            <w:tcW w:w="1842" w:type="dxa"/>
          </w:tcPr>
          <w:p w:rsidR="00ED7B6C" w:rsidRPr="00FD0C56" w:rsidRDefault="00ED7B6C" w:rsidP="00F85A2C">
            <w:pPr>
              <w:rPr>
                <w:sz w:val="24"/>
                <w:szCs w:val="24"/>
              </w:rPr>
            </w:pPr>
            <w:r w:rsidRPr="00FD0C56">
              <w:rPr>
                <w:sz w:val="24"/>
                <w:szCs w:val="24"/>
              </w:rPr>
              <w:t>3</w:t>
            </w:r>
          </w:p>
        </w:tc>
        <w:tc>
          <w:tcPr>
            <w:tcW w:w="1842" w:type="dxa"/>
          </w:tcPr>
          <w:p w:rsidR="00ED7B6C" w:rsidRPr="00FD0C56" w:rsidRDefault="00ED7B6C" w:rsidP="00F85A2C">
            <w:pPr>
              <w:rPr>
                <w:sz w:val="24"/>
                <w:szCs w:val="24"/>
              </w:rPr>
            </w:pPr>
            <w:r w:rsidRPr="00FD0C56">
              <w:rPr>
                <w:sz w:val="24"/>
                <w:szCs w:val="24"/>
              </w:rPr>
              <w:t>4</w:t>
            </w:r>
          </w:p>
        </w:tc>
      </w:tr>
      <w:tr w:rsidR="00ED7B6C" w:rsidRPr="00FD0C56" w:rsidTr="00F85A2C">
        <w:tc>
          <w:tcPr>
            <w:tcW w:w="2094" w:type="dxa"/>
          </w:tcPr>
          <w:p w:rsidR="00ED7B6C" w:rsidRPr="00FD0C56" w:rsidRDefault="00ED7B6C" w:rsidP="00F85A2C">
            <w:pPr>
              <w:rPr>
                <w:sz w:val="24"/>
                <w:szCs w:val="24"/>
              </w:rPr>
            </w:pPr>
            <w:r w:rsidRPr="00FD0C56">
              <w:rPr>
                <w:sz w:val="24"/>
                <w:szCs w:val="24"/>
              </w:rPr>
              <w:t>А</w:t>
            </w:r>
          </w:p>
        </w:tc>
        <w:tc>
          <w:tcPr>
            <w:tcW w:w="1842" w:type="dxa"/>
          </w:tcPr>
          <w:p w:rsidR="00ED7B6C" w:rsidRPr="00FD0C56" w:rsidRDefault="00ED7B6C" w:rsidP="00F85A2C">
            <w:pPr>
              <w:rPr>
                <w:sz w:val="24"/>
                <w:szCs w:val="24"/>
              </w:rPr>
            </w:pPr>
            <w:r w:rsidRPr="00FD0C56">
              <w:rPr>
                <w:sz w:val="24"/>
                <w:szCs w:val="24"/>
              </w:rPr>
              <w:t>В</w:t>
            </w:r>
          </w:p>
        </w:tc>
        <w:tc>
          <w:tcPr>
            <w:tcW w:w="1842" w:type="dxa"/>
          </w:tcPr>
          <w:p w:rsidR="00ED7B6C" w:rsidRPr="00FD0C56" w:rsidRDefault="00ED7B6C" w:rsidP="00F85A2C">
            <w:pPr>
              <w:rPr>
                <w:sz w:val="24"/>
                <w:szCs w:val="24"/>
              </w:rPr>
            </w:pPr>
            <w:r w:rsidRPr="00FD0C56">
              <w:rPr>
                <w:sz w:val="24"/>
                <w:szCs w:val="24"/>
              </w:rPr>
              <w:t>Б</w:t>
            </w:r>
          </w:p>
        </w:tc>
        <w:tc>
          <w:tcPr>
            <w:tcW w:w="1842" w:type="dxa"/>
          </w:tcPr>
          <w:p w:rsidR="00ED7B6C" w:rsidRPr="00FD0C56" w:rsidRDefault="00ED7B6C" w:rsidP="00F85A2C">
            <w:pPr>
              <w:rPr>
                <w:sz w:val="24"/>
                <w:szCs w:val="24"/>
              </w:rPr>
            </w:pPr>
            <w:r w:rsidRPr="00FD0C56">
              <w:rPr>
                <w:sz w:val="24"/>
                <w:szCs w:val="24"/>
              </w:rPr>
              <w:t>Г</w:t>
            </w:r>
          </w:p>
        </w:tc>
      </w:tr>
    </w:tbl>
    <w:p w:rsidR="00ED7B6C" w:rsidRPr="00FD0C56" w:rsidRDefault="00ED7B6C" w:rsidP="00ED7B6C">
      <w:pPr>
        <w:pStyle w:val="a4"/>
        <w:spacing w:after="0" w:line="240" w:lineRule="auto"/>
        <w:ind w:left="360"/>
      </w:pPr>
    </w:p>
    <w:p w:rsidR="00ED7B6C" w:rsidRPr="00FD0C56" w:rsidRDefault="00ED7B6C" w:rsidP="00ED7B6C">
      <w:pPr>
        <w:spacing w:after="0" w:line="240" w:lineRule="auto"/>
        <w:rPr>
          <w:sz w:val="24"/>
          <w:szCs w:val="24"/>
        </w:rPr>
      </w:pPr>
      <w:r w:rsidRPr="00FD0C56">
        <w:rPr>
          <w:sz w:val="24"/>
          <w:szCs w:val="24"/>
        </w:rPr>
        <w:t>20. Расположите в верном порядке последовательность действий по переводу звонка:</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Попросить звонящего подождать для уточнения информации;</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Нажать клавишу «</w:t>
      </w:r>
      <w:r w:rsidRPr="00FD0C56">
        <w:rPr>
          <w:sz w:val="24"/>
          <w:szCs w:val="24"/>
          <w:lang w:val="en-US"/>
        </w:rPr>
        <w:t>Hold</w:t>
      </w:r>
      <w:r w:rsidRPr="00FD0C56">
        <w:rPr>
          <w:sz w:val="24"/>
          <w:szCs w:val="24"/>
        </w:rPr>
        <w:t>»;</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Набрать внутренний номер сотрудника;</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Уточнить у сотрудника компании, может ли он в данный момент принять вызов;</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Переключиться на звонящего;</w:t>
      </w:r>
    </w:p>
    <w:p w:rsidR="00ED7B6C" w:rsidRPr="00FD0C56" w:rsidRDefault="00ED7B6C" w:rsidP="00ED7B6C">
      <w:pPr>
        <w:numPr>
          <w:ilvl w:val="1"/>
          <w:numId w:val="13"/>
        </w:numPr>
        <w:spacing w:after="0" w:line="240" w:lineRule="auto"/>
        <w:ind w:left="993" w:hanging="567"/>
        <w:contextualSpacing/>
        <w:rPr>
          <w:sz w:val="24"/>
          <w:szCs w:val="24"/>
        </w:rPr>
      </w:pPr>
      <w:r w:rsidRPr="00FD0C56">
        <w:rPr>
          <w:sz w:val="24"/>
          <w:szCs w:val="24"/>
        </w:rPr>
        <w:t>В случае положительного ответа сотрудника сообщить звонящему, что звонок будет переведен;</w:t>
      </w:r>
    </w:p>
    <w:p w:rsidR="00ED7B6C" w:rsidRPr="00FD0C56" w:rsidRDefault="00ED7B6C" w:rsidP="00ED7B6C">
      <w:pPr>
        <w:pStyle w:val="a4"/>
        <w:spacing w:line="240" w:lineRule="auto"/>
        <w:ind w:left="360"/>
      </w:pPr>
    </w:p>
    <w:p w:rsidR="00ED7B6C" w:rsidRPr="00FD0C56" w:rsidRDefault="00ED7B6C" w:rsidP="00ED7B6C">
      <w:pPr>
        <w:spacing w:line="240" w:lineRule="auto"/>
        <w:ind w:left="360"/>
        <w:jc w:val="center"/>
        <w:rPr>
          <w:b/>
          <w:i/>
          <w:kern w:val="24"/>
          <w:sz w:val="24"/>
          <w:szCs w:val="24"/>
          <w:lang w:eastAsia="ru-RU"/>
        </w:rPr>
      </w:pPr>
      <w:r>
        <w:rPr>
          <w:b/>
          <w:i/>
          <w:kern w:val="24"/>
          <w:sz w:val="24"/>
          <w:szCs w:val="24"/>
          <w:lang w:eastAsia="ru-RU"/>
        </w:rPr>
        <w:t>Вариативная часть</w:t>
      </w:r>
    </w:p>
    <w:p w:rsidR="00ED7B6C" w:rsidRPr="00FD0C56" w:rsidRDefault="00ED7B6C" w:rsidP="00ED7B6C">
      <w:pPr>
        <w:spacing w:after="0" w:line="240" w:lineRule="auto"/>
        <w:rPr>
          <w:sz w:val="24"/>
          <w:szCs w:val="24"/>
        </w:rPr>
      </w:pPr>
      <w:r w:rsidRPr="00FD0C56">
        <w:rPr>
          <w:sz w:val="24"/>
          <w:szCs w:val="24"/>
        </w:rPr>
        <w:lastRenderedPageBreak/>
        <w:t>1. Выберите правильный ответ. Как называется аналитический процесс, включающий</w:t>
      </w:r>
      <w:r w:rsidRPr="00FD0C56">
        <w:rPr>
          <w:rFonts w:eastAsia="Times New Roman"/>
          <w:sz w:val="24"/>
          <w:szCs w:val="24"/>
          <w:lang w:eastAsia="ru-RU"/>
        </w:rPr>
        <w:t xml:space="preserve"> определение проблемы, сбор, обработку и анализ информации, а также выработку рекомендаций по решению проблемы?</w:t>
      </w:r>
    </w:p>
    <w:p w:rsidR="00ED7B6C" w:rsidRPr="00FD0C56" w:rsidRDefault="00ED7B6C" w:rsidP="00ED7B6C">
      <w:pPr>
        <w:numPr>
          <w:ilvl w:val="0"/>
          <w:numId w:val="14"/>
        </w:numPr>
        <w:suppressAutoHyphens/>
        <w:spacing w:after="0" w:line="240" w:lineRule="auto"/>
        <w:ind w:left="567" w:hanging="153"/>
        <w:contextualSpacing/>
        <w:rPr>
          <w:kern w:val="1"/>
          <w:sz w:val="24"/>
          <w:szCs w:val="24"/>
        </w:rPr>
      </w:pPr>
      <w:r w:rsidRPr="00FD0C56">
        <w:rPr>
          <w:rFonts w:eastAsia="Times New Roman"/>
          <w:kern w:val="1"/>
          <w:sz w:val="24"/>
          <w:szCs w:val="24"/>
          <w:lang w:eastAsia="ru-RU"/>
        </w:rPr>
        <w:t>формирование исследовательской панели</w:t>
      </w:r>
    </w:p>
    <w:p w:rsidR="00ED7B6C" w:rsidRPr="00FD0C56" w:rsidRDefault="00ED7B6C" w:rsidP="00ED7B6C">
      <w:pPr>
        <w:numPr>
          <w:ilvl w:val="0"/>
          <w:numId w:val="14"/>
        </w:numPr>
        <w:suppressAutoHyphens/>
        <w:spacing w:after="0" w:line="240" w:lineRule="auto"/>
        <w:ind w:left="567" w:hanging="153"/>
        <w:contextualSpacing/>
        <w:rPr>
          <w:kern w:val="1"/>
          <w:sz w:val="24"/>
          <w:szCs w:val="24"/>
        </w:rPr>
      </w:pPr>
      <w:r w:rsidRPr="00FD0C56">
        <w:rPr>
          <w:rFonts w:eastAsia="Times New Roman"/>
          <w:bCs/>
          <w:kern w:val="1"/>
          <w:sz w:val="24"/>
          <w:szCs w:val="24"/>
          <w:lang w:eastAsia="ru-RU"/>
        </w:rPr>
        <w:t>маркетинговые исследования</w:t>
      </w:r>
    </w:p>
    <w:p w:rsidR="00ED7B6C" w:rsidRPr="00FD0C56" w:rsidRDefault="00ED7B6C" w:rsidP="00ED7B6C">
      <w:pPr>
        <w:numPr>
          <w:ilvl w:val="0"/>
          <w:numId w:val="14"/>
        </w:numPr>
        <w:suppressAutoHyphens/>
        <w:spacing w:after="0" w:line="240" w:lineRule="auto"/>
        <w:ind w:left="567" w:hanging="153"/>
        <w:contextualSpacing/>
        <w:rPr>
          <w:kern w:val="1"/>
          <w:sz w:val="24"/>
          <w:szCs w:val="24"/>
        </w:rPr>
      </w:pPr>
      <w:r w:rsidRPr="00FD0C56">
        <w:rPr>
          <w:rFonts w:eastAsia="Times New Roman"/>
          <w:kern w:val="1"/>
          <w:sz w:val="24"/>
          <w:szCs w:val="24"/>
          <w:lang w:eastAsia="ru-RU"/>
        </w:rPr>
        <w:t>формирование гипотезы</w:t>
      </w:r>
    </w:p>
    <w:p w:rsidR="00ED7B6C" w:rsidRPr="00FD0C56" w:rsidRDefault="00ED7B6C" w:rsidP="00ED7B6C">
      <w:pPr>
        <w:numPr>
          <w:ilvl w:val="0"/>
          <w:numId w:val="14"/>
        </w:numPr>
        <w:suppressAutoHyphens/>
        <w:spacing w:after="0" w:line="240" w:lineRule="auto"/>
        <w:ind w:left="567" w:hanging="153"/>
        <w:contextualSpacing/>
        <w:rPr>
          <w:kern w:val="1"/>
          <w:sz w:val="24"/>
          <w:szCs w:val="24"/>
        </w:rPr>
      </w:pPr>
      <w:r w:rsidRPr="00FD0C56">
        <w:rPr>
          <w:rFonts w:eastAsia="Times New Roman"/>
          <w:kern w:val="1"/>
          <w:sz w:val="24"/>
          <w:szCs w:val="24"/>
          <w:lang w:eastAsia="ru-RU"/>
        </w:rPr>
        <w:t>выборочное исследование</w:t>
      </w:r>
    </w:p>
    <w:p w:rsidR="00ED7B6C" w:rsidRPr="00FD0C56"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2. Налоговая ставка на прибыль для ИП при общей системе налогообложения составляет ___ (написать только число)</w:t>
      </w:r>
    </w:p>
    <w:p w:rsidR="00ED7B6C" w:rsidRPr="00FD0C56" w:rsidRDefault="00ED7B6C" w:rsidP="00ED7B6C">
      <w:pPr>
        <w:spacing w:after="0" w:line="240" w:lineRule="auto"/>
        <w:rPr>
          <w:sz w:val="24"/>
          <w:szCs w:val="24"/>
        </w:rPr>
      </w:pPr>
      <w:r w:rsidRPr="00FD0C56">
        <w:rPr>
          <w:sz w:val="24"/>
          <w:szCs w:val="24"/>
        </w:rPr>
        <w:t xml:space="preserve">Ответ: </w:t>
      </w:r>
    </w:p>
    <w:p w:rsidR="00ED7B6C" w:rsidRPr="00FD0C56" w:rsidRDefault="00ED7B6C" w:rsidP="00ED7B6C">
      <w:pPr>
        <w:spacing w:after="0" w:line="240" w:lineRule="auto"/>
        <w:rPr>
          <w:bCs/>
          <w:kern w:val="1"/>
          <w:sz w:val="24"/>
          <w:szCs w:val="24"/>
          <w:lang w:eastAsia="ru-RU"/>
        </w:rPr>
      </w:pPr>
    </w:p>
    <w:p w:rsidR="00ED7B6C" w:rsidRPr="00FD0C56" w:rsidRDefault="00ED7B6C" w:rsidP="00ED7B6C">
      <w:pPr>
        <w:spacing w:after="0" w:line="240" w:lineRule="auto"/>
        <w:rPr>
          <w:sz w:val="24"/>
          <w:szCs w:val="24"/>
        </w:rPr>
      </w:pPr>
      <w:r w:rsidRPr="00FD0C56">
        <w:rPr>
          <w:sz w:val="24"/>
          <w:szCs w:val="24"/>
        </w:rPr>
        <w:t xml:space="preserve">3. Установите соответствие между критериями сегментации и их признаками </w:t>
      </w:r>
    </w:p>
    <w:tbl>
      <w:tblPr>
        <w:tblW w:w="0" w:type="auto"/>
        <w:tblInd w:w="-5" w:type="dxa"/>
        <w:tblLayout w:type="fixed"/>
        <w:tblCellMar>
          <w:left w:w="113" w:type="dxa"/>
        </w:tblCellMar>
        <w:tblLook w:val="0000" w:firstRow="0" w:lastRow="0" w:firstColumn="0" w:lastColumn="0" w:noHBand="0" w:noVBand="0"/>
      </w:tblPr>
      <w:tblGrid>
        <w:gridCol w:w="4785"/>
        <w:gridCol w:w="4795"/>
      </w:tblGrid>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5"/>
              </w:numPr>
              <w:suppressAutoHyphens/>
              <w:spacing w:after="0" w:line="240" w:lineRule="auto"/>
              <w:contextualSpacing/>
              <w:rPr>
                <w:kern w:val="1"/>
                <w:sz w:val="24"/>
                <w:szCs w:val="24"/>
              </w:rPr>
            </w:pPr>
            <w:r w:rsidRPr="00FD0C56">
              <w:rPr>
                <w:kern w:val="1"/>
                <w:sz w:val="24"/>
                <w:szCs w:val="24"/>
              </w:rPr>
              <w:t>Географический</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А. уровень образования и доходов</w:t>
            </w:r>
          </w:p>
          <w:p w:rsidR="00ED7B6C" w:rsidRPr="00FD0C56" w:rsidRDefault="00ED7B6C" w:rsidP="00F85A2C">
            <w:pPr>
              <w:spacing w:after="0" w:line="240" w:lineRule="auto"/>
              <w:rPr>
                <w:sz w:val="24"/>
                <w:szCs w:val="24"/>
              </w:rPr>
            </w:pP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5"/>
              </w:numPr>
              <w:suppressAutoHyphens/>
              <w:spacing w:after="0" w:line="240" w:lineRule="auto"/>
              <w:contextualSpacing/>
              <w:rPr>
                <w:kern w:val="1"/>
                <w:sz w:val="24"/>
                <w:szCs w:val="24"/>
              </w:rPr>
            </w:pPr>
            <w:r w:rsidRPr="00FD0C56">
              <w:rPr>
                <w:kern w:val="1"/>
                <w:sz w:val="24"/>
                <w:szCs w:val="24"/>
              </w:rPr>
              <w:t>Демографический</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Б. плотность и численность населения, административное деление</w:t>
            </w: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5"/>
              </w:numPr>
              <w:suppressAutoHyphens/>
              <w:spacing w:after="0" w:line="240" w:lineRule="auto"/>
              <w:contextualSpacing/>
              <w:rPr>
                <w:kern w:val="1"/>
                <w:sz w:val="24"/>
                <w:szCs w:val="24"/>
              </w:rPr>
            </w:pPr>
            <w:r w:rsidRPr="00FD0C56">
              <w:rPr>
                <w:kern w:val="1"/>
                <w:sz w:val="24"/>
                <w:szCs w:val="24"/>
              </w:rPr>
              <w:t xml:space="preserve">Социально-экономический критерий             </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В. поведение индивидуума, стиль жизни, личностные качества</w:t>
            </w:r>
          </w:p>
          <w:p w:rsidR="00ED7B6C" w:rsidRPr="00FD0C56" w:rsidRDefault="00ED7B6C" w:rsidP="00F85A2C">
            <w:pPr>
              <w:spacing w:after="0" w:line="240" w:lineRule="auto"/>
              <w:rPr>
                <w:sz w:val="24"/>
                <w:szCs w:val="24"/>
              </w:rPr>
            </w:pP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5"/>
              </w:numPr>
              <w:suppressAutoHyphens/>
              <w:spacing w:after="0" w:line="240" w:lineRule="auto"/>
              <w:contextualSpacing/>
              <w:rPr>
                <w:kern w:val="1"/>
                <w:sz w:val="24"/>
                <w:szCs w:val="24"/>
              </w:rPr>
            </w:pPr>
            <w:r w:rsidRPr="00FD0C56">
              <w:rPr>
                <w:kern w:val="1"/>
                <w:sz w:val="24"/>
                <w:szCs w:val="24"/>
              </w:rPr>
              <w:t>Психографический</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Г. возраст, пол потребителей; размер семьи</w:t>
            </w:r>
          </w:p>
        </w:tc>
      </w:tr>
    </w:tbl>
    <w:p w:rsidR="00ED7B6C" w:rsidRPr="00FD0C56"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2392"/>
        <w:gridCol w:w="2393"/>
        <w:gridCol w:w="2392"/>
        <w:gridCol w:w="2403"/>
      </w:tblGrid>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1</w:t>
            </w: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2</w:t>
            </w: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4</w:t>
            </w:r>
          </w:p>
        </w:tc>
      </w:tr>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p>
        </w:tc>
      </w:tr>
    </w:tbl>
    <w:p w:rsidR="00ED7B6C" w:rsidRPr="00FD0C56" w:rsidRDefault="00ED7B6C" w:rsidP="00ED7B6C">
      <w:pPr>
        <w:shd w:val="clear" w:color="auto" w:fill="FFFFFF"/>
        <w:spacing w:after="0" w:line="240" w:lineRule="auto"/>
        <w:rPr>
          <w:rFonts w:eastAsia="Times New Roman"/>
          <w:sz w:val="24"/>
          <w:szCs w:val="24"/>
          <w:lang w:eastAsia="ru-RU"/>
        </w:rPr>
      </w:pPr>
    </w:p>
    <w:p w:rsidR="00ED7B6C" w:rsidRPr="00FD0C56" w:rsidRDefault="00ED7B6C" w:rsidP="00ED7B6C">
      <w:pPr>
        <w:shd w:val="clear" w:color="auto" w:fill="FFFFFF"/>
        <w:spacing w:after="0" w:line="240" w:lineRule="auto"/>
        <w:rPr>
          <w:sz w:val="24"/>
          <w:szCs w:val="24"/>
        </w:rPr>
      </w:pPr>
      <w:r w:rsidRPr="00FD0C56">
        <w:rPr>
          <w:rFonts w:eastAsia="Times New Roman"/>
          <w:sz w:val="24"/>
          <w:szCs w:val="24"/>
          <w:lang w:eastAsia="ru-RU"/>
        </w:rPr>
        <w:t>4. Установите соответствие между функциями маркетинга с их содержанием</w:t>
      </w:r>
    </w:p>
    <w:p w:rsidR="00ED7B6C" w:rsidRPr="00FD0C56" w:rsidRDefault="00ED7B6C" w:rsidP="00ED7B6C">
      <w:pPr>
        <w:shd w:val="clear" w:color="auto" w:fill="FFFFFF"/>
        <w:spacing w:after="0" w:line="240" w:lineRule="auto"/>
        <w:rPr>
          <w:sz w:val="24"/>
          <w:szCs w:val="24"/>
        </w:rPr>
      </w:pPr>
    </w:p>
    <w:tbl>
      <w:tblPr>
        <w:tblW w:w="0" w:type="auto"/>
        <w:tblInd w:w="-5" w:type="dxa"/>
        <w:tblLayout w:type="fixed"/>
        <w:tblCellMar>
          <w:left w:w="113" w:type="dxa"/>
        </w:tblCellMar>
        <w:tblLook w:val="0000" w:firstRow="0" w:lastRow="0" w:firstColumn="0" w:lastColumn="0" w:noHBand="0" w:noVBand="0"/>
      </w:tblPr>
      <w:tblGrid>
        <w:gridCol w:w="4785"/>
        <w:gridCol w:w="4796"/>
      </w:tblGrid>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6"/>
              </w:numPr>
              <w:shd w:val="clear" w:color="auto" w:fill="FFFFFF"/>
              <w:suppressAutoHyphens/>
              <w:spacing w:after="0" w:line="240" w:lineRule="auto"/>
              <w:rPr>
                <w:sz w:val="24"/>
                <w:szCs w:val="24"/>
              </w:rPr>
            </w:pPr>
            <w:r w:rsidRPr="00FD0C56">
              <w:rPr>
                <w:sz w:val="24"/>
                <w:szCs w:val="24"/>
              </w:rPr>
              <w:t>Аналитическая функция</w:t>
            </w:r>
          </w:p>
        </w:tc>
        <w:tc>
          <w:tcPr>
            <w:tcW w:w="479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А. организация системы товародвижения, организация высококачественного сервиса</w:t>
            </w:r>
          </w:p>
          <w:p w:rsidR="00ED7B6C" w:rsidRPr="00FD0C56" w:rsidRDefault="00ED7B6C" w:rsidP="00F85A2C">
            <w:pPr>
              <w:spacing w:after="0" w:line="240" w:lineRule="auto"/>
              <w:rPr>
                <w:sz w:val="24"/>
                <w:szCs w:val="24"/>
              </w:rPr>
            </w:pP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6"/>
              </w:numPr>
              <w:shd w:val="clear" w:color="auto" w:fill="FFFFFF"/>
              <w:suppressAutoHyphens/>
              <w:spacing w:after="0" w:line="240" w:lineRule="auto"/>
              <w:rPr>
                <w:sz w:val="24"/>
                <w:szCs w:val="24"/>
              </w:rPr>
            </w:pPr>
            <w:r w:rsidRPr="00FD0C56">
              <w:rPr>
                <w:sz w:val="24"/>
                <w:szCs w:val="24"/>
              </w:rPr>
              <w:t>Производственная функция</w:t>
            </w:r>
          </w:p>
        </w:tc>
        <w:tc>
          <w:tcPr>
            <w:tcW w:w="479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Б. изучение рынка, потребителей, товара; анализ внутренней среды предприятия</w:t>
            </w: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6"/>
              </w:numPr>
              <w:shd w:val="clear" w:color="auto" w:fill="FFFFFF"/>
              <w:suppressAutoHyphens/>
              <w:spacing w:after="0" w:line="240" w:lineRule="auto"/>
              <w:rPr>
                <w:sz w:val="24"/>
                <w:szCs w:val="24"/>
              </w:rPr>
            </w:pPr>
            <w:r w:rsidRPr="00FD0C56">
              <w:rPr>
                <w:sz w:val="24"/>
                <w:szCs w:val="24"/>
              </w:rPr>
              <w:t>Сбытовая функция</w:t>
            </w:r>
          </w:p>
        </w:tc>
        <w:tc>
          <w:tcPr>
            <w:tcW w:w="479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В. организация стратегического и оперативного планирования на предпринят</w:t>
            </w: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6"/>
              </w:numPr>
              <w:shd w:val="clear" w:color="auto" w:fill="FFFFFF"/>
              <w:suppressAutoHyphens/>
              <w:spacing w:after="0" w:line="240" w:lineRule="auto"/>
              <w:rPr>
                <w:rFonts w:eastAsia="Times New Roman"/>
                <w:kern w:val="1"/>
                <w:sz w:val="24"/>
                <w:szCs w:val="24"/>
                <w:lang w:eastAsia="ru-RU"/>
              </w:rPr>
            </w:pPr>
            <w:r w:rsidRPr="00FD0C56">
              <w:rPr>
                <w:rFonts w:eastAsia="Times New Roman"/>
                <w:kern w:val="1"/>
                <w:sz w:val="24"/>
                <w:szCs w:val="24"/>
                <w:lang w:eastAsia="ru-RU"/>
              </w:rPr>
              <w:t>Функция управления и контроля</w:t>
            </w:r>
          </w:p>
        </w:tc>
        <w:tc>
          <w:tcPr>
            <w:tcW w:w="479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Г. организация материально-технического снабжения, управление качеством и конкурентоспособностью готовой продукции</w:t>
            </w:r>
          </w:p>
          <w:p w:rsidR="00ED7B6C" w:rsidRPr="00FD0C56" w:rsidRDefault="00ED7B6C" w:rsidP="00F85A2C">
            <w:pPr>
              <w:spacing w:after="0" w:line="240" w:lineRule="auto"/>
              <w:rPr>
                <w:sz w:val="24"/>
                <w:szCs w:val="24"/>
              </w:rPr>
            </w:pPr>
          </w:p>
        </w:tc>
      </w:tr>
    </w:tbl>
    <w:p w:rsidR="00ED7B6C" w:rsidRPr="00FD0C56" w:rsidRDefault="00ED7B6C" w:rsidP="00ED7B6C">
      <w:pPr>
        <w:shd w:val="clear" w:color="auto" w:fill="FFFFFF"/>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2392"/>
        <w:gridCol w:w="2393"/>
        <w:gridCol w:w="2392"/>
        <w:gridCol w:w="2403"/>
      </w:tblGrid>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1</w:t>
            </w: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2</w:t>
            </w: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4</w:t>
            </w:r>
          </w:p>
        </w:tc>
      </w:tr>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p>
        </w:tc>
      </w:tr>
    </w:tbl>
    <w:p w:rsidR="00ED7B6C" w:rsidRPr="00FD0C56" w:rsidRDefault="00ED7B6C" w:rsidP="00ED7B6C">
      <w:pPr>
        <w:spacing w:after="0" w:line="240" w:lineRule="auto"/>
        <w:rPr>
          <w:rFonts w:eastAsia="Times New Roman"/>
          <w:bCs/>
          <w:sz w:val="24"/>
          <w:szCs w:val="24"/>
          <w:lang w:eastAsia="ru-RU"/>
        </w:rPr>
      </w:pPr>
    </w:p>
    <w:p w:rsidR="00ED7B6C" w:rsidRPr="00FD0C56" w:rsidRDefault="00ED7B6C" w:rsidP="00ED7B6C">
      <w:pPr>
        <w:spacing w:after="0" w:line="240" w:lineRule="auto"/>
        <w:rPr>
          <w:sz w:val="24"/>
          <w:szCs w:val="24"/>
        </w:rPr>
      </w:pPr>
      <w:r w:rsidRPr="00FD0C56">
        <w:rPr>
          <w:sz w:val="24"/>
          <w:szCs w:val="24"/>
        </w:rPr>
        <w:t>5. Установите соответствие между существующими стратегиями достижения конкурентных преимуществ организации и ее содержанием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50"/>
        <w:gridCol w:w="4712"/>
      </w:tblGrid>
      <w:tr w:rsidR="00ED7B6C" w:rsidRPr="00FD0C56" w:rsidTr="00F85A2C">
        <w:tc>
          <w:tcPr>
            <w:tcW w:w="4650" w:type="dxa"/>
            <w:tcBorders>
              <w:top w:val="single" w:sz="1" w:space="0" w:color="000001"/>
              <w:left w:val="single" w:sz="1" w:space="0" w:color="000001"/>
              <w:bottom w:val="single" w:sz="1" w:space="0" w:color="000001"/>
            </w:tcBorders>
            <w:shd w:val="clear" w:color="auto" w:fill="FFFFFF"/>
          </w:tcPr>
          <w:p w:rsidR="00ED7B6C" w:rsidRPr="00FD0C56" w:rsidRDefault="00ED7B6C" w:rsidP="00ED7B6C">
            <w:pPr>
              <w:numPr>
                <w:ilvl w:val="0"/>
                <w:numId w:val="17"/>
              </w:numPr>
              <w:suppressAutoHyphens/>
              <w:spacing w:after="0" w:line="240" w:lineRule="auto"/>
              <w:rPr>
                <w:sz w:val="24"/>
                <w:szCs w:val="24"/>
              </w:rPr>
            </w:pPr>
            <w:r w:rsidRPr="00FD0C56">
              <w:rPr>
                <w:sz w:val="24"/>
                <w:szCs w:val="24"/>
              </w:rPr>
              <w:t>Стратегия лидирующих позиций по издержкам</w:t>
            </w:r>
          </w:p>
        </w:tc>
        <w:tc>
          <w:tcPr>
            <w:tcW w:w="4712" w:type="dxa"/>
            <w:tcBorders>
              <w:top w:val="single" w:sz="1" w:space="0" w:color="000001"/>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 xml:space="preserve">А. предполагает использование новшеств — продуктовых, технологических и организационных; наличие значительного </w:t>
            </w:r>
            <w:r w:rsidRPr="00FD0C56">
              <w:rPr>
                <w:sz w:val="24"/>
                <w:szCs w:val="24"/>
              </w:rPr>
              <w:lastRenderedPageBreak/>
              <w:t>риска; сложность сохранения данного преимущества</w:t>
            </w:r>
          </w:p>
        </w:tc>
      </w:tr>
      <w:tr w:rsidR="00ED7B6C" w:rsidRPr="00FD0C56" w:rsidTr="00F85A2C">
        <w:tc>
          <w:tcPr>
            <w:tcW w:w="4650" w:type="dxa"/>
            <w:tcBorders>
              <w:left w:val="single" w:sz="1" w:space="0" w:color="000001"/>
              <w:bottom w:val="single" w:sz="1" w:space="0" w:color="000001"/>
            </w:tcBorders>
            <w:shd w:val="clear" w:color="auto" w:fill="FFFFFF"/>
          </w:tcPr>
          <w:p w:rsidR="00ED7B6C" w:rsidRPr="00FD0C56" w:rsidRDefault="00ED7B6C" w:rsidP="00ED7B6C">
            <w:pPr>
              <w:numPr>
                <w:ilvl w:val="0"/>
                <w:numId w:val="17"/>
              </w:numPr>
              <w:suppressAutoHyphens/>
              <w:spacing w:after="0" w:line="240" w:lineRule="auto"/>
              <w:rPr>
                <w:sz w:val="24"/>
                <w:szCs w:val="24"/>
              </w:rPr>
            </w:pPr>
            <w:r w:rsidRPr="00FD0C56">
              <w:rPr>
                <w:sz w:val="24"/>
                <w:szCs w:val="24"/>
              </w:rPr>
              <w:lastRenderedPageBreak/>
              <w:t>Стратегия дифференциации</w:t>
            </w:r>
          </w:p>
        </w:tc>
        <w:tc>
          <w:tcPr>
            <w:tcW w:w="4712"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 xml:space="preserve">Б. предполагает, что основное внимание менеджеров направлено на контроль затрат, а качество услуг, сервис и другие параметры незначительны для компании </w:t>
            </w:r>
          </w:p>
        </w:tc>
      </w:tr>
      <w:tr w:rsidR="00ED7B6C" w:rsidRPr="00FD0C56" w:rsidTr="00F85A2C">
        <w:tc>
          <w:tcPr>
            <w:tcW w:w="4650" w:type="dxa"/>
            <w:tcBorders>
              <w:left w:val="single" w:sz="1" w:space="0" w:color="000001"/>
              <w:bottom w:val="single" w:sz="1" w:space="0" w:color="000001"/>
            </w:tcBorders>
            <w:shd w:val="clear" w:color="auto" w:fill="FFFFFF"/>
          </w:tcPr>
          <w:p w:rsidR="00ED7B6C" w:rsidRPr="00FD0C56" w:rsidRDefault="00ED7B6C" w:rsidP="00ED7B6C">
            <w:pPr>
              <w:numPr>
                <w:ilvl w:val="0"/>
                <w:numId w:val="17"/>
              </w:numPr>
              <w:suppressAutoHyphens/>
              <w:spacing w:after="0" w:line="240" w:lineRule="auto"/>
              <w:rPr>
                <w:sz w:val="24"/>
                <w:szCs w:val="24"/>
              </w:rPr>
            </w:pPr>
            <w:r w:rsidRPr="00FD0C56">
              <w:rPr>
                <w:sz w:val="24"/>
                <w:szCs w:val="24"/>
              </w:rPr>
              <w:t>Стратегия концентрации (фокусирования)</w:t>
            </w:r>
          </w:p>
        </w:tc>
        <w:tc>
          <w:tcPr>
            <w:tcW w:w="4712"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 xml:space="preserve">В. предполагает способность организации обеспечить уникальность и более высокую ценность (по сравнению с конкурентами) услуг для покупателя с точки зрения уровня качества, наличия его особых характеристик, методов сбыта, послепродажного обслуживания </w:t>
            </w:r>
          </w:p>
        </w:tc>
      </w:tr>
      <w:tr w:rsidR="00ED7B6C" w:rsidRPr="00FD0C56" w:rsidTr="00F85A2C">
        <w:tc>
          <w:tcPr>
            <w:tcW w:w="4650" w:type="dxa"/>
            <w:tcBorders>
              <w:left w:val="single" w:sz="1" w:space="0" w:color="000001"/>
              <w:bottom w:val="single" w:sz="1" w:space="0" w:color="000001"/>
            </w:tcBorders>
            <w:shd w:val="clear" w:color="auto" w:fill="FFFFFF"/>
          </w:tcPr>
          <w:p w:rsidR="00ED7B6C" w:rsidRPr="00FD0C56" w:rsidRDefault="00ED7B6C" w:rsidP="00ED7B6C">
            <w:pPr>
              <w:numPr>
                <w:ilvl w:val="0"/>
                <w:numId w:val="17"/>
              </w:numPr>
              <w:suppressAutoHyphens/>
              <w:spacing w:after="0" w:line="240" w:lineRule="auto"/>
              <w:rPr>
                <w:sz w:val="24"/>
                <w:szCs w:val="24"/>
              </w:rPr>
            </w:pPr>
            <w:r w:rsidRPr="00FD0C56">
              <w:rPr>
                <w:sz w:val="24"/>
                <w:szCs w:val="24"/>
              </w:rPr>
              <w:t>Стратегия раннего выхода на рынок</w:t>
            </w:r>
          </w:p>
        </w:tc>
        <w:tc>
          <w:tcPr>
            <w:tcW w:w="4712"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Г. основана на выборе узкой области конкуренции внутри отрасли (рыночной ниши)</w:t>
            </w:r>
          </w:p>
        </w:tc>
      </w:tr>
    </w:tbl>
    <w:p w:rsidR="00ED7B6C" w:rsidRPr="00FD0C56"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2392"/>
        <w:gridCol w:w="2393"/>
        <w:gridCol w:w="2392"/>
        <w:gridCol w:w="2403"/>
      </w:tblGrid>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1</w:t>
            </w: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2</w:t>
            </w: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rPr>
              <w:t>4</w:t>
            </w:r>
          </w:p>
        </w:tc>
      </w:tr>
      <w:tr w:rsidR="00ED7B6C" w:rsidRPr="00FD0C56" w:rsidTr="00F85A2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39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rPr>
                <w:sz w:val="24"/>
                <w:szCs w:val="24"/>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p>
        </w:tc>
      </w:tr>
    </w:tbl>
    <w:p w:rsidR="00ED7B6C" w:rsidRPr="00FD0C56" w:rsidRDefault="00ED7B6C" w:rsidP="00ED7B6C">
      <w:pPr>
        <w:tabs>
          <w:tab w:val="left" w:pos="3462"/>
        </w:tabs>
        <w:spacing w:after="0" w:line="240" w:lineRule="auto"/>
        <w:rPr>
          <w:sz w:val="24"/>
          <w:szCs w:val="24"/>
        </w:rPr>
      </w:pPr>
    </w:p>
    <w:p w:rsidR="00ED7B6C" w:rsidRPr="00FD0C56" w:rsidRDefault="00ED7B6C" w:rsidP="00ED7B6C">
      <w:pPr>
        <w:tabs>
          <w:tab w:val="left" w:pos="3462"/>
        </w:tabs>
        <w:spacing w:after="0" w:line="240" w:lineRule="auto"/>
        <w:rPr>
          <w:sz w:val="24"/>
          <w:szCs w:val="24"/>
        </w:rPr>
      </w:pPr>
      <w:r w:rsidRPr="00FD0C56">
        <w:rPr>
          <w:sz w:val="24"/>
          <w:szCs w:val="24"/>
        </w:rPr>
        <w:t>6. Установите соответствие между методами обучения персонала и содержанием этих методов,  вписав в ответе соответствующие буквы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5038"/>
      </w:tblGrid>
      <w:tr w:rsidR="00ED7B6C" w:rsidRPr="00FD0C56" w:rsidTr="00F85A2C">
        <w:tc>
          <w:tcPr>
            <w:tcW w:w="4319" w:type="dxa"/>
            <w:tcBorders>
              <w:top w:val="single" w:sz="1" w:space="0" w:color="000001"/>
              <w:left w:val="single" w:sz="1" w:space="0" w:color="000001"/>
              <w:bottom w:val="single" w:sz="1" w:space="0" w:color="000001"/>
            </w:tcBorders>
            <w:shd w:val="clear" w:color="auto" w:fill="FFFFFF"/>
          </w:tcPr>
          <w:p w:rsidR="00ED7B6C" w:rsidRPr="00FD0C56" w:rsidRDefault="00ED7B6C" w:rsidP="00ED7B6C">
            <w:pPr>
              <w:numPr>
                <w:ilvl w:val="0"/>
                <w:numId w:val="19"/>
              </w:numPr>
              <w:suppressAutoHyphens/>
              <w:spacing w:after="0" w:line="240" w:lineRule="auto"/>
              <w:rPr>
                <w:sz w:val="24"/>
                <w:szCs w:val="24"/>
              </w:rPr>
            </w:pPr>
            <w:r w:rsidRPr="00FD0C56">
              <w:rPr>
                <w:sz w:val="24"/>
                <w:szCs w:val="24"/>
              </w:rPr>
              <w:t>стажировка</w:t>
            </w:r>
          </w:p>
        </w:tc>
        <w:tc>
          <w:tcPr>
            <w:tcW w:w="5038" w:type="dxa"/>
            <w:tcBorders>
              <w:top w:val="single" w:sz="1" w:space="0" w:color="000001"/>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А. метод обучения новых сотрудников, позволяющий ознакомить их с рабочим местом и его оборудованием</w:t>
            </w:r>
          </w:p>
        </w:tc>
      </w:tr>
      <w:tr w:rsidR="00ED7B6C" w:rsidRPr="00FD0C56" w:rsidTr="00F85A2C">
        <w:tc>
          <w:tcPr>
            <w:tcW w:w="4319" w:type="dxa"/>
            <w:tcBorders>
              <w:left w:val="single" w:sz="1" w:space="0" w:color="000001"/>
              <w:bottom w:val="single" w:sz="1" w:space="0" w:color="000001"/>
            </w:tcBorders>
            <w:shd w:val="clear" w:color="auto" w:fill="FFFFFF"/>
          </w:tcPr>
          <w:p w:rsidR="00ED7B6C" w:rsidRPr="00FD0C56" w:rsidRDefault="00ED7B6C" w:rsidP="00ED7B6C">
            <w:pPr>
              <w:numPr>
                <w:ilvl w:val="0"/>
                <w:numId w:val="19"/>
              </w:numPr>
              <w:suppressAutoHyphens/>
              <w:spacing w:after="0" w:line="240" w:lineRule="auto"/>
              <w:rPr>
                <w:sz w:val="24"/>
                <w:szCs w:val="24"/>
              </w:rPr>
            </w:pPr>
            <w:r w:rsidRPr="00FD0C56">
              <w:rPr>
                <w:sz w:val="24"/>
                <w:szCs w:val="24"/>
              </w:rPr>
              <w:t xml:space="preserve"> рабочая ротация</w:t>
            </w:r>
          </w:p>
        </w:tc>
        <w:tc>
          <w:tcPr>
            <w:tcW w:w="5038"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Б. метод повышения квалификации за пределами фирмы, в которой работает сотрудник</w:t>
            </w:r>
          </w:p>
        </w:tc>
      </w:tr>
      <w:tr w:rsidR="00ED7B6C" w:rsidRPr="00FD0C56" w:rsidTr="00F85A2C">
        <w:tc>
          <w:tcPr>
            <w:tcW w:w="4319" w:type="dxa"/>
            <w:tcBorders>
              <w:left w:val="single" w:sz="1" w:space="0" w:color="000001"/>
              <w:bottom w:val="single" w:sz="1" w:space="0" w:color="000001"/>
            </w:tcBorders>
            <w:shd w:val="clear" w:color="auto" w:fill="FFFFFF"/>
          </w:tcPr>
          <w:p w:rsidR="00ED7B6C" w:rsidRPr="00FD0C56" w:rsidRDefault="00ED7B6C" w:rsidP="00ED7B6C">
            <w:pPr>
              <w:numPr>
                <w:ilvl w:val="0"/>
                <w:numId w:val="19"/>
              </w:numPr>
              <w:suppressAutoHyphens/>
              <w:spacing w:after="0" w:line="240" w:lineRule="auto"/>
              <w:rPr>
                <w:sz w:val="24"/>
                <w:szCs w:val="24"/>
              </w:rPr>
            </w:pPr>
            <w:r w:rsidRPr="00FD0C56">
              <w:rPr>
                <w:sz w:val="24"/>
                <w:szCs w:val="24"/>
              </w:rPr>
              <w:t>тренинг</w:t>
            </w:r>
          </w:p>
        </w:tc>
        <w:tc>
          <w:tcPr>
            <w:tcW w:w="5038"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В. временное перемещение сотрудника на другую должность внутри организации</w:t>
            </w:r>
          </w:p>
        </w:tc>
      </w:tr>
      <w:tr w:rsidR="00ED7B6C" w:rsidRPr="00FD0C56" w:rsidTr="00F85A2C">
        <w:tc>
          <w:tcPr>
            <w:tcW w:w="4319" w:type="dxa"/>
            <w:tcBorders>
              <w:left w:val="single" w:sz="1" w:space="0" w:color="000001"/>
              <w:bottom w:val="single" w:sz="1" w:space="0" w:color="000001"/>
            </w:tcBorders>
            <w:shd w:val="clear" w:color="auto" w:fill="FFFFFF"/>
          </w:tcPr>
          <w:p w:rsidR="00ED7B6C" w:rsidRPr="00FD0C56" w:rsidRDefault="00ED7B6C" w:rsidP="00ED7B6C">
            <w:pPr>
              <w:numPr>
                <w:ilvl w:val="0"/>
                <w:numId w:val="19"/>
              </w:numPr>
              <w:suppressAutoHyphens/>
              <w:spacing w:after="0" w:line="240" w:lineRule="auto"/>
              <w:rPr>
                <w:sz w:val="24"/>
                <w:szCs w:val="24"/>
              </w:rPr>
            </w:pPr>
            <w:r w:rsidRPr="00FD0C56">
              <w:rPr>
                <w:sz w:val="24"/>
                <w:szCs w:val="24"/>
              </w:rPr>
              <w:t>обучение на рабочем месте</w:t>
            </w:r>
          </w:p>
        </w:tc>
        <w:tc>
          <w:tcPr>
            <w:tcW w:w="5038" w:type="dxa"/>
            <w:tcBorders>
              <w:left w:val="single" w:sz="1" w:space="0" w:color="000001"/>
              <w:bottom w:val="single" w:sz="1" w:space="0" w:color="000001"/>
              <w:right w:val="single" w:sz="1" w:space="0" w:color="000001"/>
            </w:tcBorders>
            <w:shd w:val="clear" w:color="auto" w:fill="FFFFFF"/>
          </w:tcPr>
          <w:p w:rsidR="00ED7B6C" w:rsidRPr="00FD0C56" w:rsidRDefault="00ED7B6C" w:rsidP="00F85A2C">
            <w:pPr>
              <w:spacing w:after="0" w:line="240" w:lineRule="auto"/>
              <w:rPr>
                <w:sz w:val="24"/>
                <w:szCs w:val="24"/>
              </w:rPr>
            </w:pPr>
            <w:r w:rsidRPr="00FD0C56">
              <w:rPr>
                <w:sz w:val="24"/>
                <w:szCs w:val="24"/>
              </w:rPr>
              <w:t>Г. метод обучения с использованием специально смоделированных ситуаций</w:t>
            </w:r>
          </w:p>
        </w:tc>
      </w:tr>
    </w:tbl>
    <w:p w:rsidR="00ED7B6C" w:rsidRPr="00FD0C56" w:rsidRDefault="00ED7B6C" w:rsidP="00ED7B6C">
      <w:pPr>
        <w:tabs>
          <w:tab w:val="left" w:pos="3462"/>
        </w:tabs>
        <w:spacing w:after="0" w:line="240" w:lineRule="auto"/>
        <w:rPr>
          <w:sz w:val="24"/>
          <w:szCs w:val="24"/>
        </w:rPr>
      </w:pPr>
    </w:p>
    <w:p w:rsidR="00ED7B6C" w:rsidRPr="00FD0C56" w:rsidRDefault="00ED7B6C" w:rsidP="00ED7B6C">
      <w:pPr>
        <w:spacing w:after="0" w:line="240" w:lineRule="auto"/>
        <w:jc w:val="both"/>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2401"/>
        <w:gridCol w:w="2402"/>
        <w:gridCol w:w="2401"/>
        <w:gridCol w:w="2411"/>
      </w:tblGrid>
      <w:tr w:rsidR="00ED7B6C" w:rsidRPr="00FD0C56" w:rsidTr="00F85A2C">
        <w:tc>
          <w:tcPr>
            <w:tcW w:w="2401"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1</w:t>
            </w:r>
          </w:p>
        </w:tc>
        <w:tc>
          <w:tcPr>
            <w:tcW w:w="240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2</w:t>
            </w:r>
          </w:p>
        </w:tc>
        <w:tc>
          <w:tcPr>
            <w:tcW w:w="2401"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3</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4</w:t>
            </w:r>
          </w:p>
        </w:tc>
      </w:tr>
      <w:tr w:rsidR="00ED7B6C" w:rsidRPr="00FD0C56" w:rsidTr="00F85A2C">
        <w:tc>
          <w:tcPr>
            <w:tcW w:w="2401"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2402"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2401"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p>
        </w:tc>
      </w:tr>
    </w:tbl>
    <w:p w:rsidR="00ED7B6C" w:rsidRPr="00FD0C56" w:rsidRDefault="00ED7B6C" w:rsidP="00ED7B6C">
      <w:pPr>
        <w:spacing w:before="225" w:after="0" w:line="240" w:lineRule="auto"/>
        <w:rPr>
          <w:sz w:val="24"/>
          <w:szCs w:val="24"/>
        </w:rPr>
      </w:pPr>
    </w:p>
    <w:p w:rsidR="00ED7B6C" w:rsidRPr="00FD0C56" w:rsidRDefault="00ED7B6C" w:rsidP="00ED7B6C">
      <w:pPr>
        <w:spacing w:line="240" w:lineRule="auto"/>
        <w:rPr>
          <w:sz w:val="24"/>
          <w:szCs w:val="24"/>
        </w:rPr>
      </w:pPr>
      <w:r w:rsidRPr="00FD0C56">
        <w:rPr>
          <w:sz w:val="24"/>
          <w:szCs w:val="24"/>
        </w:rPr>
        <w:t>7. Установите соответствие между средствами распространения рекламы и их преимуществами</w:t>
      </w:r>
    </w:p>
    <w:tbl>
      <w:tblPr>
        <w:tblW w:w="0" w:type="auto"/>
        <w:tblInd w:w="-5" w:type="dxa"/>
        <w:tblLayout w:type="fixed"/>
        <w:tblCellMar>
          <w:left w:w="113" w:type="dxa"/>
        </w:tblCellMar>
        <w:tblLook w:val="0000" w:firstRow="0" w:lastRow="0" w:firstColumn="0" w:lastColumn="0" w:noHBand="0" w:noVBand="0"/>
      </w:tblPr>
      <w:tblGrid>
        <w:gridCol w:w="4785"/>
        <w:gridCol w:w="4795"/>
      </w:tblGrid>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8"/>
              </w:numPr>
              <w:suppressAutoHyphens/>
              <w:spacing w:after="0" w:line="240" w:lineRule="auto"/>
              <w:rPr>
                <w:sz w:val="24"/>
                <w:szCs w:val="24"/>
              </w:rPr>
            </w:pPr>
            <w:r w:rsidRPr="00FD0C56">
              <w:rPr>
                <w:sz w:val="24"/>
                <w:szCs w:val="24"/>
              </w:rPr>
              <w:t>Реклама в газете</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shd w:val="clear" w:color="auto" w:fill="FFFFFF"/>
              </w:rPr>
              <w:t>А. высокий уровень избирательности целевых групп (или высокое полиграфическое качество)</w:t>
            </w:r>
          </w:p>
          <w:p w:rsidR="00ED7B6C" w:rsidRPr="00FD0C56" w:rsidRDefault="00ED7B6C" w:rsidP="00F85A2C">
            <w:pPr>
              <w:spacing w:after="0" w:line="240" w:lineRule="auto"/>
              <w:rPr>
                <w:sz w:val="24"/>
                <w:szCs w:val="24"/>
                <w:shd w:val="clear" w:color="auto" w:fill="FFFFFF"/>
              </w:rPr>
            </w:pP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8"/>
              </w:numPr>
              <w:suppressAutoHyphens/>
              <w:spacing w:after="0" w:line="240" w:lineRule="auto"/>
              <w:rPr>
                <w:sz w:val="24"/>
                <w:szCs w:val="24"/>
              </w:rPr>
            </w:pPr>
            <w:r w:rsidRPr="00FD0C56">
              <w:rPr>
                <w:sz w:val="24"/>
                <w:szCs w:val="24"/>
              </w:rPr>
              <w:t>Реклама в журнале</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shd w:val="clear" w:color="auto" w:fill="FFFFFF"/>
              </w:rPr>
              <w:t>Б. относительно невысокая стоимость изготовления макета и его размещения</w:t>
            </w: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8"/>
              </w:numPr>
              <w:suppressAutoHyphens/>
              <w:spacing w:after="0" w:line="240" w:lineRule="auto"/>
              <w:rPr>
                <w:sz w:val="24"/>
                <w:szCs w:val="24"/>
              </w:rPr>
            </w:pPr>
            <w:r w:rsidRPr="00FD0C56">
              <w:rPr>
                <w:sz w:val="24"/>
                <w:szCs w:val="24"/>
              </w:rPr>
              <w:t>Реклама по ТВ</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shd w:val="clear" w:color="auto" w:fill="FFFFFF"/>
              </w:rPr>
              <w:t>В. вездесущность и общедоступность</w:t>
            </w:r>
          </w:p>
        </w:tc>
      </w:tr>
      <w:tr w:rsidR="00ED7B6C" w:rsidRPr="00FD0C56" w:rsidTr="00F85A2C">
        <w:tc>
          <w:tcPr>
            <w:tcW w:w="4785" w:type="dxa"/>
            <w:tcBorders>
              <w:top w:val="single" w:sz="4" w:space="0" w:color="00000A"/>
              <w:left w:val="single" w:sz="4" w:space="0" w:color="00000A"/>
              <w:bottom w:val="single" w:sz="4" w:space="0" w:color="00000A"/>
            </w:tcBorders>
            <w:shd w:val="clear" w:color="auto" w:fill="auto"/>
          </w:tcPr>
          <w:p w:rsidR="00ED7B6C" w:rsidRPr="00FD0C56" w:rsidRDefault="00ED7B6C" w:rsidP="00ED7B6C">
            <w:pPr>
              <w:numPr>
                <w:ilvl w:val="0"/>
                <w:numId w:val="18"/>
              </w:numPr>
              <w:suppressAutoHyphens/>
              <w:spacing w:after="0" w:line="240" w:lineRule="auto"/>
              <w:rPr>
                <w:sz w:val="24"/>
                <w:szCs w:val="24"/>
              </w:rPr>
            </w:pPr>
            <w:r w:rsidRPr="00FD0C56">
              <w:rPr>
                <w:sz w:val="24"/>
                <w:szCs w:val="24"/>
              </w:rPr>
              <w:lastRenderedPageBreak/>
              <w:t>Реклама по радио</w:t>
            </w:r>
          </w:p>
        </w:tc>
        <w:tc>
          <w:tcPr>
            <w:tcW w:w="479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rPr>
                <w:sz w:val="24"/>
                <w:szCs w:val="24"/>
              </w:rPr>
            </w:pPr>
            <w:r w:rsidRPr="00FD0C56">
              <w:rPr>
                <w:sz w:val="24"/>
                <w:szCs w:val="24"/>
                <w:shd w:val="clear" w:color="auto" w:fill="FFFFFF"/>
              </w:rPr>
              <w:t>Г. одновременное визуальное и звуковое воздействие</w:t>
            </w:r>
          </w:p>
        </w:tc>
      </w:tr>
    </w:tbl>
    <w:p w:rsidR="00ED7B6C" w:rsidRPr="00FD0C56" w:rsidRDefault="00ED7B6C" w:rsidP="00ED7B6C">
      <w:pPr>
        <w:spacing w:after="0" w:line="240" w:lineRule="auto"/>
        <w:jc w:val="both"/>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2883"/>
        <w:gridCol w:w="2450"/>
        <w:gridCol w:w="1700"/>
        <w:gridCol w:w="2550"/>
      </w:tblGrid>
      <w:tr w:rsidR="00ED7B6C" w:rsidRPr="00FD0C56" w:rsidTr="00F85A2C">
        <w:tc>
          <w:tcPr>
            <w:tcW w:w="288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1</w:t>
            </w:r>
          </w:p>
        </w:tc>
        <w:tc>
          <w:tcPr>
            <w:tcW w:w="2450"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2</w:t>
            </w:r>
          </w:p>
        </w:tc>
        <w:tc>
          <w:tcPr>
            <w:tcW w:w="1700"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4</w:t>
            </w:r>
          </w:p>
        </w:tc>
      </w:tr>
      <w:tr w:rsidR="00ED7B6C" w:rsidRPr="00FD0C56" w:rsidTr="00F85A2C">
        <w:tc>
          <w:tcPr>
            <w:tcW w:w="2883"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2450"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700"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p>
        </w:tc>
      </w:tr>
    </w:tbl>
    <w:p w:rsidR="00ED7B6C" w:rsidRPr="00FD0C56" w:rsidRDefault="00ED7B6C" w:rsidP="00ED7B6C">
      <w:pPr>
        <w:shd w:val="clear" w:color="auto" w:fill="FFFFFF"/>
        <w:spacing w:before="225" w:after="0" w:line="240" w:lineRule="auto"/>
        <w:rPr>
          <w:sz w:val="24"/>
          <w:szCs w:val="24"/>
        </w:rPr>
      </w:pPr>
    </w:p>
    <w:p w:rsidR="00ED7B6C" w:rsidRPr="00FD0C56" w:rsidRDefault="00ED7B6C" w:rsidP="00ED7B6C">
      <w:pPr>
        <w:suppressAutoHyphens/>
        <w:spacing w:after="0" w:line="240" w:lineRule="auto"/>
        <w:contextualSpacing/>
        <w:rPr>
          <w:kern w:val="1"/>
          <w:sz w:val="24"/>
          <w:szCs w:val="24"/>
        </w:rPr>
      </w:pPr>
      <w:r w:rsidRPr="00FD0C56">
        <w:rPr>
          <w:kern w:val="1"/>
          <w:sz w:val="24"/>
          <w:szCs w:val="24"/>
        </w:rPr>
        <w:t>8. Установите последовательность этапов  маркетинговых исследований в правильном порядке</w:t>
      </w:r>
    </w:p>
    <w:p w:rsidR="00ED7B6C" w:rsidRPr="00FD0C56" w:rsidRDefault="00ED7B6C" w:rsidP="00ED7B6C">
      <w:pPr>
        <w:suppressAutoHyphens/>
        <w:spacing w:after="0" w:line="240" w:lineRule="auto"/>
        <w:ind w:left="567" w:hanging="141"/>
        <w:contextualSpacing/>
        <w:rPr>
          <w:kern w:val="1"/>
          <w:sz w:val="24"/>
          <w:szCs w:val="24"/>
        </w:rPr>
      </w:pPr>
    </w:p>
    <w:p w:rsidR="00ED7B6C" w:rsidRPr="00FD0C56" w:rsidRDefault="00ED7B6C" w:rsidP="00ED7B6C">
      <w:pPr>
        <w:spacing w:after="0" w:line="240" w:lineRule="auto"/>
        <w:ind w:left="567" w:hanging="141"/>
        <w:rPr>
          <w:sz w:val="24"/>
          <w:szCs w:val="24"/>
        </w:rPr>
      </w:pPr>
      <w:r w:rsidRPr="00FD0C56">
        <w:rPr>
          <w:sz w:val="24"/>
          <w:szCs w:val="24"/>
        </w:rPr>
        <w:t>А. Определение объектов исследования</w:t>
      </w:r>
    </w:p>
    <w:p w:rsidR="00ED7B6C" w:rsidRPr="00FD0C56" w:rsidRDefault="00ED7B6C" w:rsidP="00ED7B6C">
      <w:pPr>
        <w:spacing w:after="0" w:line="240" w:lineRule="auto"/>
        <w:ind w:left="567" w:hanging="141"/>
        <w:rPr>
          <w:sz w:val="24"/>
          <w:szCs w:val="24"/>
        </w:rPr>
      </w:pPr>
      <w:r w:rsidRPr="00FD0C56">
        <w:rPr>
          <w:sz w:val="24"/>
          <w:szCs w:val="24"/>
        </w:rPr>
        <w:t>Б. Разработка плана исследования</w:t>
      </w:r>
    </w:p>
    <w:p w:rsidR="00ED7B6C" w:rsidRPr="00FD0C56" w:rsidRDefault="00ED7B6C" w:rsidP="00ED7B6C">
      <w:pPr>
        <w:spacing w:after="0" w:line="240" w:lineRule="auto"/>
        <w:ind w:left="567" w:hanging="141"/>
        <w:rPr>
          <w:sz w:val="24"/>
          <w:szCs w:val="24"/>
        </w:rPr>
      </w:pPr>
      <w:r w:rsidRPr="00FD0C56">
        <w:rPr>
          <w:sz w:val="24"/>
          <w:szCs w:val="24"/>
        </w:rPr>
        <w:t>В. Анализ информации данных</w:t>
      </w:r>
    </w:p>
    <w:p w:rsidR="00ED7B6C" w:rsidRPr="00FD0C56" w:rsidRDefault="00ED7B6C" w:rsidP="00ED7B6C">
      <w:pPr>
        <w:spacing w:after="0" w:line="240" w:lineRule="auto"/>
        <w:ind w:left="567" w:hanging="141"/>
        <w:rPr>
          <w:sz w:val="24"/>
          <w:szCs w:val="24"/>
        </w:rPr>
      </w:pPr>
      <w:r w:rsidRPr="00FD0C56">
        <w:rPr>
          <w:sz w:val="24"/>
          <w:szCs w:val="24"/>
        </w:rPr>
        <w:t>Г. Представление результатов</w:t>
      </w:r>
    </w:p>
    <w:p w:rsidR="00ED7B6C" w:rsidRPr="00FD0C56" w:rsidRDefault="00ED7B6C" w:rsidP="00ED7B6C">
      <w:pPr>
        <w:spacing w:after="0" w:line="240" w:lineRule="auto"/>
        <w:ind w:left="567" w:hanging="141"/>
        <w:rPr>
          <w:sz w:val="24"/>
          <w:szCs w:val="24"/>
        </w:rPr>
      </w:pPr>
      <w:r w:rsidRPr="00FD0C56">
        <w:rPr>
          <w:sz w:val="24"/>
          <w:szCs w:val="24"/>
        </w:rPr>
        <w:t>Д. Сбор данных</w:t>
      </w:r>
    </w:p>
    <w:p w:rsidR="00ED7B6C" w:rsidRPr="00FD0C56" w:rsidRDefault="00ED7B6C" w:rsidP="00ED7B6C">
      <w:pPr>
        <w:spacing w:after="0" w:line="240" w:lineRule="auto"/>
        <w:ind w:left="567" w:hanging="141"/>
        <w:rPr>
          <w:sz w:val="24"/>
          <w:szCs w:val="24"/>
        </w:rPr>
      </w:pPr>
      <w:r w:rsidRPr="00FD0C56">
        <w:rPr>
          <w:sz w:val="24"/>
          <w:szCs w:val="24"/>
        </w:rPr>
        <w:t>Е. Определение проблемы и целей исследования</w:t>
      </w:r>
    </w:p>
    <w:p w:rsidR="00ED7B6C"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 xml:space="preserve">Ответ </w:t>
      </w:r>
    </w:p>
    <w:tbl>
      <w:tblPr>
        <w:tblW w:w="0" w:type="auto"/>
        <w:tblInd w:w="-5" w:type="dxa"/>
        <w:tblLayout w:type="fixed"/>
        <w:tblCellMar>
          <w:left w:w="113" w:type="dxa"/>
        </w:tblCellMar>
        <w:tblLook w:val="0000" w:firstRow="0" w:lastRow="0" w:firstColumn="0" w:lastColumn="0" w:noHBand="0" w:noVBand="0"/>
      </w:tblPr>
      <w:tblGrid>
        <w:gridCol w:w="1825"/>
        <w:gridCol w:w="1826"/>
        <w:gridCol w:w="1825"/>
        <w:gridCol w:w="1258"/>
        <w:gridCol w:w="1548"/>
        <w:gridCol w:w="1301"/>
      </w:tblGrid>
      <w:tr w:rsidR="00ED7B6C" w:rsidRPr="00FD0C56" w:rsidTr="00F85A2C">
        <w:tc>
          <w:tcPr>
            <w:tcW w:w="1825"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1</w:t>
            </w:r>
          </w:p>
        </w:tc>
        <w:tc>
          <w:tcPr>
            <w:tcW w:w="1826"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2</w:t>
            </w:r>
          </w:p>
        </w:tc>
        <w:tc>
          <w:tcPr>
            <w:tcW w:w="1825"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3</w:t>
            </w:r>
          </w:p>
        </w:tc>
        <w:tc>
          <w:tcPr>
            <w:tcW w:w="125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4</w:t>
            </w:r>
          </w:p>
        </w:tc>
        <w:tc>
          <w:tcPr>
            <w:tcW w:w="154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5</w:t>
            </w:r>
          </w:p>
        </w:tc>
        <w:tc>
          <w:tcPr>
            <w:tcW w:w="1301"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6</w:t>
            </w:r>
          </w:p>
        </w:tc>
      </w:tr>
      <w:tr w:rsidR="00ED7B6C" w:rsidRPr="00FD0C56" w:rsidTr="00F85A2C">
        <w:tc>
          <w:tcPr>
            <w:tcW w:w="1825"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826"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825"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25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54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301"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p>
        </w:tc>
      </w:tr>
    </w:tbl>
    <w:p w:rsidR="00ED7B6C" w:rsidRPr="00FD0C56" w:rsidRDefault="00ED7B6C" w:rsidP="00ED7B6C">
      <w:pPr>
        <w:shd w:val="clear" w:color="auto" w:fill="FFFFFF"/>
        <w:suppressAutoHyphens/>
        <w:spacing w:line="240" w:lineRule="auto"/>
        <w:contextualSpacing/>
        <w:rPr>
          <w:kern w:val="1"/>
          <w:sz w:val="24"/>
          <w:szCs w:val="24"/>
          <w:shd w:val="clear" w:color="auto" w:fill="FFFFFF"/>
        </w:rPr>
      </w:pPr>
    </w:p>
    <w:p w:rsidR="00ED7B6C" w:rsidRPr="00FD0C56" w:rsidRDefault="00ED7B6C" w:rsidP="00ED7B6C">
      <w:pPr>
        <w:shd w:val="clear" w:color="auto" w:fill="FFFFFF"/>
        <w:suppressAutoHyphens/>
        <w:spacing w:line="240" w:lineRule="auto"/>
        <w:contextualSpacing/>
        <w:rPr>
          <w:kern w:val="1"/>
          <w:sz w:val="24"/>
          <w:szCs w:val="24"/>
        </w:rPr>
      </w:pPr>
      <w:r w:rsidRPr="00FD0C56">
        <w:rPr>
          <w:kern w:val="1"/>
          <w:sz w:val="24"/>
          <w:szCs w:val="24"/>
        </w:rPr>
        <w:t xml:space="preserve">9. </w:t>
      </w:r>
      <w:r w:rsidRPr="00FD0C56">
        <w:rPr>
          <w:kern w:val="1"/>
          <w:sz w:val="24"/>
          <w:szCs w:val="24"/>
          <w:shd w:val="clear" w:color="auto" w:fill="FFFFFF"/>
        </w:rPr>
        <w:t>Установите последовательность этапов жизненного цикла изделия:</w:t>
      </w:r>
    </w:p>
    <w:p w:rsidR="00ED7B6C" w:rsidRPr="00FD0C56" w:rsidRDefault="00ED7B6C" w:rsidP="00ED7B6C">
      <w:pPr>
        <w:spacing w:after="0" w:line="240" w:lineRule="auto"/>
        <w:rPr>
          <w:sz w:val="24"/>
          <w:szCs w:val="24"/>
        </w:rPr>
      </w:pPr>
      <w:r w:rsidRPr="00FD0C56">
        <w:rPr>
          <w:sz w:val="24"/>
          <w:szCs w:val="24"/>
        </w:rPr>
        <w:t xml:space="preserve">А.  </w:t>
      </w:r>
      <w:r w:rsidRPr="00FD0C56">
        <w:rPr>
          <w:sz w:val="24"/>
          <w:szCs w:val="24"/>
          <w:shd w:val="clear" w:color="auto" w:fill="FFFFFF"/>
        </w:rPr>
        <w:t>Освоение производства</w:t>
      </w:r>
    </w:p>
    <w:p w:rsidR="00ED7B6C" w:rsidRPr="00FD0C56" w:rsidRDefault="00ED7B6C" w:rsidP="00ED7B6C">
      <w:pPr>
        <w:spacing w:after="0" w:line="240" w:lineRule="auto"/>
        <w:rPr>
          <w:sz w:val="24"/>
          <w:szCs w:val="24"/>
        </w:rPr>
      </w:pPr>
      <w:r w:rsidRPr="00FD0C56">
        <w:rPr>
          <w:sz w:val="24"/>
          <w:szCs w:val="24"/>
        </w:rPr>
        <w:t xml:space="preserve">Б.  </w:t>
      </w:r>
      <w:r w:rsidRPr="00FD0C56">
        <w:rPr>
          <w:sz w:val="24"/>
          <w:szCs w:val="24"/>
          <w:shd w:val="clear" w:color="auto" w:fill="FFFFFF"/>
        </w:rPr>
        <w:t> Значительное падение спроса на продукт в результате появления на рынке нового товара, заменяющего данный</w:t>
      </w:r>
    </w:p>
    <w:p w:rsidR="00ED7B6C" w:rsidRPr="00FD0C56" w:rsidRDefault="00ED7B6C" w:rsidP="00ED7B6C">
      <w:pPr>
        <w:spacing w:after="0" w:line="240" w:lineRule="auto"/>
        <w:rPr>
          <w:sz w:val="24"/>
          <w:szCs w:val="24"/>
        </w:rPr>
      </w:pPr>
      <w:r w:rsidRPr="00FD0C56">
        <w:rPr>
          <w:sz w:val="24"/>
          <w:szCs w:val="24"/>
        </w:rPr>
        <w:t xml:space="preserve">В.  </w:t>
      </w:r>
      <w:r w:rsidRPr="00FD0C56">
        <w:rPr>
          <w:sz w:val="24"/>
          <w:szCs w:val="24"/>
          <w:shd w:val="clear" w:color="auto" w:fill="FFFFFF"/>
        </w:rPr>
        <w:t xml:space="preserve"> Создание новшества и адаптация его к условиям рынка</w:t>
      </w:r>
    </w:p>
    <w:p w:rsidR="00ED7B6C" w:rsidRPr="00FD0C56" w:rsidRDefault="00ED7B6C" w:rsidP="00ED7B6C">
      <w:pPr>
        <w:spacing w:after="0" w:line="240" w:lineRule="auto"/>
        <w:rPr>
          <w:sz w:val="24"/>
          <w:szCs w:val="24"/>
        </w:rPr>
      </w:pPr>
      <w:r w:rsidRPr="00FD0C56">
        <w:rPr>
          <w:sz w:val="24"/>
          <w:szCs w:val="24"/>
        </w:rPr>
        <w:t xml:space="preserve">Г. </w:t>
      </w:r>
      <w:r w:rsidRPr="00FD0C56">
        <w:rPr>
          <w:sz w:val="24"/>
          <w:szCs w:val="24"/>
          <w:shd w:val="clear" w:color="auto" w:fill="FFFFFF"/>
        </w:rPr>
        <w:t>  Достижение максимального уровня эффективности за счет значительных объемов производства</w:t>
      </w:r>
    </w:p>
    <w:p w:rsidR="00ED7B6C" w:rsidRPr="00FD0C56" w:rsidRDefault="00ED7B6C" w:rsidP="00ED7B6C">
      <w:pPr>
        <w:spacing w:after="0" w:line="240" w:lineRule="auto"/>
        <w:rPr>
          <w:sz w:val="24"/>
          <w:szCs w:val="24"/>
        </w:rPr>
      </w:pPr>
      <w:r w:rsidRPr="00FD0C56">
        <w:rPr>
          <w:sz w:val="24"/>
          <w:szCs w:val="24"/>
        </w:rPr>
        <w:t xml:space="preserve">Д.  </w:t>
      </w:r>
      <w:r w:rsidRPr="00FD0C56">
        <w:rPr>
          <w:sz w:val="24"/>
          <w:szCs w:val="24"/>
          <w:shd w:val="clear" w:color="auto" w:fill="FFFFFF"/>
        </w:rPr>
        <w:t xml:space="preserve"> Снижение экономической эффективности и постепенное моральное устаревание продукта</w:t>
      </w:r>
    </w:p>
    <w:p w:rsidR="00ED7B6C"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W w:w="0" w:type="auto"/>
        <w:tblInd w:w="-5" w:type="dxa"/>
        <w:tblLayout w:type="fixed"/>
        <w:tblCellMar>
          <w:left w:w="113" w:type="dxa"/>
        </w:tblCellMar>
        <w:tblLook w:val="0000" w:firstRow="0" w:lastRow="0" w:firstColumn="0" w:lastColumn="0" w:noHBand="0" w:noVBand="0"/>
      </w:tblPr>
      <w:tblGrid>
        <w:gridCol w:w="1914"/>
        <w:gridCol w:w="1914"/>
        <w:gridCol w:w="1914"/>
        <w:gridCol w:w="1914"/>
        <w:gridCol w:w="1925"/>
      </w:tblGrid>
      <w:tr w:rsidR="00ED7B6C" w:rsidRPr="00FD0C56" w:rsidTr="00F85A2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1</w:t>
            </w: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2</w:t>
            </w: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3</w:t>
            </w: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4</w:t>
            </w:r>
          </w:p>
        </w:tc>
        <w:tc>
          <w:tcPr>
            <w:tcW w:w="192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5</w:t>
            </w:r>
          </w:p>
        </w:tc>
      </w:tr>
      <w:tr w:rsidR="00ED7B6C" w:rsidRPr="00FD0C56" w:rsidTr="00F85A2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914"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p>
        </w:tc>
      </w:tr>
    </w:tbl>
    <w:p w:rsidR="00ED7B6C" w:rsidRPr="00FD0C56" w:rsidRDefault="00ED7B6C" w:rsidP="00ED7B6C">
      <w:pPr>
        <w:shd w:val="clear" w:color="auto" w:fill="FFFFFF"/>
        <w:suppressAutoHyphens/>
        <w:spacing w:line="240" w:lineRule="auto"/>
        <w:ind w:left="720"/>
        <w:contextualSpacing/>
        <w:rPr>
          <w:kern w:val="1"/>
          <w:sz w:val="24"/>
          <w:szCs w:val="24"/>
        </w:rPr>
      </w:pPr>
    </w:p>
    <w:p w:rsidR="00ED7B6C" w:rsidRPr="00FD0C56" w:rsidRDefault="00ED7B6C" w:rsidP="00ED7B6C">
      <w:pPr>
        <w:spacing w:before="225" w:after="0" w:line="240" w:lineRule="auto"/>
        <w:rPr>
          <w:sz w:val="24"/>
          <w:szCs w:val="24"/>
        </w:rPr>
      </w:pPr>
      <w:r w:rsidRPr="00FD0C56">
        <w:rPr>
          <w:rFonts w:eastAsia="Times New Roman"/>
          <w:sz w:val="24"/>
          <w:szCs w:val="24"/>
          <w:lang w:eastAsia="ru-RU"/>
        </w:rPr>
        <w:t>10. Укажите последовательность этапов подготовки к участию в выставке</w:t>
      </w:r>
    </w:p>
    <w:p w:rsidR="00ED7B6C" w:rsidRPr="00FD0C56" w:rsidRDefault="00ED7B6C" w:rsidP="00ED7B6C">
      <w:pPr>
        <w:spacing w:after="0" w:line="240" w:lineRule="auto"/>
        <w:ind w:left="72"/>
        <w:rPr>
          <w:sz w:val="24"/>
          <w:szCs w:val="24"/>
        </w:rPr>
      </w:pPr>
      <w:r w:rsidRPr="00FD0C56">
        <w:rPr>
          <w:sz w:val="24"/>
          <w:szCs w:val="24"/>
        </w:rPr>
        <w:t xml:space="preserve">А. </w:t>
      </w:r>
      <w:r w:rsidRPr="00FD0C56">
        <w:rPr>
          <w:rFonts w:eastAsia="Times New Roman"/>
          <w:sz w:val="24"/>
          <w:szCs w:val="24"/>
          <w:lang w:eastAsia="ru-RU"/>
        </w:rPr>
        <w:t>Выбор выставки и планирование бюджета</w:t>
      </w:r>
    </w:p>
    <w:p w:rsidR="00ED7B6C" w:rsidRPr="00FD0C56" w:rsidRDefault="00ED7B6C" w:rsidP="00ED7B6C">
      <w:pPr>
        <w:spacing w:after="0" w:line="240" w:lineRule="auto"/>
        <w:ind w:left="72"/>
        <w:rPr>
          <w:sz w:val="24"/>
          <w:szCs w:val="24"/>
        </w:rPr>
      </w:pPr>
      <w:r w:rsidRPr="00FD0C56">
        <w:rPr>
          <w:sz w:val="24"/>
          <w:szCs w:val="24"/>
        </w:rPr>
        <w:t xml:space="preserve">Б. </w:t>
      </w:r>
      <w:r w:rsidRPr="00FD0C56">
        <w:rPr>
          <w:rFonts w:eastAsia="Times New Roman"/>
          <w:sz w:val="24"/>
          <w:szCs w:val="24"/>
          <w:lang w:eastAsia="ru-RU"/>
        </w:rPr>
        <w:t>Выбор вида застройки и концепции стенда</w:t>
      </w:r>
    </w:p>
    <w:p w:rsidR="00ED7B6C" w:rsidRPr="00FD0C56" w:rsidRDefault="00ED7B6C" w:rsidP="00ED7B6C">
      <w:pPr>
        <w:spacing w:after="0" w:line="240" w:lineRule="auto"/>
        <w:ind w:left="72"/>
        <w:rPr>
          <w:sz w:val="24"/>
          <w:szCs w:val="24"/>
        </w:rPr>
      </w:pPr>
      <w:r w:rsidRPr="00FD0C56">
        <w:rPr>
          <w:sz w:val="24"/>
          <w:szCs w:val="24"/>
        </w:rPr>
        <w:t xml:space="preserve">В. </w:t>
      </w:r>
      <w:r w:rsidRPr="00FD0C56">
        <w:rPr>
          <w:rFonts w:eastAsia="Times New Roman"/>
          <w:sz w:val="24"/>
          <w:szCs w:val="24"/>
          <w:lang w:eastAsia="ru-RU"/>
        </w:rPr>
        <w:t>Определение целей участия в выставке</w:t>
      </w:r>
    </w:p>
    <w:p w:rsidR="00ED7B6C" w:rsidRPr="00FD0C56" w:rsidRDefault="00ED7B6C" w:rsidP="00ED7B6C">
      <w:pPr>
        <w:spacing w:after="0" w:line="240" w:lineRule="auto"/>
        <w:ind w:left="72"/>
        <w:rPr>
          <w:sz w:val="24"/>
          <w:szCs w:val="24"/>
        </w:rPr>
      </w:pPr>
      <w:r w:rsidRPr="00FD0C56">
        <w:rPr>
          <w:sz w:val="24"/>
          <w:szCs w:val="24"/>
        </w:rPr>
        <w:t xml:space="preserve">Г. </w:t>
      </w:r>
      <w:r w:rsidRPr="00FD0C56">
        <w:rPr>
          <w:rFonts w:eastAsia="Times New Roman"/>
          <w:sz w:val="24"/>
          <w:szCs w:val="24"/>
          <w:lang w:eastAsia="ru-RU"/>
        </w:rPr>
        <w:t>Подведение итогов</w:t>
      </w:r>
    </w:p>
    <w:p w:rsidR="00ED7B6C" w:rsidRPr="00FD0C56" w:rsidRDefault="00ED7B6C" w:rsidP="00ED7B6C">
      <w:pPr>
        <w:spacing w:after="0" w:line="240" w:lineRule="auto"/>
        <w:ind w:left="72"/>
        <w:rPr>
          <w:sz w:val="24"/>
          <w:szCs w:val="24"/>
        </w:rPr>
      </w:pPr>
      <w:r w:rsidRPr="00FD0C56">
        <w:rPr>
          <w:rFonts w:eastAsia="Times New Roman"/>
          <w:sz w:val="24"/>
          <w:szCs w:val="24"/>
          <w:lang w:eastAsia="ru-RU"/>
        </w:rPr>
        <w:t>Д. Подготовка рекламных материалов и сувенирной продукции</w:t>
      </w:r>
    </w:p>
    <w:p w:rsidR="00ED7B6C" w:rsidRPr="00FD0C56" w:rsidRDefault="00ED7B6C" w:rsidP="00ED7B6C">
      <w:pPr>
        <w:spacing w:after="0" w:line="240" w:lineRule="auto"/>
        <w:ind w:left="72"/>
        <w:rPr>
          <w:sz w:val="24"/>
          <w:szCs w:val="24"/>
        </w:rPr>
      </w:pPr>
      <w:r w:rsidRPr="00FD0C56">
        <w:rPr>
          <w:rFonts w:eastAsia="Times New Roman"/>
          <w:sz w:val="24"/>
          <w:szCs w:val="24"/>
          <w:lang w:eastAsia="ru-RU"/>
        </w:rPr>
        <w:t>Е. Выбор и бронирование места в выставочном комплексе</w:t>
      </w:r>
    </w:p>
    <w:p w:rsidR="00ED7B6C"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Ответ</w:t>
      </w:r>
    </w:p>
    <w:tbl>
      <w:tblPr>
        <w:tblW w:w="5753" w:type="dxa"/>
        <w:tblInd w:w="-5" w:type="dxa"/>
        <w:tblLayout w:type="fixed"/>
        <w:tblCellMar>
          <w:left w:w="113" w:type="dxa"/>
        </w:tblCellMar>
        <w:tblLook w:val="0000" w:firstRow="0" w:lastRow="0" w:firstColumn="0" w:lastColumn="0" w:noHBand="0" w:noVBand="0"/>
      </w:tblPr>
      <w:tblGrid>
        <w:gridCol w:w="956"/>
        <w:gridCol w:w="957"/>
        <w:gridCol w:w="959"/>
        <w:gridCol w:w="958"/>
        <w:gridCol w:w="957"/>
        <w:gridCol w:w="966"/>
      </w:tblGrid>
      <w:tr w:rsidR="00ED7B6C" w:rsidRPr="00FD0C56" w:rsidTr="00F85A2C">
        <w:tc>
          <w:tcPr>
            <w:tcW w:w="956"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1</w:t>
            </w:r>
          </w:p>
        </w:tc>
        <w:tc>
          <w:tcPr>
            <w:tcW w:w="957"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2</w:t>
            </w:r>
          </w:p>
        </w:tc>
        <w:tc>
          <w:tcPr>
            <w:tcW w:w="959"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3</w:t>
            </w:r>
          </w:p>
        </w:tc>
        <w:tc>
          <w:tcPr>
            <w:tcW w:w="95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4</w:t>
            </w:r>
          </w:p>
        </w:tc>
        <w:tc>
          <w:tcPr>
            <w:tcW w:w="957"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5</w:t>
            </w:r>
          </w:p>
        </w:tc>
        <w:tc>
          <w:tcPr>
            <w:tcW w:w="96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rPr>
            </w:pPr>
            <w:r w:rsidRPr="00FD0C56">
              <w:rPr>
                <w:sz w:val="24"/>
                <w:szCs w:val="24"/>
              </w:rPr>
              <w:t>6</w:t>
            </w:r>
          </w:p>
        </w:tc>
      </w:tr>
      <w:tr w:rsidR="00ED7B6C" w:rsidRPr="00FD0C56" w:rsidTr="00F85A2C">
        <w:tc>
          <w:tcPr>
            <w:tcW w:w="956"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957"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959"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958"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957" w:type="dxa"/>
            <w:tcBorders>
              <w:top w:val="single" w:sz="4" w:space="0" w:color="00000A"/>
              <w:left w:val="single" w:sz="4" w:space="0" w:color="00000A"/>
              <w:bottom w:val="single" w:sz="4" w:space="0" w:color="00000A"/>
            </w:tcBorders>
            <w:shd w:val="clear" w:color="auto" w:fill="auto"/>
          </w:tcPr>
          <w:p w:rsidR="00ED7B6C" w:rsidRPr="00FD0C56" w:rsidRDefault="00ED7B6C" w:rsidP="00F85A2C">
            <w:pPr>
              <w:spacing w:after="0" w:line="240" w:lineRule="auto"/>
              <w:jc w:val="center"/>
              <w:rPr>
                <w:sz w:val="24"/>
                <w:szCs w:val="24"/>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Pr>
          <w:p w:rsidR="00ED7B6C" w:rsidRPr="00FD0C56" w:rsidRDefault="00ED7B6C" w:rsidP="00F85A2C">
            <w:pPr>
              <w:spacing w:after="0" w:line="240" w:lineRule="auto"/>
              <w:jc w:val="center"/>
              <w:rPr>
                <w:sz w:val="24"/>
                <w:szCs w:val="24"/>
                <w:lang w:val="en-US"/>
              </w:rPr>
            </w:pPr>
          </w:p>
        </w:tc>
      </w:tr>
    </w:tbl>
    <w:p w:rsidR="00ED7B6C" w:rsidRPr="00AD1AF7" w:rsidRDefault="00ED7B6C" w:rsidP="00ED7B6C">
      <w:pPr>
        <w:spacing w:line="240" w:lineRule="auto"/>
        <w:contextualSpacing/>
        <w:rPr>
          <w:sz w:val="24"/>
          <w:szCs w:val="24"/>
          <w:u w:val="single"/>
        </w:rPr>
      </w:pPr>
    </w:p>
    <w:p w:rsidR="00ED7B6C" w:rsidRPr="00FD0C56" w:rsidRDefault="00ED7B6C" w:rsidP="00ED7B6C">
      <w:pPr>
        <w:spacing w:line="240" w:lineRule="auto"/>
        <w:contextualSpacing/>
        <w:rPr>
          <w:sz w:val="24"/>
          <w:szCs w:val="24"/>
        </w:rPr>
      </w:pPr>
      <w:r w:rsidRPr="00FD0C56">
        <w:rPr>
          <w:sz w:val="24"/>
          <w:szCs w:val="24"/>
        </w:rPr>
        <w:t>11. Выберите правильный ответ. Для лечения и реабилитации людей предназначены</w:t>
      </w:r>
    </w:p>
    <w:p w:rsidR="00ED7B6C" w:rsidRPr="00FD0C56" w:rsidRDefault="00ED7B6C" w:rsidP="00ED7B6C">
      <w:pPr>
        <w:spacing w:line="240" w:lineRule="auto"/>
        <w:ind w:left="720"/>
        <w:contextualSpacing/>
        <w:rPr>
          <w:sz w:val="24"/>
          <w:szCs w:val="24"/>
        </w:rPr>
      </w:pPr>
      <w:r w:rsidRPr="00FD0C56">
        <w:rPr>
          <w:sz w:val="24"/>
          <w:szCs w:val="24"/>
        </w:rPr>
        <w:t>А – пансионаты</w:t>
      </w:r>
    </w:p>
    <w:p w:rsidR="00ED7B6C" w:rsidRPr="00FD0C56" w:rsidRDefault="00ED7B6C" w:rsidP="00ED7B6C">
      <w:pPr>
        <w:spacing w:line="240" w:lineRule="auto"/>
        <w:ind w:left="720"/>
        <w:contextualSpacing/>
        <w:rPr>
          <w:sz w:val="24"/>
          <w:szCs w:val="24"/>
        </w:rPr>
      </w:pPr>
      <w:r w:rsidRPr="00FD0C56">
        <w:rPr>
          <w:sz w:val="24"/>
          <w:szCs w:val="24"/>
        </w:rPr>
        <w:t>Б – санатории</w:t>
      </w:r>
    </w:p>
    <w:p w:rsidR="00ED7B6C" w:rsidRPr="00FD0C56" w:rsidRDefault="00ED7B6C" w:rsidP="00ED7B6C">
      <w:pPr>
        <w:spacing w:line="240" w:lineRule="auto"/>
        <w:ind w:left="720"/>
        <w:contextualSpacing/>
        <w:rPr>
          <w:sz w:val="24"/>
          <w:szCs w:val="24"/>
        </w:rPr>
      </w:pPr>
      <w:r w:rsidRPr="00FD0C56">
        <w:rPr>
          <w:sz w:val="24"/>
          <w:szCs w:val="24"/>
        </w:rPr>
        <w:t>В – водолечебницы</w:t>
      </w:r>
    </w:p>
    <w:p w:rsidR="00ED7B6C" w:rsidRPr="00FD0C56" w:rsidRDefault="00ED7B6C" w:rsidP="00ED7B6C">
      <w:pPr>
        <w:spacing w:line="240" w:lineRule="auto"/>
        <w:ind w:left="720"/>
        <w:contextualSpacing/>
        <w:rPr>
          <w:sz w:val="24"/>
          <w:szCs w:val="24"/>
        </w:rPr>
      </w:pPr>
      <w:r w:rsidRPr="00FD0C56">
        <w:rPr>
          <w:sz w:val="24"/>
          <w:szCs w:val="24"/>
        </w:rPr>
        <w:t>Г – дома отдыха</w:t>
      </w:r>
    </w:p>
    <w:p w:rsidR="00ED7B6C" w:rsidRPr="00FD0C56" w:rsidRDefault="00ED7B6C" w:rsidP="00ED7B6C">
      <w:pPr>
        <w:spacing w:line="240" w:lineRule="auto"/>
        <w:contextualSpacing/>
        <w:rPr>
          <w:sz w:val="24"/>
          <w:szCs w:val="24"/>
        </w:rPr>
      </w:pPr>
    </w:p>
    <w:p w:rsidR="00ED7B6C" w:rsidRPr="00FD0C56" w:rsidRDefault="00ED7B6C" w:rsidP="00ED7B6C">
      <w:pPr>
        <w:spacing w:line="240" w:lineRule="auto"/>
        <w:contextualSpacing/>
        <w:rPr>
          <w:sz w:val="24"/>
          <w:szCs w:val="24"/>
        </w:rPr>
      </w:pPr>
      <w:r w:rsidRPr="00FD0C56">
        <w:rPr>
          <w:sz w:val="24"/>
          <w:szCs w:val="24"/>
        </w:rPr>
        <w:t>12. Выберите правильный ответ. Термин «гарантированное бронирование гостиничных услуг» означает -</w:t>
      </w:r>
    </w:p>
    <w:p w:rsidR="00ED7B6C" w:rsidRPr="00FD0C56" w:rsidRDefault="00ED7B6C" w:rsidP="00ED7B6C">
      <w:pPr>
        <w:spacing w:line="240" w:lineRule="auto"/>
        <w:ind w:left="720"/>
        <w:contextualSpacing/>
        <w:rPr>
          <w:sz w:val="24"/>
          <w:szCs w:val="24"/>
        </w:rPr>
      </w:pPr>
      <w:r w:rsidRPr="00FD0C56">
        <w:rPr>
          <w:sz w:val="24"/>
          <w:szCs w:val="24"/>
        </w:rPr>
        <w:t>А- произведенное лично потребителем бронирование,</w:t>
      </w:r>
    </w:p>
    <w:p w:rsidR="00ED7B6C" w:rsidRPr="00FD0C56" w:rsidRDefault="00ED7B6C" w:rsidP="00ED7B6C">
      <w:pPr>
        <w:spacing w:line="240" w:lineRule="auto"/>
        <w:ind w:left="720"/>
        <w:contextualSpacing/>
        <w:rPr>
          <w:sz w:val="24"/>
          <w:szCs w:val="24"/>
        </w:rPr>
      </w:pPr>
      <w:r w:rsidRPr="00FD0C56">
        <w:rPr>
          <w:sz w:val="24"/>
          <w:szCs w:val="24"/>
        </w:rPr>
        <w:t>Б- бронирование, при котором  услуга  проживания предварительно оплачена полностью,</w:t>
      </w:r>
    </w:p>
    <w:p w:rsidR="00ED7B6C" w:rsidRPr="00FD0C56" w:rsidRDefault="00ED7B6C" w:rsidP="00ED7B6C">
      <w:pPr>
        <w:spacing w:line="240" w:lineRule="auto"/>
        <w:ind w:left="720"/>
        <w:contextualSpacing/>
        <w:rPr>
          <w:sz w:val="24"/>
          <w:szCs w:val="24"/>
        </w:rPr>
      </w:pPr>
      <w:r w:rsidRPr="00FD0C56">
        <w:rPr>
          <w:sz w:val="24"/>
          <w:szCs w:val="24"/>
        </w:rPr>
        <w:t>В- бронирование, при котором услуга  проживания предварительно оплачена полностью или частично,</w:t>
      </w:r>
    </w:p>
    <w:p w:rsidR="00ED7B6C" w:rsidRPr="00FD0C56" w:rsidRDefault="00ED7B6C" w:rsidP="00ED7B6C">
      <w:pPr>
        <w:spacing w:line="240" w:lineRule="auto"/>
        <w:ind w:left="720"/>
        <w:contextualSpacing/>
        <w:rPr>
          <w:sz w:val="24"/>
          <w:szCs w:val="24"/>
        </w:rPr>
      </w:pPr>
      <w:r w:rsidRPr="00FD0C56">
        <w:rPr>
          <w:sz w:val="24"/>
          <w:szCs w:val="24"/>
        </w:rPr>
        <w:t>Г – бронирование, в случае, если потребитель обещает произвести оплату при заезде</w:t>
      </w:r>
    </w:p>
    <w:p w:rsidR="00ED7B6C" w:rsidRPr="00FD0C56" w:rsidRDefault="00ED7B6C" w:rsidP="00ED7B6C">
      <w:pPr>
        <w:spacing w:line="240" w:lineRule="auto"/>
        <w:ind w:left="720"/>
        <w:contextualSpacing/>
        <w:rPr>
          <w:sz w:val="24"/>
          <w:szCs w:val="24"/>
        </w:rPr>
      </w:pPr>
    </w:p>
    <w:p w:rsidR="00ED7B6C" w:rsidRPr="00FD0C56" w:rsidRDefault="00ED7B6C" w:rsidP="00ED7B6C">
      <w:pPr>
        <w:spacing w:line="240" w:lineRule="auto"/>
        <w:contextualSpacing/>
        <w:rPr>
          <w:sz w:val="24"/>
          <w:szCs w:val="24"/>
        </w:rPr>
      </w:pPr>
      <w:r w:rsidRPr="00FD0C56">
        <w:rPr>
          <w:sz w:val="24"/>
          <w:szCs w:val="24"/>
        </w:rPr>
        <w:t>13. Выберите правильный ответ. Аннуляция бронирования гостиничных/туристских услуг может быть произведена:</w:t>
      </w:r>
    </w:p>
    <w:p w:rsidR="00ED7B6C" w:rsidRPr="00FD0C56" w:rsidRDefault="00ED7B6C" w:rsidP="00ED7B6C">
      <w:pPr>
        <w:spacing w:line="240" w:lineRule="auto"/>
        <w:ind w:left="720"/>
        <w:contextualSpacing/>
        <w:rPr>
          <w:sz w:val="24"/>
          <w:szCs w:val="24"/>
        </w:rPr>
      </w:pPr>
      <w:r w:rsidRPr="00FD0C56">
        <w:rPr>
          <w:sz w:val="24"/>
          <w:szCs w:val="24"/>
        </w:rPr>
        <w:t>А – только по инициативе Заказчика</w:t>
      </w:r>
    </w:p>
    <w:p w:rsidR="00ED7B6C" w:rsidRPr="00FD0C56" w:rsidRDefault="00ED7B6C" w:rsidP="00ED7B6C">
      <w:pPr>
        <w:spacing w:line="240" w:lineRule="auto"/>
        <w:ind w:left="720"/>
        <w:contextualSpacing/>
        <w:rPr>
          <w:sz w:val="24"/>
          <w:szCs w:val="24"/>
        </w:rPr>
      </w:pPr>
      <w:r w:rsidRPr="00FD0C56">
        <w:rPr>
          <w:sz w:val="24"/>
          <w:szCs w:val="24"/>
        </w:rPr>
        <w:t>Б – только по инициативе Исполнителя</w:t>
      </w:r>
    </w:p>
    <w:p w:rsidR="00ED7B6C" w:rsidRPr="00FD0C56" w:rsidRDefault="00ED7B6C" w:rsidP="00ED7B6C">
      <w:pPr>
        <w:spacing w:line="240" w:lineRule="auto"/>
        <w:ind w:left="720"/>
        <w:contextualSpacing/>
        <w:rPr>
          <w:sz w:val="24"/>
          <w:szCs w:val="24"/>
        </w:rPr>
      </w:pPr>
      <w:r w:rsidRPr="00FD0C56">
        <w:rPr>
          <w:sz w:val="24"/>
          <w:szCs w:val="24"/>
        </w:rPr>
        <w:t>В – по инициативе Заказчика или Исполнителя</w:t>
      </w:r>
    </w:p>
    <w:p w:rsidR="00ED7B6C" w:rsidRPr="00FD0C56" w:rsidRDefault="00ED7B6C" w:rsidP="00ED7B6C">
      <w:pPr>
        <w:spacing w:line="240" w:lineRule="auto"/>
        <w:ind w:left="720"/>
        <w:contextualSpacing/>
        <w:rPr>
          <w:sz w:val="24"/>
          <w:szCs w:val="24"/>
        </w:rPr>
      </w:pPr>
      <w:r w:rsidRPr="00FD0C56">
        <w:rPr>
          <w:sz w:val="24"/>
          <w:szCs w:val="24"/>
        </w:rPr>
        <w:t>Г – только, если Заказчиком является физическое лицо</w:t>
      </w:r>
    </w:p>
    <w:p w:rsidR="00ED7B6C" w:rsidRPr="00FD0C56"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14.</w:t>
      </w:r>
      <w:r w:rsidRPr="00FD0C56">
        <w:rPr>
          <w:rFonts w:eastAsia="Times New Roman"/>
          <w:sz w:val="24"/>
          <w:szCs w:val="24"/>
        </w:rPr>
        <w:t xml:space="preserve"> Однокомнатный номер площадью не менее 25 м</w:t>
      </w:r>
      <w:r w:rsidRPr="00FD0C56">
        <w:rPr>
          <w:rFonts w:eastAsia="Times New Roman"/>
          <w:sz w:val="24"/>
          <w:szCs w:val="24"/>
          <w:vertAlign w:val="superscript"/>
        </w:rPr>
        <w:t>2</w:t>
      </w:r>
      <w:r w:rsidRPr="00FD0C56">
        <w:rPr>
          <w:rFonts w:eastAsia="Times New Roman"/>
          <w:sz w:val="24"/>
          <w:szCs w:val="24"/>
        </w:rPr>
        <w:t>, рассчитанный на проживание одного/двух человек с планировкой, позволяющей использовать часть помещения в качестве гостиной/столовой/кабинета</w:t>
      </w:r>
      <w:r w:rsidRPr="00FD0C56">
        <w:rPr>
          <w:rFonts w:eastAsia="Times New Roman"/>
          <w:sz w:val="24"/>
          <w:szCs w:val="24"/>
        </w:rPr>
        <w:tab/>
      </w:r>
    </w:p>
    <w:p w:rsidR="00ED7B6C" w:rsidRPr="00FD0C56" w:rsidRDefault="00ED7B6C" w:rsidP="00ED7B6C">
      <w:pPr>
        <w:numPr>
          <w:ilvl w:val="0"/>
          <w:numId w:val="20"/>
        </w:numPr>
        <w:spacing w:after="0" w:line="240" w:lineRule="auto"/>
        <w:ind w:hanging="11"/>
        <w:contextualSpacing/>
        <w:rPr>
          <w:rFonts w:eastAsia="Times New Roman"/>
          <w:sz w:val="24"/>
          <w:szCs w:val="24"/>
        </w:rPr>
      </w:pPr>
      <w:r w:rsidRPr="00FD0C56">
        <w:rPr>
          <w:rFonts w:eastAsia="Times New Roman"/>
          <w:sz w:val="24"/>
          <w:szCs w:val="24"/>
        </w:rPr>
        <w:t>Студия</w:t>
      </w:r>
    </w:p>
    <w:p w:rsidR="00ED7B6C" w:rsidRPr="00FD0C56" w:rsidRDefault="00ED7B6C" w:rsidP="00ED7B6C">
      <w:pPr>
        <w:numPr>
          <w:ilvl w:val="0"/>
          <w:numId w:val="20"/>
        </w:numPr>
        <w:spacing w:after="0" w:line="240" w:lineRule="auto"/>
        <w:ind w:hanging="11"/>
        <w:contextualSpacing/>
        <w:rPr>
          <w:rFonts w:eastAsia="Times New Roman"/>
          <w:sz w:val="24"/>
          <w:szCs w:val="24"/>
        </w:rPr>
      </w:pPr>
      <w:r w:rsidRPr="00FD0C56">
        <w:rPr>
          <w:rFonts w:eastAsia="Times New Roman"/>
          <w:sz w:val="24"/>
          <w:szCs w:val="24"/>
        </w:rPr>
        <w:t>Люкс</w:t>
      </w:r>
    </w:p>
    <w:p w:rsidR="00ED7B6C" w:rsidRPr="00FD0C56" w:rsidRDefault="00ED7B6C" w:rsidP="00ED7B6C">
      <w:pPr>
        <w:numPr>
          <w:ilvl w:val="0"/>
          <w:numId w:val="20"/>
        </w:numPr>
        <w:spacing w:after="0" w:line="240" w:lineRule="auto"/>
        <w:ind w:hanging="11"/>
        <w:contextualSpacing/>
        <w:rPr>
          <w:rFonts w:eastAsia="Times New Roman"/>
          <w:sz w:val="24"/>
          <w:szCs w:val="24"/>
        </w:rPr>
      </w:pPr>
      <w:r w:rsidRPr="00FD0C56">
        <w:rPr>
          <w:rFonts w:eastAsia="Times New Roman"/>
          <w:sz w:val="24"/>
          <w:szCs w:val="24"/>
        </w:rPr>
        <w:t>Апартамент</w:t>
      </w:r>
    </w:p>
    <w:p w:rsidR="00ED7B6C" w:rsidRPr="00FD0C56" w:rsidRDefault="00ED7B6C" w:rsidP="00ED7B6C">
      <w:pPr>
        <w:numPr>
          <w:ilvl w:val="0"/>
          <w:numId w:val="20"/>
        </w:numPr>
        <w:spacing w:after="0" w:line="240" w:lineRule="auto"/>
        <w:ind w:hanging="11"/>
        <w:contextualSpacing/>
        <w:rPr>
          <w:rFonts w:eastAsia="Times New Roman"/>
          <w:sz w:val="24"/>
          <w:szCs w:val="24"/>
        </w:rPr>
      </w:pPr>
      <w:r w:rsidRPr="00FD0C56">
        <w:rPr>
          <w:rFonts w:eastAsia="Times New Roman"/>
          <w:sz w:val="24"/>
          <w:szCs w:val="24"/>
        </w:rPr>
        <w:t>Джуниор сюит</w:t>
      </w:r>
      <w:r w:rsidRPr="00FD0C56">
        <w:rPr>
          <w:rFonts w:eastAsia="Times New Roman"/>
          <w:sz w:val="24"/>
          <w:szCs w:val="24"/>
        </w:rPr>
        <w:tab/>
      </w:r>
    </w:p>
    <w:p w:rsidR="00ED7B6C" w:rsidRPr="00FD0C56" w:rsidRDefault="00ED7B6C" w:rsidP="00ED7B6C">
      <w:pPr>
        <w:spacing w:after="0" w:line="240" w:lineRule="auto"/>
        <w:rPr>
          <w:sz w:val="24"/>
          <w:szCs w:val="24"/>
        </w:rPr>
      </w:pPr>
    </w:p>
    <w:p w:rsidR="00ED7B6C" w:rsidRPr="00FD0C56" w:rsidRDefault="00ED7B6C" w:rsidP="00ED7B6C">
      <w:pPr>
        <w:spacing w:after="0" w:line="240" w:lineRule="auto"/>
        <w:rPr>
          <w:sz w:val="24"/>
          <w:szCs w:val="24"/>
        </w:rPr>
      </w:pPr>
      <w:r w:rsidRPr="00FD0C56">
        <w:rPr>
          <w:sz w:val="24"/>
          <w:szCs w:val="24"/>
        </w:rPr>
        <w:t>15. Документ, устанавливающий право туриста на услуги, входящие в состав тура, и  подтверждающий факт их оказания, называется туристский __________________</w:t>
      </w:r>
    </w:p>
    <w:p w:rsidR="00ED7B6C" w:rsidRPr="00FD0C56" w:rsidRDefault="00ED7B6C" w:rsidP="00ED7B6C">
      <w:pPr>
        <w:spacing w:after="0" w:line="240" w:lineRule="auto"/>
        <w:contextualSpacing/>
        <w:rPr>
          <w:sz w:val="24"/>
          <w:szCs w:val="24"/>
        </w:rPr>
      </w:pPr>
      <w:r w:rsidRPr="00FD0C56">
        <w:rPr>
          <w:sz w:val="24"/>
          <w:szCs w:val="24"/>
        </w:rPr>
        <w:t xml:space="preserve">Ответ: </w:t>
      </w:r>
    </w:p>
    <w:p w:rsidR="00ED7B6C" w:rsidRPr="00FD0C56" w:rsidRDefault="00ED7B6C" w:rsidP="00ED7B6C">
      <w:pPr>
        <w:spacing w:line="240" w:lineRule="auto"/>
        <w:contextualSpacing/>
        <w:rPr>
          <w:sz w:val="24"/>
          <w:szCs w:val="24"/>
          <w:u w:val="single"/>
        </w:rPr>
      </w:pPr>
    </w:p>
    <w:p w:rsidR="00ED7B6C" w:rsidRPr="00FD0C56" w:rsidRDefault="00ED7B6C" w:rsidP="00ED7B6C">
      <w:pPr>
        <w:spacing w:line="240" w:lineRule="auto"/>
        <w:contextualSpacing/>
        <w:rPr>
          <w:sz w:val="24"/>
          <w:szCs w:val="24"/>
        </w:rPr>
      </w:pPr>
      <w:r w:rsidRPr="00FD0C56">
        <w:rPr>
          <w:sz w:val="24"/>
          <w:szCs w:val="24"/>
        </w:rPr>
        <w:t>16. Определенная сумма денежных средств потребителя /заказчика, внесенная на счет /в кассу организации-исполнителя, которая гарантирует последующую оплату предоставленных услуг, называется  _____________________</w:t>
      </w:r>
    </w:p>
    <w:p w:rsidR="00ED7B6C" w:rsidRPr="00FD0C56" w:rsidRDefault="00ED7B6C" w:rsidP="00ED7B6C">
      <w:pPr>
        <w:spacing w:line="240" w:lineRule="auto"/>
        <w:contextualSpacing/>
        <w:rPr>
          <w:sz w:val="24"/>
          <w:szCs w:val="24"/>
        </w:rPr>
      </w:pPr>
      <w:r w:rsidRPr="00FD0C56">
        <w:rPr>
          <w:sz w:val="24"/>
          <w:szCs w:val="24"/>
        </w:rPr>
        <w:t xml:space="preserve">Ответ: </w:t>
      </w:r>
    </w:p>
    <w:p w:rsidR="00ED7B6C" w:rsidRPr="00FD0C56" w:rsidRDefault="00ED7B6C" w:rsidP="00ED7B6C">
      <w:pPr>
        <w:spacing w:line="240" w:lineRule="auto"/>
        <w:ind w:left="720"/>
        <w:contextualSpacing/>
        <w:rPr>
          <w:sz w:val="24"/>
          <w:szCs w:val="24"/>
          <w:u w:val="single"/>
        </w:rPr>
      </w:pPr>
    </w:p>
    <w:p w:rsidR="00ED7B6C" w:rsidRPr="00FD0C56" w:rsidRDefault="00ED7B6C" w:rsidP="00ED7B6C">
      <w:pPr>
        <w:spacing w:after="0" w:line="240" w:lineRule="auto"/>
        <w:jc w:val="both"/>
        <w:rPr>
          <w:sz w:val="24"/>
          <w:szCs w:val="24"/>
        </w:rPr>
      </w:pPr>
      <w:r w:rsidRPr="00FD0C56">
        <w:rPr>
          <w:sz w:val="24"/>
          <w:szCs w:val="24"/>
        </w:rPr>
        <w:t>17.Тип питания (тарифный план), при котором гостям предоставляются бесплатные алкогольные и безалкогольные напитки во время обеда и ужина, называется _______</w:t>
      </w:r>
    </w:p>
    <w:p w:rsidR="00ED7B6C" w:rsidRPr="00FD0C56" w:rsidRDefault="00ED7B6C" w:rsidP="00ED7B6C">
      <w:pPr>
        <w:spacing w:after="0" w:line="240" w:lineRule="auto"/>
        <w:jc w:val="both"/>
        <w:rPr>
          <w:sz w:val="24"/>
          <w:szCs w:val="24"/>
        </w:rPr>
      </w:pPr>
    </w:p>
    <w:p w:rsidR="00ED7B6C" w:rsidRPr="00FD0C56" w:rsidRDefault="00ED7B6C" w:rsidP="00ED7B6C">
      <w:pPr>
        <w:tabs>
          <w:tab w:val="left" w:pos="3462"/>
        </w:tabs>
        <w:spacing w:after="0" w:line="240" w:lineRule="auto"/>
        <w:rPr>
          <w:sz w:val="24"/>
          <w:szCs w:val="24"/>
        </w:rPr>
      </w:pPr>
      <w:r w:rsidRPr="00FD0C56">
        <w:rPr>
          <w:sz w:val="24"/>
          <w:szCs w:val="24"/>
        </w:rPr>
        <w:t>18. Установите соответствие между типом завтрака и его определением</w:t>
      </w:r>
    </w:p>
    <w:tbl>
      <w:tblPr>
        <w:tblStyle w:val="a9"/>
        <w:tblW w:w="0" w:type="auto"/>
        <w:tblLook w:val="04A0" w:firstRow="1" w:lastRow="0" w:firstColumn="1" w:lastColumn="0" w:noHBand="0" w:noVBand="1"/>
      </w:tblPr>
      <w:tblGrid>
        <w:gridCol w:w="3227"/>
        <w:gridCol w:w="6344"/>
      </w:tblGrid>
      <w:tr w:rsidR="00ED7B6C" w:rsidRPr="00FD0C56" w:rsidTr="00F85A2C">
        <w:tc>
          <w:tcPr>
            <w:tcW w:w="3227"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rPr>
                <w:sz w:val="24"/>
                <w:szCs w:val="24"/>
              </w:rPr>
            </w:pPr>
            <w:r w:rsidRPr="00FD0C56">
              <w:rPr>
                <w:sz w:val="24"/>
                <w:szCs w:val="24"/>
              </w:rPr>
              <w:t>Тип бара</w:t>
            </w:r>
          </w:p>
        </w:tc>
        <w:tc>
          <w:tcPr>
            <w:tcW w:w="634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jc w:val="both"/>
              <w:rPr>
                <w:sz w:val="24"/>
                <w:szCs w:val="24"/>
              </w:rPr>
            </w:pPr>
            <w:r w:rsidRPr="00FD0C56">
              <w:rPr>
                <w:sz w:val="24"/>
                <w:szCs w:val="24"/>
              </w:rPr>
              <w:t>Месторасположения</w:t>
            </w:r>
          </w:p>
        </w:tc>
      </w:tr>
      <w:tr w:rsidR="00ED7B6C" w:rsidRPr="00FD0C56" w:rsidTr="00F85A2C">
        <w:tc>
          <w:tcPr>
            <w:tcW w:w="3227" w:type="dxa"/>
            <w:tcBorders>
              <w:top w:val="single" w:sz="4" w:space="0" w:color="000000"/>
              <w:left w:val="single" w:sz="4" w:space="0" w:color="000000"/>
              <w:bottom w:val="single" w:sz="4" w:space="0" w:color="000000"/>
              <w:right w:val="single" w:sz="4" w:space="0" w:color="000000"/>
            </w:tcBorders>
          </w:tcPr>
          <w:p w:rsidR="00ED7B6C" w:rsidRPr="00FD0C56" w:rsidRDefault="00ED7B6C" w:rsidP="00F85A2C">
            <w:pPr>
              <w:rPr>
                <w:sz w:val="24"/>
                <w:szCs w:val="24"/>
              </w:rPr>
            </w:pPr>
            <w:r w:rsidRPr="00FD0C56">
              <w:rPr>
                <w:sz w:val="24"/>
                <w:szCs w:val="24"/>
              </w:rPr>
              <w:t>1. Американский</w:t>
            </w:r>
          </w:p>
          <w:p w:rsidR="00ED7B6C" w:rsidRPr="00FD0C56" w:rsidRDefault="00ED7B6C" w:rsidP="00F85A2C">
            <w:pPr>
              <w:rPr>
                <w:sz w:val="24"/>
                <w:szCs w:val="24"/>
              </w:rPr>
            </w:pPr>
            <w:r w:rsidRPr="00FD0C56">
              <w:rPr>
                <w:sz w:val="24"/>
                <w:szCs w:val="24"/>
              </w:rPr>
              <w:t>2. Английский</w:t>
            </w:r>
          </w:p>
          <w:p w:rsidR="00ED7B6C" w:rsidRPr="00FD0C56" w:rsidRDefault="00ED7B6C" w:rsidP="00F85A2C">
            <w:pPr>
              <w:rPr>
                <w:sz w:val="24"/>
                <w:szCs w:val="24"/>
              </w:rPr>
            </w:pPr>
            <w:r w:rsidRPr="00FD0C56">
              <w:rPr>
                <w:sz w:val="24"/>
                <w:szCs w:val="24"/>
              </w:rPr>
              <w:t>3. Континентальный</w:t>
            </w:r>
          </w:p>
          <w:p w:rsidR="00ED7B6C" w:rsidRPr="00FD0C56" w:rsidRDefault="00ED7B6C" w:rsidP="00F85A2C">
            <w:pPr>
              <w:rPr>
                <w:sz w:val="24"/>
                <w:szCs w:val="24"/>
              </w:rPr>
            </w:pPr>
            <w:r w:rsidRPr="00FD0C56">
              <w:rPr>
                <w:sz w:val="24"/>
                <w:szCs w:val="24"/>
              </w:rPr>
              <w:t>4. А ля карт</w:t>
            </w:r>
          </w:p>
          <w:p w:rsidR="00ED7B6C" w:rsidRPr="00FD0C56" w:rsidRDefault="00ED7B6C" w:rsidP="00F85A2C">
            <w:pPr>
              <w:jc w:val="both"/>
              <w:rPr>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rPr>
                <w:sz w:val="24"/>
                <w:szCs w:val="24"/>
              </w:rPr>
            </w:pPr>
            <w:r w:rsidRPr="00FD0C56">
              <w:rPr>
                <w:sz w:val="24"/>
                <w:szCs w:val="24"/>
              </w:rPr>
              <w:t>А. Тип завтрака, при котором гость делает заказ по меню</w:t>
            </w:r>
          </w:p>
          <w:p w:rsidR="00ED7B6C" w:rsidRPr="00FD0C56" w:rsidRDefault="00ED7B6C" w:rsidP="00F85A2C">
            <w:pPr>
              <w:rPr>
                <w:sz w:val="24"/>
                <w:szCs w:val="24"/>
              </w:rPr>
            </w:pPr>
            <w:r w:rsidRPr="00FD0C56">
              <w:rPr>
                <w:sz w:val="24"/>
                <w:szCs w:val="24"/>
              </w:rPr>
              <w:t>Б.  Тип завтрака, являющийся самым скромным, при котором гостю порционно подаются булочка, масло, джем и горячий напиток</w:t>
            </w:r>
          </w:p>
          <w:p w:rsidR="00ED7B6C" w:rsidRPr="00FD0C56" w:rsidRDefault="00ED7B6C" w:rsidP="00F85A2C">
            <w:pPr>
              <w:rPr>
                <w:sz w:val="24"/>
                <w:szCs w:val="24"/>
              </w:rPr>
            </w:pPr>
            <w:r w:rsidRPr="00FD0C56">
              <w:rPr>
                <w:sz w:val="24"/>
                <w:szCs w:val="24"/>
              </w:rPr>
              <w:t>В.  Тип завтрака, при котором гостю порционно подаются сок, яичница, тосты, сливочное масло, фруктовый джем и горячий напиток</w:t>
            </w:r>
          </w:p>
          <w:p w:rsidR="00ED7B6C" w:rsidRPr="00FD0C56" w:rsidRDefault="00ED7B6C" w:rsidP="00F85A2C">
            <w:pPr>
              <w:rPr>
                <w:sz w:val="24"/>
                <w:szCs w:val="24"/>
              </w:rPr>
            </w:pPr>
            <w:r w:rsidRPr="00FD0C56">
              <w:rPr>
                <w:sz w:val="24"/>
                <w:szCs w:val="24"/>
              </w:rPr>
              <w:lastRenderedPageBreak/>
              <w:t>Г.  Тип завтрака, при котором гостю порционно предоставляется омлет (иное горячее блюдо), кекс или булочка, масло, нарезка и горячий напиток</w:t>
            </w:r>
          </w:p>
        </w:tc>
      </w:tr>
    </w:tbl>
    <w:p w:rsidR="00ED7B6C" w:rsidRPr="00FD0C56" w:rsidRDefault="00ED7B6C" w:rsidP="00ED7B6C">
      <w:pPr>
        <w:spacing w:after="0" w:line="240" w:lineRule="auto"/>
        <w:jc w:val="both"/>
        <w:rPr>
          <w:szCs w:val="24"/>
        </w:rPr>
      </w:pPr>
    </w:p>
    <w:p w:rsidR="00ED7B6C" w:rsidRPr="00FD0C56" w:rsidRDefault="00ED7B6C" w:rsidP="00ED7B6C">
      <w:pPr>
        <w:spacing w:after="0" w:line="240" w:lineRule="auto"/>
        <w:jc w:val="both"/>
        <w:rPr>
          <w:szCs w:val="24"/>
        </w:rPr>
      </w:pPr>
      <w:r w:rsidRPr="00FD0C56">
        <w:rPr>
          <w:szCs w:val="24"/>
        </w:rPr>
        <w:t>Ответ</w:t>
      </w:r>
    </w:p>
    <w:tbl>
      <w:tblPr>
        <w:tblStyle w:val="a9"/>
        <w:tblW w:w="7656" w:type="dxa"/>
        <w:tblLook w:val="04A0" w:firstRow="1" w:lastRow="0" w:firstColumn="1" w:lastColumn="0" w:noHBand="0" w:noVBand="1"/>
      </w:tblPr>
      <w:tblGrid>
        <w:gridCol w:w="1914"/>
        <w:gridCol w:w="1914"/>
        <w:gridCol w:w="1914"/>
        <w:gridCol w:w="1914"/>
      </w:tblGrid>
      <w:tr w:rsidR="00ED7B6C" w:rsidRPr="00FD0C56" w:rsidTr="00F85A2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1</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2</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3</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4</w:t>
            </w:r>
          </w:p>
        </w:tc>
      </w:tr>
      <w:tr w:rsidR="00ED7B6C" w:rsidRPr="00FD0C56" w:rsidTr="00F85A2C">
        <w:trPr>
          <w:trHeight w:val="296"/>
        </w:trPr>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Г</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В</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Б</w:t>
            </w:r>
          </w:p>
        </w:tc>
        <w:tc>
          <w:tcPr>
            <w:tcW w:w="1914" w:type="dxa"/>
            <w:tcBorders>
              <w:top w:val="single" w:sz="4" w:space="0" w:color="000000"/>
              <w:left w:val="single" w:sz="4" w:space="0" w:color="000000"/>
              <w:bottom w:val="single" w:sz="4" w:space="0" w:color="000000"/>
              <w:right w:val="single" w:sz="4" w:space="0" w:color="000000"/>
            </w:tcBorders>
            <w:hideMark/>
          </w:tcPr>
          <w:p w:rsidR="00ED7B6C" w:rsidRPr="00FD0C56" w:rsidRDefault="00ED7B6C" w:rsidP="00F85A2C">
            <w:pPr>
              <w:spacing w:after="0" w:line="240" w:lineRule="auto"/>
              <w:rPr>
                <w:sz w:val="24"/>
                <w:szCs w:val="24"/>
              </w:rPr>
            </w:pPr>
            <w:r w:rsidRPr="00FD0C56">
              <w:rPr>
                <w:sz w:val="24"/>
                <w:szCs w:val="24"/>
              </w:rPr>
              <w:t>А</w:t>
            </w:r>
          </w:p>
        </w:tc>
      </w:tr>
    </w:tbl>
    <w:p w:rsidR="00ED7B6C" w:rsidRPr="00FD0C56" w:rsidRDefault="00ED7B6C" w:rsidP="00ED7B6C">
      <w:pPr>
        <w:tabs>
          <w:tab w:val="left" w:pos="3462"/>
        </w:tabs>
        <w:spacing w:after="0" w:line="240" w:lineRule="auto"/>
      </w:pPr>
    </w:p>
    <w:p w:rsidR="00ED7B6C" w:rsidRPr="00FD0C56" w:rsidRDefault="00ED7B6C" w:rsidP="00ED7B6C">
      <w:pPr>
        <w:spacing w:line="240" w:lineRule="auto"/>
        <w:ind w:left="720"/>
        <w:contextualSpacing/>
        <w:rPr>
          <w:sz w:val="24"/>
          <w:szCs w:val="24"/>
        </w:rPr>
      </w:pPr>
    </w:p>
    <w:p w:rsidR="00ED7B6C" w:rsidRPr="00FD0C56" w:rsidRDefault="00ED7B6C" w:rsidP="00ED7B6C">
      <w:pPr>
        <w:spacing w:line="240" w:lineRule="auto"/>
        <w:contextualSpacing/>
        <w:rPr>
          <w:sz w:val="24"/>
          <w:szCs w:val="24"/>
        </w:rPr>
      </w:pPr>
      <w:r w:rsidRPr="00FD0C56">
        <w:rPr>
          <w:sz w:val="24"/>
          <w:szCs w:val="24"/>
        </w:rPr>
        <w:t>19. Сопоставьте наименование религиозной/национальной группы туристов и требование к организации питания данной группы:</w:t>
      </w:r>
    </w:p>
    <w:tbl>
      <w:tblPr>
        <w:tblStyle w:val="a9"/>
        <w:tblW w:w="0" w:type="auto"/>
        <w:tblInd w:w="108" w:type="dxa"/>
        <w:tblLook w:val="04A0" w:firstRow="1" w:lastRow="0" w:firstColumn="1" w:lastColumn="0" w:noHBand="0" w:noVBand="1"/>
      </w:tblPr>
      <w:tblGrid>
        <w:gridCol w:w="5014"/>
        <w:gridCol w:w="4449"/>
      </w:tblGrid>
      <w:tr w:rsidR="00ED7B6C" w:rsidRPr="00FD0C56" w:rsidTr="00F85A2C">
        <w:tc>
          <w:tcPr>
            <w:tcW w:w="5014" w:type="dxa"/>
          </w:tcPr>
          <w:p w:rsidR="00ED7B6C" w:rsidRPr="00FD0C56" w:rsidRDefault="00ED7B6C" w:rsidP="00F85A2C">
            <w:pPr>
              <w:rPr>
                <w:sz w:val="24"/>
                <w:szCs w:val="24"/>
              </w:rPr>
            </w:pPr>
            <w:r w:rsidRPr="00FD0C56">
              <w:rPr>
                <w:sz w:val="24"/>
                <w:szCs w:val="24"/>
              </w:rPr>
              <w:t>1. Туристы-индуисты</w:t>
            </w:r>
          </w:p>
        </w:tc>
        <w:tc>
          <w:tcPr>
            <w:tcW w:w="4449" w:type="dxa"/>
          </w:tcPr>
          <w:p w:rsidR="00ED7B6C" w:rsidRPr="00FD0C56" w:rsidRDefault="00ED7B6C" w:rsidP="00F85A2C">
            <w:pPr>
              <w:rPr>
                <w:sz w:val="24"/>
                <w:szCs w:val="24"/>
              </w:rPr>
            </w:pPr>
            <w:r w:rsidRPr="00FD0C56">
              <w:rPr>
                <w:sz w:val="24"/>
                <w:szCs w:val="24"/>
              </w:rPr>
              <w:t>А. Требуют исключения из меню мяса говядины</w:t>
            </w:r>
          </w:p>
        </w:tc>
      </w:tr>
      <w:tr w:rsidR="00ED7B6C" w:rsidRPr="00FD0C56" w:rsidTr="00F85A2C">
        <w:tc>
          <w:tcPr>
            <w:tcW w:w="5014" w:type="dxa"/>
          </w:tcPr>
          <w:p w:rsidR="00ED7B6C" w:rsidRPr="00FD0C56" w:rsidRDefault="00ED7B6C" w:rsidP="00F85A2C">
            <w:pPr>
              <w:rPr>
                <w:sz w:val="24"/>
                <w:szCs w:val="24"/>
              </w:rPr>
            </w:pPr>
            <w:r w:rsidRPr="00FD0C56">
              <w:rPr>
                <w:sz w:val="24"/>
                <w:szCs w:val="24"/>
              </w:rPr>
              <w:t>2. Туристы-мусульмане</w:t>
            </w:r>
          </w:p>
        </w:tc>
        <w:tc>
          <w:tcPr>
            <w:tcW w:w="4449" w:type="dxa"/>
          </w:tcPr>
          <w:p w:rsidR="00ED7B6C" w:rsidRPr="00FD0C56" w:rsidRDefault="00ED7B6C" w:rsidP="00F85A2C">
            <w:pPr>
              <w:rPr>
                <w:sz w:val="24"/>
                <w:szCs w:val="24"/>
              </w:rPr>
            </w:pPr>
            <w:r w:rsidRPr="00FD0C56">
              <w:rPr>
                <w:sz w:val="24"/>
                <w:szCs w:val="24"/>
              </w:rPr>
              <w:t>Б. Требуют не смешивать в одной трапезе мясных и молочных блюд</w:t>
            </w:r>
          </w:p>
        </w:tc>
      </w:tr>
      <w:tr w:rsidR="00ED7B6C" w:rsidRPr="00FD0C56" w:rsidTr="00F85A2C">
        <w:tc>
          <w:tcPr>
            <w:tcW w:w="5014" w:type="dxa"/>
          </w:tcPr>
          <w:p w:rsidR="00ED7B6C" w:rsidRPr="00FD0C56" w:rsidRDefault="00ED7B6C" w:rsidP="00F85A2C">
            <w:pPr>
              <w:rPr>
                <w:sz w:val="24"/>
                <w:szCs w:val="24"/>
              </w:rPr>
            </w:pPr>
            <w:r w:rsidRPr="00FD0C56">
              <w:rPr>
                <w:sz w:val="24"/>
                <w:szCs w:val="24"/>
              </w:rPr>
              <w:t>3.Туристы-иудеи</w:t>
            </w:r>
          </w:p>
        </w:tc>
        <w:tc>
          <w:tcPr>
            <w:tcW w:w="4449" w:type="dxa"/>
          </w:tcPr>
          <w:p w:rsidR="00ED7B6C" w:rsidRPr="00FD0C56" w:rsidRDefault="00ED7B6C" w:rsidP="00F85A2C">
            <w:pPr>
              <w:rPr>
                <w:sz w:val="24"/>
                <w:szCs w:val="24"/>
              </w:rPr>
            </w:pPr>
            <w:r w:rsidRPr="00FD0C56">
              <w:rPr>
                <w:sz w:val="24"/>
                <w:szCs w:val="24"/>
              </w:rPr>
              <w:t>В. Требуют исключения из меню мяса свинины</w:t>
            </w:r>
          </w:p>
        </w:tc>
      </w:tr>
      <w:tr w:rsidR="00ED7B6C" w:rsidRPr="00FD0C56" w:rsidTr="00F85A2C">
        <w:tc>
          <w:tcPr>
            <w:tcW w:w="5014" w:type="dxa"/>
          </w:tcPr>
          <w:p w:rsidR="00ED7B6C" w:rsidRPr="00FD0C56" w:rsidRDefault="00ED7B6C" w:rsidP="00F85A2C">
            <w:pPr>
              <w:rPr>
                <w:sz w:val="24"/>
                <w:szCs w:val="24"/>
              </w:rPr>
            </w:pPr>
            <w:r w:rsidRPr="00FD0C56">
              <w:rPr>
                <w:sz w:val="24"/>
                <w:szCs w:val="24"/>
              </w:rPr>
              <w:t>4. Туристы-китайцы</w:t>
            </w:r>
          </w:p>
        </w:tc>
        <w:tc>
          <w:tcPr>
            <w:tcW w:w="4449" w:type="dxa"/>
          </w:tcPr>
          <w:p w:rsidR="00ED7B6C" w:rsidRPr="00FD0C56" w:rsidRDefault="00ED7B6C" w:rsidP="00F85A2C">
            <w:pPr>
              <w:rPr>
                <w:sz w:val="24"/>
                <w:szCs w:val="24"/>
              </w:rPr>
            </w:pPr>
            <w:r w:rsidRPr="00FD0C56">
              <w:rPr>
                <w:sz w:val="24"/>
                <w:szCs w:val="24"/>
              </w:rPr>
              <w:t>Г. Требуют предоставления большего количества чистой питьевой воды</w:t>
            </w:r>
          </w:p>
        </w:tc>
      </w:tr>
    </w:tbl>
    <w:p w:rsidR="00ED7B6C" w:rsidRPr="00FD0C56" w:rsidRDefault="00ED7B6C" w:rsidP="00ED7B6C">
      <w:pPr>
        <w:spacing w:after="0" w:line="240" w:lineRule="auto"/>
        <w:jc w:val="both"/>
        <w:rPr>
          <w:sz w:val="24"/>
          <w:szCs w:val="24"/>
        </w:rPr>
      </w:pPr>
      <w:r w:rsidRPr="00FD0C56">
        <w:rPr>
          <w:sz w:val="24"/>
          <w:szCs w:val="24"/>
        </w:rPr>
        <w:t>Ответ</w:t>
      </w:r>
    </w:p>
    <w:tbl>
      <w:tblPr>
        <w:tblStyle w:val="a9"/>
        <w:tblW w:w="0" w:type="auto"/>
        <w:tblLook w:val="04A0" w:firstRow="1" w:lastRow="0" w:firstColumn="1" w:lastColumn="0" w:noHBand="0" w:noVBand="1"/>
      </w:tblPr>
      <w:tblGrid>
        <w:gridCol w:w="2392"/>
        <w:gridCol w:w="2393"/>
        <w:gridCol w:w="2393"/>
        <w:gridCol w:w="2393"/>
      </w:tblGrid>
      <w:tr w:rsidR="00ED7B6C" w:rsidRPr="00FD0C56" w:rsidTr="00F85A2C">
        <w:tc>
          <w:tcPr>
            <w:tcW w:w="2392" w:type="dxa"/>
          </w:tcPr>
          <w:p w:rsidR="00ED7B6C" w:rsidRPr="00FD0C56" w:rsidRDefault="00ED7B6C" w:rsidP="00F85A2C">
            <w:pPr>
              <w:spacing w:after="0" w:line="240" w:lineRule="auto"/>
              <w:rPr>
                <w:sz w:val="24"/>
                <w:szCs w:val="24"/>
              </w:rPr>
            </w:pPr>
            <w:r w:rsidRPr="00FD0C56">
              <w:rPr>
                <w:sz w:val="24"/>
                <w:szCs w:val="24"/>
              </w:rPr>
              <w:t>1</w:t>
            </w:r>
          </w:p>
        </w:tc>
        <w:tc>
          <w:tcPr>
            <w:tcW w:w="2393" w:type="dxa"/>
          </w:tcPr>
          <w:p w:rsidR="00ED7B6C" w:rsidRPr="00FD0C56" w:rsidRDefault="00ED7B6C" w:rsidP="00F85A2C">
            <w:pPr>
              <w:spacing w:after="0" w:line="240" w:lineRule="auto"/>
              <w:rPr>
                <w:sz w:val="24"/>
                <w:szCs w:val="24"/>
              </w:rPr>
            </w:pPr>
            <w:r w:rsidRPr="00FD0C56">
              <w:rPr>
                <w:sz w:val="24"/>
                <w:szCs w:val="24"/>
              </w:rPr>
              <w:t>2</w:t>
            </w:r>
          </w:p>
        </w:tc>
        <w:tc>
          <w:tcPr>
            <w:tcW w:w="2393" w:type="dxa"/>
          </w:tcPr>
          <w:p w:rsidR="00ED7B6C" w:rsidRPr="00FD0C56" w:rsidRDefault="00ED7B6C" w:rsidP="00F85A2C">
            <w:pPr>
              <w:spacing w:after="0" w:line="240" w:lineRule="auto"/>
              <w:rPr>
                <w:sz w:val="24"/>
                <w:szCs w:val="24"/>
              </w:rPr>
            </w:pPr>
            <w:r w:rsidRPr="00FD0C56">
              <w:rPr>
                <w:sz w:val="24"/>
                <w:szCs w:val="24"/>
              </w:rPr>
              <w:t>3</w:t>
            </w:r>
          </w:p>
        </w:tc>
        <w:tc>
          <w:tcPr>
            <w:tcW w:w="2393" w:type="dxa"/>
          </w:tcPr>
          <w:p w:rsidR="00ED7B6C" w:rsidRPr="00FD0C56" w:rsidRDefault="00ED7B6C" w:rsidP="00F85A2C">
            <w:pPr>
              <w:spacing w:after="0" w:line="240" w:lineRule="auto"/>
              <w:rPr>
                <w:sz w:val="24"/>
                <w:szCs w:val="24"/>
              </w:rPr>
            </w:pPr>
            <w:r w:rsidRPr="00FD0C56">
              <w:rPr>
                <w:sz w:val="24"/>
                <w:szCs w:val="24"/>
              </w:rPr>
              <w:t>4</w:t>
            </w:r>
          </w:p>
        </w:tc>
      </w:tr>
      <w:tr w:rsidR="00ED7B6C" w:rsidRPr="00FD0C56" w:rsidTr="00F85A2C">
        <w:tc>
          <w:tcPr>
            <w:tcW w:w="2392" w:type="dxa"/>
          </w:tcPr>
          <w:p w:rsidR="00ED7B6C" w:rsidRPr="00FD0C56" w:rsidRDefault="00ED7B6C" w:rsidP="00F85A2C">
            <w:pPr>
              <w:spacing w:after="0" w:line="240" w:lineRule="auto"/>
              <w:rPr>
                <w:sz w:val="24"/>
                <w:szCs w:val="24"/>
              </w:rPr>
            </w:pPr>
            <w:r w:rsidRPr="00FD0C56">
              <w:rPr>
                <w:sz w:val="24"/>
                <w:szCs w:val="24"/>
              </w:rPr>
              <w:t>А</w:t>
            </w:r>
          </w:p>
        </w:tc>
        <w:tc>
          <w:tcPr>
            <w:tcW w:w="2393" w:type="dxa"/>
          </w:tcPr>
          <w:p w:rsidR="00ED7B6C" w:rsidRPr="00FD0C56" w:rsidRDefault="00ED7B6C" w:rsidP="00F85A2C">
            <w:pPr>
              <w:spacing w:after="0" w:line="240" w:lineRule="auto"/>
              <w:rPr>
                <w:sz w:val="24"/>
                <w:szCs w:val="24"/>
              </w:rPr>
            </w:pPr>
            <w:r w:rsidRPr="00FD0C56">
              <w:rPr>
                <w:sz w:val="24"/>
                <w:szCs w:val="24"/>
              </w:rPr>
              <w:t>В</w:t>
            </w:r>
          </w:p>
        </w:tc>
        <w:tc>
          <w:tcPr>
            <w:tcW w:w="2393" w:type="dxa"/>
          </w:tcPr>
          <w:p w:rsidR="00ED7B6C" w:rsidRPr="00FD0C56" w:rsidRDefault="00ED7B6C" w:rsidP="00F85A2C">
            <w:pPr>
              <w:spacing w:after="0" w:line="240" w:lineRule="auto"/>
              <w:rPr>
                <w:sz w:val="24"/>
                <w:szCs w:val="24"/>
              </w:rPr>
            </w:pPr>
            <w:r w:rsidRPr="00FD0C56">
              <w:rPr>
                <w:sz w:val="24"/>
                <w:szCs w:val="24"/>
              </w:rPr>
              <w:t>Б</w:t>
            </w:r>
          </w:p>
        </w:tc>
        <w:tc>
          <w:tcPr>
            <w:tcW w:w="2393" w:type="dxa"/>
          </w:tcPr>
          <w:p w:rsidR="00ED7B6C" w:rsidRPr="00FD0C56" w:rsidRDefault="00ED7B6C" w:rsidP="00F85A2C">
            <w:pPr>
              <w:spacing w:after="0" w:line="240" w:lineRule="auto"/>
              <w:rPr>
                <w:sz w:val="24"/>
                <w:szCs w:val="24"/>
              </w:rPr>
            </w:pPr>
            <w:r w:rsidRPr="00FD0C56">
              <w:rPr>
                <w:sz w:val="24"/>
                <w:szCs w:val="24"/>
              </w:rPr>
              <w:t>Г</w:t>
            </w:r>
          </w:p>
        </w:tc>
      </w:tr>
    </w:tbl>
    <w:p w:rsidR="00ED7B6C" w:rsidRPr="00FD0C56" w:rsidRDefault="00ED7B6C" w:rsidP="00ED7B6C">
      <w:pPr>
        <w:spacing w:after="0" w:line="240" w:lineRule="auto"/>
        <w:jc w:val="both"/>
        <w:rPr>
          <w:bCs/>
          <w:kern w:val="24"/>
          <w:sz w:val="24"/>
          <w:szCs w:val="24"/>
          <w:lang w:eastAsia="ru-RU"/>
        </w:rPr>
      </w:pPr>
    </w:p>
    <w:p w:rsidR="00ED7B6C" w:rsidRPr="00FD0C56" w:rsidRDefault="00ED7B6C" w:rsidP="00ED7B6C">
      <w:pPr>
        <w:spacing w:line="240" w:lineRule="auto"/>
        <w:contextualSpacing/>
        <w:rPr>
          <w:sz w:val="24"/>
          <w:szCs w:val="24"/>
        </w:rPr>
      </w:pPr>
      <w:r w:rsidRPr="00FD0C56">
        <w:rPr>
          <w:sz w:val="24"/>
          <w:szCs w:val="24"/>
        </w:rPr>
        <w:t>20. Расставьте действия в порядке их производства при расчете с покупателями:</w:t>
      </w:r>
    </w:p>
    <w:p w:rsidR="00ED7B6C" w:rsidRPr="00FD0C56" w:rsidRDefault="00ED7B6C" w:rsidP="00ED7B6C">
      <w:pPr>
        <w:spacing w:line="240" w:lineRule="auto"/>
        <w:ind w:left="720"/>
        <w:contextualSpacing/>
        <w:rPr>
          <w:sz w:val="24"/>
          <w:szCs w:val="24"/>
        </w:rPr>
      </w:pPr>
    </w:p>
    <w:tbl>
      <w:tblPr>
        <w:tblStyle w:val="a9"/>
        <w:tblW w:w="0" w:type="auto"/>
        <w:tblInd w:w="250" w:type="dxa"/>
        <w:tblLook w:val="04A0" w:firstRow="1" w:lastRow="0" w:firstColumn="1" w:lastColumn="0" w:noHBand="0" w:noVBand="1"/>
      </w:tblPr>
      <w:tblGrid>
        <w:gridCol w:w="4976"/>
        <w:gridCol w:w="4345"/>
      </w:tblGrid>
      <w:tr w:rsidR="00ED7B6C" w:rsidRPr="00FD0C56" w:rsidTr="00F85A2C">
        <w:tc>
          <w:tcPr>
            <w:tcW w:w="4976" w:type="dxa"/>
          </w:tcPr>
          <w:p w:rsidR="00ED7B6C" w:rsidRPr="00FD0C56" w:rsidRDefault="00ED7B6C" w:rsidP="00F85A2C">
            <w:pPr>
              <w:spacing w:after="0"/>
              <w:ind w:left="131"/>
              <w:rPr>
                <w:sz w:val="24"/>
                <w:szCs w:val="24"/>
              </w:rPr>
            </w:pPr>
            <w:r w:rsidRPr="00FD0C56">
              <w:rPr>
                <w:sz w:val="24"/>
                <w:szCs w:val="24"/>
              </w:rPr>
              <w:t>А Кассир, контролер - кассир четко называет сумму полученных денег и кладет их отдельно на виду у покупателя;</w:t>
            </w:r>
          </w:p>
        </w:tc>
        <w:tc>
          <w:tcPr>
            <w:tcW w:w="4345" w:type="dxa"/>
          </w:tcPr>
          <w:p w:rsidR="00ED7B6C" w:rsidRPr="00FD0C56" w:rsidRDefault="00ED7B6C" w:rsidP="00F85A2C">
            <w:pPr>
              <w:rPr>
                <w:sz w:val="24"/>
                <w:szCs w:val="24"/>
              </w:rPr>
            </w:pPr>
            <w:r w:rsidRPr="00FD0C56">
              <w:rPr>
                <w:sz w:val="24"/>
                <w:szCs w:val="24"/>
              </w:rPr>
              <w:t>2</w:t>
            </w:r>
          </w:p>
        </w:tc>
      </w:tr>
      <w:tr w:rsidR="00ED7B6C" w:rsidRPr="00FD0C56" w:rsidTr="00F85A2C">
        <w:tc>
          <w:tcPr>
            <w:tcW w:w="4976" w:type="dxa"/>
          </w:tcPr>
          <w:p w:rsidR="00ED7B6C" w:rsidRPr="00FD0C56" w:rsidRDefault="00ED7B6C" w:rsidP="00F85A2C">
            <w:pPr>
              <w:spacing w:after="0"/>
              <w:ind w:left="131"/>
              <w:rPr>
                <w:sz w:val="24"/>
                <w:szCs w:val="24"/>
              </w:rPr>
            </w:pPr>
            <w:r w:rsidRPr="00FD0C56">
              <w:rPr>
                <w:sz w:val="24"/>
                <w:szCs w:val="24"/>
              </w:rPr>
              <w:t>Б Печатает чек на контрольно-кассовой машине;</w:t>
            </w:r>
          </w:p>
        </w:tc>
        <w:tc>
          <w:tcPr>
            <w:tcW w:w="4345" w:type="dxa"/>
          </w:tcPr>
          <w:p w:rsidR="00ED7B6C" w:rsidRPr="00FD0C56" w:rsidRDefault="00ED7B6C" w:rsidP="00F85A2C">
            <w:pPr>
              <w:rPr>
                <w:sz w:val="24"/>
                <w:szCs w:val="24"/>
              </w:rPr>
            </w:pPr>
            <w:r w:rsidRPr="00FD0C56">
              <w:rPr>
                <w:sz w:val="24"/>
                <w:szCs w:val="24"/>
              </w:rPr>
              <w:t>3</w:t>
            </w:r>
          </w:p>
        </w:tc>
      </w:tr>
      <w:tr w:rsidR="00ED7B6C" w:rsidRPr="00FD0C56" w:rsidTr="00F85A2C">
        <w:tc>
          <w:tcPr>
            <w:tcW w:w="4976" w:type="dxa"/>
          </w:tcPr>
          <w:p w:rsidR="00ED7B6C" w:rsidRPr="00FD0C56" w:rsidRDefault="00ED7B6C" w:rsidP="00F85A2C">
            <w:pPr>
              <w:spacing w:after="0"/>
              <w:ind w:left="131"/>
              <w:rPr>
                <w:sz w:val="24"/>
                <w:szCs w:val="24"/>
              </w:rPr>
            </w:pPr>
            <w:r w:rsidRPr="00FD0C56">
              <w:rPr>
                <w:sz w:val="24"/>
                <w:szCs w:val="24"/>
              </w:rPr>
              <w:t>В Объявляет покупателю общую стоимость покупок;</w:t>
            </w:r>
          </w:p>
        </w:tc>
        <w:tc>
          <w:tcPr>
            <w:tcW w:w="4345" w:type="dxa"/>
          </w:tcPr>
          <w:p w:rsidR="00ED7B6C" w:rsidRPr="00FD0C56" w:rsidRDefault="00ED7B6C" w:rsidP="00F85A2C">
            <w:pPr>
              <w:rPr>
                <w:sz w:val="24"/>
                <w:szCs w:val="24"/>
              </w:rPr>
            </w:pPr>
            <w:r w:rsidRPr="00FD0C56">
              <w:rPr>
                <w:sz w:val="24"/>
                <w:szCs w:val="24"/>
              </w:rPr>
              <w:t>1</w:t>
            </w:r>
          </w:p>
        </w:tc>
      </w:tr>
      <w:tr w:rsidR="00ED7B6C" w:rsidRPr="00FD0C56" w:rsidTr="00F85A2C">
        <w:tc>
          <w:tcPr>
            <w:tcW w:w="4976" w:type="dxa"/>
          </w:tcPr>
          <w:p w:rsidR="00ED7B6C" w:rsidRPr="00FD0C56" w:rsidRDefault="00ED7B6C" w:rsidP="00F85A2C">
            <w:pPr>
              <w:spacing w:after="0"/>
              <w:ind w:left="131"/>
              <w:rPr>
                <w:sz w:val="24"/>
                <w:szCs w:val="24"/>
              </w:rPr>
            </w:pPr>
            <w:r w:rsidRPr="00FD0C56">
              <w:rPr>
                <w:sz w:val="24"/>
                <w:szCs w:val="24"/>
              </w:rPr>
              <w:t>Г Называет сумму причитающейся покупателю сдачи и выдает ее вместе с чеком;</w:t>
            </w:r>
          </w:p>
        </w:tc>
        <w:tc>
          <w:tcPr>
            <w:tcW w:w="4345" w:type="dxa"/>
          </w:tcPr>
          <w:p w:rsidR="00ED7B6C" w:rsidRPr="00FD0C56" w:rsidRDefault="00ED7B6C" w:rsidP="00F85A2C">
            <w:pPr>
              <w:rPr>
                <w:sz w:val="24"/>
                <w:szCs w:val="24"/>
              </w:rPr>
            </w:pPr>
            <w:r w:rsidRPr="00FD0C56">
              <w:rPr>
                <w:sz w:val="24"/>
                <w:szCs w:val="24"/>
              </w:rPr>
              <w:t>4</w:t>
            </w:r>
          </w:p>
        </w:tc>
      </w:tr>
      <w:tr w:rsidR="00ED7B6C" w:rsidRPr="00FD0C56" w:rsidTr="00F85A2C">
        <w:trPr>
          <w:trHeight w:val="60"/>
        </w:trPr>
        <w:tc>
          <w:tcPr>
            <w:tcW w:w="4976" w:type="dxa"/>
          </w:tcPr>
          <w:p w:rsidR="00ED7B6C" w:rsidRPr="00FD0C56" w:rsidRDefault="00ED7B6C" w:rsidP="00F85A2C">
            <w:pPr>
              <w:spacing w:after="0"/>
              <w:ind w:left="131"/>
              <w:rPr>
                <w:sz w:val="24"/>
                <w:szCs w:val="24"/>
              </w:rPr>
            </w:pPr>
            <w:r w:rsidRPr="00FD0C56">
              <w:rPr>
                <w:sz w:val="24"/>
                <w:szCs w:val="24"/>
              </w:rPr>
              <w:t>Д После окончательного расчета кладет полученные от покупателя деньги в кассовый ящик.</w:t>
            </w:r>
          </w:p>
        </w:tc>
        <w:tc>
          <w:tcPr>
            <w:tcW w:w="4345" w:type="dxa"/>
          </w:tcPr>
          <w:p w:rsidR="00ED7B6C" w:rsidRPr="00FD0C56" w:rsidRDefault="00ED7B6C" w:rsidP="00F85A2C">
            <w:pPr>
              <w:rPr>
                <w:sz w:val="24"/>
                <w:szCs w:val="24"/>
              </w:rPr>
            </w:pPr>
            <w:r w:rsidRPr="00FD0C56">
              <w:rPr>
                <w:sz w:val="24"/>
                <w:szCs w:val="24"/>
              </w:rPr>
              <w:t>5</w:t>
            </w:r>
          </w:p>
        </w:tc>
      </w:tr>
    </w:tbl>
    <w:p w:rsidR="00ED7B6C" w:rsidRPr="00FD0C56" w:rsidRDefault="00ED7B6C" w:rsidP="00ED7B6C">
      <w:pPr>
        <w:spacing w:line="240" w:lineRule="auto"/>
        <w:contextualSpacing/>
        <w:rPr>
          <w:sz w:val="24"/>
          <w:szCs w:val="24"/>
        </w:rPr>
      </w:pPr>
      <w:r w:rsidRPr="00FD0C56">
        <w:rPr>
          <w:sz w:val="24"/>
          <w:szCs w:val="24"/>
        </w:rPr>
        <w:t xml:space="preserve">Ответ </w:t>
      </w:r>
    </w:p>
    <w:tbl>
      <w:tblPr>
        <w:tblStyle w:val="a9"/>
        <w:tblW w:w="0" w:type="auto"/>
        <w:tblLook w:val="04A0" w:firstRow="1" w:lastRow="0" w:firstColumn="1" w:lastColumn="0" w:noHBand="0" w:noVBand="1"/>
      </w:tblPr>
      <w:tblGrid>
        <w:gridCol w:w="1879"/>
        <w:gridCol w:w="1881"/>
        <w:gridCol w:w="1872"/>
        <w:gridCol w:w="1872"/>
        <w:gridCol w:w="1841"/>
      </w:tblGrid>
      <w:tr w:rsidR="00ED7B6C" w:rsidRPr="00FD0C56" w:rsidTr="00F85A2C">
        <w:tc>
          <w:tcPr>
            <w:tcW w:w="1879" w:type="dxa"/>
          </w:tcPr>
          <w:p w:rsidR="00ED7B6C" w:rsidRPr="00FD0C56" w:rsidRDefault="00ED7B6C" w:rsidP="00F85A2C">
            <w:pPr>
              <w:spacing w:after="0" w:line="240" w:lineRule="auto"/>
              <w:rPr>
                <w:sz w:val="24"/>
                <w:szCs w:val="24"/>
              </w:rPr>
            </w:pPr>
            <w:r w:rsidRPr="00FD0C56">
              <w:rPr>
                <w:sz w:val="24"/>
                <w:szCs w:val="24"/>
              </w:rPr>
              <w:t>1</w:t>
            </w:r>
          </w:p>
        </w:tc>
        <w:tc>
          <w:tcPr>
            <w:tcW w:w="1881" w:type="dxa"/>
          </w:tcPr>
          <w:p w:rsidR="00ED7B6C" w:rsidRPr="00FD0C56" w:rsidRDefault="00ED7B6C" w:rsidP="00F85A2C">
            <w:pPr>
              <w:spacing w:after="0" w:line="240" w:lineRule="auto"/>
              <w:rPr>
                <w:sz w:val="24"/>
                <w:szCs w:val="24"/>
              </w:rPr>
            </w:pPr>
            <w:r w:rsidRPr="00FD0C56">
              <w:rPr>
                <w:sz w:val="24"/>
                <w:szCs w:val="24"/>
              </w:rPr>
              <w:t>2</w:t>
            </w:r>
          </w:p>
        </w:tc>
        <w:tc>
          <w:tcPr>
            <w:tcW w:w="1872" w:type="dxa"/>
          </w:tcPr>
          <w:p w:rsidR="00ED7B6C" w:rsidRPr="00FD0C56" w:rsidRDefault="00ED7B6C" w:rsidP="00F85A2C">
            <w:pPr>
              <w:spacing w:after="0" w:line="240" w:lineRule="auto"/>
              <w:rPr>
                <w:sz w:val="24"/>
                <w:szCs w:val="24"/>
              </w:rPr>
            </w:pPr>
            <w:r w:rsidRPr="00FD0C56">
              <w:rPr>
                <w:sz w:val="24"/>
                <w:szCs w:val="24"/>
              </w:rPr>
              <w:t>3</w:t>
            </w:r>
          </w:p>
        </w:tc>
        <w:tc>
          <w:tcPr>
            <w:tcW w:w="1872" w:type="dxa"/>
          </w:tcPr>
          <w:p w:rsidR="00ED7B6C" w:rsidRPr="00FD0C56" w:rsidRDefault="00ED7B6C" w:rsidP="00F85A2C">
            <w:pPr>
              <w:spacing w:after="0" w:line="240" w:lineRule="auto"/>
              <w:rPr>
                <w:sz w:val="24"/>
                <w:szCs w:val="24"/>
              </w:rPr>
            </w:pPr>
            <w:r w:rsidRPr="00FD0C56">
              <w:rPr>
                <w:sz w:val="24"/>
                <w:szCs w:val="24"/>
              </w:rPr>
              <w:t>4</w:t>
            </w:r>
          </w:p>
        </w:tc>
        <w:tc>
          <w:tcPr>
            <w:tcW w:w="1841" w:type="dxa"/>
          </w:tcPr>
          <w:p w:rsidR="00ED7B6C" w:rsidRPr="00FD0C56" w:rsidRDefault="00ED7B6C" w:rsidP="00F85A2C">
            <w:pPr>
              <w:spacing w:after="0" w:line="240" w:lineRule="auto"/>
              <w:rPr>
                <w:sz w:val="24"/>
                <w:szCs w:val="24"/>
              </w:rPr>
            </w:pPr>
            <w:r w:rsidRPr="00FD0C56">
              <w:rPr>
                <w:sz w:val="24"/>
                <w:szCs w:val="24"/>
              </w:rPr>
              <w:t>5</w:t>
            </w:r>
          </w:p>
        </w:tc>
      </w:tr>
      <w:tr w:rsidR="00ED7B6C" w:rsidRPr="00FD0C56" w:rsidTr="00F85A2C">
        <w:tc>
          <w:tcPr>
            <w:tcW w:w="1879" w:type="dxa"/>
          </w:tcPr>
          <w:p w:rsidR="00ED7B6C" w:rsidRPr="00FD0C56" w:rsidRDefault="00ED7B6C" w:rsidP="00F85A2C">
            <w:pPr>
              <w:spacing w:after="0" w:line="240" w:lineRule="auto"/>
              <w:rPr>
                <w:sz w:val="24"/>
                <w:szCs w:val="24"/>
              </w:rPr>
            </w:pPr>
            <w:r w:rsidRPr="00FD0C56">
              <w:rPr>
                <w:sz w:val="24"/>
                <w:szCs w:val="24"/>
              </w:rPr>
              <w:t>В</w:t>
            </w:r>
          </w:p>
        </w:tc>
        <w:tc>
          <w:tcPr>
            <w:tcW w:w="1881" w:type="dxa"/>
          </w:tcPr>
          <w:p w:rsidR="00ED7B6C" w:rsidRPr="00FD0C56" w:rsidRDefault="00ED7B6C" w:rsidP="00F85A2C">
            <w:pPr>
              <w:spacing w:after="0" w:line="240" w:lineRule="auto"/>
              <w:rPr>
                <w:sz w:val="24"/>
                <w:szCs w:val="24"/>
              </w:rPr>
            </w:pPr>
            <w:r w:rsidRPr="00FD0C56">
              <w:rPr>
                <w:sz w:val="24"/>
                <w:szCs w:val="24"/>
              </w:rPr>
              <w:t>А</w:t>
            </w:r>
          </w:p>
        </w:tc>
        <w:tc>
          <w:tcPr>
            <w:tcW w:w="1872" w:type="dxa"/>
          </w:tcPr>
          <w:p w:rsidR="00ED7B6C" w:rsidRPr="00FD0C56" w:rsidRDefault="00ED7B6C" w:rsidP="00F85A2C">
            <w:pPr>
              <w:spacing w:after="0" w:line="240" w:lineRule="auto"/>
              <w:rPr>
                <w:sz w:val="24"/>
                <w:szCs w:val="24"/>
              </w:rPr>
            </w:pPr>
            <w:r w:rsidRPr="00FD0C56">
              <w:rPr>
                <w:sz w:val="24"/>
                <w:szCs w:val="24"/>
              </w:rPr>
              <w:t>Б</w:t>
            </w:r>
          </w:p>
        </w:tc>
        <w:tc>
          <w:tcPr>
            <w:tcW w:w="1872" w:type="dxa"/>
          </w:tcPr>
          <w:p w:rsidR="00ED7B6C" w:rsidRPr="00FD0C56" w:rsidRDefault="00ED7B6C" w:rsidP="00F85A2C">
            <w:pPr>
              <w:spacing w:after="0" w:line="240" w:lineRule="auto"/>
              <w:rPr>
                <w:sz w:val="24"/>
                <w:szCs w:val="24"/>
              </w:rPr>
            </w:pPr>
            <w:r w:rsidRPr="00FD0C56">
              <w:rPr>
                <w:sz w:val="24"/>
                <w:szCs w:val="24"/>
              </w:rPr>
              <w:t>Г</w:t>
            </w:r>
          </w:p>
        </w:tc>
        <w:tc>
          <w:tcPr>
            <w:tcW w:w="1841" w:type="dxa"/>
          </w:tcPr>
          <w:p w:rsidR="00ED7B6C" w:rsidRPr="00FD0C56" w:rsidRDefault="00ED7B6C" w:rsidP="00F85A2C">
            <w:pPr>
              <w:spacing w:after="0" w:line="240" w:lineRule="auto"/>
              <w:rPr>
                <w:sz w:val="24"/>
                <w:szCs w:val="24"/>
              </w:rPr>
            </w:pPr>
            <w:r w:rsidRPr="00FD0C56">
              <w:rPr>
                <w:sz w:val="24"/>
                <w:szCs w:val="24"/>
              </w:rPr>
              <w:t>Д</w:t>
            </w:r>
          </w:p>
        </w:tc>
      </w:tr>
    </w:tbl>
    <w:p w:rsidR="00ED7B6C" w:rsidRPr="00FD0C56" w:rsidRDefault="00ED7B6C" w:rsidP="00ED7B6C">
      <w:pPr>
        <w:tabs>
          <w:tab w:val="left" w:pos="567"/>
          <w:tab w:val="left" w:pos="851"/>
        </w:tabs>
        <w:spacing w:after="0" w:line="360" w:lineRule="auto"/>
        <w:jc w:val="center"/>
      </w:pPr>
    </w:p>
    <w:p w:rsidR="00ED7B6C" w:rsidRPr="00FD0C56" w:rsidRDefault="00ED7B6C" w:rsidP="00ED7B6C">
      <w:pPr>
        <w:tabs>
          <w:tab w:val="left" w:pos="567"/>
          <w:tab w:val="left" w:pos="851"/>
        </w:tabs>
        <w:spacing w:after="0" w:line="360" w:lineRule="auto"/>
        <w:jc w:val="center"/>
        <w:rPr>
          <w:rFonts w:eastAsia="Times New Roman"/>
          <w:color w:val="000000"/>
          <w:sz w:val="26"/>
          <w:szCs w:val="26"/>
          <w:lang w:eastAsia="ru-RU"/>
        </w:rPr>
        <w:sectPr w:rsidR="00ED7B6C" w:rsidRPr="00FD0C56" w:rsidSect="0036083F">
          <w:pgSz w:w="11906" w:h="16838"/>
          <w:pgMar w:top="1134" w:right="567" w:bottom="1134" w:left="1701" w:header="709" w:footer="709" w:gutter="0"/>
          <w:cols w:space="708"/>
          <w:titlePg/>
          <w:docGrid w:linePitch="381"/>
        </w:sectPr>
      </w:pPr>
    </w:p>
    <w:p w:rsidR="00ED7B6C" w:rsidRDefault="00ED7B6C" w:rsidP="00ED7B6C">
      <w:pPr>
        <w:widowControl w:val="0"/>
        <w:spacing w:after="0" w:line="240" w:lineRule="auto"/>
        <w:jc w:val="center"/>
        <w:rPr>
          <w:b/>
          <w:sz w:val="24"/>
        </w:rPr>
      </w:pPr>
      <w:r w:rsidRPr="0036083F">
        <w:rPr>
          <w:b/>
          <w:sz w:val="24"/>
        </w:rPr>
        <w:lastRenderedPageBreak/>
        <w:t>Практические задания I уровня</w:t>
      </w:r>
    </w:p>
    <w:p w:rsidR="00ED7B6C" w:rsidRPr="0036083F" w:rsidRDefault="00ED7B6C" w:rsidP="00ED7B6C">
      <w:pPr>
        <w:widowControl w:val="0"/>
        <w:spacing w:after="0" w:line="240" w:lineRule="auto"/>
        <w:jc w:val="center"/>
        <w:rPr>
          <w:b/>
          <w:sz w:val="24"/>
        </w:rPr>
      </w:pPr>
    </w:p>
    <w:p w:rsidR="00ED7B6C" w:rsidRPr="00F31488" w:rsidRDefault="00ED7B6C" w:rsidP="00ED7B6C">
      <w:pPr>
        <w:widowControl w:val="0"/>
        <w:spacing w:line="240" w:lineRule="auto"/>
        <w:jc w:val="center"/>
        <w:rPr>
          <w:b/>
          <w:sz w:val="24"/>
          <w:szCs w:val="24"/>
        </w:rPr>
      </w:pPr>
      <w:r w:rsidRPr="00770352">
        <w:rPr>
          <w:b/>
          <w:sz w:val="24"/>
          <w:szCs w:val="24"/>
        </w:rPr>
        <w:t>«Перевод профессионального текста»</w:t>
      </w:r>
    </w:p>
    <w:p w:rsidR="00ED7B6C" w:rsidRPr="00770352" w:rsidRDefault="00ED7B6C" w:rsidP="00ED7B6C">
      <w:pPr>
        <w:widowControl w:val="0"/>
        <w:tabs>
          <w:tab w:val="left" w:pos="1134"/>
        </w:tabs>
        <w:spacing w:after="0" w:line="360" w:lineRule="auto"/>
        <w:ind w:firstLine="567"/>
        <w:jc w:val="both"/>
        <w:rPr>
          <w:sz w:val="24"/>
          <w:szCs w:val="24"/>
        </w:rPr>
      </w:pPr>
      <w:r w:rsidRPr="00770352">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Microsoft Word и выдаётся на печать.</w:t>
      </w:r>
    </w:p>
    <w:p w:rsidR="00ED7B6C" w:rsidRPr="00770352" w:rsidRDefault="00ED7B6C" w:rsidP="00ED7B6C">
      <w:pPr>
        <w:pStyle w:val="a4"/>
        <w:widowControl w:val="0"/>
        <w:numPr>
          <w:ilvl w:val="0"/>
          <w:numId w:val="21"/>
        </w:numPr>
        <w:spacing w:before="240" w:after="0" w:line="360" w:lineRule="auto"/>
        <w:rPr>
          <w:iCs/>
          <w:color w:val="000000"/>
          <w:kern w:val="24"/>
          <w:szCs w:val="24"/>
        </w:rPr>
      </w:pPr>
      <w:r w:rsidRPr="00770352">
        <w:rPr>
          <w:iCs/>
          <w:color w:val="000000"/>
          <w:kern w:val="24"/>
          <w:szCs w:val="24"/>
        </w:rPr>
        <w:t>Требования к оформлению документа:</w:t>
      </w:r>
    </w:p>
    <w:p w:rsidR="00ED7B6C" w:rsidRPr="00770352" w:rsidRDefault="00ED7B6C" w:rsidP="00ED7B6C">
      <w:pPr>
        <w:pStyle w:val="a4"/>
        <w:widowControl w:val="0"/>
        <w:numPr>
          <w:ilvl w:val="0"/>
          <w:numId w:val="21"/>
        </w:numPr>
        <w:spacing w:after="0" w:line="360" w:lineRule="auto"/>
        <w:rPr>
          <w:iCs/>
          <w:color w:val="000000"/>
          <w:kern w:val="24"/>
          <w:szCs w:val="24"/>
          <w:lang w:val="en-US"/>
        </w:rPr>
      </w:pPr>
      <w:r w:rsidRPr="00770352">
        <w:rPr>
          <w:szCs w:val="24"/>
        </w:rPr>
        <w:t>Шрифт</w:t>
      </w:r>
      <w:r w:rsidRPr="00770352">
        <w:rPr>
          <w:szCs w:val="24"/>
          <w:lang w:val="en-US"/>
        </w:rPr>
        <w:t xml:space="preserve"> - Times New Roman, </w:t>
      </w:r>
      <w:r w:rsidRPr="00770352">
        <w:rPr>
          <w:szCs w:val="24"/>
        </w:rPr>
        <w:t>размер</w:t>
      </w:r>
      <w:r w:rsidRPr="00770352">
        <w:rPr>
          <w:szCs w:val="24"/>
          <w:lang w:val="en-US"/>
        </w:rPr>
        <w:t xml:space="preserve"> </w:t>
      </w:r>
      <w:r w:rsidRPr="00770352">
        <w:rPr>
          <w:szCs w:val="24"/>
        </w:rPr>
        <w:t>шрифта</w:t>
      </w:r>
      <w:r w:rsidRPr="00770352">
        <w:rPr>
          <w:szCs w:val="24"/>
          <w:lang w:val="en-US"/>
        </w:rPr>
        <w:t xml:space="preserve"> -14.</w:t>
      </w:r>
      <w:r w:rsidRPr="00770352">
        <w:rPr>
          <w:iCs/>
          <w:color w:val="000000"/>
          <w:kern w:val="24"/>
          <w:szCs w:val="24"/>
          <w:lang w:val="en-US"/>
        </w:rPr>
        <w:t xml:space="preserve"> </w:t>
      </w:r>
    </w:p>
    <w:p w:rsidR="00ED7B6C" w:rsidRPr="00770352" w:rsidRDefault="00ED7B6C" w:rsidP="00ED7B6C">
      <w:pPr>
        <w:pStyle w:val="a4"/>
        <w:widowControl w:val="0"/>
        <w:numPr>
          <w:ilvl w:val="0"/>
          <w:numId w:val="21"/>
        </w:numPr>
        <w:spacing w:after="0" w:line="360" w:lineRule="auto"/>
        <w:rPr>
          <w:iCs/>
          <w:color w:val="000000"/>
          <w:kern w:val="24"/>
          <w:szCs w:val="24"/>
        </w:rPr>
      </w:pPr>
      <w:r w:rsidRPr="00770352">
        <w:rPr>
          <w:iCs/>
          <w:color w:val="000000"/>
          <w:kern w:val="24"/>
          <w:szCs w:val="24"/>
        </w:rPr>
        <w:t xml:space="preserve">Заглавные буквы в наименовании документа. </w:t>
      </w:r>
    </w:p>
    <w:p w:rsidR="00ED7B6C" w:rsidRPr="00770352" w:rsidRDefault="00ED7B6C" w:rsidP="00ED7B6C">
      <w:pPr>
        <w:pStyle w:val="a4"/>
        <w:widowControl w:val="0"/>
        <w:numPr>
          <w:ilvl w:val="0"/>
          <w:numId w:val="21"/>
        </w:numPr>
        <w:spacing w:after="0" w:line="360" w:lineRule="auto"/>
        <w:rPr>
          <w:iCs/>
          <w:color w:val="000000"/>
          <w:kern w:val="24"/>
          <w:szCs w:val="24"/>
        </w:rPr>
      </w:pPr>
      <w:r w:rsidRPr="00770352">
        <w:rPr>
          <w:iCs/>
          <w:color w:val="000000"/>
          <w:kern w:val="24"/>
          <w:szCs w:val="24"/>
        </w:rPr>
        <w:t xml:space="preserve"> Выравнивание текста по ширине. </w:t>
      </w:r>
    </w:p>
    <w:p w:rsidR="00ED7B6C" w:rsidRPr="00770352" w:rsidRDefault="00ED7B6C" w:rsidP="00ED7B6C">
      <w:pPr>
        <w:pStyle w:val="a4"/>
        <w:widowControl w:val="0"/>
        <w:numPr>
          <w:ilvl w:val="0"/>
          <w:numId w:val="21"/>
        </w:numPr>
        <w:spacing w:after="0" w:line="360" w:lineRule="auto"/>
        <w:rPr>
          <w:szCs w:val="24"/>
        </w:rPr>
      </w:pPr>
      <w:r w:rsidRPr="00770352">
        <w:rPr>
          <w:iCs/>
          <w:color w:val="000000"/>
          <w:kern w:val="24"/>
          <w:szCs w:val="24"/>
        </w:rPr>
        <w:t>Межстрочный интервал (1,5 пт).</w:t>
      </w:r>
    </w:p>
    <w:p w:rsidR="00ED7B6C" w:rsidRPr="00770352" w:rsidRDefault="00ED7B6C" w:rsidP="00ED7B6C">
      <w:pPr>
        <w:pStyle w:val="a4"/>
        <w:widowControl w:val="0"/>
        <w:numPr>
          <w:ilvl w:val="0"/>
          <w:numId w:val="21"/>
        </w:numPr>
        <w:spacing w:after="0" w:line="360" w:lineRule="auto"/>
        <w:rPr>
          <w:szCs w:val="24"/>
        </w:rPr>
      </w:pPr>
      <w:r w:rsidRPr="00770352">
        <w:rPr>
          <w:szCs w:val="24"/>
        </w:rPr>
        <w:t xml:space="preserve">Поля документа </w:t>
      </w:r>
      <w:r w:rsidRPr="00770352">
        <w:rPr>
          <w:i/>
          <w:iCs/>
          <w:color w:val="000000"/>
          <w:kern w:val="24"/>
          <w:szCs w:val="24"/>
        </w:rPr>
        <w:t>(верхнее – 1,5см; нижнее – 2,0см; левое – 2,5см; правое – 1,5см.)</w:t>
      </w:r>
    </w:p>
    <w:p w:rsidR="00ED7B6C" w:rsidRDefault="00ED7B6C" w:rsidP="00ED7B6C">
      <w:pPr>
        <w:widowControl w:val="0"/>
        <w:tabs>
          <w:tab w:val="left" w:pos="1134"/>
        </w:tabs>
        <w:spacing w:after="0" w:line="360" w:lineRule="auto"/>
        <w:ind w:firstLine="567"/>
        <w:jc w:val="both"/>
      </w:pPr>
    </w:p>
    <w:p w:rsidR="00ED7B6C" w:rsidRPr="00F31488" w:rsidRDefault="00ED7B6C" w:rsidP="00ED7B6C">
      <w:pPr>
        <w:widowControl w:val="0"/>
        <w:spacing w:after="0" w:line="360" w:lineRule="auto"/>
        <w:ind w:firstLine="567"/>
        <w:jc w:val="both"/>
        <w:rPr>
          <w:b/>
          <w:sz w:val="24"/>
          <w:szCs w:val="24"/>
        </w:rPr>
      </w:pPr>
      <w:r w:rsidRPr="00851C94">
        <w:rPr>
          <w:b/>
          <w:sz w:val="24"/>
          <w:szCs w:val="24"/>
        </w:rPr>
        <w:t>ПРИМЕР</w:t>
      </w:r>
      <w:r w:rsidRPr="00F31488">
        <w:rPr>
          <w:b/>
          <w:sz w:val="24"/>
          <w:szCs w:val="24"/>
        </w:rPr>
        <w:t xml:space="preserve"> </w:t>
      </w:r>
      <w:r w:rsidRPr="00851C94">
        <w:rPr>
          <w:b/>
          <w:sz w:val="24"/>
          <w:szCs w:val="24"/>
        </w:rPr>
        <w:t>для</w:t>
      </w:r>
      <w:r w:rsidRPr="00F31488">
        <w:rPr>
          <w:b/>
          <w:sz w:val="24"/>
          <w:szCs w:val="24"/>
        </w:rPr>
        <w:t xml:space="preserve"> </w:t>
      </w:r>
      <w:r w:rsidRPr="00851C94">
        <w:rPr>
          <w:b/>
          <w:sz w:val="24"/>
          <w:szCs w:val="24"/>
        </w:rPr>
        <w:t>специальности</w:t>
      </w:r>
      <w:r w:rsidRPr="00F31488">
        <w:rPr>
          <w:b/>
          <w:sz w:val="24"/>
          <w:szCs w:val="24"/>
        </w:rPr>
        <w:t xml:space="preserve"> 43.02.10 </w:t>
      </w:r>
      <w:r w:rsidRPr="00851C94">
        <w:rPr>
          <w:b/>
          <w:sz w:val="24"/>
          <w:szCs w:val="24"/>
        </w:rPr>
        <w:t>Туризм</w:t>
      </w:r>
    </w:p>
    <w:p w:rsidR="00ED7B6C" w:rsidRPr="00851C94" w:rsidRDefault="00ED7B6C" w:rsidP="00ED7B6C">
      <w:pPr>
        <w:widowControl w:val="0"/>
        <w:spacing w:after="0" w:line="360" w:lineRule="auto"/>
        <w:ind w:firstLine="567"/>
        <w:jc w:val="both"/>
        <w:rPr>
          <w:b/>
          <w:sz w:val="24"/>
          <w:szCs w:val="24"/>
        </w:rPr>
      </w:pPr>
      <w:r w:rsidRPr="00F31488">
        <w:rPr>
          <w:b/>
          <w:sz w:val="24"/>
          <w:szCs w:val="24"/>
        </w:rPr>
        <w:t>(</w:t>
      </w:r>
      <w:r w:rsidRPr="00851C94">
        <w:rPr>
          <w:b/>
          <w:sz w:val="24"/>
          <w:szCs w:val="24"/>
        </w:rPr>
        <w:t>английский язык)</w:t>
      </w:r>
    </w:p>
    <w:p w:rsidR="00ED7B6C" w:rsidRPr="00EC530C" w:rsidRDefault="00ED7B6C" w:rsidP="00ED7B6C">
      <w:pPr>
        <w:pStyle w:val="2"/>
        <w:spacing w:before="0" w:beforeAutospacing="0" w:after="0" w:afterAutospacing="0" w:line="360" w:lineRule="auto"/>
        <w:ind w:firstLine="709"/>
        <w:textAlignment w:val="baseline"/>
        <w:rPr>
          <w:b w:val="0"/>
          <w:sz w:val="24"/>
          <w:szCs w:val="24"/>
          <w:lang w:val="en-US"/>
        </w:rPr>
      </w:pPr>
      <w:r w:rsidRPr="00D57495">
        <w:rPr>
          <w:sz w:val="24"/>
          <w:szCs w:val="24"/>
          <w:lang w:val="en-US"/>
        </w:rPr>
        <w:t>Semi</w:t>
      </w:r>
      <w:r w:rsidRPr="00EC530C">
        <w:rPr>
          <w:sz w:val="24"/>
          <w:szCs w:val="24"/>
          <w:lang w:val="en-US"/>
        </w:rPr>
        <w:t xml:space="preserve"> </w:t>
      </w:r>
      <w:r w:rsidRPr="00D57495">
        <w:rPr>
          <w:sz w:val="24"/>
          <w:szCs w:val="24"/>
          <w:lang w:val="en-US"/>
        </w:rPr>
        <w:t>private</w:t>
      </w:r>
      <w:r w:rsidRPr="00EC530C">
        <w:rPr>
          <w:sz w:val="24"/>
          <w:szCs w:val="24"/>
          <w:lang w:val="en-US"/>
        </w:rPr>
        <w:t xml:space="preserve"> </w:t>
      </w:r>
      <w:r w:rsidRPr="00D57495">
        <w:rPr>
          <w:sz w:val="24"/>
          <w:szCs w:val="24"/>
          <w:lang w:val="en-US"/>
        </w:rPr>
        <w:t>Pompeii</w:t>
      </w:r>
      <w:r w:rsidRPr="00EC530C">
        <w:rPr>
          <w:sz w:val="24"/>
          <w:szCs w:val="24"/>
          <w:lang w:val="en-US"/>
        </w:rPr>
        <w:t xml:space="preserve"> </w:t>
      </w:r>
      <w:r w:rsidRPr="00D57495">
        <w:rPr>
          <w:sz w:val="24"/>
          <w:szCs w:val="24"/>
          <w:lang w:val="en-US"/>
        </w:rPr>
        <w:t>day</w:t>
      </w:r>
      <w:r w:rsidRPr="00EC530C">
        <w:rPr>
          <w:sz w:val="24"/>
          <w:szCs w:val="24"/>
          <w:lang w:val="en-US"/>
        </w:rPr>
        <w:t xml:space="preserve"> </w:t>
      </w:r>
      <w:r w:rsidRPr="00D57495">
        <w:rPr>
          <w:sz w:val="24"/>
          <w:szCs w:val="24"/>
          <w:lang w:val="en-US"/>
        </w:rPr>
        <w:t>tours</w:t>
      </w:r>
      <w:r w:rsidRPr="00EC530C">
        <w:rPr>
          <w:sz w:val="24"/>
          <w:szCs w:val="24"/>
          <w:lang w:val="en-US"/>
        </w:rPr>
        <w:t xml:space="preserve"> </w:t>
      </w:r>
      <w:r w:rsidRPr="00D57495">
        <w:rPr>
          <w:sz w:val="24"/>
          <w:szCs w:val="24"/>
          <w:lang w:val="en-US"/>
        </w:rPr>
        <w:t>from</w:t>
      </w:r>
      <w:r w:rsidRPr="00EC530C">
        <w:rPr>
          <w:sz w:val="24"/>
          <w:szCs w:val="24"/>
          <w:lang w:val="en-US"/>
        </w:rPr>
        <w:t xml:space="preserve"> </w:t>
      </w:r>
      <w:r w:rsidRPr="00D57495">
        <w:rPr>
          <w:sz w:val="24"/>
          <w:szCs w:val="24"/>
          <w:lang w:val="en-US"/>
        </w:rPr>
        <w:t>Rome</w:t>
      </w:r>
      <w:r w:rsidRPr="00EC530C">
        <w:rPr>
          <w:sz w:val="24"/>
          <w:szCs w:val="24"/>
          <w:lang w:val="en-US"/>
        </w:rPr>
        <w:t>.</w:t>
      </w:r>
    </w:p>
    <w:p w:rsidR="00ED7B6C" w:rsidRPr="00C34EAD" w:rsidRDefault="00ED7B6C" w:rsidP="00ED7B6C">
      <w:pPr>
        <w:pStyle w:val="2"/>
        <w:spacing w:before="0" w:beforeAutospacing="0" w:after="0" w:afterAutospacing="0" w:line="360" w:lineRule="auto"/>
        <w:ind w:firstLine="709"/>
        <w:textAlignment w:val="baseline"/>
        <w:rPr>
          <w:b w:val="0"/>
          <w:sz w:val="24"/>
          <w:szCs w:val="24"/>
          <w:lang w:val="en-US"/>
        </w:rPr>
      </w:pPr>
      <w:r w:rsidRPr="004B7548">
        <w:rPr>
          <w:sz w:val="24"/>
          <w:szCs w:val="24"/>
          <w:lang w:val="en-US"/>
        </w:rPr>
        <w:t>Enjoy a semi-private Rome Day Tours to Pompeii &amp; the</w:t>
      </w:r>
      <w:r w:rsidRPr="00D57495">
        <w:rPr>
          <w:sz w:val="24"/>
          <w:szCs w:val="24"/>
          <w:lang w:val="en-US"/>
        </w:rPr>
        <w:t xml:space="preserve"> Amalfi</w:t>
      </w:r>
      <w:r w:rsidRPr="004B7548">
        <w:rPr>
          <w:sz w:val="24"/>
          <w:szCs w:val="24"/>
          <w:lang w:val="en-US"/>
        </w:rPr>
        <w:t xml:space="preserve"> Coast </w:t>
      </w:r>
      <w:r>
        <w:rPr>
          <w:sz w:val="24"/>
          <w:szCs w:val="24"/>
          <w:lang w:val="en-US"/>
        </w:rPr>
        <w:t>.</w:t>
      </w:r>
      <w:r w:rsidRPr="004B7548">
        <w:rPr>
          <w:sz w:val="24"/>
          <w:szCs w:val="24"/>
          <w:lang w:val="en-US"/>
        </w:rPr>
        <w:br/>
      </w:r>
      <w:r w:rsidRPr="00D57495">
        <w:rPr>
          <w:sz w:val="24"/>
          <w:szCs w:val="24"/>
          <w:lang w:val="en-US"/>
        </w:rPr>
        <w:t xml:space="preserve">On the way to the Amalfi coast, stop at some scenic view points before reaching Amalfi, a town that enjoyed a prestigious past when it was once a major naval power. </w:t>
      </w:r>
      <w:r>
        <w:rPr>
          <w:sz w:val="24"/>
          <w:szCs w:val="24"/>
          <w:lang w:val="en-US"/>
        </w:rPr>
        <w:t>.</w:t>
      </w:r>
      <w:r w:rsidRPr="00D57495">
        <w:rPr>
          <w:sz w:val="24"/>
          <w:szCs w:val="24"/>
          <w:lang w:val="en-US"/>
        </w:rPr>
        <w:t xml:space="preserve">Here you can sample the local Limoncello drink in one of the many cafes' or </w:t>
      </w:r>
      <w:r>
        <w:rPr>
          <w:sz w:val="24"/>
          <w:szCs w:val="24"/>
          <w:lang w:val="en-US"/>
        </w:rPr>
        <w:t xml:space="preserve">visit the </w:t>
      </w:r>
      <w:r w:rsidRPr="00D57495">
        <w:rPr>
          <w:sz w:val="24"/>
          <w:szCs w:val="24"/>
          <w:lang w:val="en-US"/>
        </w:rPr>
        <w:t xml:space="preserve">"Paradise Cloister" built in Arabian style </w:t>
      </w:r>
      <w:r>
        <w:rPr>
          <w:sz w:val="24"/>
          <w:szCs w:val="24"/>
          <w:lang w:val="en-US"/>
        </w:rPr>
        <w:t>.</w:t>
      </w:r>
    </w:p>
    <w:p w:rsidR="00ED7B6C" w:rsidRPr="00C34EAD" w:rsidRDefault="00ED7B6C" w:rsidP="00ED7B6C">
      <w:pPr>
        <w:pStyle w:val="2"/>
        <w:spacing w:before="0" w:beforeAutospacing="0" w:after="0" w:afterAutospacing="0" w:line="360" w:lineRule="auto"/>
        <w:ind w:firstLine="709"/>
        <w:textAlignment w:val="baseline"/>
        <w:rPr>
          <w:b w:val="0"/>
          <w:sz w:val="24"/>
          <w:szCs w:val="24"/>
          <w:lang w:val="en-US"/>
        </w:rPr>
      </w:pPr>
      <w:r>
        <w:rPr>
          <w:sz w:val="24"/>
          <w:szCs w:val="24"/>
          <w:lang w:val="en-US"/>
        </w:rPr>
        <w:t>O</w:t>
      </w:r>
      <w:r w:rsidRPr="004B7548">
        <w:rPr>
          <w:sz w:val="24"/>
          <w:szCs w:val="24"/>
          <w:lang w:val="en-US"/>
        </w:rPr>
        <w:t>ur Rome day tours continue to Positano via the famous Amalfi coast road - we make several photos stops en route to give you the possibility to capture the truly enchanting</w:t>
      </w:r>
      <w:r>
        <w:rPr>
          <w:sz w:val="24"/>
          <w:szCs w:val="24"/>
          <w:lang w:val="en-US"/>
        </w:rPr>
        <w:t xml:space="preserve"> beauty of this part of Italy.</w:t>
      </w:r>
    </w:p>
    <w:p w:rsidR="00ED7B6C" w:rsidRPr="00C34EAD" w:rsidRDefault="00ED7B6C" w:rsidP="00ED7B6C">
      <w:pPr>
        <w:pStyle w:val="2"/>
        <w:spacing w:before="0" w:beforeAutospacing="0" w:after="0" w:afterAutospacing="0" w:line="360" w:lineRule="auto"/>
        <w:ind w:firstLine="709"/>
        <w:textAlignment w:val="baseline"/>
        <w:rPr>
          <w:b w:val="0"/>
          <w:sz w:val="24"/>
          <w:szCs w:val="24"/>
          <w:lang w:val="en-US"/>
        </w:rPr>
      </w:pPr>
      <w:r w:rsidRPr="00D57495">
        <w:rPr>
          <w:sz w:val="24"/>
          <w:szCs w:val="24"/>
          <w:lang w:val="en-US"/>
        </w:rPr>
        <w:t xml:space="preserve">In Positano, enjoy free time for lunch and to walk around this village with its white and pastel-coloured houses </w:t>
      </w:r>
      <w:r>
        <w:rPr>
          <w:sz w:val="24"/>
          <w:szCs w:val="24"/>
          <w:lang w:val="en-US"/>
        </w:rPr>
        <w:t>.</w:t>
      </w:r>
    </w:p>
    <w:p w:rsidR="00ED7B6C" w:rsidRDefault="00ED7B6C" w:rsidP="00ED7B6C">
      <w:pPr>
        <w:pStyle w:val="2"/>
        <w:spacing w:before="0" w:beforeAutospacing="0" w:after="0" w:afterAutospacing="0" w:line="360" w:lineRule="auto"/>
        <w:ind w:firstLine="709"/>
        <w:textAlignment w:val="baseline"/>
        <w:rPr>
          <w:b w:val="0"/>
          <w:sz w:val="24"/>
          <w:szCs w:val="24"/>
          <w:lang w:val="en-US"/>
        </w:rPr>
      </w:pPr>
      <w:r w:rsidRPr="00D57495">
        <w:rPr>
          <w:sz w:val="24"/>
          <w:szCs w:val="24"/>
          <w:lang w:val="en-US"/>
        </w:rPr>
        <w:t xml:space="preserve">Our next destination includes the famous archaeological site of Pompeii, where you will enjoy a two-hour tour conducted by our local English speaking expert guide. </w:t>
      </w:r>
    </w:p>
    <w:p w:rsidR="00ED7B6C" w:rsidRPr="004B7548" w:rsidRDefault="00ED7B6C" w:rsidP="00ED7B6C">
      <w:pPr>
        <w:pStyle w:val="2"/>
        <w:spacing w:before="0" w:beforeAutospacing="0" w:after="0" w:afterAutospacing="0" w:line="360" w:lineRule="auto"/>
        <w:ind w:firstLine="709"/>
        <w:textAlignment w:val="baseline"/>
        <w:rPr>
          <w:sz w:val="24"/>
          <w:szCs w:val="24"/>
        </w:rPr>
      </w:pPr>
      <w:r w:rsidRPr="004B7548">
        <w:rPr>
          <w:sz w:val="24"/>
          <w:szCs w:val="24"/>
        </w:rPr>
        <w:t>Highlights and what's included</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t>Pick up and Drop off at Your centrally located hotel</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t>Small group of maximum 7 people for a maximum of 3 minivans travelling together</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t>A/C Mercedes vehicle or similar</w:t>
      </w:r>
    </w:p>
    <w:p w:rsidR="00ED7B6C" w:rsidRPr="004B7548" w:rsidRDefault="00ED7B6C" w:rsidP="00ED7B6C">
      <w:pPr>
        <w:numPr>
          <w:ilvl w:val="0"/>
          <w:numId w:val="21"/>
        </w:numPr>
        <w:spacing w:after="0" w:line="360" w:lineRule="auto"/>
        <w:ind w:left="0" w:firstLine="0"/>
        <w:textAlignment w:val="baseline"/>
        <w:rPr>
          <w:sz w:val="24"/>
          <w:szCs w:val="24"/>
        </w:rPr>
      </w:pPr>
      <w:r w:rsidRPr="004B7548">
        <w:rPr>
          <w:sz w:val="24"/>
          <w:szCs w:val="24"/>
        </w:rPr>
        <w:t>English speaking driver-guide</w:t>
      </w:r>
    </w:p>
    <w:p w:rsidR="00ED7B6C" w:rsidRPr="004B7548" w:rsidRDefault="00ED7B6C" w:rsidP="00ED7B6C">
      <w:pPr>
        <w:numPr>
          <w:ilvl w:val="0"/>
          <w:numId w:val="21"/>
        </w:numPr>
        <w:spacing w:after="0" w:line="360" w:lineRule="auto"/>
        <w:ind w:left="0" w:firstLine="0"/>
        <w:textAlignment w:val="baseline"/>
        <w:rPr>
          <w:sz w:val="24"/>
          <w:szCs w:val="24"/>
          <w:lang w:val="en-US"/>
        </w:rPr>
      </w:pPr>
      <w:r>
        <w:rPr>
          <w:sz w:val="24"/>
          <w:szCs w:val="24"/>
          <w:lang w:val="en-US"/>
        </w:rPr>
        <w:t xml:space="preserve">Scenic photo stops along the </w:t>
      </w:r>
      <w:r w:rsidRPr="00D57495">
        <w:rPr>
          <w:sz w:val="24"/>
          <w:szCs w:val="24"/>
          <w:lang w:val="en-US"/>
        </w:rPr>
        <w:t>A</w:t>
      </w:r>
      <w:r w:rsidRPr="004B7548">
        <w:rPr>
          <w:sz w:val="24"/>
          <w:szCs w:val="24"/>
          <w:lang w:val="en-US"/>
        </w:rPr>
        <w:t>malfi coast</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lastRenderedPageBreak/>
        <w:t>2 hrs tour of Pompei with our local guide, archeologist and art historian</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t>Plenty of free time in Positano and Amalfi</w:t>
      </w:r>
    </w:p>
    <w:p w:rsidR="00ED7B6C" w:rsidRPr="004B7548" w:rsidRDefault="00ED7B6C" w:rsidP="00ED7B6C">
      <w:pPr>
        <w:numPr>
          <w:ilvl w:val="0"/>
          <w:numId w:val="21"/>
        </w:numPr>
        <w:spacing w:after="0" w:line="360" w:lineRule="auto"/>
        <w:ind w:left="0" w:firstLine="0"/>
        <w:textAlignment w:val="baseline"/>
        <w:rPr>
          <w:sz w:val="24"/>
          <w:szCs w:val="24"/>
          <w:lang w:val="en-US"/>
        </w:rPr>
      </w:pPr>
      <w:r w:rsidRPr="004B7548">
        <w:rPr>
          <w:sz w:val="24"/>
          <w:szCs w:val="24"/>
          <w:lang w:val="en-US"/>
        </w:rPr>
        <w:t>Scenic drive in Amalfi coast and plenty of photo stops</w:t>
      </w:r>
    </w:p>
    <w:p w:rsidR="00ED7B6C" w:rsidRDefault="00ED7B6C" w:rsidP="00ED7B6C">
      <w:pPr>
        <w:rPr>
          <w:sz w:val="24"/>
          <w:szCs w:val="24"/>
          <w:lang w:val="en-US"/>
        </w:rPr>
      </w:pPr>
    </w:p>
    <w:p w:rsidR="00ED7B6C" w:rsidRDefault="00ED7B6C" w:rsidP="00ED7B6C">
      <w:pPr>
        <w:pStyle w:val="a4"/>
        <w:ind w:left="142"/>
        <w:rPr>
          <w:szCs w:val="24"/>
        </w:rPr>
      </w:pPr>
      <w:r w:rsidRPr="00770352">
        <w:rPr>
          <w:szCs w:val="24"/>
        </w:rPr>
        <w:t xml:space="preserve">Задание 1. </w:t>
      </w:r>
      <w:r>
        <w:rPr>
          <w:szCs w:val="24"/>
        </w:rPr>
        <w:t>Прочитайте текст и ответьте на вопросы.</w:t>
      </w:r>
    </w:p>
    <w:p w:rsidR="00ED7B6C" w:rsidRPr="00770352" w:rsidRDefault="00ED7B6C" w:rsidP="00ED7B6C">
      <w:pPr>
        <w:pStyle w:val="a4"/>
        <w:numPr>
          <w:ilvl w:val="0"/>
          <w:numId w:val="23"/>
        </w:numPr>
        <w:jc w:val="left"/>
        <w:rPr>
          <w:szCs w:val="24"/>
          <w:lang w:val="en-US"/>
        </w:rPr>
      </w:pPr>
      <w:r w:rsidRPr="00770352">
        <w:rPr>
          <w:szCs w:val="24"/>
          <w:lang w:val="en-US"/>
        </w:rPr>
        <w:t>Is it an officially-organized tour to Italy?</w:t>
      </w:r>
    </w:p>
    <w:p w:rsidR="00ED7B6C" w:rsidRPr="00770352" w:rsidRDefault="00ED7B6C" w:rsidP="00ED7B6C">
      <w:pPr>
        <w:pStyle w:val="a4"/>
        <w:numPr>
          <w:ilvl w:val="0"/>
          <w:numId w:val="23"/>
        </w:numPr>
        <w:jc w:val="left"/>
        <w:rPr>
          <w:szCs w:val="24"/>
          <w:lang w:val="en-US"/>
        </w:rPr>
      </w:pPr>
      <w:r w:rsidRPr="00770352">
        <w:rPr>
          <w:szCs w:val="24"/>
          <w:lang w:val="en-US"/>
        </w:rPr>
        <w:t>Where can you try a special Italian beverage?</w:t>
      </w:r>
    </w:p>
    <w:p w:rsidR="00ED7B6C" w:rsidRPr="00770352" w:rsidRDefault="00ED7B6C" w:rsidP="00ED7B6C">
      <w:pPr>
        <w:pStyle w:val="a4"/>
        <w:numPr>
          <w:ilvl w:val="0"/>
          <w:numId w:val="23"/>
        </w:numPr>
        <w:jc w:val="left"/>
        <w:rPr>
          <w:szCs w:val="24"/>
          <w:lang w:val="en-US"/>
        </w:rPr>
      </w:pPr>
      <w:r w:rsidRPr="00770352">
        <w:rPr>
          <w:szCs w:val="24"/>
          <w:lang w:val="en-US"/>
        </w:rPr>
        <w:t>Is a photographer provided?</w:t>
      </w:r>
    </w:p>
    <w:p w:rsidR="00ED7B6C" w:rsidRPr="00770352" w:rsidRDefault="00ED7B6C" w:rsidP="00ED7B6C">
      <w:pPr>
        <w:pStyle w:val="a4"/>
        <w:numPr>
          <w:ilvl w:val="0"/>
          <w:numId w:val="23"/>
        </w:numPr>
        <w:jc w:val="left"/>
        <w:rPr>
          <w:szCs w:val="24"/>
          <w:lang w:val="en-US"/>
        </w:rPr>
      </w:pPr>
      <w:r w:rsidRPr="00770352">
        <w:rPr>
          <w:szCs w:val="24"/>
          <w:lang w:val="en-US"/>
        </w:rPr>
        <w:t xml:space="preserve">Which part of the route was considered to be of great navy power? </w:t>
      </w:r>
    </w:p>
    <w:p w:rsidR="00ED7B6C" w:rsidRPr="00770352" w:rsidRDefault="00ED7B6C" w:rsidP="00ED7B6C">
      <w:pPr>
        <w:pStyle w:val="a4"/>
        <w:numPr>
          <w:ilvl w:val="0"/>
          <w:numId w:val="23"/>
        </w:numPr>
        <w:jc w:val="left"/>
        <w:rPr>
          <w:szCs w:val="24"/>
          <w:lang w:val="en-US"/>
        </w:rPr>
      </w:pPr>
      <w:r w:rsidRPr="00770352">
        <w:rPr>
          <w:szCs w:val="24"/>
          <w:lang w:val="en-US"/>
        </w:rPr>
        <w:t>The tourists don’t have any spare time for enjoying the beauty of Italy, do they?</w:t>
      </w:r>
    </w:p>
    <w:p w:rsidR="00ED7B6C" w:rsidRPr="00770352" w:rsidRDefault="00ED7B6C" w:rsidP="00ED7B6C">
      <w:pPr>
        <w:jc w:val="both"/>
        <w:rPr>
          <w:sz w:val="24"/>
          <w:szCs w:val="24"/>
        </w:rPr>
      </w:pPr>
      <w:r w:rsidRPr="00770352">
        <w:rPr>
          <w:sz w:val="24"/>
          <w:szCs w:val="24"/>
        </w:rPr>
        <w:t>Задание 2. Переведите текст с английского языка на русский.</w:t>
      </w:r>
    </w:p>
    <w:p w:rsidR="00ED7B6C" w:rsidRDefault="00ED7B6C" w:rsidP="00ED7B6C">
      <w:pPr>
        <w:pStyle w:val="a4"/>
        <w:ind w:left="142"/>
        <w:rPr>
          <w:szCs w:val="24"/>
        </w:rPr>
      </w:pPr>
    </w:p>
    <w:p w:rsidR="00ED7B6C" w:rsidRPr="00851C94" w:rsidRDefault="00ED7B6C" w:rsidP="00ED7B6C">
      <w:pPr>
        <w:widowControl w:val="0"/>
        <w:spacing w:after="0" w:line="360" w:lineRule="auto"/>
        <w:ind w:firstLine="567"/>
        <w:jc w:val="both"/>
        <w:rPr>
          <w:b/>
          <w:sz w:val="24"/>
          <w:szCs w:val="24"/>
        </w:rPr>
      </w:pPr>
      <w:r w:rsidRPr="00851C94">
        <w:rPr>
          <w:b/>
          <w:sz w:val="24"/>
          <w:szCs w:val="24"/>
        </w:rPr>
        <w:t>ПРИМЕР для специальности 43.02.10 Туризм</w:t>
      </w:r>
    </w:p>
    <w:p w:rsidR="00ED7B6C" w:rsidRPr="00851C94" w:rsidRDefault="00ED7B6C" w:rsidP="00ED7B6C">
      <w:pPr>
        <w:widowControl w:val="0"/>
        <w:spacing w:after="0" w:line="360" w:lineRule="auto"/>
        <w:ind w:firstLine="567"/>
        <w:jc w:val="both"/>
        <w:rPr>
          <w:b/>
          <w:sz w:val="24"/>
          <w:szCs w:val="24"/>
        </w:rPr>
      </w:pPr>
      <w:r w:rsidRPr="00851C94">
        <w:rPr>
          <w:b/>
          <w:sz w:val="24"/>
          <w:szCs w:val="24"/>
        </w:rPr>
        <w:t>(</w:t>
      </w:r>
      <w:r>
        <w:rPr>
          <w:b/>
          <w:sz w:val="24"/>
          <w:szCs w:val="24"/>
        </w:rPr>
        <w:t>немецкий</w:t>
      </w:r>
      <w:r w:rsidRPr="00851C94">
        <w:rPr>
          <w:b/>
          <w:sz w:val="24"/>
          <w:szCs w:val="24"/>
        </w:rPr>
        <w:t xml:space="preserve"> язык)</w:t>
      </w:r>
    </w:p>
    <w:p w:rsidR="00ED7B6C" w:rsidRPr="008F2303" w:rsidRDefault="00ED7B6C" w:rsidP="00ED7B6C">
      <w:pPr>
        <w:spacing w:after="0" w:line="360" w:lineRule="auto"/>
        <w:ind w:firstLine="709"/>
        <w:jc w:val="both"/>
        <w:rPr>
          <w:b/>
          <w:i/>
          <w:sz w:val="24"/>
          <w:szCs w:val="24"/>
          <w:lang w:val="en-US"/>
        </w:rPr>
      </w:pPr>
      <w:r w:rsidRPr="008F2303">
        <w:rPr>
          <w:b/>
          <w:i/>
          <w:sz w:val="24"/>
          <w:szCs w:val="24"/>
          <w:lang w:val="en-US"/>
        </w:rPr>
        <w:t>Reisen und Verkehr in Deutschland</w:t>
      </w:r>
    </w:p>
    <w:p w:rsidR="00ED7B6C" w:rsidRPr="008F2303" w:rsidRDefault="00ED7B6C" w:rsidP="00ED7B6C">
      <w:pPr>
        <w:spacing w:after="0" w:line="360" w:lineRule="auto"/>
        <w:ind w:firstLine="709"/>
        <w:jc w:val="both"/>
        <w:rPr>
          <w:sz w:val="24"/>
          <w:szCs w:val="24"/>
          <w:lang w:val="en-US"/>
        </w:rPr>
      </w:pPr>
      <w:r w:rsidRPr="008F2303">
        <w:rPr>
          <w:sz w:val="24"/>
          <w:szCs w:val="24"/>
          <w:lang w:val="en-US"/>
        </w:rPr>
        <w:t>Die Deutschen sind reisefreudig. Die meisten Urlauber verbringen ihre Ferien in wärmeren südlichen Ländern. Unter der Reisezielen im Ausland liegen zur Zeit Italien, Spanien, Österreich,  Frankreich, die Schweiz und die Vereinigten Staaten an der Spitze. Dabei haben sich mit der Zeit die Gewohnheiten und Wünsche geändert. Früher standen das Ausruhen und Sonnenliegen im Vordergrund. Heute ziehen viele Menschen den Aktiv-Urlaub mit viel körperlicher Bewegung vor. Sie suchen die freie, von den Umweltschäden nicht belastete Natur. Es ist interessant, neue Orte, neue Landschaften, neue Leute kennen zu lernen. Das spielt keine Rolle: wandert man mit einem Rucksack, überquert man mit einem Zug das ganze Land oder fliegt man mit einem Flugzeug ins Ausland. Alle Leute reisen gern und moderne Verkehrsmittel machen jede Reise komfortabel.</w:t>
      </w:r>
    </w:p>
    <w:p w:rsidR="00ED7B6C" w:rsidRPr="008F2303" w:rsidRDefault="00ED7B6C" w:rsidP="00ED7B6C">
      <w:pPr>
        <w:spacing w:after="0" w:line="360" w:lineRule="auto"/>
        <w:ind w:firstLine="709"/>
        <w:jc w:val="both"/>
        <w:rPr>
          <w:sz w:val="24"/>
          <w:szCs w:val="24"/>
          <w:lang w:val="en-US"/>
        </w:rPr>
      </w:pPr>
      <w:r w:rsidRPr="008F2303">
        <w:rPr>
          <w:sz w:val="24"/>
          <w:szCs w:val="24"/>
          <w:lang w:val="en-US"/>
        </w:rPr>
        <w:t>Das schnellste Verkehrsmittel ist natürlich das Flugzeug. Ein dichtes Netz von Linien- und Charterflügen verbindet Deutschland mit Grossstädten und touristischen Zentren in aller Welt. Die wichtigste Drehscheibe für den Luftverkehr ist der Flughafen Frankfurt/Main.</w:t>
      </w:r>
    </w:p>
    <w:p w:rsidR="00ED7B6C" w:rsidRPr="008F2303" w:rsidRDefault="00ED7B6C" w:rsidP="00ED7B6C">
      <w:pPr>
        <w:spacing w:after="0" w:line="360" w:lineRule="auto"/>
        <w:ind w:firstLine="709"/>
        <w:jc w:val="both"/>
        <w:rPr>
          <w:sz w:val="24"/>
          <w:szCs w:val="24"/>
          <w:lang w:val="en-US"/>
        </w:rPr>
      </w:pPr>
      <w:r w:rsidRPr="008F2303">
        <w:rPr>
          <w:sz w:val="24"/>
          <w:szCs w:val="24"/>
          <w:lang w:val="en-US"/>
        </w:rPr>
        <w:t>Eine Zugfahrt dauert länger als ein Flug, aber es gibt auchVorteile. Während der Zugfahrt sieht man umgebende Landschaften. In Russland wählen Europäer und Amerikaner gern Reise mit der Transsibirischen Eisenbahn. Das ist eine einzigartige Gelegenheit in einigen Tagen praktisch das ganze Russland kennen zu lernen, von Moskau  bis Wladiwostok. Besonders bekannt ist der Retro-Zug der US-amerikanischen Gesellschaft Mir Corporation, die vier Angebote mit der Transsib anbietet: “Seidenstrasse mit  einem Privatzug”, Transsib klassisch, Transsib via BAM und Transmongolische Route.</w:t>
      </w:r>
    </w:p>
    <w:p w:rsidR="00ED7B6C" w:rsidRDefault="00ED7B6C" w:rsidP="00ED7B6C">
      <w:pPr>
        <w:pStyle w:val="a4"/>
        <w:spacing w:line="360" w:lineRule="auto"/>
        <w:ind w:left="142"/>
        <w:rPr>
          <w:szCs w:val="24"/>
        </w:rPr>
      </w:pPr>
      <w:r w:rsidRPr="00770352">
        <w:rPr>
          <w:szCs w:val="24"/>
        </w:rPr>
        <w:t xml:space="preserve">Задание 1. </w:t>
      </w:r>
      <w:r>
        <w:rPr>
          <w:szCs w:val="24"/>
        </w:rPr>
        <w:t>Прочитайте текст и ответьте на вопросы.</w:t>
      </w:r>
    </w:p>
    <w:p w:rsidR="00ED7B6C" w:rsidRPr="008F2303" w:rsidRDefault="00ED7B6C" w:rsidP="00ED7B6C">
      <w:pPr>
        <w:pStyle w:val="a4"/>
        <w:numPr>
          <w:ilvl w:val="2"/>
          <w:numId w:val="24"/>
        </w:numPr>
        <w:spacing w:line="360" w:lineRule="auto"/>
        <w:ind w:left="709" w:firstLine="0"/>
        <w:jc w:val="left"/>
        <w:rPr>
          <w:szCs w:val="24"/>
          <w:lang w:val="en-US"/>
        </w:rPr>
      </w:pPr>
      <w:r w:rsidRPr="008F2303">
        <w:rPr>
          <w:szCs w:val="24"/>
          <w:lang w:val="en-US"/>
        </w:rPr>
        <w:lastRenderedPageBreak/>
        <w:t>Wo erholen sich die Deutschen besonders gern?</w:t>
      </w:r>
    </w:p>
    <w:p w:rsidR="00ED7B6C" w:rsidRPr="00851C94" w:rsidRDefault="00ED7B6C" w:rsidP="00ED7B6C">
      <w:pPr>
        <w:pStyle w:val="a4"/>
        <w:numPr>
          <w:ilvl w:val="2"/>
          <w:numId w:val="24"/>
        </w:numPr>
        <w:spacing w:after="0" w:line="360" w:lineRule="auto"/>
        <w:ind w:left="709" w:firstLine="0"/>
        <w:rPr>
          <w:szCs w:val="24"/>
          <w:lang w:val="en-US"/>
        </w:rPr>
      </w:pPr>
      <w:r w:rsidRPr="00851C94">
        <w:rPr>
          <w:szCs w:val="24"/>
          <w:lang w:val="en-US"/>
        </w:rPr>
        <w:t>Wie haben sich die Wünsche und die Gewohnheiten der Urlauber geändert?</w:t>
      </w:r>
    </w:p>
    <w:p w:rsidR="00ED7B6C" w:rsidRPr="00851C94" w:rsidRDefault="00ED7B6C" w:rsidP="00ED7B6C">
      <w:pPr>
        <w:pStyle w:val="a4"/>
        <w:numPr>
          <w:ilvl w:val="2"/>
          <w:numId w:val="24"/>
        </w:numPr>
        <w:spacing w:after="0" w:line="360" w:lineRule="auto"/>
        <w:ind w:left="709" w:firstLine="0"/>
        <w:rPr>
          <w:szCs w:val="24"/>
          <w:lang w:val="en-US"/>
        </w:rPr>
      </w:pPr>
      <w:r w:rsidRPr="00851C94">
        <w:rPr>
          <w:szCs w:val="24"/>
          <w:lang w:val="en-US"/>
        </w:rPr>
        <w:t>Welche Vorteile hat die Flugreise?</w:t>
      </w:r>
    </w:p>
    <w:p w:rsidR="00ED7B6C" w:rsidRPr="00851C94" w:rsidRDefault="00ED7B6C" w:rsidP="00ED7B6C">
      <w:pPr>
        <w:pStyle w:val="a4"/>
        <w:numPr>
          <w:ilvl w:val="2"/>
          <w:numId w:val="24"/>
        </w:numPr>
        <w:spacing w:after="0" w:line="360" w:lineRule="auto"/>
        <w:ind w:left="709" w:firstLine="0"/>
        <w:rPr>
          <w:szCs w:val="24"/>
          <w:lang w:val="en-US"/>
        </w:rPr>
      </w:pPr>
      <w:r w:rsidRPr="00851C94">
        <w:rPr>
          <w:szCs w:val="24"/>
          <w:lang w:val="en-US"/>
        </w:rPr>
        <w:t>Welche Vorteile hat die Zugreise?</w:t>
      </w:r>
    </w:p>
    <w:p w:rsidR="00ED7B6C" w:rsidRPr="00851C94" w:rsidRDefault="00ED7B6C" w:rsidP="00ED7B6C">
      <w:pPr>
        <w:pStyle w:val="a4"/>
        <w:numPr>
          <w:ilvl w:val="2"/>
          <w:numId w:val="24"/>
        </w:numPr>
        <w:spacing w:after="0" w:line="360" w:lineRule="auto"/>
        <w:ind w:left="709" w:firstLine="0"/>
        <w:rPr>
          <w:szCs w:val="24"/>
          <w:lang w:val="en-US"/>
        </w:rPr>
      </w:pPr>
      <w:r w:rsidRPr="00851C94">
        <w:rPr>
          <w:szCs w:val="24"/>
          <w:lang w:val="en-US"/>
        </w:rPr>
        <w:t>Welche Reisen wählen die Europäer in Russland gern?</w:t>
      </w:r>
    </w:p>
    <w:p w:rsidR="00ED7B6C" w:rsidRPr="00851C94" w:rsidRDefault="00ED7B6C" w:rsidP="00ED7B6C">
      <w:pPr>
        <w:spacing w:line="360" w:lineRule="auto"/>
        <w:jc w:val="both"/>
        <w:rPr>
          <w:sz w:val="24"/>
          <w:szCs w:val="24"/>
          <w:lang w:val="en-US"/>
        </w:rPr>
      </w:pPr>
    </w:p>
    <w:p w:rsidR="00ED7B6C" w:rsidRPr="008F2303" w:rsidRDefault="00ED7B6C" w:rsidP="00ED7B6C">
      <w:pPr>
        <w:spacing w:line="360" w:lineRule="auto"/>
        <w:jc w:val="both"/>
        <w:rPr>
          <w:sz w:val="24"/>
          <w:szCs w:val="24"/>
        </w:rPr>
      </w:pPr>
      <w:r w:rsidRPr="00770352">
        <w:rPr>
          <w:sz w:val="24"/>
          <w:szCs w:val="24"/>
        </w:rPr>
        <w:t>Задание 2</w:t>
      </w:r>
      <w:r>
        <w:rPr>
          <w:sz w:val="24"/>
          <w:szCs w:val="24"/>
        </w:rPr>
        <w:t>. Переведите текст с немецкого</w:t>
      </w:r>
      <w:r w:rsidRPr="00770352">
        <w:rPr>
          <w:sz w:val="24"/>
          <w:szCs w:val="24"/>
        </w:rPr>
        <w:t xml:space="preserve"> языка на русский.</w:t>
      </w:r>
    </w:p>
    <w:p w:rsidR="00ED7B6C" w:rsidRPr="00851C94" w:rsidRDefault="00ED7B6C" w:rsidP="00ED7B6C">
      <w:pPr>
        <w:widowControl w:val="0"/>
        <w:spacing w:after="0" w:line="360" w:lineRule="auto"/>
        <w:ind w:firstLine="567"/>
        <w:jc w:val="both"/>
        <w:rPr>
          <w:b/>
          <w:sz w:val="24"/>
          <w:szCs w:val="24"/>
        </w:rPr>
      </w:pPr>
      <w:r w:rsidRPr="00851C94">
        <w:rPr>
          <w:b/>
          <w:sz w:val="24"/>
          <w:szCs w:val="24"/>
        </w:rPr>
        <w:t>ПРИМЕР для специальности 43.02.11 Гостиничный сервис</w:t>
      </w:r>
    </w:p>
    <w:p w:rsidR="00ED7B6C" w:rsidRPr="0036083F" w:rsidRDefault="00ED7B6C" w:rsidP="00ED7B6C">
      <w:pPr>
        <w:widowControl w:val="0"/>
        <w:spacing w:after="0" w:line="360" w:lineRule="auto"/>
        <w:ind w:firstLine="567"/>
        <w:jc w:val="both"/>
        <w:rPr>
          <w:b/>
          <w:sz w:val="24"/>
          <w:szCs w:val="24"/>
        </w:rPr>
      </w:pPr>
      <w:r w:rsidRPr="0036083F">
        <w:rPr>
          <w:b/>
          <w:sz w:val="24"/>
          <w:szCs w:val="24"/>
        </w:rPr>
        <w:t>(</w:t>
      </w:r>
      <w:r w:rsidRPr="00851C94">
        <w:rPr>
          <w:b/>
          <w:sz w:val="24"/>
          <w:szCs w:val="24"/>
        </w:rPr>
        <w:t>английский</w:t>
      </w:r>
      <w:r w:rsidRPr="0036083F">
        <w:rPr>
          <w:b/>
          <w:sz w:val="24"/>
          <w:szCs w:val="24"/>
        </w:rPr>
        <w:t xml:space="preserve"> </w:t>
      </w:r>
      <w:r w:rsidRPr="00851C94">
        <w:rPr>
          <w:b/>
          <w:sz w:val="24"/>
          <w:szCs w:val="24"/>
        </w:rPr>
        <w:t>язык</w:t>
      </w:r>
      <w:r w:rsidRPr="0036083F">
        <w:rPr>
          <w:b/>
          <w:sz w:val="24"/>
          <w:szCs w:val="24"/>
        </w:rPr>
        <w:t>)</w:t>
      </w:r>
    </w:p>
    <w:p w:rsidR="00ED7B6C" w:rsidRPr="00F31488" w:rsidRDefault="00ED7B6C" w:rsidP="00ED7B6C">
      <w:pPr>
        <w:spacing w:after="0" w:line="360" w:lineRule="auto"/>
        <w:jc w:val="center"/>
        <w:rPr>
          <w:sz w:val="24"/>
          <w:szCs w:val="24"/>
          <w:lang w:val="en-US"/>
        </w:rPr>
      </w:pPr>
      <w:r w:rsidRPr="00770352">
        <w:rPr>
          <w:sz w:val="24"/>
          <w:szCs w:val="24"/>
          <w:lang w:val="en-US"/>
        </w:rPr>
        <w:t>Hotel</w:t>
      </w:r>
      <w:r w:rsidRPr="00F31488">
        <w:rPr>
          <w:sz w:val="24"/>
          <w:szCs w:val="24"/>
          <w:lang w:val="en-US"/>
        </w:rPr>
        <w:t xml:space="preserve"> </w:t>
      </w:r>
      <w:r w:rsidRPr="00770352">
        <w:rPr>
          <w:sz w:val="24"/>
          <w:szCs w:val="24"/>
          <w:lang w:val="en-US"/>
        </w:rPr>
        <w:t>Savoy</w:t>
      </w:r>
      <w:r w:rsidRPr="00F31488">
        <w:rPr>
          <w:sz w:val="24"/>
          <w:szCs w:val="24"/>
          <w:lang w:val="en-US"/>
        </w:rPr>
        <w:t xml:space="preserve">, </w:t>
      </w:r>
      <w:r w:rsidRPr="00770352">
        <w:rPr>
          <w:sz w:val="24"/>
          <w:szCs w:val="24"/>
          <w:lang w:val="en-US"/>
        </w:rPr>
        <w:t>Florence</w:t>
      </w:r>
    </w:p>
    <w:p w:rsidR="00ED7B6C" w:rsidRPr="00770352" w:rsidRDefault="00ED7B6C" w:rsidP="00ED7B6C">
      <w:pPr>
        <w:spacing w:after="0" w:line="360" w:lineRule="auto"/>
        <w:jc w:val="center"/>
        <w:rPr>
          <w:sz w:val="24"/>
          <w:szCs w:val="24"/>
          <w:lang w:val="en-US"/>
        </w:rPr>
      </w:pPr>
      <w:r w:rsidRPr="00770352">
        <w:rPr>
          <w:sz w:val="24"/>
          <w:szCs w:val="24"/>
          <w:lang w:val="en-US"/>
        </w:rPr>
        <w:t>Luxury in the heart of Florence</w:t>
      </w:r>
    </w:p>
    <w:p w:rsidR="00ED7B6C" w:rsidRPr="00770352" w:rsidRDefault="00ED7B6C" w:rsidP="00ED7B6C">
      <w:pPr>
        <w:spacing w:after="0" w:line="360" w:lineRule="auto"/>
        <w:ind w:firstLine="720"/>
        <w:jc w:val="both"/>
        <w:rPr>
          <w:sz w:val="24"/>
          <w:szCs w:val="24"/>
          <w:lang w:val="en-US"/>
        </w:rPr>
      </w:pPr>
      <w:r w:rsidRPr="00770352">
        <w:rPr>
          <w:sz w:val="24"/>
          <w:szCs w:val="24"/>
          <w:lang w:val="en-US"/>
        </w:rPr>
        <w:t>Located on the historic Piazza della Republica, with Uffizi gallery and the Ponte Vecchio a short walk away, Hotel Savoy is the perfect place to absorb the Florentine atmosphere.</w:t>
      </w:r>
    </w:p>
    <w:p w:rsidR="00ED7B6C" w:rsidRPr="00770352" w:rsidRDefault="00ED7B6C" w:rsidP="00ED7B6C">
      <w:pPr>
        <w:spacing w:after="0" w:line="360" w:lineRule="auto"/>
        <w:ind w:firstLine="720"/>
        <w:jc w:val="both"/>
        <w:rPr>
          <w:sz w:val="24"/>
          <w:szCs w:val="24"/>
          <w:lang w:val="en-US"/>
        </w:rPr>
      </w:pPr>
      <w:r w:rsidRPr="00770352">
        <w:rPr>
          <w:sz w:val="24"/>
          <w:szCs w:val="24"/>
          <w:lang w:val="en-US"/>
        </w:rPr>
        <w:t>With its elegant, modern meeting rooms and a business centre, Hotel Savoy is the perfect setting for hosting special events. For something even more exclusive, the hotel can arrange tailor made events in grand palazzo nearby, or incentive packages including wine-tasting tours, cooking classes and visits to gardens and villas in the surrounding countryside.</w:t>
      </w:r>
    </w:p>
    <w:p w:rsidR="00ED7B6C" w:rsidRPr="00770352" w:rsidRDefault="00ED7B6C" w:rsidP="00ED7B6C">
      <w:pPr>
        <w:spacing w:after="0" w:line="360" w:lineRule="auto"/>
        <w:ind w:firstLine="720"/>
        <w:jc w:val="both"/>
        <w:rPr>
          <w:sz w:val="24"/>
          <w:szCs w:val="24"/>
          <w:lang w:val="en-US"/>
        </w:rPr>
      </w:pPr>
      <w:r w:rsidRPr="00770352">
        <w:rPr>
          <w:sz w:val="24"/>
          <w:szCs w:val="24"/>
          <w:lang w:val="en-US"/>
        </w:rPr>
        <w:t>For relaxation within the hotel, dine at the popular L’Incontro Bar and Restaurant which spills onto the Piazza in the summer. You can also enjoy panoramic views of Florence while you exercise in our top-floor fitness centre.</w:t>
      </w:r>
    </w:p>
    <w:p w:rsidR="00ED7B6C" w:rsidRPr="00770352" w:rsidRDefault="00ED7B6C" w:rsidP="00ED7B6C">
      <w:pPr>
        <w:spacing w:line="360" w:lineRule="auto"/>
        <w:jc w:val="center"/>
        <w:rPr>
          <w:sz w:val="24"/>
          <w:szCs w:val="24"/>
          <w:u w:val="single"/>
          <w:lang w:val="en-US"/>
        </w:rPr>
      </w:pPr>
      <w:r w:rsidRPr="00770352">
        <w:rPr>
          <w:sz w:val="24"/>
          <w:szCs w:val="24"/>
          <w:u w:val="single"/>
          <w:lang w:val="en-US"/>
        </w:rPr>
        <w:t>Conferences &amp; Banquets</w:t>
      </w:r>
    </w:p>
    <w:p w:rsidR="00ED7B6C" w:rsidRPr="00770352" w:rsidRDefault="00ED7B6C" w:rsidP="00ED7B6C">
      <w:pPr>
        <w:numPr>
          <w:ilvl w:val="0"/>
          <w:numId w:val="22"/>
        </w:numPr>
        <w:tabs>
          <w:tab w:val="clear" w:pos="1440"/>
          <w:tab w:val="num" w:pos="142"/>
        </w:tabs>
        <w:spacing w:after="0" w:line="360" w:lineRule="auto"/>
        <w:ind w:left="142" w:hanging="22"/>
        <w:rPr>
          <w:sz w:val="24"/>
          <w:szCs w:val="24"/>
          <w:lang w:val="en-US"/>
        </w:rPr>
      </w:pPr>
      <w:r w:rsidRPr="00770352">
        <w:rPr>
          <w:sz w:val="24"/>
          <w:szCs w:val="24"/>
          <w:lang w:val="en-US"/>
        </w:rPr>
        <w:t>2 meeting rooms for 10 to 60 people</w:t>
      </w:r>
    </w:p>
    <w:p w:rsidR="00ED7B6C" w:rsidRPr="00770352" w:rsidRDefault="00ED7B6C" w:rsidP="00ED7B6C">
      <w:pPr>
        <w:numPr>
          <w:ilvl w:val="0"/>
          <w:numId w:val="22"/>
        </w:numPr>
        <w:tabs>
          <w:tab w:val="clear" w:pos="1440"/>
          <w:tab w:val="num" w:pos="142"/>
        </w:tabs>
        <w:spacing w:after="0" w:line="360" w:lineRule="auto"/>
        <w:ind w:left="142" w:firstLine="0"/>
        <w:rPr>
          <w:sz w:val="24"/>
          <w:szCs w:val="24"/>
          <w:lang w:val="en-US"/>
        </w:rPr>
      </w:pPr>
      <w:r w:rsidRPr="00770352">
        <w:rPr>
          <w:sz w:val="24"/>
          <w:szCs w:val="24"/>
          <w:lang w:val="en-US"/>
        </w:rPr>
        <w:t>Off-site conference rooms in private palazzo can be arranged. Most are located within walking distance from the hotel and one is situated in the Florentine hills nearby</w:t>
      </w:r>
    </w:p>
    <w:p w:rsidR="00ED7B6C" w:rsidRPr="00770352" w:rsidRDefault="00ED7B6C" w:rsidP="00ED7B6C">
      <w:pPr>
        <w:numPr>
          <w:ilvl w:val="0"/>
          <w:numId w:val="22"/>
        </w:numPr>
        <w:tabs>
          <w:tab w:val="clear" w:pos="1440"/>
          <w:tab w:val="num" w:pos="142"/>
        </w:tabs>
        <w:spacing w:after="0" w:line="360" w:lineRule="auto"/>
        <w:ind w:left="142" w:hanging="22"/>
        <w:rPr>
          <w:sz w:val="24"/>
          <w:szCs w:val="24"/>
          <w:lang w:val="en-US"/>
        </w:rPr>
      </w:pPr>
      <w:r w:rsidRPr="00770352">
        <w:rPr>
          <w:sz w:val="24"/>
          <w:szCs w:val="24"/>
          <w:lang w:val="en-US"/>
        </w:rPr>
        <w:t>Equipped with the latest audio-visual technology</w:t>
      </w:r>
    </w:p>
    <w:p w:rsidR="00ED7B6C" w:rsidRPr="00770352" w:rsidRDefault="00ED7B6C" w:rsidP="00ED7B6C">
      <w:pPr>
        <w:spacing w:line="360" w:lineRule="auto"/>
        <w:ind w:left="1080"/>
        <w:rPr>
          <w:sz w:val="24"/>
          <w:szCs w:val="24"/>
          <w:lang w:val="en-US"/>
        </w:rPr>
      </w:pPr>
    </w:p>
    <w:p w:rsidR="00ED7B6C" w:rsidRPr="00770352" w:rsidRDefault="00ED7B6C" w:rsidP="00ED7B6C">
      <w:pPr>
        <w:spacing w:after="0" w:line="360" w:lineRule="auto"/>
        <w:jc w:val="center"/>
        <w:rPr>
          <w:sz w:val="24"/>
          <w:szCs w:val="24"/>
          <w:u w:val="single"/>
          <w:lang w:val="en-US"/>
        </w:rPr>
      </w:pPr>
      <w:r w:rsidRPr="00770352">
        <w:rPr>
          <w:sz w:val="24"/>
          <w:szCs w:val="24"/>
          <w:u w:val="single"/>
          <w:lang w:val="en-US"/>
        </w:rPr>
        <w:t>Other facilities</w:t>
      </w:r>
    </w:p>
    <w:p w:rsidR="00ED7B6C" w:rsidRPr="00770352" w:rsidRDefault="00ED7B6C" w:rsidP="00ED7B6C">
      <w:pPr>
        <w:spacing w:after="0" w:line="360" w:lineRule="auto"/>
        <w:ind w:left="142"/>
        <w:rPr>
          <w:sz w:val="24"/>
          <w:szCs w:val="24"/>
          <w:lang w:val="en-US"/>
        </w:rPr>
      </w:pPr>
      <w:r w:rsidRPr="00770352">
        <w:rPr>
          <w:sz w:val="24"/>
          <w:szCs w:val="24"/>
          <w:lang w:val="en-US"/>
        </w:rPr>
        <w:t>Accommodation: 102 bedrooms</w:t>
      </w:r>
    </w:p>
    <w:p w:rsidR="00ED7B6C" w:rsidRPr="00770352" w:rsidRDefault="00ED7B6C" w:rsidP="00ED7B6C">
      <w:pPr>
        <w:spacing w:after="0" w:line="360" w:lineRule="auto"/>
        <w:ind w:left="142"/>
        <w:rPr>
          <w:sz w:val="24"/>
          <w:szCs w:val="24"/>
          <w:lang w:val="en-US"/>
        </w:rPr>
      </w:pPr>
      <w:r w:rsidRPr="00770352">
        <w:rPr>
          <w:sz w:val="24"/>
          <w:szCs w:val="24"/>
          <w:lang w:val="en-US"/>
        </w:rPr>
        <w:t>Dining &amp; Drinking</w:t>
      </w:r>
    </w:p>
    <w:p w:rsidR="00ED7B6C" w:rsidRPr="00770352" w:rsidRDefault="00ED7B6C" w:rsidP="00ED7B6C">
      <w:pPr>
        <w:spacing w:after="0" w:line="360" w:lineRule="auto"/>
        <w:ind w:left="142"/>
        <w:rPr>
          <w:sz w:val="24"/>
          <w:szCs w:val="24"/>
          <w:lang w:val="en-US"/>
        </w:rPr>
      </w:pPr>
      <w:r w:rsidRPr="00770352">
        <w:rPr>
          <w:sz w:val="24"/>
          <w:szCs w:val="24"/>
          <w:lang w:val="en-US"/>
        </w:rPr>
        <w:t>L’Incontro Bar and Restaurant</w:t>
      </w:r>
    </w:p>
    <w:p w:rsidR="00ED7B6C" w:rsidRPr="00770352" w:rsidRDefault="00ED7B6C" w:rsidP="00ED7B6C">
      <w:pPr>
        <w:spacing w:after="0" w:line="360" w:lineRule="auto"/>
        <w:ind w:left="142"/>
        <w:rPr>
          <w:sz w:val="24"/>
          <w:szCs w:val="24"/>
          <w:lang w:val="en-US"/>
        </w:rPr>
      </w:pPr>
      <w:r w:rsidRPr="00770352">
        <w:rPr>
          <w:sz w:val="24"/>
          <w:szCs w:val="24"/>
          <w:lang w:val="en-US"/>
        </w:rPr>
        <w:t>Fitness centre</w:t>
      </w:r>
    </w:p>
    <w:p w:rsidR="00ED7B6C" w:rsidRPr="00770352" w:rsidRDefault="00ED7B6C" w:rsidP="00ED7B6C">
      <w:pPr>
        <w:spacing w:after="0" w:line="360" w:lineRule="auto"/>
        <w:ind w:left="142"/>
        <w:rPr>
          <w:sz w:val="24"/>
          <w:szCs w:val="24"/>
          <w:lang w:val="en-US"/>
        </w:rPr>
      </w:pPr>
      <w:r w:rsidRPr="00770352">
        <w:rPr>
          <w:sz w:val="24"/>
          <w:szCs w:val="24"/>
          <w:lang w:val="en-US"/>
        </w:rPr>
        <w:t>Concierge service</w:t>
      </w:r>
    </w:p>
    <w:p w:rsidR="00ED7B6C" w:rsidRPr="00770352" w:rsidRDefault="00ED7B6C" w:rsidP="00ED7B6C">
      <w:pPr>
        <w:spacing w:after="0" w:line="360" w:lineRule="auto"/>
        <w:rPr>
          <w:sz w:val="24"/>
          <w:szCs w:val="24"/>
          <w:u w:val="single"/>
          <w:lang w:val="en-US"/>
        </w:rPr>
      </w:pPr>
      <w:r w:rsidRPr="00770352">
        <w:rPr>
          <w:sz w:val="24"/>
          <w:szCs w:val="24"/>
          <w:lang w:val="en-US"/>
        </w:rPr>
        <w:t xml:space="preserve">  Transfer from Pisa Airport</w:t>
      </w:r>
    </w:p>
    <w:p w:rsidR="00ED7B6C" w:rsidRPr="00770352" w:rsidRDefault="00ED7B6C" w:rsidP="00ED7B6C">
      <w:pPr>
        <w:spacing w:line="360" w:lineRule="auto"/>
        <w:jc w:val="center"/>
        <w:rPr>
          <w:sz w:val="24"/>
          <w:szCs w:val="24"/>
          <w:u w:val="single"/>
          <w:lang w:val="en-US"/>
        </w:rPr>
      </w:pPr>
      <w:r w:rsidRPr="00770352">
        <w:rPr>
          <w:sz w:val="24"/>
          <w:szCs w:val="24"/>
          <w:u w:val="single"/>
          <w:lang w:val="en-US"/>
        </w:rPr>
        <w:lastRenderedPageBreak/>
        <w:t>Room description</w:t>
      </w:r>
    </w:p>
    <w:p w:rsidR="00ED7B6C" w:rsidRPr="00770352" w:rsidRDefault="00ED7B6C" w:rsidP="00ED7B6C">
      <w:pPr>
        <w:spacing w:after="0" w:line="360" w:lineRule="auto"/>
        <w:rPr>
          <w:sz w:val="24"/>
          <w:szCs w:val="24"/>
          <w:lang w:val="en-US"/>
        </w:rPr>
      </w:pPr>
      <w:r w:rsidRPr="00770352">
        <w:rPr>
          <w:rStyle w:val="af7"/>
          <w:sz w:val="24"/>
          <w:szCs w:val="24"/>
          <w:lang w:val="en-US"/>
        </w:rPr>
        <w:t>Single from €375</w:t>
      </w:r>
      <w:r w:rsidRPr="00770352">
        <w:rPr>
          <w:sz w:val="24"/>
          <w:szCs w:val="24"/>
          <w:lang w:val="en-US"/>
        </w:rPr>
        <w:t xml:space="preserve"> </w:t>
      </w:r>
    </w:p>
    <w:p w:rsidR="00ED7B6C" w:rsidRPr="00770352" w:rsidRDefault="00ED7B6C" w:rsidP="00ED7B6C">
      <w:pPr>
        <w:spacing w:after="0" w:line="360" w:lineRule="auto"/>
        <w:rPr>
          <w:sz w:val="24"/>
          <w:szCs w:val="24"/>
          <w:lang w:val="en-US"/>
        </w:rPr>
      </w:pPr>
      <w:r w:rsidRPr="00770352">
        <w:rPr>
          <w:sz w:val="24"/>
          <w:szCs w:val="24"/>
          <w:lang w:val="en-US"/>
        </w:rPr>
        <w:t xml:space="preserve">Rooms are furnished with queen size beds. Large marble bathrooms are decorated with mosaics. </w:t>
      </w:r>
    </w:p>
    <w:p w:rsidR="00ED7B6C" w:rsidRPr="00770352" w:rsidRDefault="00ED7B6C" w:rsidP="00ED7B6C">
      <w:pPr>
        <w:spacing w:after="0" w:line="360" w:lineRule="auto"/>
        <w:rPr>
          <w:sz w:val="24"/>
          <w:szCs w:val="24"/>
          <w:lang w:val="en-US"/>
        </w:rPr>
      </w:pPr>
      <w:r w:rsidRPr="00770352">
        <w:rPr>
          <w:rStyle w:val="af7"/>
          <w:sz w:val="24"/>
          <w:szCs w:val="24"/>
          <w:lang w:val="en-US"/>
        </w:rPr>
        <w:t>Executive from €440</w:t>
      </w:r>
      <w:r w:rsidRPr="00770352">
        <w:rPr>
          <w:sz w:val="24"/>
          <w:szCs w:val="24"/>
          <w:lang w:val="en-US"/>
        </w:rPr>
        <w:t xml:space="preserve"> </w:t>
      </w:r>
    </w:p>
    <w:p w:rsidR="00ED7B6C" w:rsidRPr="00F31488" w:rsidRDefault="00ED7B6C" w:rsidP="00ED7B6C">
      <w:pPr>
        <w:spacing w:after="0" w:line="360" w:lineRule="auto"/>
        <w:rPr>
          <w:sz w:val="24"/>
          <w:szCs w:val="24"/>
          <w:lang w:val="en-US"/>
        </w:rPr>
      </w:pPr>
      <w:r w:rsidRPr="00770352">
        <w:rPr>
          <w:sz w:val="24"/>
          <w:szCs w:val="24"/>
          <w:lang w:val="en-US"/>
        </w:rPr>
        <w:t xml:space="preserve">Bedrooms designed in classic contemporary style offer twin beds or king/queen size beds. These rooms are equipped with interactive satellite TV, broadband internet access and complimentary WiFi. </w:t>
      </w:r>
      <w:r w:rsidRPr="00F31488">
        <w:rPr>
          <w:sz w:val="24"/>
          <w:szCs w:val="24"/>
          <w:lang w:val="en-US"/>
        </w:rPr>
        <w:t>The bathrooms feature European soaking tub with shower.</w:t>
      </w:r>
    </w:p>
    <w:p w:rsidR="00ED7B6C" w:rsidRPr="00F31488" w:rsidRDefault="00ED7B6C" w:rsidP="00ED7B6C">
      <w:pPr>
        <w:pStyle w:val="a4"/>
        <w:spacing w:line="360" w:lineRule="auto"/>
        <w:ind w:left="142"/>
        <w:rPr>
          <w:szCs w:val="24"/>
          <w:lang w:val="en-US"/>
        </w:rPr>
      </w:pPr>
      <w:r w:rsidRPr="00ED7B6C">
        <w:rPr>
          <w:szCs w:val="24"/>
          <w:lang w:val="en-US"/>
        </w:rPr>
        <w:br/>
      </w:r>
      <w:r w:rsidRPr="00770352">
        <w:rPr>
          <w:szCs w:val="24"/>
        </w:rPr>
        <w:t>Задание</w:t>
      </w:r>
      <w:r w:rsidRPr="00F31488">
        <w:rPr>
          <w:szCs w:val="24"/>
          <w:lang w:val="en-US"/>
        </w:rPr>
        <w:t xml:space="preserve"> 1. </w:t>
      </w:r>
      <w:r>
        <w:rPr>
          <w:szCs w:val="24"/>
        </w:rPr>
        <w:t>Прочитайте</w:t>
      </w:r>
      <w:r w:rsidRPr="00F31488">
        <w:rPr>
          <w:szCs w:val="24"/>
          <w:lang w:val="en-US"/>
        </w:rPr>
        <w:t xml:space="preserve"> </w:t>
      </w:r>
      <w:r>
        <w:rPr>
          <w:szCs w:val="24"/>
        </w:rPr>
        <w:t>текст</w:t>
      </w:r>
      <w:r w:rsidRPr="00F31488">
        <w:rPr>
          <w:szCs w:val="24"/>
          <w:lang w:val="en-US"/>
        </w:rPr>
        <w:t xml:space="preserve"> </w:t>
      </w:r>
      <w:r>
        <w:rPr>
          <w:szCs w:val="24"/>
        </w:rPr>
        <w:t>и</w:t>
      </w:r>
      <w:r w:rsidRPr="00F31488">
        <w:rPr>
          <w:szCs w:val="24"/>
          <w:lang w:val="en-US"/>
        </w:rPr>
        <w:t xml:space="preserve"> </w:t>
      </w:r>
      <w:r>
        <w:rPr>
          <w:szCs w:val="24"/>
        </w:rPr>
        <w:t>ответьте</w:t>
      </w:r>
      <w:r w:rsidRPr="00F31488">
        <w:rPr>
          <w:szCs w:val="24"/>
          <w:lang w:val="en-US"/>
        </w:rPr>
        <w:t xml:space="preserve"> </w:t>
      </w:r>
      <w:r>
        <w:rPr>
          <w:szCs w:val="24"/>
        </w:rPr>
        <w:t>на</w:t>
      </w:r>
      <w:r w:rsidRPr="00F31488">
        <w:rPr>
          <w:szCs w:val="24"/>
          <w:lang w:val="en-US"/>
        </w:rPr>
        <w:t xml:space="preserve"> </w:t>
      </w:r>
      <w:r>
        <w:rPr>
          <w:szCs w:val="24"/>
        </w:rPr>
        <w:t>вопросы</w:t>
      </w:r>
      <w:r w:rsidRPr="00F31488">
        <w:rPr>
          <w:szCs w:val="24"/>
          <w:lang w:val="en-US"/>
        </w:rPr>
        <w:t>.</w:t>
      </w:r>
    </w:p>
    <w:p w:rsidR="00ED7B6C" w:rsidRPr="00770352" w:rsidRDefault="00ED7B6C" w:rsidP="00ED7B6C">
      <w:pPr>
        <w:spacing w:after="0" w:line="360" w:lineRule="auto"/>
        <w:jc w:val="both"/>
        <w:rPr>
          <w:sz w:val="24"/>
          <w:szCs w:val="24"/>
          <w:lang w:val="en-US"/>
        </w:rPr>
      </w:pPr>
      <w:r w:rsidRPr="00770352">
        <w:rPr>
          <w:sz w:val="24"/>
          <w:szCs w:val="24"/>
          <w:lang w:val="en-US"/>
        </w:rPr>
        <w:t>1.  How far is the hotel from the city sights?</w:t>
      </w:r>
    </w:p>
    <w:p w:rsidR="00ED7B6C" w:rsidRPr="00770352" w:rsidRDefault="00ED7B6C" w:rsidP="00ED7B6C">
      <w:pPr>
        <w:spacing w:after="0" w:line="360" w:lineRule="auto"/>
        <w:jc w:val="both"/>
        <w:rPr>
          <w:sz w:val="24"/>
          <w:szCs w:val="24"/>
          <w:lang w:val="en-US"/>
        </w:rPr>
      </w:pPr>
      <w:r w:rsidRPr="00770352">
        <w:rPr>
          <w:sz w:val="24"/>
          <w:szCs w:val="24"/>
          <w:lang w:val="en-US"/>
        </w:rPr>
        <w:t>2. Why is this hotel perfect for hosting conferences and other events?</w:t>
      </w:r>
    </w:p>
    <w:p w:rsidR="00ED7B6C" w:rsidRPr="00770352" w:rsidRDefault="00ED7B6C" w:rsidP="00ED7B6C">
      <w:pPr>
        <w:spacing w:after="0" w:line="360" w:lineRule="auto"/>
        <w:jc w:val="both"/>
        <w:rPr>
          <w:sz w:val="24"/>
          <w:szCs w:val="24"/>
          <w:lang w:val="en-US"/>
        </w:rPr>
      </w:pPr>
      <w:r w:rsidRPr="00770352">
        <w:rPr>
          <w:sz w:val="24"/>
          <w:szCs w:val="24"/>
          <w:lang w:val="en-US"/>
        </w:rPr>
        <w:t>3. What is located on the top floor of the hotel?</w:t>
      </w:r>
    </w:p>
    <w:p w:rsidR="00ED7B6C" w:rsidRPr="00770352" w:rsidRDefault="00ED7B6C" w:rsidP="00ED7B6C">
      <w:pPr>
        <w:spacing w:after="0" w:line="360" w:lineRule="auto"/>
        <w:jc w:val="both"/>
        <w:rPr>
          <w:sz w:val="24"/>
          <w:szCs w:val="24"/>
          <w:lang w:val="en-US"/>
        </w:rPr>
      </w:pPr>
      <w:r w:rsidRPr="00770352">
        <w:rPr>
          <w:sz w:val="24"/>
          <w:szCs w:val="24"/>
          <w:lang w:val="en-US"/>
        </w:rPr>
        <w:t>4. Which facility in the rooms is free of charge?</w:t>
      </w:r>
    </w:p>
    <w:p w:rsidR="00ED7B6C" w:rsidRPr="00770352" w:rsidRDefault="00ED7B6C" w:rsidP="00ED7B6C">
      <w:pPr>
        <w:spacing w:after="0" w:line="360" w:lineRule="auto"/>
        <w:jc w:val="both"/>
        <w:rPr>
          <w:sz w:val="24"/>
          <w:szCs w:val="24"/>
          <w:lang w:val="en-US"/>
        </w:rPr>
      </w:pPr>
      <w:r w:rsidRPr="00770352">
        <w:rPr>
          <w:sz w:val="24"/>
          <w:szCs w:val="24"/>
          <w:lang w:val="en-US"/>
        </w:rPr>
        <w:t>5. Why is dining at L’Incontro Bar and Restaurant so enjoyable?</w:t>
      </w:r>
    </w:p>
    <w:p w:rsidR="00ED7B6C" w:rsidRPr="00770352" w:rsidRDefault="00ED7B6C" w:rsidP="00ED7B6C">
      <w:pPr>
        <w:spacing w:after="0" w:line="360" w:lineRule="auto"/>
        <w:jc w:val="both"/>
        <w:rPr>
          <w:sz w:val="24"/>
          <w:szCs w:val="24"/>
          <w:lang w:val="en-US"/>
        </w:rPr>
      </w:pPr>
    </w:p>
    <w:p w:rsidR="00ED7B6C" w:rsidRPr="00770352" w:rsidRDefault="00ED7B6C" w:rsidP="00ED7B6C">
      <w:pPr>
        <w:spacing w:after="0" w:line="360" w:lineRule="auto"/>
        <w:jc w:val="both"/>
        <w:rPr>
          <w:sz w:val="24"/>
          <w:szCs w:val="24"/>
        </w:rPr>
      </w:pPr>
      <w:r w:rsidRPr="00770352">
        <w:rPr>
          <w:sz w:val="24"/>
          <w:szCs w:val="24"/>
        </w:rPr>
        <w:t>Задание 2. Переведите текст с английского языка на русский.</w:t>
      </w:r>
    </w:p>
    <w:p w:rsidR="00ED7B6C" w:rsidRDefault="00ED7B6C" w:rsidP="00ED7B6C">
      <w:pPr>
        <w:spacing w:after="0" w:line="360" w:lineRule="auto"/>
        <w:ind w:firstLine="709"/>
        <w:jc w:val="both"/>
        <w:rPr>
          <w:b/>
          <w:sz w:val="24"/>
          <w:szCs w:val="24"/>
        </w:rPr>
      </w:pPr>
    </w:p>
    <w:p w:rsidR="00ED7B6C" w:rsidRPr="00851C94" w:rsidRDefault="00ED7B6C" w:rsidP="00ED7B6C">
      <w:pPr>
        <w:widowControl w:val="0"/>
        <w:spacing w:after="0" w:line="360" w:lineRule="auto"/>
        <w:ind w:firstLine="567"/>
        <w:jc w:val="both"/>
        <w:rPr>
          <w:b/>
          <w:sz w:val="24"/>
          <w:szCs w:val="24"/>
        </w:rPr>
      </w:pPr>
      <w:r w:rsidRPr="00851C94">
        <w:rPr>
          <w:b/>
          <w:sz w:val="24"/>
          <w:szCs w:val="24"/>
        </w:rPr>
        <w:t>ПРИМЕР для специальности 43.02.11 Гостиничный сервис</w:t>
      </w:r>
    </w:p>
    <w:p w:rsidR="00ED7B6C" w:rsidRPr="0036083F" w:rsidRDefault="00ED7B6C" w:rsidP="00ED7B6C">
      <w:pPr>
        <w:widowControl w:val="0"/>
        <w:spacing w:after="0" w:line="360" w:lineRule="auto"/>
        <w:ind w:firstLine="567"/>
        <w:jc w:val="both"/>
        <w:rPr>
          <w:b/>
          <w:sz w:val="24"/>
          <w:szCs w:val="24"/>
        </w:rPr>
      </w:pPr>
      <w:r w:rsidRPr="0036083F">
        <w:rPr>
          <w:b/>
          <w:sz w:val="24"/>
          <w:szCs w:val="24"/>
        </w:rPr>
        <w:t>(</w:t>
      </w:r>
      <w:r>
        <w:rPr>
          <w:b/>
          <w:sz w:val="24"/>
          <w:szCs w:val="24"/>
        </w:rPr>
        <w:t>немецкий</w:t>
      </w:r>
      <w:r w:rsidRPr="0036083F">
        <w:rPr>
          <w:b/>
          <w:sz w:val="24"/>
          <w:szCs w:val="24"/>
        </w:rPr>
        <w:t xml:space="preserve"> </w:t>
      </w:r>
      <w:r w:rsidRPr="00851C94">
        <w:rPr>
          <w:b/>
          <w:sz w:val="24"/>
          <w:szCs w:val="24"/>
        </w:rPr>
        <w:t>язык</w:t>
      </w:r>
      <w:r w:rsidRPr="0036083F">
        <w:rPr>
          <w:b/>
          <w:sz w:val="24"/>
          <w:szCs w:val="24"/>
        </w:rPr>
        <w:t>)</w:t>
      </w:r>
    </w:p>
    <w:p w:rsidR="00ED7B6C" w:rsidRPr="00851C94" w:rsidRDefault="00ED7B6C" w:rsidP="00ED7B6C">
      <w:pPr>
        <w:spacing w:after="0" w:line="360" w:lineRule="auto"/>
        <w:ind w:firstLine="709"/>
        <w:jc w:val="both"/>
        <w:rPr>
          <w:b/>
          <w:sz w:val="24"/>
          <w:szCs w:val="24"/>
          <w:lang w:val="en-US"/>
        </w:rPr>
      </w:pPr>
      <w:r w:rsidRPr="008F2303">
        <w:rPr>
          <w:b/>
          <w:sz w:val="24"/>
          <w:szCs w:val="24"/>
          <w:lang w:val="de-DE"/>
        </w:rPr>
        <w:t>Werbung im Bereich Hôtellerie</w:t>
      </w:r>
    </w:p>
    <w:tbl>
      <w:tblPr>
        <w:tblStyle w:val="a9"/>
        <w:tblW w:w="0" w:type="auto"/>
        <w:tblLook w:val="04A0" w:firstRow="1" w:lastRow="0" w:firstColumn="1" w:lastColumn="0" w:noHBand="0" w:noVBand="1"/>
      </w:tblPr>
      <w:tblGrid>
        <w:gridCol w:w="9628"/>
      </w:tblGrid>
      <w:tr w:rsidR="00ED7B6C" w:rsidRPr="00ED7B6C" w:rsidTr="00F85A2C">
        <w:tc>
          <w:tcPr>
            <w:tcW w:w="9747" w:type="dxa"/>
          </w:tcPr>
          <w:p w:rsidR="00ED7B6C" w:rsidRPr="008661A7" w:rsidRDefault="00ED7B6C" w:rsidP="00F85A2C">
            <w:pPr>
              <w:spacing w:after="0" w:line="360" w:lineRule="auto"/>
              <w:jc w:val="both"/>
              <w:rPr>
                <w:b/>
                <w:i/>
                <w:sz w:val="24"/>
                <w:szCs w:val="24"/>
                <w:lang w:val="de-DE"/>
              </w:rPr>
            </w:pPr>
            <w:r w:rsidRPr="008661A7">
              <w:rPr>
                <w:b/>
                <w:i/>
                <w:sz w:val="24"/>
                <w:szCs w:val="24"/>
                <w:lang w:val="de-DE"/>
              </w:rPr>
              <w:t>Hotel “Hilton”</w:t>
            </w:r>
          </w:p>
          <w:p w:rsidR="00ED7B6C" w:rsidRPr="008661A7" w:rsidRDefault="00ED7B6C" w:rsidP="00F85A2C">
            <w:pPr>
              <w:spacing w:after="0" w:line="360" w:lineRule="auto"/>
              <w:jc w:val="both"/>
              <w:rPr>
                <w:sz w:val="24"/>
                <w:szCs w:val="24"/>
                <w:lang w:val="de-DE"/>
              </w:rPr>
            </w:pPr>
            <w:r w:rsidRPr="008661A7">
              <w:rPr>
                <w:sz w:val="24"/>
                <w:szCs w:val="24"/>
                <w:lang w:val="de-DE"/>
              </w:rPr>
              <w:t>Das Hotel “ Hilton” ist ein Haus ersten Ranges und liegt in der Nähe der Innenstadt. Es hat eine ruhige Lage. Alle Zimmer haben einen schönen Ausblick auf den Rhein oder auf den Park. 45 Doppelzimmer mit Bad und WC erwarten Sie, es gibt auch 20 Einzelzimmer mit Bad und WC, sowie  6 Appartements und 2 Penthouses.</w:t>
            </w:r>
          </w:p>
        </w:tc>
      </w:tr>
      <w:tr w:rsidR="00ED7B6C" w:rsidRPr="00ED7B6C" w:rsidTr="00F85A2C">
        <w:tc>
          <w:tcPr>
            <w:tcW w:w="9747" w:type="dxa"/>
          </w:tcPr>
          <w:p w:rsidR="00ED7B6C" w:rsidRPr="008661A7" w:rsidRDefault="00ED7B6C" w:rsidP="00F85A2C">
            <w:pPr>
              <w:spacing w:after="0" w:line="360" w:lineRule="auto"/>
              <w:jc w:val="both"/>
              <w:rPr>
                <w:sz w:val="24"/>
                <w:szCs w:val="24"/>
                <w:lang w:val="en-US"/>
              </w:rPr>
            </w:pPr>
            <w:r w:rsidRPr="008661A7">
              <w:rPr>
                <w:sz w:val="24"/>
                <w:szCs w:val="24"/>
                <w:lang w:val="en-US"/>
              </w:rPr>
              <w:t>Wir verfügen eine Tiefgarage und bieten Ihnen auch Autovermietung an.</w:t>
            </w:r>
          </w:p>
          <w:p w:rsidR="00ED7B6C" w:rsidRPr="008661A7" w:rsidRDefault="00ED7B6C" w:rsidP="00F85A2C">
            <w:pPr>
              <w:spacing w:after="0" w:line="360" w:lineRule="auto"/>
              <w:jc w:val="both"/>
              <w:rPr>
                <w:sz w:val="24"/>
                <w:szCs w:val="24"/>
                <w:lang w:val="en-US"/>
              </w:rPr>
            </w:pPr>
            <w:r w:rsidRPr="008661A7">
              <w:rPr>
                <w:sz w:val="24"/>
                <w:szCs w:val="24"/>
                <w:lang w:val="en-US"/>
              </w:rPr>
              <w:t>Ein schönes Schwimmbad, eine Sauna und Fitnesshalle laden Sie ein. Sie können auch Kosmetik- sowie Friseursalon besuchen.</w:t>
            </w:r>
          </w:p>
          <w:p w:rsidR="00ED7B6C" w:rsidRPr="008661A7" w:rsidRDefault="00ED7B6C" w:rsidP="00F85A2C">
            <w:pPr>
              <w:spacing w:after="0" w:line="360" w:lineRule="auto"/>
              <w:jc w:val="both"/>
              <w:rPr>
                <w:sz w:val="24"/>
                <w:szCs w:val="24"/>
                <w:lang w:val="en-US"/>
              </w:rPr>
            </w:pPr>
            <w:r w:rsidRPr="008661A7">
              <w:rPr>
                <w:sz w:val="24"/>
                <w:szCs w:val="24"/>
                <w:lang w:val="en-US"/>
              </w:rPr>
              <w:t>Unsere Restaurants bieten Ihnen europäische und asiatische  Spezialitäten an, in unserem Café können Sie abends Klaviermusik geniessen, mit Ihren Kollegen oder Freunden können Sie sich auch in der Lobby-Bar treffen.</w:t>
            </w:r>
          </w:p>
          <w:p w:rsidR="00ED7B6C" w:rsidRPr="008661A7" w:rsidRDefault="00ED7B6C" w:rsidP="00F85A2C">
            <w:pPr>
              <w:spacing w:after="0" w:line="360" w:lineRule="auto"/>
              <w:jc w:val="both"/>
              <w:rPr>
                <w:sz w:val="24"/>
                <w:szCs w:val="24"/>
                <w:lang w:val="en-US"/>
              </w:rPr>
            </w:pPr>
            <w:r w:rsidRPr="008661A7">
              <w:rPr>
                <w:sz w:val="24"/>
                <w:szCs w:val="24"/>
                <w:lang w:val="en-US"/>
              </w:rPr>
              <w:t>Organisation von Konferenzen, Präsentationen einschliesslich Buffet sowie von anderen Veranstaltungen gehört zu unseren Dienstleistungen. Unser erfahrenes Personal steht Ihnen zur Verfügung.</w:t>
            </w:r>
          </w:p>
          <w:p w:rsidR="00ED7B6C" w:rsidRDefault="00ED7B6C" w:rsidP="00F85A2C">
            <w:pPr>
              <w:spacing w:after="0" w:line="360" w:lineRule="auto"/>
              <w:jc w:val="both"/>
              <w:rPr>
                <w:b/>
                <w:sz w:val="24"/>
                <w:szCs w:val="24"/>
                <w:lang w:val="en-US"/>
              </w:rPr>
            </w:pPr>
            <w:r w:rsidRPr="008661A7">
              <w:rPr>
                <w:sz w:val="24"/>
                <w:szCs w:val="24"/>
                <w:lang w:val="en-US"/>
              </w:rPr>
              <w:lastRenderedPageBreak/>
              <w:t>Wir freuen uns auf  Ihren Besuch!</w:t>
            </w:r>
          </w:p>
        </w:tc>
      </w:tr>
      <w:tr w:rsidR="00ED7B6C" w:rsidRPr="00ED7B6C" w:rsidTr="00F85A2C">
        <w:tc>
          <w:tcPr>
            <w:tcW w:w="9747" w:type="dxa"/>
          </w:tcPr>
          <w:p w:rsidR="00ED7B6C" w:rsidRPr="008661A7" w:rsidRDefault="00ED7B6C" w:rsidP="00F85A2C">
            <w:pPr>
              <w:spacing w:after="0" w:line="360" w:lineRule="auto"/>
              <w:jc w:val="both"/>
              <w:rPr>
                <w:b/>
                <w:sz w:val="24"/>
                <w:szCs w:val="24"/>
                <w:lang w:val="en-US"/>
              </w:rPr>
            </w:pPr>
            <w:r w:rsidRPr="008661A7">
              <w:rPr>
                <w:b/>
                <w:i/>
                <w:sz w:val="24"/>
                <w:szCs w:val="24"/>
                <w:lang w:val="en-US"/>
              </w:rPr>
              <w:lastRenderedPageBreak/>
              <w:t>Swissôtel Berlin</w:t>
            </w:r>
          </w:p>
          <w:p w:rsidR="00ED7B6C" w:rsidRPr="008661A7" w:rsidRDefault="00ED7B6C" w:rsidP="00F85A2C">
            <w:pPr>
              <w:spacing w:after="0" w:line="360" w:lineRule="auto"/>
              <w:jc w:val="both"/>
              <w:rPr>
                <w:sz w:val="24"/>
                <w:szCs w:val="24"/>
                <w:lang w:val="de-DE"/>
              </w:rPr>
            </w:pPr>
            <w:r w:rsidRPr="008661A7">
              <w:rPr>
                <w:sz w:val="24"/>
                <w:szCs w:val="24"/>
                <w:lang w:val="de-DE"/>
              </w:rPr>
              <w:t>Das Hotel “Swissôtel Berlin” ist ein Haus mit 5 Sternen. Das Hotel wurde vor einigen Jahren moderniesiert und  an heutige Standards angepasst. Sie finden bei uns 180 komfortable Zimmer und Suiten. Unser Haus liegt in ruhiger Lage am rechten Spreeufer. Das Hotel verfügt eine Sauna, einen Schwimmpool und ein Fitnesszentrum.</w:t>
            </w:r>
          </w:p>
          <w:p w:rsidR="00ED7B6C" w:rsidRPr="008661A7" w:rsidRDefault="00ED7B6C" w:rsidP="00F85A2C">
            <w:pPr>
              <w:spacing w:after="0" w:line="360" w:lineRule="auto"/>
              <w:jc w:val="both"/>
              <w:rPr>
                <w:sz w:val="24"/>
                <w:szCs w:val="24"/>
                <w:lang w:val="de-DE"/>
              </w:rPr>
            </w:pPr>
            <w:r w:rsidRPr="008661A7">
              <w:rPr>
                <w:sz w:val="24"/>
                <w:szCs w:val="24"/>
                <w:lang w:val="de-DE"/>
              </w:rPr>
              <w:t>Im Restaurant werden Sie jeden Freitag mit französischem Buffet, am Samstag mit italienischen Spezialitäten und am Sonntag mit frischen Fischspezialitäten verwöhnt. Eine Sommerterasse lädt Sie zum Entspannen ein.</w:t>
            </w:r>
          </w:p>
          <w:p w:rsidR="00ED7B6C" w:rsidRPr="008661A7" w:rsidRDefault="00ED7B6C" w:rsidP="00F85A2C">
            <w:pPr>
              <w:spacing w:after="0" w:line="360" w:lineRule="auto"/>
              <w:jc w:val="both"/>
              <w:rPr>
                <w:sz w:val="24"/>
                <w:szCs w:val="24"/>
                <w:lang w:val="de-DE"/>
              </w:rPr>
            </w:pPr>
            <w:r w:rsidRPr="008661A7">
              <w:rPr>
                <w:sz w:val="24"/>
                <w:szCs w:val="24"/>
                <w:lang w:val="de-DE"/>
              </w:rPr>
              <w:t>Unsere Dienstleistungspalette ist umfangreich: Autovermietung, Ticketbuchung, gutes Angebot von Freizeitprogrammen und  Veranstaltungen u.a.</w:t>
            </w:r>
          </w:p>
          <w:p w:rsidR="00ED7B6C" w:rsidRPr="008661A7" w:rsidRDefault="00ED7B6C" w:rsidP="00F85A2C">
            <w:pPr>
              <w:spacing w:after="0" w:line="360" w:lineRule="auto"/>
              <w:jc w:val="both"/>
              <w:rPr>
                <w:sz w:val="24"/>
                <w:szCs w:val="24"/>
                <w:lang w:val="de-DE"/>
              </w:rPr>
            </w:pPr>
            <w:r w:rsidRPr="008661A7">
              <w:rPr>
                <w:sz w:val="24"/>
                <w:szCs w:val="24"/>
                <w:lang w:val="de-DE"/>
              </w:rPr>
              <w:t>Herzlich willkommen in Swissotel Berlin!</w:t>
            </w:r>
          </w:p>
        </w:tc>
      </w:tr>
    </w:tbl>
    <w:p w:rsidR="00ED7B6C" w:rsidRPr="008661A7" w:rsidRDefault="00ED7B6C" w:rsidP="00ED7B6C">
      <w:pPr>
        <w:pStyle w:val="a4"/>
        <w:spacing w:line="360" w:lineRule="auto"/>
        <w:ind w:left="142"/>
        <w:rPr>
          <w:szCs w:val="24"/>
          <w:lang w:val="en-US"/>
        </w:rPr>
      </w:pPr>
    </w:p>
    <w:p w:rsidR="00ED7B6C" w:rsidRPr="00851C94" w:rsidRDefault="00ED7B6C" w:rsidP="00ED7B6C">
      <w:pPr>
        <w:pStyle w:val="a4"/>
        <w:spacing w:line="360" w:lineRule="auto"/>
        <w:ind w:left="142"/>
        <w:rPr>
          <w:szCs w:val="24"/>
        </w:rPr>
      </w:pPr>
      <w:r w:rsidRPr="00770352">
        <w:rPr>
          <w:szCs w:val="24"/>
        </w:rPr>
        <w:t xml:space="preserve">Задание 1. </w:t>
      </w:r>
      <w:r>
        <w:rPr>
          <w:szCs w:val="24"/>
        </w:rPr>
        <w:t>Прочитайте текст и ответьте на вопросы.</w:t>
      </w:r>
    </w:p>
    <w:p w:rsidR="00ED7B6C" w:rsidRPr="008F2303" w:rsidRDefault="00ED7B6C" w:rsidP="00ED7B6C">
      <w:pPr>
        <w:spacing w:after="0" w:line="360" w:lineRule="auto"/>
        <w:ind w:firstLine="709"/>
        <w:jc w:val="both"/>
        <w:rPr>
          <w:sz w:val="24"/>
          <w:szCs w:val="24"/>
          <w:lang w:val="de-DE"/>
        </w:rPr>
      </w:pPr>
      <w:r w:rsidRPr="008F2303">
        <w:rPr>
          <w:sz w:val="24"/>
          <w:szCs w:val="24"/>
          <w:lang w:val="de-DE"/>
        </w:rPr>
        <w:t>1.</w:t>
      </w:r>
      <w:r w:rsidRPr="00851C94">
        <w:rPr>
          <w:sz w:val="24"/>
          <w:szCs w:val="24"/>
          <w:lang w:val="en-US"/>
        </w:rPr>
        <w:t xml:space="preserve"> </w:t>
      </w:r>
      <w:r w:rsidRPr="008F2303">
        <w:rPr>
          <w:sz w:val="24"/>
          <w:szCs w:val="24"/>
          <w:lang w:val="de-DE"/>
        </w:rPr>
        <w:t>Wie ist die Lage des Hotels „Hilton“?</w:t>
      </w:r>
    </w:p>
    <w:p w:rsidR="00ED7B6C" w:rsidRPr="008F2303" w:rsidRDefault="00ED7B6C" w:rsidP="00ED7B6C">
      <w:pPr>
        <w:spacing w:after="0" w:line="360" w:lineRule="auto"/>
        <w:ind w:firstLine="709"/>
        <w:jc w:val="both"/>
        <w:rPr>
          <w:sz w:val="24"/>
          <w:szCs w:val="24"/>
          <w:lang w:val="de-DE"/>
        </w:rPr>
      </w:pPr>
      <w:r w:rsidRPr="008F2303">
        <w:rPr>
          <w:sz w:val="24"/>
          <w:szCs w:val="24"/>
          <w:lang w:val="de-DE"/>
        </w:rPr>
        <w:t>2. Was bietet das Hotel „Hilton“ ihren Gästen an?</w:t>
      </w:r>
    </w:p>
    <w:p w:rsidR="00ED7B6C" w:rsidRPr="008F2303" w:rsidRDefault="00ED7B6C" w:rsidP="00ED7B6C">
      <w:pPr>
        <w:spacing w:after="0" w:line="360" w:lineRule="auto"/>
        <w:ind w:firstLine="709"/>
        <w:jc w:val="both"/>
        <w:rPr>
          <w:sz w:val="24"/>
          <w:szCs w:val="24"/>
          <w:lang w:val="de-DE"/>
        </w:rPr>
      </w:pPr>
      <w:r w:rsidRPr="008F2303">
        <w:rPr>
          <w:sz w:val="24"/>
          <w:szCs w:val="24"/>
          <w:lang w:val="de-DE"/>
        </w:rPr>
        <w:t>3. Welche Dienstleistungen bietet „Swissotel Berlin“?</w:t>
      </w:r>
    </w:p>
    <w:p w:rsidR="00ED7B6C" w:rsidRPr="008F2303" w:rsidRDefault="00ED7B6C" w:rsidP="00ED7B6C">
      <w:pPr>
        <w:spacing w:after="0" w:line="360" w:lineRule="auto"/>
        <w:ind w:firstLine="709"/>
        <w:jc w:val="both"/>
        <w:rPr>
          <w:sz w:val="24"/>
          <w:szCs w:val="24"/>
          <w:lang w:val="de-DE"/>
        </w:rPr>
      </w:pPr>
      <w:r w:rsidRPr="008F2303">
        <w:rPr>
          <w:sz w:val="24"/>
          <w:szCs w:val="24"/>
          <w:lang w:val="de-DE"/>
        </w:rPr>
        <w:t>4. In welchem Hotel kann man frische Fischspezialitäten probieren?</w:t>
      </w:r>
    </w:p>
    <w:p w:rsidR="00ED7B6C" w:rsidRPr="008F2303" w:rsidRDefault="00ED7B6C" w:rsidP="00ED7B6C">
      <w:pPr>
        <w:spacing w:after="0" w:line="360" w:lineRule="auto"/>
        <w:ind w:firstLine="709"/>
        <w:jc w:val="both"/>
        <w:rPr>
          <w:sz w:val="24"/>
          <w:szCs w:val="24"/>
          <w:lang w:val="de-DE"/>
        </w:rPr>
      </w:pPr>
      <w:r w:rsidRPr="008F2303">
        <w:rPr>
          <w:sz w:val="24"/>
          <w:szCs w:val="24"/>
          <w:lang w:val="de-DE"/>
        </w:rPr>
        <w:t>5.  In welchem Hotel kann man einen Konferenzraum buchen?</w:t>
      </w:r>
    </w:p>
    <w:p w:rsidR="00ED7B6C" w:rsidRPr="00851C94" w:rsidRDefault="00ED7B6C" w:rsidP="00ED7B6C">
      <w:pPr>
        <w:spacing w:after="0" w:line="360" w:lineRule="auto"/>
        <w:jc w:val="both"/>
        <w:rPr>
          <w:sz w:val="24"/>
          <w:szCs w:val="24"/>
          <w:lang w:val="en-US"/>
        </w:rPr>
      </w:pPr>
    </w:p>
    <w:p w:rsidR="00ED7B6C" w:rsidRPr="00770352" w:rsidRDefault="00ED7B6C" w:rsidP="00ED7B6C">
      <w:pPr>
        <w:spacing w:after="0" w:line="360" w:lineRule="auto"/>
        <w:jc w:val="both"/>
        <w:rPr>
          <w:sz w:val="24"/>
          <w:szCs w:val="24"/>
        </w:rPr>
      </w:pPr>
      <w:r w:rsidRPr="00770352">
        <w:rPr>
          <w:sz w:val="24"/>
          <w:szCs w:val="24"/>
        </w:rPr>
        <w:t>Задание 2</w:t>
      </w:r>
      <w:r>
        <w:rPr>
          <w:sz w:val="24"/>
          <w:szCs w:val="24"/>
        </w:rPr>
        <w:t>. Переведите текст с немецкого</w:t>
      </w:r>
      <w:r w:rsidRPr="00770352">
        <w:rPr>
          <w:sz w:val="24"/>
          <w:szCs w:val="24"/>
        </w:rPr>
        <w:t xml:space="preserve"> языка на русский.</w:t>
      </w:r>
    </w:p>
    <w:p w:rsidR="00ED7B6C" w:rsidRDefault="00ED7B6C" w:rsidP="00ED7B6C"/>
    <w:p w:rsidR="00ED7B6C" w:rsidRPr="008059D2" w:rsidRDefault="00ED7B6C" w:rsidP="00ED7B6C">
      <w:pPr>
        <w:spacing w:after="0" w:line="360" w:lineRule="auto"/>
        <w:jc w:val="center"/>
        <w:rPr>
          <w:b/>
          <w:sz w:val="24"/>
          <w:szCs w:val="24"/>
        </w:rPr>
      </w:pPr>
      <w:r w:rsidRPr="008059D2">
        <w:rPr>
          <w:b/>
          <w:sz w:val="24"/>
          <w:szCs w:val="24"/>
        </w:rPr>
        <w:t xml:space="preserve"> «Задание по организации работы коллектива»</w:t>
      </w:r>
    </w:p>
    <w:p w:rsidR="00ED7B6C" w:rsidRDefault="00ED7B6C" w:rsidP="00ED7B6C">
      <w:pPr>
        <w:spacing w:after="0" w:line="360" w:lineRule="auto"/>
        <w:rPr>
          <w:sz w:val="24"/>
          <w:szCs w:val="24"/>
        </w:rPr>
      </w:pPr>
      <w:r w:rsidRPr="002640D1">
        <w:rPr>
          <w:b/>
          <w:sz w:val="24"/>
          <w:szCs w:val="24"/>
        </w:rPr>
        <w:t xml:space="preserve">Задача 1. </w:t>
      </w:r>
      <w:r w:rsidRPr="002640D1">
        <w:rPr>
          <w:sz w:val="24"/>
          <w:szCs w:val="24"/>
        </w:rPr>
        <w:t xml:space="preserve">Предложите перечень должностных позиций, их количество и составьте </w:t>
      </w:r>
    </w:p>
    <w:p w:rsidR="00ED7B6C" w:rsidRPr="002640D1" w:rsidRDefault="00ED7B6C" w:rsidP="00ED7B6C">
      <w:pPr>
        <w:spacing w:after="0" w:line="360" w:lineRule="auto"/>
        <w:rPr>
          <w:sz w:val="24"/>
          <w:szCs w:val="24"/>
        </w:rPr>
      </w:pPr>
      <w:r w:rsidRPr="002640D1">
        <w:rPr>
          <w:sz w:val="24"/>
          <w:szCs w:val="24"/>
        </w:rPr>
        <w:t>график работы сотрудников для описанного туристского/гостиничного предприятия.</w:t>
      </w:r>
    </w:p>
    <w:p w:rsidR="00ED7B6C" w:rsidRPr="002640D1" w:rsidRDefault="00ED7B6C" w:rsidP="00ED7B6C">
      <w:pPr>
        <w:spacing w:after="0" w:line="360" w:lineRule="auto"/>
        <w:rPr>
          <w:sz w:val="24"/>
          <w:szCs w:val="24"/>
        </w:rPr>
      </w:pPr>
      <w:r w:rsidRPr="002640D1">
        <w:rPr>
          <w:sz w:val="24"/>
          <w:szCs w:val="24"/>
        </w:rPr>
        <w:t>Инструкция:</w:t>
      </w:r>
    </w:p>
    <w:p w:rsidR="00ED7B6C" w:rsidRDefault="00ED7B6C" w:rsidP="00ED7B6C">
      <w:pPr>
        <w:pStyle w:val="a4"/>
        <w:numPr>
          <w:ilvl w:val="0"/>
          <w:numId w:val="25"/>
        </w:numPr>
        <w:spacing w:line="360" w:lineRule="auto"/>
        <w:jc w:val="left"/>
        <w:rPr>
          <w:szCs w:val="24"/>
        </w:rPr>
      </w:pPr>
      <w:r w:rsidRPr="002640D1">
        <w:rPr>
          <w:szCs w:val="24"/>
        </w:rPr>
        <w:t>Внимательно прочитайте описание турист</w:t>
      </w:r>
      <w:r>
        <w:rPr>
          <w:szCs w:val="24"/>
        </w:rPr>
        <w:t>ского/гостиничного предприятия.</w:t>
      </w:r>
    </w:p>
    <w:p w:rsidR="00ED7B6C" w:rsidRPr="002640D1" w:rsidRDefault="00ED7B6C" w:rsidP="00ED7B6C">
      <w:pPr>
        <w:pStyle w:val="a4"/>
        <w:numPr>
          <w:ilvl w:val="0"/>
          <w:numId w:val="25"/>
        </w:numPr>
        <w:spacing w:line="360" w:lineRule="auto"/>
        <w:jc w:val="left"/>
        <w:rPr>
          <w:szCs w:val="24"/>
        </w:rPr>
      </w:pPr>
      <w:r w:rsidRPr="002640D1">
        <w:rPr>
          <w:szCs w:val="24"/>
        </w:rPr>
        <w:t>Предложите перечень должностных позиций, их количество и продумайте график работы сотрудников для описанного туристского/гостиничного предприятия.</w:t>
      </w:r>
    </w:p>
    <w:p w:rsidR="00ED7B6C" w:rsidRPr="002640D1" w:rsidRDefault="00ED7B6C" w:rsidP="00ED7B6C">
      <w:pPr>
        <w:pStyle w:val="a4"/>
        <w:numPr>
          <w:ilvl w:val="0"/>
          <w:numId w:val="25"/>
        </w:numPr>
        <w:spacing w:line="360" w:lineRule="auto"/>
        <w:jc w:val="left"/>
        <w:rPr>
          <w:szCs w:val="24"/>
        </w:rPr>
      </w:pPr>
      <w:r w:rsidRPr="002640D1">
        <w:rPr>
          <w:szCs w:val="24"/>
        </w:rPr>
        <w:t xml:space="preserve">Предложенный  Вами штат сотрудников должен отвечать функциональным задачам предприятия. </w:t>
      </w:r>
    </w:p>
    <w:p w:rsidR="00ED7B6C" w:rsidRPr="002640D1" w:rsidRDefault="00ED7B6C" w:rsidP="00ED7B6C">
      <w:pPr>
        <w:pStyle w:val="a4"/>
        <w:numPr>
          <w:ilvl w:val="0"/>
          <w:numId w:val="25"/>
        </w:numPr>
        <w:spacing w:line="360" w:lineRule="auto"/>
        <w:jc w:val="left"/>
        <w:rPr>
          <w:szCs w:val="24"/>
        </w:rPr>
      </w:pPr>
      <w:r w:rsidRPr="002640D1">
        <w:rPr>
          <w:szCs w:val="24"/>
        </w:rPr>
        <w:t xml:space="preserve">График сменности </w:t>
      </w:r>
      <w:r>
        <w:rPr>
          <w:szCs w:val="24"/>
        </w:rPr>
        <w:t xml:space="preserve">должен </w:t>
      </w:r>
      <w:r w:rsidRPr="002640D1">
        <w:rPr>
          <w:szCs w:val="24"/>
        </w:rPr>
        <w:t>отвечать требованиям  Трудового кодекса (КЗоТ) РФ о продолжительности рабочих смен, продолжительности рабочей недели, предоставлении отпусков и обеденных перерывов.</w:t>
      </w:r>
    </w:p>
    <w:p w:rsidR="00ED7B6C" w:rsidRPr="002640D1" w:rsidRDefault="00ED7B6C" w:rsidP="00ED7B6C">
      <w:pPr>
        <w:pStyle w:val="a4"/>
        <w:numPr>
          <w:ilvl w:val="0"/>
          <w:numId w:val="25"/>
        </w:numPr>
        <w:spacing w:line="360" w:lineRule="auto"/>
        <w:jc w:val="left"/>
        <w:rPr>
          <w:szCs w:val="24"/>
        </w:rPr>
      </w:pPr>
      <w:r w:rsidRPr="002640D1">
        <w:rPr>
          <w:szCs w:val="24"/>
        </w:rPr>
        <w:lastRenderedPageBreak/>
        <w:t>График сменности должен быть внесен в таблицу</w:t>
      </w:r>
      <w:r>
        <w:rPr>
          <w:szCs w:val="24"/>
        </w:rPr>
        <w:t xml:space="preserve"> приведенную ниже</w:t>
      </w:r>
      <w:r w:rsidRPr="002640D1">
        <w:rPr>
          <w:szCs w:val="24"/>
        </w:rPr>
        <w:t>.</w:t>
      </w:r>
    </w:p>
    <w:p w:rsidR="00ED7B6C" w:rsidRPr="004B4C6B" w:rsidRDefault="00ED7B6C" w:rsidP="00ED7B6C">
      <w:pPr>
        <w:spacing w:line="360" w:lineRule="auto"/>
        <w:ind w:left="426"/>
        <w:rPr>
          <w:i/>
          <w:sz w:val="24"/>
          <w:szCs w:val="24"/>
        </w:rPr>
      </w:pPr>
      <w:r w:rsidRPr="002640D1">
        <w:rPr>
          <w:sz w:val="24"/>
          <w:szCs w:val="24"/>
        </w:rPr>
        <w:t xml:space="preserve">* Прим. </w:t>
      </w:r>
      <w:r w:rsidRPr="002640D1">
        <w:rPr>
          <w:i/>
          <w:sz w:val="24"/>
          <w:szCs w:val="24"/>
        </w:rPr>
        <w:t>Возможен найм отдельных сотрудников на условиях неполной загрузки (неполный рабочий день, неполная рабочая неделя, почасовая оплата)</w:t>
      </w:r>
    </w:p>
    <w:tbl>
      <w:tblPr>
        <w:tblStyle w:val="a9"/>
        <w:tblW w:w="9639" w:type="dxa"/>
        <w:tblInd w:w="108" w:type="dxa"/>
        <w:tblLook w:val="04A0" w:firstRow="1" w:lastRow="0" w:firstColumn="1" w:lastColumn="0" w:noHBand="0" w:noVBand="1"/>
      </w:tblPr>
      <w:tblGrid>
        <w:gridCol w:w="4536"/>
        <w:gridCol w:w="5103"/>
      </w:tblGrid>
      <w:tr w:rsidR="00ED7B6C" w:rsidRPr="00EC530C" w:rsidTr="00F85A2C">
        <w:tc>
          <w:tcPr>
            <w:tcW w:w="4536" w:type="dxa"/>
          </w:tcPr>
          <w:p w:rsidR="00ED7B6C" w:rsidRPr="00EC530C" w:rsidRDefault="00ED7B6C" w:rsidP="00F85A2C">
            <w:pPr>
              <w:spacing w:line="240" w:lineRule="auto"/>
              <w:jc w:val="center"/>
              <w:rPr>
                <w:sz w:val="24"/>
                <w:szCs w:val="24"/>
              </w:rPr>
            </w:pPr>
            <w:r w:rsidRPr="00EC530C">
              <w:rPr>
                <w:sz w:val="24"/>
                <w:szCs w:val="24"/>
              </w:rPr>
              <w:t>Туристское предприятие</w:t>
            </w:r>
          </w:p>
        </w:tc>
        <w:tc>
          <w:tcPr>
            <w:tcW w:w="5103" w:type="dxa"/>
          </w:tcPr>
          <w:p w:rsidR="00ED7B6C" w:rsidRPr="00EC530C" w:rsidRDefault="00ED7B6C" w:rsidP="00F85A2C">
            <w:pPr>
              <w:spacing w:line="240" w:lineRule="auto"/>
              <w:jc w:val="center"/>
              <w:rPr>
                <w:sz w:val="24"/>
                <w:szCs w:val="24"/>
              </w:rPr>
            </w:pPr>
            <w:r w:rsidRPr="00EC530C">
              <w:rPr>
                <w:sz w:val="24"/>
                <w:szCs w:val="24"/>
              </w:rPr>
              <w:t>Гостиничное предприятие</w:t>
            </w:r>
          </w:p>
        </w:tc>
      </w:tr>
      <w:tr w:rsidR="00ED7B6C" w:rsidRPr="00EC530C" w:rsidTr="00F85A2C">
        <w:tc>
          <w:tcPr>
            <w:tcW w:w="4536" w:type="dxa"/>
          </w:tcPr>
          <w:p w:rsidR="00ED7B6C" w:rsidRPr="00EC530C" w:rsidRDefault="00ED7B6C" w:rsidP="00F85A2C">
            <w:pPr>
              <w:spacing w:line="240" w:lineRule="auto"/>
              <w:rPr>
                <w:sz w:val="24"/>
                <w:szCs w:val="24"/>
              </w:rPr>
            </w:pPr>
            <w:r w:rsidRPr="00EC530C">
              <w:rPr>
                <w:sz w:val="24"/>
                <w:szCs w:val="24"/>
              </w:rPr>
              <w:t>Турфирма находится в Санкт-Петербурге, в центральной части города. Имеет один офис, площадью 180 кв.м.</w:t>
            </w:r>
          </w:p>
          <w:p w:rsidR="00ED7B6C" w:rsidRPr="00EC530C" w:rsidRDefault="00ED7B6C" w:rsidP="00F85A2C">
            <w:pPr>
              <w:spacing w:line="240" w:lineRule="auto"/>
              <w:rPr>
                <w:sz w:val="24"/>
                <w:szCs w:val="24"/>
              </w:rPr>
            </w:pPr>
            <w:r w:rsidRPr="00EC530C">
              <w:rPr>
                <w:sz w:val="24"/>
                <w:szCs w:val="24"/>
              </w:rPr>
              <w:t>Туристское предприятие представляет собой туроператорскую компанию, специализирующуюся на организации автобусных туров по  России. В лизинге у фирмы три современных автобуса. Также сотрудничество с автобусными предприятиями города. Общий объем реализации – до 15 программ в неделю в высокий сезон, до 3 – в низкий сезон.</w:t>
            </w:r>
          </w:p>
          <w:p w:rsidR="00ED7B6C" w:rsidRPr="00EC530C" w:rsidRDefault="00ED7B6C" w:rsidP="00F85A2C">
            <w:pPr>
              <w:spacing w:line="240" w:lineRule="auto"/>
              <w:rPr>
                <w:sz w:val="24"/>
                <w:szCs w:val="24"/>
              </w:rPr>
            </w:pPr>
            <w:r w:rsidRPr="00EC530C">
              <w:rPr>
                <w:sz w:val="24"/>
                <w:szCs w:val="24"/>
              </w:rPr>
              <w:t>Продажи ведутся в собственном офисе и через турагентства.</w:t>
            </w:r>
          </w:p>
          <w:p w:rsidR="00ED7B6C" w:rsidRPr="00EC530C" w:rsidRDefault="00ED7B6C" w:rsidP="00F85A2C">
            <w:pPr>
              <w:spacing w:line="240" w:lineRule="auto"/>
              <w:rPr>
                <w:sz w:val="24"/>
                <w:szCs w:val="24"/>
              </w:rPr>
            </w:pPr>
            <w:r w:rsidRPr="00EC530C">
              <w:rPr>
                <w:sz w:val="24"/>
                <w:szCs w:val="24"/>
              </w:rPr>
              <w:t>Программы реализуемых туров:</w:t>
            </w:r>
          </w:p>
          <w:p w:rsidR="00ED7B6C" w:rsidRPr="00EC530C" w:rsidRDefault="00ED7B6C" w:rsidP="00F85A2C">
            <w:pPr>
              <w:spacing w:line="240" w:lineRule="auto"/>
              <w:rPr>
                <w:i/>
                <w:sz w:val="24"/>
                <w:szCs w:val="24"/>
              </w:rPr>
            </w:pPr>
            <w:r w:rsidRPr="00EC530C">
              <w:rPr>
                <w:i/>
                <w:sz w:val="24"/>
                <w:szCs w:val="24"/>
              </w:rPr>
              <w:t>А</w:t>
            </w:r>
            <w:hyperlink r:id="rId7" w:history="1">
              <w:r w:rsidRPr="00EC530C">
                <w:rPr>
                  <w:rStyle w:val="afa"/>
                </w:rPr>
                <w:t>втобусный тур на Соловки, 4 дня</w:t>
              </w:r>
            </w:hyperlink>
          </w:p>
          <w:p w:rsidR="00ED7B6C" w:rsidRPr="00EC530C" w:rsidRDefault="00ED7B6C" w:rsidP="00F85A2C">
            <w:pPr>
              <w:spacing w:line="240" w:lineRule="auto"/>
              <w:rPr>
                <w:i/>
                <w:sz w:val="24"/>
                <w:szCs w:val="24"/>
              </w:rPr>
            </w:pPr>
            <w:hyperlink r:id="rId8" w:history="1">
              <w:r w:rsidRPr="00EC530C">
                <w:rPr>
                  <w:rStyle w:val="afa"/>
                </w:rPr>
                <w:t>Автобусный тур на Соловки, 5 дней</w:t>
              </w:r>
            </w:hyperlink>
          </w:p>
          <w:p w:rsidR="00ED7B6C" w:rsidRPr="00EC530C" w:rsidRDefault="00ED7B6C" w:rsidP="00F85A2C">
            <w:pPr>
              <w:spacing w:line="240" w:lineRule="auto"/>
              <w:rPr>
                <w:i/>
                <w:sz w:val="24"/>
                <w:szCs w:val="24"/>
              </w:rPr>
            </w:pPr>
            <w:hyperlink r:id="rId9" w:history="1">
              <w:r w:rsidRPr="00EC530C">
                <w:rPr>
                  <w:rStyle w:val="afa"/>
                </w:rPr>
                <w:t>Автобусный тур на Соловки, 6 дней</w:t>
              </w:r>
            </w:hyperlink>
          </w:p>
          <w:p w:rsidR="00ED7B6C" w:rsidRPr="00EC530C" w:rsidRDefault="00ED7B6C" w:rsidP="00F85A2C">
            <w:pPr>
              <w:spacing w:line="240" w:lineRule="auto"/>
              <w:rPr>
                <w:i/>
                <w:sz w:val="24"/>
                <w:szCs w:val="24"/>
              </w:rPr>
            </w:pPr>
            <w:hyperlink r:id="rId10" w:history="1">
              <w:r w:rsidRPr="00EC530C">
                <w:rPr>
                  <w:rStyle w:val="afa"/>
                </w:rPr>
                <w:t>Автобусный тур по Золотому кольцу (вариант 1)</w:t>
              </w:r>
            </w:hyperlink>
          </w:p>
          <w:p w:rsidR="00ED7B6C" w:rsidRPr="00EC530C" w:rsidRDefault="00ED7B6C" w:rsidP="00F85A2C">
            <w:pPr>
              <w:spacing w:line="240" w:lineRule="auto"/>
              <w:rPr>
                <w:i/>
                <w:sz w:val="24"/>
                <w:szCs w:val="24"/>
              </w:rPr>
            </w:pPr>
            <w:hyperlink r:id="rId11" w:history="1">
              <w:r w:rsidRPr="00EC530C">
                <w:rPr>
                  <w:rStyle w:val="afa"/>
                </w:rPr>
                <w:t>В гости к Вепсам</w:t>
              </w:r>
            </w:hyperlink>
            <w:r w:rsidRPr="00EC530C">
              <w:rPr>
                <w:i/>
                <w:sz w:val="24"/>
                <w:szCs w:val="24"/>
              </w:rPr>
              <w:t xml:space="preserve"> 2 дня</w:t>
            </w:r>
          </w:p>
          <w:p w:rsidR="00ED7B6C" w:rsidRPr="00EC530C" w:rsidRDefault="00ED7B6C" w:rsidP="00F85A2C">
            <w:pPr>
              <w:spacing w:line="240" w:lineRule="auto"/>
              <w:rPr>
                <w:i/>
                <w:sz w:val="24"/>
                <w:szCs w:val="24"/>
              </w:rPr>
            </w:pPr>
            <w:hyperlink r:id="rId12" w:history="1">
              <w:r w:rsidRPr="00EC530C">
                <w:rPr>
                  <w:rStyle w:val="afa"/>
                </w:rPr>
                <w:t>Великий Новгород – Валдай, 2 дня</w:t>
              </w:r>
            </w:hyperlink>
          </w:p>
          <w:p w:rsidR="00ED7B6C" w:rsidRPr="00EC530C" w:rsidRDefault="00ED7B6C" w:rsidP="00F85A2C">
            <w:pPr>
              <w:spacing w:line="240" w:lineRule="auto"/>
              <w:rPr>
                <w:i/>
                <w:sz w:val="24"/>
                <w:szCs w:val="24"/>
              </w:rPr>
            </w:pPr>
            <w:hyperlink r:id="rId13" w:history="1">
              <w:r w:rsidRPr="00EC530C">
                <w:rPr>
                  <w:rStyle w:val="afa"/>
                </w:rPr>
                <w:t>Великий Новгород, 2 дня</w:t>
              </w:r>
            </w:hyperlink>
          </w:p>
          <w:p w:rsidR="00ED7B6C" w:rsidRPr="00EC530C" w:rsidRDefault="00ED7B6C" w:rsidP="00F85A2C">
            <w:pPr>
              <w:spacing w:line="240" w:lineRule="auto"/>
              <w:rPr>
                <w:i/>
                <w:sz w:val="24"/>
                <w:szCs w:val="24"/>
              </w:rPr>
            </w:pPr>
            <w:hyperlink r:id="rId14" w:history="1">
              <w:r w:rsidRPr="00EC530C">
                <w:rPr>
                  <w:rStyle w:val="afa"/>
                </w:rPr>
                <w:t>Волжский путь: Ярославль - Тутаев - Вятское</w:t>
              </w:r>
            </w:hyperlink>
            <w:r w:rsidRPr="00EC530C">
              <w:rPr>
                <w:i/>
                <w:sz w:val="24"/>
                <w:szCs w:val="24"/>
              </w:rPr>
              <w:t xml:space="preserve"> 5 дн</w:t>
            </w:r>
          </w:p>
          <w:p w:rsidR="00ED7B6C" w:rsidRPr="00EC530C" w:rsidRDefault="00ED7B6C" w:rsidP="00F85A2C">
            <w:pPr>
              <w:spacing w:line="240" w:lineRule="auto"/>
              <w:rPr>
                <w:i/>
                <w:sz w:val="24"/>
                <w:szCs w:val="24"/>
              </w:rPr>
            </w:pPr>
            <w:hyperlink r:id="rId15" w:history="1">
              <w:r w:rsidRPr="00EC530C">
                <w:rPr>
                  <w:rStyle w:val="afa"/>
                </w:rPr>
                <w:t>Вологодские монастыри: государства в государстве</w:t>
              </w:r>
            </w:hyperlink>
            <w:r w:rsidRPr="00EC530C">
              <w:rPr>
                <w:i/>
                <w:sz w:val="24"/>
                <w:szCs w:val="24"/>
              </w:rPr>
              <w:t xml:space="preserve"> 3 дн</w:t>
            </w:r>
          </w:p>
          <w:p w:rsidR="00ED7B6C" w:rsidRPr="00EC530C" w:rsidRDefault="00ED7B6C" w:rsidP="00F85A2C">
            <w:pPr>
              <w:spacing w:line="240" w:lineRule="auto"/>
              <w:rPr>
                <w:i/>
                <w:sz w:val="24"/>
                <w:szCs w:val="24"/>
              </w:rPr>
            </w:pPr>
            <w:hyperlink r:id="rId16" w:history="1">
              <w:r w:rsidRPr="00EC530C">
                <w:rPr>
                  <w:rStyle w:val="afa"/>
                </w:rPr>
                <w:t>Вышний Волочек – Валдай</w:t>
              </w:r>
            </w:hyperlink>
            <w:r w:rsidRPr="00EC530C">
              <w:rPr>
                <w:i/>
                <w:sz w:val="24"/>
                <w:szCs w:val="24"/>
              </w:rPr>
              <w:t xml:space="preserve"> 2 дн</w:t>
            </w:r>
          </w:p>
          <w:p w:rsidR="00ED7B6C" w:rsidRPr="00EC530C" w:rsidRDefault="00ED7B6C" w:rsidP="00F85A2C">
            <w:pPr>
              <w:spacing w:line="240" w:lineRule="auto"/>
              <w:rPr>
                <w:i/>
                <w:sz w:val="24"/>
                <w:szCs w:val="24"/>
              </w:rPr>
            </w:pPr>
            <w:hyperlink r:id="rId17" w:history="1">
              <w:r w:rsidRPr="00EC530C">
                <w:rPr>
                  <w:rStyle w:val="afa"/>
                </w:rPr>
                <w:t>Дворянская Тверь</w:t>
              </w:r>
            </w:hyperlink>
            <w:r w:rsidRPr="00EC530C">
              <w:rPr>
                <w:i/>
                <w:sz w:val="24"/>
                <w:szCs w:val="24"/>
              </w:rPr>
              <w:t xml:space="preserve"> 3 дн</w:t>
            </w:r>
          </w:p>
          <w:p w:rsidR="00ED7B6C" w:rsidRPr="00EC530C" w:rsidRDefault="00ED7B6C" w:rsidP="00F85A2C">
            <w:pPr>
              <w:spacing w:line="240" w:lineRule="auto"/>
              <w:rPr>
                <w:i/>
                <w:sz w:val="24"/>
                <w:szCs w:val="24"/>
              </w:rPr>
            </w:pPr>
            <w:hyperlink r:id="rId18" w:history="1">
              <w:r w:rsidRPr="00EC530C">
                <w:rPr>
                  <w:rStyle w:val="afa"/>
                </w:rPr>
                <w:t>Деревянные церкви Присвирья</w:t>
              </w:r>
            </w:hyperlink>
            <w:r w:rsidRPr="00EC530C">
              <w:rPr>
                <w:i/>
                <w:sz w:val="24"/>
                <w:szCs w:val="24"/>
              </w:rPr>
              <w:t xml:space="preserve"> 3 дн</w:t>
            </w:r>
          </w:p>
          <w:p w:rsidR="00ED7B6C" w:rsidRPr="00EC530C" w:rsidRDefault="00ED7B6C" w:rsidP="00F85A2C">
            <w:pPr>
              <w:spacing w:line="240" w:lineRule="auto"/>
              <w:rPr>
                <w:i/>
                <w:sz w:val="24"/>
                <w:szCs w:val="24"/>
              </w:rPr>
            </w:pPr>
            <w:hyperlink r:id="rId19" w:history="1">
              <w:r w:rsidRPr="00EC530C">
                <w:rPr>
                  <w:rStyle w:val="afa"/>
                </w:rPr>
                <w:t>Золотая осень в Пушкинских Горах, 3 дня</w:t>
              </w:r>
            </w:hyperlink>
          </w:p>
          <w:p w:rsidR="00ED7B6C" w:rsidRPr="00EC530C" w:rsidRDefault="00ED7B6C" w:rsidP="00F85A2C">
            <w:pPr>
              <w:spacing w:line="240" w:lineRule="auto"/>
              <w:rPr>
                <w:i/>
                <w:sz w:val="24"/>
                <w:szCs w:val="24"/>
              </w:rPr>
            </w:pPr>
            <w:hyperlink r:id="rId20" w:history="1">
              <w:r w:rsidRPr="00EC530C">
                <w:rPr>
                  <w:rStyle w:val="afa"/>
                </w:rPr>
                <w:t>Золотой век Великого княжества Тверского</w:t>
              </w:r>
            </w:hyperlink>
            <w:r w:rsidRPr="00EC530C">
              <w:rPr>
                <w:i/>
                <w:sz w:val="24"/>
                <w:szCs w:val="24"/>
              </w:rPr>
              <w:t xml:space="preserve"> 2</w:t>
            </w:r>
          </w:p>
          <w:p w:rsidR="00ED7B6C" w:rsidRPr="00EC530C" w:rsidRDefault="00ED7B6C" w:rsidP="00F85A2C">
            <w:pPr>
              <w:spacing w:line="240" w:lineRule="auto"/>
              <w:rPr>
                <w:i/>
                <w:sz w:val="24"/>
                <w:szCs w:val="24"/>
              </w:rPr>
            </w:pPr>
            <w:hyperlink r:id="rId21" w:history="1">
              <w:r w:rsidRPr="00EC530C">
                <w:rPr>
                  <w:rStyle w:val="afa"/>
                </w:rPr>
                <w:t>Отдых в Пушкинских Горах</w:t>
              </w:r>
            </w:hyperlink>
            <w:r w:rsidRPr="00EC530C">
              <w:rPr>
                <w:i/>
                <w:sz w:val="24"/>
                <w:szCs w:val="24"/>
              </w:rPr>
              <w:t xml:space="preserve"> 8 дн</w:t>
            </w:r>
          </w:p>
        </w:tc>
        <w:tc>
          <w:tcPr>
            <w:tcW w:w="5103" w:type="dxa"/>
          </w:tcPr>
          <w:p w:rsidR="00ED7B6C" w:rsidRPr="00EC530C" w:rsidRDefault="00ED7B6C" w:rsidP="00F85A2C">
            <w:pPr>
              <w:spacing w:line="240" w:lineRule="auto"/>
              <w:rPr>
                <w:sz w:val="24"/>
                <w:szCs w:val="24"/>
              </w:rPr>
            </w:pPr>
            <w:r w:rsidRPr="00EC530C">
              <w:rPr>
                <w:sz w:val="24"/>
                <w:szCs w:val="24"/>
              </w:rPr>
              <w:lastRenderedPageBreak/>
              <w:t xml:space="preserve">Гостиничное предприятие представляем собой некатегорийную пригородную гостиницу (ориентировочно 3*), номерной, фонд которой составляет 20 номеров: </w:t>
            </w:r>
          </w:p>
          <w:p w:rsidR="00ED7B6C" w:rsidRPr="00EC530C" w:rsidRDefault="00ED7B6C" w:rsidP="00F85A2C">
            <w:pPr>
              <w:spacing w:line="240" w:lineRule="auto"/>
              <w:rPr>
                <w:sz w:val="24"/>
                <w:szCs w:val="24"/>
              </w:rPr>
            </w:pPr>
            <w:r w:rsidRPr="00EC530C">
              <w:rPr>
                <w:sz w:val="24"/>
                <w:szCs w:val="24"/>
              </w:rPr>
              <w:t xml:space="preserve">5 двухкомнатных номеров  категории </w:t>
            </w:r>
            <w:r w:rsidRPr="00EC530C">
              <w:rPr>
                <w:sz w:val="24"/>
                <w:szCs w:val="24"/>
                <w:lang w:val="en-US"/>
              </w:rPr>
              <w:t>LUX</w:t>
            </w:r>
          </w:p>
          <w:p w:rsidR="00ED7B6C" w:rsidRPr="00EC530C" w:rsidRDefault="00ED7B6C" w:rsidP="00F85A2C">
            <w:pPr>
              <w:spacing w:line="240" w:lineRule="auto"/>
              <w:rPr>
                <w:sz w:val="24"/>
                <w:szCs w:val="24"/>
              </w:rPr>
            </w:pPr>
            <w:r w:rsidRPr="00EC530C">
              <w:rPr>
                <w:sz w:val="24"/>
                <w:szCs w:val="24"/>
              </w:rPr>
              <w:t xml:space="preserve">10 стандартных </w:t>
            </w:r>
            <w:r w:rsidRPr="00EC530C">
              <w:rPr>
                <w:sz w:val="24"/>
                <w:szCs w:val="24"/>
                <w:lang w:val="en-US"/>
              </w:rPr>
              <w:t>DBL</w:t>
            </w:r>
          </w:p>
          <w:p w:rsidR="00ED7B6C" w:rsidRPr="00EC530C" w:rsidRDefault="00ED7B6C" w:rsidP="00F85A2C">
            <w:pPr>
              <w:spacing w:line="240" w:lineRule="auto"/>
              <w:rPr>
                <w:sz w:val="24"/>
                <w:szCs w:val="24"/>
              </w:rPr>
            </w:pPr>
            <w:r w:rsidRPr="00EC530C">
              <w:rPr>
                <w:sz w:val="24"/>
                <w:szCs w:val="24"/>
              </w:rPr>
              <w:t xml:space="preserve">5 стандартных </w:t>
            </w:r>
            <w:r w:rsidRPr="00EC530C">
              <w:rPr>
                <w:sz w:val="24"/>
                <w:szCs w:val="24"/>
                <w:lang w:val="en-US"/>
              </w:rPr>
              <w:t>SINGL</w:t>
            </w:r>
          </w:p>
          <w:p w:rsidR="00ED7B6C" w:rsidRPr="00EC530C" w:rsidRDefault="00ED7B6C" w:rsidP="00F85A2C">
            <w:pPr>
              <w:spacing w:line="240" w:lineRule="auto"/>
              <w:rPr>
                <w:sz w:val="24"/>
                <w:szCs w:val="24"/>
              </w:rPr>
            </w:pPr>
          </w:p>
          <w:p w:rsidR="00ED7B6C" w:rsidRPr="00EC530C" w:rsidRDefault="00ED7B6C" w:rsidP="00F85A2C">
            <w:pPr>
              <w:spacing w:line="240" w:lineRule="auto"/>
              <w:rPr>
                <w:sz w:val="24"/>
                <w:szCs w:val="24"/>
              </w:rPr>
            </w:pPr>
            <w:r w:rsidRPr="00EC530C">
              <w:rPr>
                <w:sz w:val="24"/>
                <w:szCs w:val="24"/>
              </w:rPr>
              <w:t>Есть ресторан, который работает в режиме с 7.30 до 10.00 – завтраки «b</w:t>
            </w:r>
            <w:r w:rsidRPr="00EC530C">
              <w:rPr>
                <w:sz w:val="24"/>
                <w:szCs w:val="24"/>
                <w:lang w:val="en-US"/>
              </w:rPr>
              <w:t>u</w:t>
            </w:r>
            <w:r w:rsidRPr="00EC530C">
              <w:rPr>
                <w:sz w:val="24"/>
                <w:szCs w:val="24"/>
              </w:rPr>
              <w:t xml:space="preserve">ffet» для проживающих гостей; </w:t>
            </w:r>
          </w:p>
          <w:p w:rsidR="00ED7B6C" w:rsidRPr="00EC530C" w:rsidRDefault="00ED7B6C" w:rsidP="00F85A2C">
            <w:pPr>
              <w:spacing w:line="240" w:lineRule="auto"/>
              <w:rPr>
                <w:sz w:val="24"/>
                <w:szCs w:val="24"/>
              </w:rPr>
            </w:pPr>
            <w:r w:rsidRPr="00EC530C">
              <w:rPr>
                <w:sz w:val="24"/>
                <w:szCs w:val="24"/>
              </w:rPr>
              <w:t xml:space="preserve">с 12.00 до 23.00 – заказы по меню, как для проживающих гостей, так и для гостей «с улицы».  </w:t>
            </w:r>
          </w:p>
          <w:p w:rsidR="00ED7B6C" w:rsidRPr="00EC530C" w:rsidRDefault="00ED7B6C" w:rsidP="00F85A2C">
            <w:pPr>
              <w:spacing w:line="240" w:lineRule="auto"/>
              <w:rPr>
                <w:sz w:val="24"/>
                <w:szCs w:val="24"/>
              </w:rPr>
            </w:pPr>
            <w:r w:rsidRPr="00EC530C">
              <w:rPr>
                <w:sz w:val="24"/>
                <w:szCs w:val="24"/>
              </w:rPr>
              <w:t>Есть возможность организовывать банкеты в общем зале  (зал на 50 посадочных  мест).</w:t>
            </w:r>
          </w:p>
          <w:p w:rsidR="00ED7B6C" w:rsidRPr="00EC530C" w:rsidRDefault="00ED7B6C" w:rsidP="00F85A2C">
            <w:pPr>
              <w:spacing w:line="240" w:lineRule="auto"/>
              <w:rPr>
                <w:sz w:val="24"/>
                <w:szCs w:val="24"/>
              </w:rPr>
            </w:pPr>
            <w:r w:rsidRPr="00EC530C">
              <w:rPr>
                <w:sz w:val="24"/>
                <w:szCs w:val="24"/>
              </w:rPr>
              <w:t>Охраняемая автостоянка на 10 авто мест. Автомобиль с водителем для трансферов.</w:t>
            </w:r>
          </w:p>
          <w:p w:rsidR="00ED7B6C" w:rsidRPr="00EC530C" w:rsidRDefault="00ED7B6C" w:rsidP="00F85A2C">
            <w:pPr>
              <w:spacing w:line="240" w:lineRule="auto"/>
              <w:rPr>
                <w:sz w:val="24"/>
                <w:szCs w:val="24"/>
              </w:rPr>
            </w:pPr>
            <w:r w:rsidRPr="00EC530C">
              <w:rPr>
                <w:sz w:val="24"/>
                <w:szCs w:val="24"/>
              </w:rPr>
              <w:t>Открытая площадка для барбекю.</w:t>
            </w:r>
          </w:p>
          <w:p w:rsidR="00ED7B6C" w:rsidRPr="00EC530C" w:rsidRDefault="00ED7B6C" w:rsidP="00F85A2C">
            <w:pPr>
              <w:spacing w:line="240" w:lineRule="auto"/>
              <w:rPr>
                <w:sz w:val="24"/>
                <w:szCs w:val="24"/>
              </w:rPr>
            </w:pPr>
            <w:r w:rsidRPr="00EC530C">
              <w:rPr>
                <w:sz w:val="24"/>
                <w:szCs w:val="24"/>
              </w:rPr>
              <w:t>Средняя годовая загрузка гостиницы – 50%</w:t>
            </w:r>
          </w:p>
          <w:p w:rsidR="00ED7B6C" w:rsidRPr="00EC530C" w:rsidRDefault="00ED7B6C" w:rsidP="00F85A2C">
            <w:pPr>
              <w:spacing w:line="240" w:lineRule="auto"/>
              <w:rPr>
                <w:sz w:val="24"/>
                <w:szCs w:val="24"/>
              </w:rPr>
            </w:pPr>
            <w:r w:rsidRPr="00EC530C">
              <w:rPr>
                <w:sz w:val="24"/>
                <w:szCs w:val="24"/>
              </w:rPr>
              <w:t>Банкеты – от 1 до 3 в неделю.</w:t>
            </w:r>
          </w:p>
        </w:tc>
      </w:tr>
    </w:tbl>
    <w:p w:rsidR="00ED7B6C" w:rsidRDefault="00ED7B6C" w:rsidP="00ED7B6C">
      <w:pPr>
        <w:tabs>
          <w:tab w:val="left" w:pos="567"/>
          <w:tab w:val="left" w:pos="709"/>
          <w:tab w:val="left" w:pos="1134"/>
        </w:tabs>
        <w:spacing w:after="0" w:line="360" w:lineRule="auto"/>
        <w:rPr>
          <w:rFonts w:eastAsia="Times New Roman"/>
          <w:b/>
          <w:color w:val="000000"/>
          <w:sz w:val="24"/>
          <w:szCs w:val="24"/>
        </w:rPr>
      </w:pPr>
    </w:p>
    <w:p w:rsidR="00ED7B6C" w:rsidRPr="002640D1" w:rsidRDefault="00ED7B6C" w:rsidP="00ED7B6C">
      <w:pPr>
        <w:tabs>
          <w:tab w:val="left" w:pos="567"/>
          <w:tab w:val="left" w:pos="709"/>
          <w:tab w:val="left" w:pos="1134"/>
        </w:tabs>
        <w:spacing w:after="0" w:line="360" w:lineRule="auto"/>
        <w:rPr>
          <w:sz w:val="24"/>
          <w:szCs w:val="24"/>
        </w:rPr>
      </w:pPr>
      <w:r w:rsidRPr="002640D1">
        <w:rPr>
          <w:rFonts w:eastAsia="Times New Roman"/>
          <w:b/>
          <w:color w:val="000000"/>
          <w:sz w:val="24"/>
          <w:szCs w:val="24"/>
        </w:rPr>
        <w:t>ЗАДАЧА 2.</w:t>
      </w:r>
      <w:r w:rsidRPr="002640D1">
        <w:rPr>
          <w:rFonts w:eastAsia="Times New Roman"/>
          <w:color w:val="000000"/>
          <w:sz w:val="24"/>
          <w:szCs w:val="24"/>
        </w:rPr>
        <w:t xml:space="preserve"> </w:t>
      </w:r>
      <w:r w:rsidRPr="002640D1">
        <w:rPr>
          <w:color w:val="000000"/>
          <w:sz w:val="24"/>
          <w:szCs w:val="24"/>
        </w:rPr>
        <w:t>Разработайте организационную структуру туристской фирмы/гостиничного предприятия по заданным характеристикам в задаче 1</w:t>
      </w:r>
      <w:r w:rsidRPr="002640D1">
        <w:rPr>
          <w:rFonts w:eastAsia="Times New Roman"/>
          <w:color w:val="000000"/>
          <w:sz w:val="24"/>
          <w:szCs w:val="24"/>
        </w:rPr>
        <w:t>.</w:t>
      </w:r>
    </w:p>
    <w:p w:rsidR="00ED7B6C" w:rsidRPr="002640D1" w:rsidRDefault="00ED7B6C" w:rsidP="00ED7B6C">
      <w:pPr>
        <w:tabs>
          <w:tab w:val="left" w:pos="567"/>
          <w:tab w:val="left" w:pos="709"/>
          <w:tab w:val="left" w:pos="1134"/>
        </w:tabs>
        <w:spacing w:after="0" w:line="360" w:lineRule="auto"/>
        <w:rPr>
          <w:sz w:val="24"/>
          <w:szCs w:val="24"/>
        </w:rPr>
      </w:pPr>
    </w:p>
    <w:p w:rsidR="00ED7B6C" w:rsidRPr="00912F7E" w:rsidRDefault="00ED7B6C" w:rsidP="00ED7B6C">
      <w:pPr>
        <w:spacing w:line="360" w:lineRule="auto"/>
        <w:rPr>
          <w:sz w:val="24"/>
          <w:szCs w:val="24"/>
        </w:rPr>
      </w:pPr>
      <w:r w:rsidRPr="002640D1">
        <w:rPr>
          <w:sz w:val="24"/>
          <w:szCs w:val="24"/>
        </w:rPr>
        <w:t xml:space="preserve">Организационная структура должна быть выполнена в виде схемы в электронном виде с использованием возможностей программы </w:t>
      </w:r>
      <w:r w:rsidRPr="002640D1">
        <w:rPr>
          <w:sz w:val="24"/>
          <w:szCs w:val="24"/>
          <w:lang w:val="en-US"/>
        </w:rPr>
        <w:t>MS</w:t>
      </w:r>
      <w:r w:rsidRPr="002640D1">
        <w:rPr>
          <w:sz w:val="24"/>
          <w:szCs w:val="24"/>
        </w:rPr>
        <w:t xml:space="preserve"> </w:t>
      </w:r>
      <w:r w:rsidRPr="002640D1">
        <w:rPr>
          <w:sz w:val="24"/>
          <w:szCs w:val="24"/>
          <w:lang w:val="en-US"/>
        </w:rPr>
        <w:t>Word</w:t>
      </w:r>
      <w:r w:rsidRPr="002640D1">
        <w:rPr>
          <w:sz w:val="24"/>
          <w:szCs w:val="24"/>
        </w:rPr>
        <w:t>. По необходимости допускаются текстовые пояснения.</w:t>
      </w:r>
    </w:p>
    <w:p w:rsidR="00ED7B6C" w:rsidRDefault="00ED7B6C" w:rsidP="00ED7B6C">
      <w:pPr>
        <w:spacing w:line="360" w:lineRule="auto"/>
        <w:jc w:val="center"/>
        <w:sectPr w:rsidR="00ED7B6C" w:rsidSect="0036083F">
          <w:pgSz w:w="11906" w:h="16838"/>
          <w:pgMar w:top="1134" w:right="567" w:bottom="1134" w:left="1701" w:header="709" w:footer="709" w:gutter="0"/>
          <w:cols w:space="708"/>
          <w:titlePg/>
          <w:docGrid w:linePitch="381"/>
        </w:sectPr>
      </w:pPr>
    </w:p>
    <w:p w:rsidR="00ED7B6C" w:rsidRPr="00EC530C" w:rsidRDefault="00ED7B6C" w:rsidP="00ED7B6C">
      <w:pPr>
        <w:spacing w:line="360" w:lineRule="auto"/>
        <w:jc w:val="center"/>
        <w:rPr>
          <w:b/>
          <w:sz w:val="24"/>
        </w:rPr>
      </w:pPr>
      <w:r w:rsidRPr="00EC530C">
        <w:rPr>
          <w:b/>
          <w:sz w:val="24"/>
        </w:rPr>
        <w:lastRenderedPageBreak/>
        <w:t>Проект графика сменности персонала гостиничного предприятия</w:t>
      </w:r>
    </w:p>
    <w:tbl>
      <w:tblPr>
        <w:tblStyle w:val="a9"/>
        <w:tblW w:w="13892" w:type="dxa"/>
        <w:tblInd w:w="675" w:type="dxa"/>
        <w:tblLayout w:type="fixed"/>
        <w:tblLook w:val="04A0" w:firstRow="1" w:lastRow="0" w:firstColumn="1" w:lastColumn="0" w:noHBand="0" w:noVBand="1"/>
      </w:tblPr>
      <w:tblGrid>
        <w:gridCol w:w="1134"/>
        <w:gridCol w:w="1560"/>
        <w:gridCol w:w="1134"/>
        <w:gridCol w:w="992"/>
        <w:gridCol w:w="709"/>
        <w:gridCol w:w="850"/>
        <w:gridCol w:w="425"/>
        <w:gridCol w:w="851"/>
        <w:gridCol w:w="425"/>
        <w:gridCol w:w="851"/>
        <w:gridCol w:w="425"/>
        <w:gridCol w:w="850"/>
        <w:gridCol w:w="567"/>
        <w:gridCol w:w="567"/>
        <w:gridCol w:w="426"/>
        <w:gridCol w:w="425"/>
        <w:gridCol w:w="142"/>
        <w:gridCol w:w="378"/>
        <w:gridCol w:w="1181"/>
      </w:tblGrid>
      <w:tr w:rsidR="00ED7B6C" w:rsidRPr="008A2406" w:rsidTr="00F85A2C">
        <w:trPr>
          <w:trHeight w:val="448"/>
        </w:trPr>
        <w:tc>
          <w:tcPr>
            <w:tcW w:w="1134" w:type="dxa"/>
            <w:vMerge w:val="restart"/>
          </w:tcPr>
          <w:p w:rsidR="00ED7B6C" w:rsidRPr="007E040B" w:rsidRDefault="00ED7B6C" w:rsidP="00F85A2C">
            <w:pPr>
              <w:spacing w:line="240" w:lineRule="auto"/>
              <w:rPr>
                <w:sz w:val="20"/>
                <w:szCs w:val="20"/>
              </w:rPr>
            </w:pPr>
            <w:r w:rsidRPr="007E040B">
              <w:rPr>
                <w:sz w:val="20"/>
                <w:szCs w:val="20"/>
              </w:rPr>
              <w:t>№</w:t>
            </w:r>
            <w:r>
              <w:rPr>
                <w:sz w:val="20"/>
                <w:szCs w:val="20"/>
              </w:rPr>
              <w:t xml:space="preserve"> п/п</w:t>
            </w:r>
          </w:p>
        </w:tc>
        <w:tc>
          <w:tcPr>
            <w:tcW w:w="1560" w:type="dxa"/>
            <w:vMerge w:val="restart"/>
          </w:tcPr>
          <w:p w:rsidR="00ED7B6C" w:rsidRPr="00BC5BF3" w:rsidRDefault="00ED7B6C" w:rsidP="00F85A2C">
            <w:pPr>
              <w:spacing w:line="240" w:lineRule="auto"/>
              <w:rPr>
                <w:sz w:val="24"/>
                <w:szCs w:val="24"/>
              </w:rPr>
            </w:pPr>
            <w:r w:rsidRPr="00BC5BF3">
              <w:rPr>
                <w:sz w:val="24"/>
                <w:szCs w:val="24"/>
              </w:rPr>
              <w:t>Наименование должностной позиции</w:t>
            </w:r>
          </w:p>
        </w:tc>
        <w:tc>
          <w:tcPr>
            <w:tcW w:w="1134" w:type="dxa"/>
            <w:vMerge w:val="restart"/>
          </w:tcPr>
          <w:p w:rsidR="00ED7B6C" w:rsidRPr="007E040B" w:rsidRDefault="00ED7B6C" w:rsidP="00F85A2C">
            <w:pPr>
              <w:spacing w:line="240" w:lineRule="auto"/>
              <w:rPr>
                <w:sz w:val="20"/>
                <w:szCs w:val="20"/>
              </w:rPr>
            </w:pPr>
            <w:r w:rsidRPr="007E040B">
              <w:rPr>
                <w:sz w:val="20"/>
                <w:szCs w:val="20"/>
              </w:rPr>
              <w:t>Кол-во</w:t>
            </w:r>
          </w:p>
          <w:p w:rsidR="00ED7B6C" w:rsidRPr="007E040B" w:rsidRDefault="00ED7B6C" w:rsidP="00F85A2C">
            <w:pPr>
              <w:spacing w:line="240" w:lineRule="auto"/>
              <w:rPr>
                <w:sz w:val="20"/>
                <w:szCs w:val="20"/>
              </w:rPr>
            </w:pPr>
            <w:r w:rsidRPr="007E040B">
              <w:rPr>
                <w:sz w:val="20"/>
                <w:szCs w:val="20"/>
              </w:rPr>
              <w:t>должностных позиций</w:t>
            </w:r>
          </w:p>
        </w:tc>
        <w:tc>
          <w:tcPr>
            <w:tcW w:w="10064" w:type="dxa"/>
            <w:gridSpan w:val="16"/>
          </w:tcPr>
          <w:p w:rsidR="00ED7B6C" w:rsidRPr="007E040B" w:rsidRDefault="00ED7B6C" w:rsidP="00F85A2C">
            <w:pPr>
              <w:spacing w:line="240" w:lineRule="auto"/>
              <w:rPr>
                <w:sz w:val="20"/>
                <w:szCs w:val="20"/>
              </w:rPr>
            </w:pPr>
            <w:r w:rsidRPr="007E040B">
              <w:rPr>
                <w:sz w:val="20"/>
                <w:szCs w:val="20"/>
              </w:rPr>
              <w:t>График смен (границы рабочего дня) и количество рабочих часов по дням недели</w:t>
            </w:r>
          </w:p>
        </w:tc>
      </w:tr>
      <w:tr w:rsidR="00ED7B6C" w:rsidRPr="008A2406" w:rsidTr="00F85A2C">
        <w:trPr>
          <w:trHeight w:val="717"/>
        </w:trPr>
        <w:tc>
          <w:tcPr>
            <w:tcW w:w="1134" w:type="dxa"/>
            <w:vMerge/>
          </w:tcPr>
          <w:p w:rsidR="00ED7B6C" w:rsidRPr="007E040B" w:rsidRDefault="00ED7B6C" w:rsidP="00F85A2C">
            <w:pPr>
              <w:spacing w:line="240" w:lineRule="auto"/>
              <w:rPr>
                <w:sz w:val="20"/>
                <w:szCs w:val="20"/>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Pr="007E040B" w:rsidRDefault="00ED7B6C" w:rsidP="00F85A2C">
            <w:pPr>
              <w:spacing w:line="240" w:lineRule="auto"/>
              <w:rPr>
                <w:sz w:val="20"/>
                <w:szCs w:val="20"/>
              </w:rPr>
            </w:pPr>
          </w:p>
        </w:tc>
        <w:tc>
          <w:tcPr>
            <w:tcW w:w="1701" w:type="dxa"/>
            <w:gridSpan w:val="2"/>
          </w:tcPr>
          <w:p w:rsidR="00ED7B6C" w:rsidRPr="007E040B" w:rsidRDefault="00ED7B6C" w:rsidP="00F85A2C">
            <w:pPr>
              <w:spacing w:line="240" w:lineRule="auto"/>
              <w:rPr>
                <w:sz w:val="20"/>
                <w:szCs w:val="20"/>
              </w:rPr>
            </w:pPr>
            <w:r w:rsidRPr="007E040B">
              <w:rPr>
                <w:sz w:val="20"/>
                <w:szCs w:val="20"/>
              </w:rPr>
              <w:t>понедельник</w:t>
            </w:r>
          </w:p>
        </w:tc>
        <w:tc>
          <w:tcPr>
            <w:tcW w:w="1275" w:type="dxa"/>
            <w:gridSpan w:val="2"/>
          </w:tcPr>
          <w:p w:rsidR="00ED7B6C" w:rsidRPr="007E040B" w:rsidRDefault="00ED7B6C" w:rsidP="00F85A2C">
            <w:pPr>
              <w:spacing w:line="240" w:lineRule="auto"/>
              <w:rPr>
                <w:sz w:val="20"/>
                <w:szCs w:val="20"/>
              </w:rPr>
            </w:pPr>
            <w:r w:rsidRPr="007E040B">
              <w:rPr>
                <w:sz w:val="20"/>
                <w:szCs w:val="20"/>
              </w:rPr>
              <w:t>вторник</w:t>
            </w:r>
          </w:p>
        </w:tc>
        <w:tc>
          <w:tcPr>
            <w:tcW w:w="1276" w:type="dxa"/>
            <w:gridSpan w:val="2"/>
          </w:tcPr>
          <w:p w:rsidR="00ED7B6C" w:rsidRPr="007E040B" w:rsidRDefault="00ED7B6C" w:rsidP="00F85A2C">
            <w:pPr>
              <w:spacing w:line="240" w:lineRule="auto"/>
              <w:rPr>
                <w:sz w:val="20"/>
                <w:szCs w:val="20"/>
              </w:rPr>
            </w:pPr>
            <w:r w:rsidRPr="007E040B">
              <w:rPr>
                <w:sz w:val="20"/>
                <w:szCs w:val="20"/>
              </w:rPr>
              <w:t>среда</w:t>
            </w:r>
          </w:p>
        </w:tc>
        <w:tc>
          <w:tcPr>
            <w:tcW w:w="1276" w:type="dxa"/>
            <w:gridSpan w:val="2"/>
          </w:tcPr>
          <w:p w:rsidR="00ED7B6C" w:rsidRPr="007E040B" w:rsidRDefault="00ED7B6C" w:rsidP="00F85A2C">
            <w:pPr>
              <w:spacing w:line="240" w:lineRule="auto"/>
              <w:rPr>
                <w:sz w:val="20"/>
                <w:szCs w:val="20"/>
              </w:rPr>
            </w:pPr>
            <w:r w:rsidRPr="007E040B">
              <w:rPr>
                <w:sz w:val="20"/>
                <w:szCs w:val="20"/>
              </w:rPr>
              <w:t>четверг</w:t>
            </w:r>
          </w:p>
        </w:tc>
        <w:tc>
          <w:tcPr>
            <w:tcW w:w="1417" w:type="dxa"/>
            <w:gridSpan w:val="2"/>
          </w:tcPr>
          <w:p w:rsidR="00ED7B6C" w:rsidRPr="007E040B" w:rsidRDefault="00ED7B6C" w:rsidP="00F85A2C">
            <w:pPr>
              <w:spacing w:line="240" w:lineRule="auto"/>
              <w:rPr>
                <w:sz w:val="20"/>
                <w:szCs w:val="20"/>
              </w:rPr>
            </w:pPr>
            <w:r w:rsidRPr="007E040B">
              <w:rPr>
                <w:sz w:val="20"/>
                <w:szCs w:val="20"/>
              </w:rPr>
              <w:t>пятница</w:t>
            </w:r>
          </w:p>
        </w:tc>
        <w:tc>
          <w:tcPr>
            <w:tcW w:w="993" w:type="dxa"/>
            <w:gridSpan w:val="2"/>
          </w:tcPr>
          <w:p w:rsidR="00ED7B6C" w:rsidRPr="007E040B" w:rsidRDefault="00ED7B6C" w:rsidP="00F85A2C">
            <w:pPr>
              <w:spacing w:line="240" w:lineRule="auto"/>
              <w:rPr>
                <w:sz w:val="20"/>
                <w:szCs w:val="20"/>
              </w:rPr>
            </w:pPr>
            <w:r w:rsidRPr="007E040B">
              <w:rPr>
                <w:sz w:val="20"/>
                <w:szCs w:val="20"/>
              </w:rPr>
              <w:t>суббота</w:t>
            </w:r>
          </w:p>
        </w:tc>
        <w:tc>
          <w:tcPr>
            <w:tcW w:w="2126" w:type="dxa"/>
            <w:gridSpan w:val="4"/>
          </w:tcPr>
          <w:p w:rsidR="00ED7B6C" w:rsidRPr="007E040B" w:rsidRDefault="00ED7B6C" w:rsidP="00F85A2C">
            <w:pPr>
              <w:spacing w:line="240" w:lineRule="auto"/>
              <w:rPr>
                <w:sz w:val="20"/>
                <w:szCs w:val="20"/>
              </w:rPr>
            </w:pPr>
            <w:r w:rsidRPr="007E040B">
              <w:rPr>
                <w:sz w:val="20"/>
                <w:szCs w:val="20"/>
              </w:rPr>
              <w:t>воскресенье</w:t>
            </w:r>
          </w:p>
        </w:tc>
      </w:tr>
      <w:tr w:rsidR="00ED7B6C" w:rsidRPr="008A2406" w:rsidTr="00F85A2C">
        <w:tc>
          <w:tcPr>
            <w:tcW w:w="1134" w:type="dxa"/>
          </w:tcPr>
          <w:p w:rsidR="00ED7B6C" w:rsidRPr="008A2406" w:rsidRDefault="00ED7B6C" w:rsidP="00F85A2C">
            <w:pPr>
              <w:spacing w:line="240" w:lineRule="auto"/>
              <w:rPr>
                <w:sz w:val="24"/>
                <w:szCs w:val="24"/>
              </w:rPr>
            </w:pPr>
            <w:r>
              <w:rPr>
                <w:sz w:val="24"/>
                <w:szCs w:val="24"/>
              </w:rPr>
              <w:t>1</w:t>
            </w:r>
          </w:p>
        </w:tc>
        <w:tc>
          <w:tcPr>
            <w:tcW w:w="1560" w:type="dxa"/>
          </w:tcPr>
          <w:p w:rsidR="00ED7B6C" w:rsidRPr="00BC5BF3" w:rsidRDefault="00ED7B6C" w:rsidP="00F85A2C">
            <w:pPr>
              <w:spacing w:line="240" w:lineRule="auto"/>
              <w:rPr>
                <w:sz w:val="24"/>
                <w:szCs w:val="24"/>
              </w:rPr>
            </w:pPr>
            <w:r w:rsidRPr="00BC5BF3">
              <w:rPr>
                <w:sz w:val="24"/>
                <w:szCs w:val="24"/>
              </w:rPr>
              <w:t>Генеральный директор</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r>
              <w:rPr>
                <w:sz w:val="24"/>
                <w:szCs w:val="24"/>
              </w:rPr>
              <w:t>10.00 -19.00</w:t>
            </w:r>
          </w:p>
        </w:tc>
        <w:tc>
          <w:tcPr>
            <w:tcW w:w="709"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sidRPr="005B289D">
              <w:rPr>
                <w:sz w:val="24"/>
                <w:szCs w:val="24"/>
              </w:rPr>
              <w:t>10.00 -19.00</w:t>
            </w:r>
          </w:p>
        </w:tc>
        <w:tc>
          <w:tcPr>
            <w:tcW w:w="567" w:type="dxa"/>
          </w:tcPr>
          <w:p w:rsidR="00ED7B6C" w:rsidRPr="008A2406" w:rsidRDefault="00ED7B6C" w:rsidP="00F85A2C">
            <w:pPr>
              <w:spacing w:line="240" w:lineRule="auto"/>
              <w:rPr>
                <w:sz w:val="24"/>
                <w:szCs w:val="24"/>
              </w:rPr>
            </w:pPr>
            <w:r>
              <w:rPr>
                <w:sz w:val="24"/>
                <w:szCs w:val="24"/>
              </w:rPr>
              <w:t>8</w:t>
            </w: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Pr="008A2406" w:rsidRDefault="00ED7B6C" w:rsidP="00F85A2C">
            <w:pPr>
              <w:spacing w:line="240" w:lineRule="auto"/>
              <w:rPr>
                <w:sz w:val="24"/>
                <w:szCs w:val="24"/>
              </w:rPr>
            </w:pPr>
            <w:r>
              <w:rPr>
                <w:sz w:val="24"/>
                <w:szCs w:val="24"/>
              </w:rPr>
              <w:t>2</w:t>
            </w:r>
          </w:p>
        </w:tc>
        <w:tc>
          <w:tcPr>
            <w:tcW w:w="1560" w:type="dxa"/>
          </w:tcPr>
          <w:p w:rsidR="00ED7B6C" w:rsidRPr="00BC5BF3" w:rsidRDefault="00ED7B6C" w:rsidP="00F85A2C">
            <w:pPr>
              <w:spacing w:line="240" w:lineRule="auto"/>
              <w:rPr>
                <w:sz w:val="24"/>
                <w:szCs w:val="24"/>
              </w:rPr>
            </w:pPr>
            <w:r w:rsidRPr="00BC5BF3">
              <w:rPr>
                <w:sz w:val="24"/>
                <w:szCs w:val="24"/>
              </w:rPr>
              <w:t>Главный бухгалтер</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r>
              <w:rPr>
                <w:sz w:val="24"/>
                <w:szCs w:val="24"/>
              </w:rPr>
              <w:t>9</w:t>
            </w:r>
            <w:r w:rsidRPr="005B289D">
              <w:rPr>
                <w:sz w:val="24"/>
                <w:szCs w:val="24"/>
              </w:rPr>
              <w:t>.</w:t>
            </w:r>
            <w:r>
              <w:rPr>
                <w:sz w:val="24"/>
                <w:szCs w:val="24"/>
              </w:rPr>
              <w:t>30 -20.00</w:t>
            </w:r>
          </w:p>
        </w:tc>
        <w:tc>
          <w:tcPr>
            <w:tcW w:w="709" w:type="dxa"/>
          </w:tcPr>
          <w:p w:rsidR="00ED7B6C" w:rsidRPr="008A2406" w:rsidRDefault="00ED7B6C" w:rsidP="00F85A2C">
            <w:pPr>
              <w:spacing w:line="240" w:lineRule="auto"/>
              <w:rPr>
                <w:sz w:val="24"/>
                <w:szCs w:val="24"/>
              </w:rPr>
            </w:pPr>
            <w:r>
              <w:rPr>
                <w:sz w:val="24"/>
                <w:szCs w:val="24"/>
              </w:rPr>
              <w:t>10</w:t>
            </w:r>
          </w:p>
        </w:tc>
        <w:tc>
          <w:tcPr>
            <w:tcW w:w="850"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5B289D">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Pr>
                <w:sz w:val="24"/>
                <w:szCs w:val="24"/>
              </w:rPr>
              <w:t>9.30 -17.0</w:t>
            </w:r>
            <w:r w:rsidRPr="005B289D">
              <w:rPr>
                <w:sz w:val="24"/>
                <w:szCs w:val="24"/>
              </w:rPr>
              <w:t>0</w:t>
            </w:r>
          </w:p>
        </w:tc>
        <w:tc>
          <w:tcPr>
            <w:tcW w:w="567" w:type="dxa"/>
          </w:tcPr>
          <w:p w:rsidR="00ED7B6C" w:rsidRPr="008A2406" w:rsidRDefault="00ED7B6C" w:rsidP="00F85A2C">
            <w:pPr>
              <w:spacing w:line="240" w:lineRule="auto"/>
              <w:rPr>
                <w:sz w:val="24"/>
                <w:szCs w:val="24"/>
              </w:rPr>
            </w:pPr>
            <w:r>
              <w:rPr>
                <w:sz w:val="24"/>
                <w:szCs w:val="24"/>
              </w:rPr>
              <w:t>6,5</w:t>
            </w: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Pr="008A2406" w:rsidRDefault="00ED7B6C" w:rsidP="00F85A2C">
            <w:pPr>
              <w:spacing w:line="240" w:lineRule="auto"/>
              <w:rPr>
                <w:sz w:val="24"/>
                <w:szCs w:val="24"/>
              </w:rPr>
            </w:pPr>
            <w:r>
              <w:rPr>
                <w:sz w:val="24"/>
                <w:szCs w:val="24"/>
              </w:rPr>
              <w:t>3</w:t>
            </w:r>
          </w:p>
        </w:tc>
        <w:tc>
          <w:tcPr>
            <w:tcW w:w="1560" w:type="dxa"/>
          </w:tcPr>
          <w:p w:rsidR="00ED7B6C" w:rsidRPr="00BC5BF3" w:rsidRDefault="00ED7B6C" w:rsidP="00F85A2C">
            <w:pPr>
              <w:spacing w:line="240" w:lineRule="auto"/>
              <w:rPr>
                <w:sz w:val="24"/>
                <w:szCs w:val="24"/>
              </w:rPr>
            </w:pPr>
            <w:r w:rsidRPr="00BC5BF3">
              <w:rPr>
                <w:sz w:val="24"/>
                <w:szCs w:val="24"/>
              </w:rPr>
              <w:t>Менеджер по закупкам (кладовщик)</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p>
        </w:tc>
        <w:tc>
          <w:tcPr>
            <w:tcW w:w="709"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5B289D">
              <w:rPr>
                <w:sz w:val="24"/>
                <w:szCs w:val="24"/>
              </w:rPr>
              <w:t>9.30 -</w:t>
            </w:r>
            <w:r>
              <w:rPr>
                <w:sz w:val="24"/>
                <w:szCs w:val="24"/>
              </w:rPr>
              <w:t>20</w:t>
            </w:r>
            <w:r w:rsidRPr="005B289D">
              <w:rPr>
                <w:sz w:val="24"/>
                <w:szCs w:val="24"/>
              </w:rPr>
              <w:t>.00</w:t>
            </w:r>
          </w:p>
        </w:tc>
        <w:tc>
          <w:tcPr>
            <w:tcW w:w="425" w:type="dxa"/>
          </w:tcPr>
          <w:p w:rsidR="00ED7B6C" w:rsidRPr="008A2406" w:rsidRDefault="00ED7B6C" w:rsidP="00F85A2C">
            <w:pPr>
              <w:spacing w:line="240" w:lineRule="auto"/>
              <w:rPr>
                <w:sz w:val="24"/>
                <w:szCs w:val="24"/>
              </w:rPr>
            </w:pPr>
            <w:r>
              <w:rPr>
                <w:sz w:val="24"/>
                <w:szCs w:val="24"/>
              </w:rPr>
              <w:t>10</w:t>
            </w:r>
          </w:p>
        </w:tc>
        <w:tc>
          <w:tcPr>
            <w:tcW w:w="851" w:type="dxa"/>
          </w:tcPr>
          <w:p w:rsidR="00ED7B6C" w:rsidRPr="008A2406" w:rsidRDefault="00ED7B6C" w:rsidP="00F85A2C">
            <w:pPr>
              <w:spacing w:line="240" w:lineRule="auto"/>
              <w:rPr>
                <w:sz w:val="24"/>
                <w:szCs w:val="24"/>
              </w:rPr>
            </w:pPr>
            <w:r w:rsidRPr="005B289D">
              <w:rPr>
                <w:sz w:val="24"/>
                <w:szCs w:val="24"/>
              </w:rPr>
              <w:t>9.30 -19.00</w:t>
            </w:r>
          </w:p>
        </w:tc>
        <w:tc>
          <w:tcPr>
            <w:tcW w:w="425" w:type="dxa"/>
          </w:tcPr>
          <w:p w:rsidR="00ED7B6C" w:rsidRPr="008A2406" w:rsidRDefault="00ED7B6C" w:rsidP="00F85A2C">
            <w:pPr>
              <w:spacing w:line="240" w:lineRule="auto"/>
              <w:rPr>
                <w:sz w:val="24"/>
                <w:szCs w:val="24"/>
              </w:rPr>
            </w:pPr>
            <w:r>
              <w:rPr>
                <w:sz w:val="24"/>
                <w:szCs w:val="24"/>
              </w:rPr>
              <w:t>10</w:t>
            </w:r>
          </w:p>
        </w:tc>
        <w:tc>
          <w:tcPr>
            <w:tcW w:w="851" w:type="dxa"/>
          </w:tcPr>
          <w:p w:rsidR="00ED7B6C" w:rsidRPr="008A2406" w:rsidRDefault="00ED7B6C" w:rsidP="00F85A2C">
            <w:pPr>
              <w:spacing w:line="240" w:lineRule="auto"/>
              <w:rPr>
                <w:sz w:val="24"/>
                <w:szCs w:val="24"/>
              </w:rPr>
            </w:pPr>
            <w:r w:rsidRPr="005B289D">
              <w:rPr>
                <w:sz w:val="24"/>
                <w:szCs w:val="24"/>
              </w:rPr>
              <w:t>9.30 -19.00</w:t>
            </w:r>
          </w:p>
        </w:tc>
        <w:tc>
          <w:tcPr>
            <w:tcW w:w="425" w:type="dxa"/>
          </w:tcPr>
          <w:p w:rsidR="00ED7B6C" w:rsidRPr="008A2406" w:rsidRDefault="00ED7B6C" w:rsidP="00F85A2C">
            <w:pPr>
              <w:spacing w:line="240" w:lineRule="auto"/>
              <w:rPr>
                <w:sz w:val="24"/>
                <w:szCs w:val="24"/>
              </w:rPr>
            </w:pPr>
            <w:r>
              <w:rPr>
                <w:sz w:val="24"/>
                <w:szCs w:val="24"/>
              </w:rPr>
              <w:t>10</w:t>
            </w:r>
          </w:p>
        </w:tc>
        <w:tc>
          <w:tcPr>
            <w:tcW w:w="850" w:type="dxa"/>
          </w:tcPr>
          <w:p w:rsidR="00ED7B6C" w:rsidRPr="008A2406" w:rsidRDefault="00ED7B6C" w:rsidP="00F85A2C">
            <w:pPr>
              <w:spacing w:line="240" w:lineRule="auto"/>
              <w:rPr>
                <w:sz w:val="24"/>
                <w:szCs w:val="24"/>
              </w:rPr>
            </w:pPr>
            <w:r w:rsidRPr="005B289D">
              <w:rPr>
                <w:sz w:val="24"/>
                <w:szCs w:val="24"/>
              </w:rPr>
              <w:t>9.30 -19.00</w:t>
            </w:r>
          </w:p>
        </w:tc>
        <w:tc>
          <w:tcPr>
            <w:tcW w:w="567" w:type="dxa"/>
          </w:tcPr>
          <w:p w:rsidR="00ED7B6C" w:rsidRPr="008A2406" w:rsidRDefault="00ED7B6C" w:rsidP="00F85A2C">
            <w:pPr>
              <w:spacing w:line="240" w:lineRule="auto"/>
              <w:rPr>
                <w:sz w:val="24"/>
                <w:szCs w:val="24"/>
              </w:rPr>
            </w:pPr>
            <w:r>
              <w:rPr>
                <w:sz w:val="24"/>
                <w:szCs w:val="24"/>
              </w:rPr>
              <w:t>10</w:t>
            </w:r>
          </w:p>
        </w:tc>
        <w:tc>
          <w:tcPr>
            <w:tcW w:w="567" w:type="dxa"/>
          </w:tcPr>
          <w:p w:rsidR="00ED7B6C" w:rsidRPr="008A2406" w:rsidRDefault="00ED7B6C" w:rsidP="00F85A2C">
            <w:pPr>
              <w:spacing w:line="240" w:lineRule="auto"/>
              <w:rPr>
                <w:sz w:val="24"/>
                <w:szCs w:val="24"/>
              </w:rPr>
            </w:pPr>
            <w:r>
              <w:rPr>
                <w:sz w:val="24"/>
                <w:szCs w:val="24"/>
              </w:rPr>
              <w:t>10.00-17</w:t>
            </w:r>
            <w:r w:rsidRPr="005B289D">
              <w:rPr>
                <w:sz w:val="24"/>
                <w:szCs w:val="24"/>
              </w:rPr>
              <w:t>.00</w:t>
            </w:r>
          </w:p>
        </w:tc>
        <w:tc>
          <w:tcPr>
            <w:tcW w:w="426" w:type="dxa"/>
          </w:tcPr>
          <w:p w:rsidR="00ED7B6C" w:rsidRPr="008A2406" w:rsidRDefault="00ED7B6C" w:rsidP="00F85A2C">
            <w:pPr>
              <w:spacing w:line="240" w:lineRule="auto"/>
              <w:rPr>
                <w:sz w:val="24"/>
                <w:szCs w:val="24"/>
              </w:rPr>
            </w:pPr>
            <w:r>
              <w:rPr>
                <w:sz w:val="24"/>
                <w:szCs w:val="24"/>
              </w:rPr>
              <w:t>6</w:t>
            </w: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4</w:t>
            </w:r>
          </w:p>
        </w:tc>
        <w:tc>
          <w:tcPr>
            <w:tcW w:w="1560" w:type="dxa"/>
          </w:tcPr>
          <w:p w:rsidR="00ED7B6C" w:rsidRPr="00BC5BF3" w:rsidRDefault="00ED7B6C" w:rsidP="00F85A2C">
            <w:pPr>
              <w:spacing w:line="240" w:lineRule="auto"/>
              <w:rPr>
                <w:sz w:val="24"/>
                <w:szCs w:val="24"/>
              </w:rPr>
            </w:pPr>
            <w:r w:rsidRPr="00BC5BF3">
              <w:rPr>
                <w:sz w:val="24"/>
                <w:szCs w:val="24"/>
              </w:rPr>
              <w:t>Менеджер по управлению номеров и продажам</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p>
        </w:tc>
        <w:tc>
          <w:tcPr>
            <w:tcW w:w="709"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Pr>
                <w:sz w:val="24"/>
                <w:szCs w:val="24"/>
              </w:rPr>
              <w:t>10-16</w:t>
            </w:r>
          </w:p>
        </w:tc>
        <w:tc>
          <w:tcPr>
            <w:tcW w:w="425" w:type="dxa"/>
          </w:tcPr>
          <w:p w:rsidR="00ED7B6C" w:rsidRPr="008A2406" w:rsidRDefault="00ED7B6C" w:rsidP="00F85A2C">
            <w:pPr>
              <w:spacing w:line="240" w:lineRule="auto"/>
              <w:rPr>
                <w:sz w:val="24"/>
                <w:szCs w:val="24"/>
              </w:rPr>
            </w:pPr>
            <w:r>
              <w:rPr>
                <w:sz w:val="24"/>
                <w:szCs w:val="24"/>
              </w:rPr>
              <w:t>7</w:t>
            </w:r>
          </w:p>
        </w:tc>
        <w:tc>
          <w:tcPr>
            <w:tcW w:w="851" w:type="dxa"/>
          </w:tcPr>
          <w:p w:rsidR="00ED7B6C" w:rsidRPr="008A2406" w:rsidRDefault="00ED7B6C" w:rsidP="00F85A2C">
            <w:pPr>
              <w:spacing w:line="240" w:lineRule="auto"/>
              <w:rPr>
                <w:sz w:val="24"/>
                <w:szCs w:val="24"/>
              </w:rPr>
            </w:pPr>
            <w:r>
              <w:rPr>
                <w:sz w:val="24"/>
                <w:szCs w:val="24"/>
              </w:rPr>
              <w:t>8 -14.00</w:t>
            </w:r>
          </w:p>
        </w:tc>
        <w:tc>
          <w:tcPr>
            <w:tcW w:w="425" w:type="dxa"/>
          </w:tcPr>
          <w:p w:rsidR="00ED7B6C" w:rsidRPr="008A2406" w:rsidRDefault="00ED7B6C" w:rsidP="00F85A2C">
            <w:pPr>
              <w:spacing w:line="240" w:lineRule="auto"/>
              <w:rPr>
                <w:sz w:val="24"/>
                <w:szCs w:val="24"/>
              </w:rPr>
            </w:pPr>
            <w:r>
              <w:rPr>
                <w:sz w:val="24"/>
                <w:szCs w:val="24"/>
              </w:rPr>
              <w:t>5</w:t>
            </w:r>
          </w:p>
        </w:tc>
        <w:tc>
          <w:tcPr>
            <w:tcW w:w="851" w:type="dxa"/>
          </w:tcPr>
          <w:p w:rsidR="00ED7B6C" w:rsidRPr="008A2406" w:rsidRDefault="00ED7B6C" w:rsidP="00F85A2C">
            <w:pPr>
              <w:spacing w:line="240" w:lineRule="auto"/>
              <w:rPr>
                <w:sz w:val="24"/>
                <w:szCs w:val="24"/>
              </w:rPr>
            </w:pPr>
            <w:r w:rsidRPr="00292683">
              <w:rPr>
                <w:sz w:val="24"/>
                <w:szCs w:val="24"/>
              </w:rPr>
              <w:t>10-18</w:t>
            </w:r>
          </w:p>
        </w:tc>
        <w:tc>
          <w:tcPr>
            <w:tcW w:w="425"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sidRPr="00292683">
              <w:rPr>
                <w:sz w:val="24"/>
                <w:szCs w:val="24"/>
              </w:rPr>
              <w:t>10-18</w:t>
            </w:r>
          </w:p>
        </w:tc>
        <w:tc>
          <w:tcPr>
            <w:tcW w:w="567" w:type="dxa"/>
          </w:tcPr>
          <w:p w:rsidR="00ED7B6C" w:rsidRPr="008A2406" w:rsidRDefault="00ED7B6C" w:rsidP="00F85A2C">
            <w:pPr>
              <w:spacing w:line="240" w:lineRule="auto"/>
              <w:rPr>
                <w:sz w:val="24"/>
                <w:szCs w:val="24"/>
              </w:rPr>
            </w:pPr>
            <w:r>
              <w:rPr>
                <w:sz w:val="24"/>
                <w:szCs w:val="24"/>
              </w:rPr>
              <w:t>8</w:t>
            </w:r>
          </w:p>
        </w:tc>
        <w:tc>
          <w:tcPr>
            <w:tcW w:w="567" w:type="dxa"/>
          </w:tcPr>
          <w:p w:rsidR="00ED7B6C" w:rsidRPr="008A2406" w:rsidRDefault="00ED7B6C" w:rsidP="00F85A2C">
            <w:pPr>
              <w:spacing w:line="240" w:lineRule="auto"/>
              <w:rPr>
                <w:sz w:val="24"/>
                <w:szCs w:val="24"/>
              </w:rPr>
            </w:pPr>
            <w:r>
              <w:rPr>
                <w:sz w:val="24"/>
                <w:szCs w:val="24"/>
              </w:rPr>
              <w:t xml:space="preserve">16 </w:t>
            </w:r>
            <w:r w:rsidRPr="00292683">
              <w:rPr>
                <w:sz w:val="24"/>
                <w:szCs w:val="24"/>
              </w:rPr>
              <w:t>-</w:t>
            </w:r>
            <w:r>
              <w:rPr>
                <w:sz w:val="24"/>
                <w:szCs w:val="24"/>
              </w:rPr>
              <w:t>23</w:t>
            </w:r>
          </w:p>
        </w:tc>
        <w:tc>
          <w:tcPr>
            <w:tcW w:w="426" w:type="dxa"/>
          </w:tcPr>
          <w:p w:rsidR="00ED7B6C" w:rsidRPr="008A2406" w:rsidRDefault="00ED7B6C" w:rsidP="00F85A2C">
            <w:pPr>
              <w:spacing w:line="240" w:lineRule="auto"/>
              <w:rPr>
                <w:sz w:val="24"/>
                <w:szCs w:val="24"/>
              </w:rPr>
            </w:pPr>
            <w:r>
              <w:rPr>
                <w:sz w:val="24"/>
                <w:szCs w:val="24"/>
              </w:rPr>
              <w:t>6</w:t>
            </w:r>
          </w:p>
        </w:tc>
        <w:tc>
          <w:tcPr>
            <w:tcW w:w="567" w:type="dxa"/>
            <w:gridSpan w:val="2"/>
          </w:tcPr>
          <w:p w:rsidR="00ED7B6C" w:rsidRPr="008A2406" w:rsidRDefault="00ED7B6C" w:rsidP="00F85A2C">
            <w:pPr>
              <w:spacing w:line="240" w:lineRule="auto"/>
              <w:rPr>
                <w:sz w:val="24"/>
                <w:szCs w:val="24"/>
              </w:rPr>
            </w:pPr>
            <w:r>
              <w:rPr>
                <w:sz w:val="24"/>
                <w:szCs w:val="24"/>
              </w:rPr>
              <w:t>10-14</w:t>
            </w:r>
          </w:p>
        </w:tc>
        <w:tc>
          <w:tcPr>
            <w:tcW w:w="378" w:type="dxa"/>
          </w:tcPr>
          <w:p w:rsidR="00ED7B6C" w:rsidRPr="008A2406" w:rsidRDefault="00ED7B6C" w:rsidP="00F85A2C">
            <w:pPr>
              <w:spacing w:line="240" w:lineRule="auto"/>
              <w:rPr>
                <w:sz w:val="24"/>
                <w:szCs w:val="24"/>
              </w:rPr>
            </w:pPr>
            <w:r>
              <w:rPr>
                <w:sz w:val="24"/>
                <w:szCs w:val="24"/>
              </w:rPr>
              <w:t>4</w:t>
            </w: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5</w:t>
            </w:r>
          </w:p>
        </w:tc>
        <w:tc>
          <w:tcPr>
            <w:tcW w:w="1560" w:type="dxa"/>
          </w:tcPr>
          <w:p w:rsidR="00ED7B6C" w:rsidRPr="00BC5BF3" w:rsidRDefault="00ED7B6C" w:rsidP="00F85A2C">
            <w:pPr>
              <w:spacing w:line="240" w:lineRule="auto"/>
              <w:rPr>
                <w:sz w:val="24"/>
                <w:szCs w:val="24"/>
              </w:rPr>
            </w:pPr>
            <w:r w:rsidRPr="00BC5BF3">
              <w:rPr>
                <w:sz w:val="24"/>
                <w:szCs w:val="24"/>
              </w:rPr>
              <w:t>Администратор гостиницы</w:t>
            </w:r>
          </w:p>
        </w:tc>
        <w:tc>
          <w:tcPr>
            <w:tcW w:w="1134" w:type="dxa"/>
          </w:tcPr>
          <w:p w:rsidR="00ED7B6C" w:rsidRDefault="00ED7B6C" w:rsidP="00F85A2C">
            <w:pPr>
              <w:spacing w:line="240" w:lineRule="auto"/>
              <w:rPr>
                <w:sz w:val="24"/>
                <w:szCs w:val="24"/>
              </w:rPr>
            </w:pPr>
            <w:r>
              <w:rPr>
                <w:sz w:val="24"/>
                <w:szCs w:val="24"/>
              </w:rPr>
              <w:t>4****</w:t>
            </w:r>
          </w:p>
        </w:tc>
        <w:tc>
          <w:tcPr>
            <w:tcW w:w="992" w:type="dxa"/>
          </w:tcPr>
          <w:p w:rsidR="00ED7B6C" w:rsidRPr="008A2406" w:rsidRDefault="00ED7B6C" w:rsidP="00F85A2C">
            <w:pPr>
              <w:spacing w:line="240" w:lineRule="auto"/>
              <w:rPr>
                <w:sz w:val="24"/>
                <w:szCs w:val="24"/>
              </w:rPr>
            </w:pPr>
            <w:r>
              <w:rPr>
                <w:sz w:val="24"/>
                <w:szCs w:val="24"/>
              </w:rPr>
              <w:t>9.00 – 9.00</w:t>
            </w:r>
          </w:p>
        </w:tc>
        <w:tc>
          <w:tcPr>
            <w:tcW w:w="709" w:type="dxa"/>
          </w:tcPr>
          <w:p w:rsidR="00ED7B6C" w:rsidRPr="008A2406" w:rsidRDefault="00ED7B6C" w:rsidP="00F85A2C">
            <w:pPr>
              <w:spacing w:line="240" w:lineRule="auto"/>
              <w:rPr>
                <w:sz w:val="24"/>
                <w:szCs w:val="24"/>
              </w:rPr>
            </w:pPr>
            <w:r>
              <w:rPr>
                <w:sz w:val="24"/>
                <w:szCs w:val="24"/>
              </w:rPr>
              <w:t>12 + 12</w:t>
            </w:r>
          </w:p>
        </w:tc>
        <w:tc>
          <w:tcPr>
            <w:tcW w:w="850" w:type="dxa"/>
          </w:tcPr>
          <w:p w:rsidR="00ED7B6C"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Pr="00292683"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0" w:type="dxa"/>
          </w:tcPr>
          <w:p w:rsidR="00ED7B6C" w:rsidRPr="00292683" w:rsidRDefault="00ED7B6C" w:rsidP="00F85A2C">
            <w:pPr>
              <w:spacing w:line="240" w:lineRule="auto"/>
              <w:rPr>
                <w:sz w:val="24"/>
                <w:szCs w:val="24"/>
              </w:rPr>
            </w:pPr>
            <w:r w:rsidRPr="008C4A29">
              <w:rPr>
                <w:sz w:val="24"/>
                <w:szCs w:val="24"/>
              </w:rPr>
              <w:t>9.00 – 9.00</w:t>
            </w:r>
          </w:p>
        </w:tc>
        <w:tc>
          <w:tcPr>
            <w:tcW w:w="567" w:type="dxa"/>
          </w:tcPr>
          <w:p w:rsidR="00ED7B6C" w:rsidRDefault="00ED7B6C" w:rsidP="00F85A2C">
            <w:pPr>
              <w:spacing w:line="240" w:lineRule="auto"/>
              <w:rPr>
                <w:sz w:val="24"/>
                <w:szCs w:val="24"/>
              </w:rPr>
            </w:pPr>
          </w:p>
        </w:tc>
        <w:tc>
          <w:tcPr>
            <w:tcW w:w="567" w:type="dxa"/>
          </w:tcPr>
          <w:p w:rsidR="00ED7B6C" w:rsidRDefault="00ED7B6C" w:rsidP="00F85A2C">
            <w:pPr>
              <w:spacing w:line="240" w:lineRule="auto"/>
              <w:rPr>
                <w:sz w:val="24"/>
                <w:szCs w:val="24"/>
              </w:rPr>
            </w:pPr>
          </w:p>
        </w:tc>
        <w:tc>
          <w:tcPr>
            <w:tcW w:w="426" w:type="dxa"/>
          </w:tcPr>
          <w:p w:rsidR="00ED7B6C" w:rsidRDefault="00ED7B6C" w:rsidP="00F85A2C">
            <w:pPr>
              <w:spacing w:line="240" w:lineRule="auto"/>
              <w:rPr>
                <w:sz w:val="24"/>
                <w:szCs w:val="24"/>
              </w:rPr>
            </w:pPr>
          </w:p>
        </w:tc>
        <w:tc>
          <w:tcPr>
            <w:tcW w:w="567" w:type="dxa"/>
            <w:gridSpan w:val="2"/>
          </w:tcPr>
          <w:p w:rsidR="00ED7B6C" w:rsidRDefault="00ED7B6C" w:rsidP="00F85A2C">
            <w:pPr>
              <w:spacing w:line="240" w:lineRule="auto"/>
              <w:rPr>
                <w:sz w:val="24"/>
                <w:szCs w:val="24"/>
              </w:rPr>
            </w:pPr>
          </w:p>
        </w:tc>
        <w:tc>
          <w:tcPr>
            <w:tcW w:w="378" w:type="dxa"/>
          </w:tcPr>
          <w:p w:rsidR="00ED7B6C"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6</w:t>
            </w:r>
          </w:p>
        </w:tc>
        <w:tc>
          <w:tcPr>
            <w:tcW w:w="1560" w:type="dxa"/>
          </w:tcPr>
          <w:p w:rsidR="00ED7B6C" w:rsidRPr="00BC5BF3" w:rsidRDefault="00ED7B6C" w:rsidP="00F85A2C">
            <w:pPr>
              <w:spacing w:line="240" w:lineRule="auto"/>
              <w:rPr>
                <w:sz w:val="24"/>
                <w:szCs w:val="24"/>
              </w:rPr>
            </w:pPr>
            <w:r w:rsidRPr="00BC5BF3">
              <w:rPr>
                <w:sz w:val="24"/>
                <w:szCs w:val="24"/>
              </w:rPr>
              <w:t>Шеф –повар</w:t>
            </w:r>
          </w:p>
        </w:tc>
        <w:tc>
          <w:tcPr>
            <w:tcW w:w="1134" w:type="dxa"/>
          </w:tcPr>
          <w:p w:rsidR="00ED7B6C"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p>
        </w:tc>
        <w:tc>
          <w:tcPr>
            <w:tcW w:w="709" w:type="dxa"/>
          </w:tcPr>
          <w:p w:rsidR="00ED7B6C"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Default="00ED7B6C" w:rsidP="00F85A2C">
            <w:pPr>
              <w:spacing w:line="240" w:lineRule="auto"/>
              <w:rPr>
                <w:sz w:val="24"/>
                <w:szCs w:val="24"/>
              </w:rPr>
            </w:pPr>
            <w:r>
              <w:rPr>
                <w:sz w:val="24"/>
                <w:szCs w:val="24"/>
              </w:rPr>
              <w:t>7.00 – 22.30</w:t>
            </w:r>
          </w:p>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Pr>
                <w:sz w:val="24"/>
                <w:szCs w:val="24"/>
              </w:rPr>
              <w:t>14.00-22.00</w:t>
            </w:r>
          </w:p>
        </w:tc>
        <w:tc>
          <w:tcPr>
            <w:tcW w:w="567" w:type="dxa"/>
          </w:tcPr>
          <w:p w:rsidR="00ED7B6C" w:rsidRDefault="00ED7B6C" w:rsidP="00F85A2C">
            <w:pPr>
              <w:spacing w:line="240" w:lineRule="auto"/>
              <w:rPr>
                <w:sz w:val="24"/>
                <w:szCs w:val="24"/>
              </w:rPr>
            </w:pPr>
            <w:r>
              <w:rPr>
                <w:sz w:val="24"/>
                <w:szCs w:val="24"/>
              </w:rPr>
              <w:t>9</w:t>
            </w:r>
          </w:p>
        </w:tc>
        <w:tc>
          <w:tcPr>
            <w:tcW w:w="567" w:type="dxa"/>
          </w:tcPr>
          <w:p w:rsidR="00ED7B6C" w:rsidRPr="008A2406" w:rsidRDefault="00ED7B6C" w:rsidP="00F85A2C">
            <w:pPr>
              <w:spacing w:line="240" w:lineRule="auto"/>
              <w:rPr>
                <w:sz w:val="24"/>
                <w:szCs w:val="24"/>
              </w:rPr>
            </w:pPr>
            <w:r w:rsidRPr="00292683">
              <w:rPr>
                <w:sz w:val="24"/>
                <w:szCs w:val="24"/>
              </w:rPr>
              <w:t>14.00-22.00</w:t>
            </w:r>
          </w:p>
        </w:tc>
        <w:tc>
          <w:tcPr>
            <w:tcW w:w="426" w:type="dxa"/>
          </w:tcPr>
          <w:p w:rsidR="00ED7B6C" w:rsidRDefault="00ED7B6C" w:rsidP="00F85A2C">
            <w:pPr>
              <w:spacing w:line="240" w:lineRule="auto"/>
              <w:rPr>
                <w:sz w:val="24"/>
                <w:szCs w:val="24"/>
              </w:rPr>
            </w:pPr>
            <w:r>
              <w:rPr>
                <w:sz w:val="24"/>
                <w:szCs w:val="24"/>
              </w:rPr>
              <w:t>9</w:t>
            </w:r>
          </w:p>
        </w:tc>
        <w:tc>
          <w:tcPr>
            <w:tcW w:w="567" w:type="dxa"/>
            <w:gridSpan w:val="2"/>
          </w:tcPr>
          <w:p w:rsidR="00ED7B6C" w:rsidRPr="008A2406" w:rsidRDefault="00ED7B6C" w:rsidP="00F85A2C">
            <w:pPr>
              <w:spacing w:line="240" w:lineRule="auto"/>
              <w:rPr>
                <w:sz w:val="24"/>
                <w:szCs w:val="24"/>
              </w:rPr>
            </w:pPr>
            <w:r w:rsidRPr="00292683">
              <w:rPr>
                <w:sz w:val="24"/>
                <w:szCs w:val="24"/>
              </w:rPr>
              <w:t>14.00-22.00</w:t>
            </w:r>
          </w:p>
        </w:tc>
        <w:tc>
          <w:tcPr>
            <w:tcW w:w="378" w:type="dxa"/>
          </w:tcPr>
          <w:p w:rsidR="00ED7B6C" w:rsidRPr="008A2406" w:rsidRDefault="00ED7B6C" w:rsidP="00F85A2C">
            <w:pPr>
              <w:spacing w:line="240" w:lineRule="auto"/>
              <w:rPr>
                <w:sz w:val="24"/>
                <w:szCs w:val="24"/>
              </w:rPr>
            </w:pPr>
            <w:r>
              <w:rPr>
                <w:sz w:val="24"/>
                <w:szCs w:val="24"/>
              </w:rPr>
              <w:t>9</w:t>
            </w:r>
          </w:p>
        </w:tc>
        <w:tc>
          <w:tcPr>
            <w:tcW w:w="1181" w:type="dxa"/>
          </w:tcPr>
          <w:p w:rsidR="00ED7B6C" w:rsidRPr="008A2406" w:rsidRDefault="00ED7B6C" w:rsidP="00F85A2C">
            <w:pPr>
              <w:spacing w:line="240" w:lineRule="auto"/>
              <w:rPr>
                <w:sz w:val="24"/>
                <w:szCs w:val="24"/>
              </w:rPr>
            </w:pPr>
          </w:p>
        </w:tc>
      </w:tr>
      <w:tr w:rsidR="00ED7B6C" w:rsidRPr="008A2406" w:rsidTr="00F85A2C">
        <w:trPr>
          <w:trHeight w:val="315"/>
        </w:trPr>
        <w:tc>
          <w:tcPr>
            <w:tcW w:w="1134" w:type="dxa"/>
            <w:vMerge w:val="restart"/>
          </w:tcPr>
          <w:p w:rsidR="00ED7B6C" w:rsidRDefault="00ED7B6C" w:rsidP="00F85A2C">
            <w:pPr>
              <w:spacing w:line="240" w:lineRule="auto"/>
              <w:rPr>
                <w:sz w:val="24"/>
                <w:szCs w:val="24"/>
              </w:rPr>
            </w:pPr>
            <w:r>
              <w:rPr>
                <w:sz w:val="24"/>
                <w:szCs w:val="24"/>
              </w:rPr>
              <w:t>7</w:t>
            </w:r>
          </w:p>
        </w:tc>
        <w:tc>
          <w:tcPr>
            <w:tcW w:w="1560" w:type="dxa"/>
            <w:vMerge w:val="restart"/>
          </w:tcPr>
          <w:p w:rsidR="00ED7B6C" w:rsidRPr="00BC5BF3" w:rsidRDefault="00ED7B6C" w:rsidP="00F85A2C">
            <w:pPr>
              <w:spacing w:line="240" w:lineRule="auto"/>
              <w:rPr>
                <w:sz w:val="24"/>
                <w:szCs w:val="24"/>
              </w:rPr>
            </w:pPr>
            <w:r w:rsidRPr="00BC5BF3">
              <w:rPr>
                <w:sz w:val="24"/>
                <w:szCs w:val="24"/>
              </w:rPr>
              <w:t>Повар</w:t>
            </w:r>
          </w:p>
        </w:tc>
        <w:tc>
          <w:tcPr>
            <w:tcW w:w="1134" w:type="dxa"/>
            <w:vMerge w:val="restart"/>
          </w:tcPr>
          <w:p w:rsidR="00ED7B6C" w:rsidRPr="008A2406" w:rsidRDefault="00ED7B6C" w:rsidP="00F85A2C">
            <w:pPr>
              <w:spacing w:line="240" w:lineRule="auto"/>
              <w:rPr>
                <w:sz w:val="24"/>
                <w:szCs w:val="24"/>
              </w:rPr>
            </w:pPr>
            <w:r>
              <w:rPr>
                <w:sz w:val="24"/>
                <w:szCs w:val="24"/>
              </w:rPr>
              <w:t>3****</w:t>
            </w:r>
          </w:p>
        </w:tc>
        <w:tc>
          <w:tcPr>
            <w:tcW w:w="992" w:type="dxa"/>
          </w:tcPr>
          <w:p w:rsidR="00ED7B6C" w:rsidRPr="008A2406" w:rsidRDefault="00ED7B6C" w:rsidP="00F85A2C">
            <w:pPr>
              <w:spacing w:line="240" w:lineRule="auto"/>
              <w:rPr>
                <w:sz w:val="24"/>
                <w:szCs w:val="24"/>
              </w:rPr>
            </w:pPr>
            <w:r>
              <w:rPr>
                <w:sz w:val="24"/>
                <w:szCs w:val="24"/>
              </w:rPr>
              <w:t>7.00- 15.00</w:t>
            </w:r>
          </w:p>
        </w:tc>
        <w:tc>
          <w:tcPr>
            <w:tcW w:w="709" w:type="dxa"/>
          </w:tcPr>
          <w:p w:rsidR="00ED7B6C" w:rsidRPr="008A2406" w:rsidRDefault="00ED7B6C" w:rsidP="00F85A2C">
            <w:pPr>
              <w:spacing w:line="240" w:lineRule="auto"/>
              <w:rPr>
                <w:sz w:val="24"/>
                <w:szCs w:val="24"/>
              </w:rPr>
            </w:pPr>
            <w:r>
              <w:rPr>
                <w:sz w:val="24"/>
                <w:szCs w:val="24"/>
              </w:rPr>
              <w:t>7</w:t>
            </w:r>
          </w:p>
        </w:tc>
        <w:tc>
          <w:tcPr>
            <w:tcW w:w="850" w:type="dxa"/>
          </w:tcPr>
          <w:p w:rsidR="00ED7B6C" w:rsidRPr="008A2406" w:rsidRDefault="00ED7B6C" w:rsidP="00F85A2C">
            <w:pPr>
              <w:spacing w:line="240" w:lineRule="auto"/>
              <w:rPr>
                <w:sz w:val="24"/>
                <w:szCs w:val="24"/>
              </w:rPr>
            </w:pPr>
            <w:r>
              <w:rPr>
                <w:sz w:val="24"/>
                <w:szCs w:val="24"/>
              </w:rPr>
              <w:t>7.00- 15</w:t>
            </w:r>
            <w:r w:rsidRPr="00AA0771">
              <w:rPr>
                <w:sz w:val="24"/>
                <w:szCs w:val="24"/>
              </w:rPr>
              <w:t>.00</w:t>
            </w:r>
          </w:p>
        </w:tc>
        <w:tc>
          <w:tcPr>
            <w:tcW w:w="425" w:type="dxa"/>
          </w:tcPr>
          <w:p w:rsidR="00ED7B6C" w:rsidRPr="008A2406" w:rsidRDefault="00ED7B6C" w:rsidP="00F85A2C">
            <w:pPr>
              <w:spacing w:line="240" w:lineRule="auto"/>
              <w:rPr>
                <w:sz w:val="24"/>
                <w:szCs w:val="24"/>
              </w:rPr>
            </w:pPr>
            <w:r>
              <w:rPr>
                <w:sz w:val="24"/>
                <w:szCs w:val="24"/>
              </w:rPr>
              <w:t>7</w:t>
            </w:r>
          </w:p>
        </w:tc>
        <w:tc>
          <w:tcPr>
            <w:tcW w:w="851" w:type="dxa"/>
          </w:tcPr>
          <w:p w:rsidR="00ED7B6C" w:rsidRPr="008A2406" w:rsidRDefault="00ED7B6C" w:rsidP="00F85A2C">
            <w:pPr>
              <w:spacing w:line="240" w:lineRule="auto"/>
              <w:rPr>
                <w:sz w:val="24"/>
                <w:szCs w:val="24"/>
              </w:rPr>
            </w:pPr>
            <w:r>
              <w:rPr>
                <w:sz w:val="24"/>
                <w:szCs w:val="24"/>
              </w:rPr>
              <w:t>7.00- 15</w:t>
            </w:r>
            <w:r w:rsidRPr="00AA0771">
              <w:rPr>
                <w:sz w:val="24"/>
                <w:szCs w:val="24"/>
              </w:rPr>
              <w:t>.00</w:t>
            </w:r>
          </w:p>
        </w:tc>
        <w:tc>
          <w:tcPr>
            <w:tcW w:w="425" w:type="dxa"/>
          </w:tcPr>
          <w:p w:rsidR="00ED7B6C" w:rsidRPr="008A2406" w:rsidRDefault="00ED7B6C" w:rsidP="00F85A2C">
            <w:pPr>
              <w:spacing w:line="240" w:lineRule="auto"/>
              <w:rPr>
                <w:sz w:val="24"/>
                <w:szCs w:val="24"/>
              </w:rPr>
            </w:pPr>
            <w:r>
              <w:rPr>
                <w:sz w:val="24"/>
                <w:szCs w:val="24"/>
              </w:rPr>
              <w:t>7</w:t>
            </w:r>
          </w:p>
        </w:tc>
        <w:tc>
          <w:tcPr>
            <w:tcW w:w="851" w:type="dxa"/>
          </w:tcPr>
          <w:p w:rsidR="00ED7B6C" w:rsidRPr="008A2406" w:rsidRDefault="00ED7B6C" w:rsidP="00F85A2C">
            <w:pPr>
              <w:spacing w:line="240" w:lineRule="auto"/>
              <w:rPr>
                <w:sz w:val="24"/>
                <w:szCs w:val="24"/>
              </w:rPr>
            </w:pPr>
            <w:r>
              <w:rPr>
                <w:sz w:val="24"/>
                <w:szCs w:val="24"/>
              </w:rPr>
              <w:t>7.00- 15</w:t>
            </w:r>
            <w:r w:rsidRPr="00AA0771">
              <w:rPr>
                <w:sz w:val="24"/>
                <w:szCs w:val="24"/>
              </w:rPr>
              <w:t>.00</w:t>
            </w:r>
          </w:p>
        </w:tc>
        <w:tc>
          <w:tcPr>
            <w:tcW w:w="425" w:type="dxa"/>
          </w:tcPr>
          <w:p w:rsidR="00ED7B6C" w:rsidRPr="008A2406" w:rsidRDefault="00ED7B6C" w:rsidP="00F85A2C">
            <w:pPr>
              <w:spacing w:line="240" w:lineRule="auto"/>
              <w:rPr>
                <w:sz w:val="24"/>
                <w:szCs w:val="24"/>
              </w:rPr>
            </w:pPr>
            <w:r>
              <w:rPr>
                <w:sz w:val="24"/>
                <w:szCs w:val="24"/>
              </w:rPr>
              <w:t>7</w:t>
            </w:r>
          </w:p>
        </w:tc>
        <w:tc>
          <w:tcPr>
            <w:tcW w:w="850" w:type="dxa"/>
          </w:tcPr>
          <w:p w:rsidR="00ED7B6C" w:rsidRPr="008A2406" w:rsidRDefault="00ED7B6C" w:rsidP="00F85A2C">
            <w:pPr>
              <w:spacing w:line="240" w:lineRule="auto"/>
              <w:rPr>
                <w:sz w:val="24"/>
                <w:szCs w:val="24"/>
              </w:rPr>
            </w:pPr>
            <w:r>
              <w:rPr>
                <w:sz w:val="24"/>
                <w:szCs w:val="24"/>
              </w:rPr>
              <w:t>7.00- 17</w:t>
            </w:r>
            <w:r w:rsidRPr="00AA0771">
              <w:rPr>
                <w:sz w:val="24"/>
                <w:szCs w:val="24"/>
              </w:rPr>
              <w:t>.00</w:t>
            </w:r>
          </w:p>
        </w:tc>
        <w:tc>
          <w:tcPr>
            <w:tcW w:w="567" w:type="dxa"/>
          </w:tcPr>
          <w:p w:rsidR="00ED7B6C" w:rsidRPr="008A2406" w:rsidRDefault="00ED7B6C" w:rsidP="00F85A2C">
            <w:pPr>
              <w:spacing w:line="240" w:lineRule="auto"/>
              <w:rPr>
                <w:sz w:val="24"/>
                <w:szCs w:val="24"/>
              </w:rPr>
            </w:pPr>
            <w:r>
              <w:rPr>
                <w:sz w:val="24"/>
                <w:szCs w:val="24"/>
              </w:rPr>
              <w:t>7</w:t>
            </w:r>
          </w:p>
        </w:tc>
        <w:tc>
          <w:tcPr>
            <w:tcW w:w="567" w:type="dxa"/>
          </w:tcPr>
          <w:p w:rsidR="00ED7B6C" w:rsidRPr="008A2406" w:rsidRDefault="00ED7B6C" w:rsidP="00F85A2C">
            <w:pPr>
              <w:spacing w:line="240" w:lineRule="auto"/>
              <w:rPr>
                <w:sz w:val="24"/>
                <w:szCs w:val="24"/>
              </w:rPr>
            </w:pPr>
            <w:r>
              <w:rPr>
                <w:sz w:val="24"/>
                <w:szCs w:val="24"/>
              </w:rPr>
              <w:t>7.00 -</w:t>
            </w:r>
            <w:r>
              <w:rPr>
                <w:sz w:val="24"/>
                <w:szCs w:val="24"/>
              </w:rPr>
              <w:lastRenderedPageBreak/>
              <w:t>14.00</w:t>
            </w:r>
          </w:p>
        </w:tc>
        <w:tc>
          <w:tcPr>
            <w:tcW w:w="426" w:type="dxa"/>
          </w:tcPr>
          <w:p w:rsidR="00ED7B6C" w:rsidRPr="008A2406" w:rsidRDefault="00ED7B6C" w:rsidP="00F85A2C">
            <w:pPr>
              <w:spacing w:line="240" w:lineRule="auto"/>
              <w:rPr>
                <w:sz w:val="24"/>
                <w:szCs w:val="24"/>
              </w:rPr>
            </w:pPr>
            <w:r>
              <w:rPr>
                <w:sz w:val="24"/>
                <w:szCs w:val="24"/>
              </w:rPr>
              <w:lastRenderedPageBreak/>
              <w:t>6</w:t>
            </w: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vMerge w:val="restart"/>
          </w:tcPr>
          <w:p w:rsidR="00ED7B6C" w:rsidRPr="008A2406" w:rsidRDefault="00ED7B6C" w:rsidP="00F85A2C">
            <w:pPr>
              <w:spacing w:line="240" w:lineRule="auto"/>
              <w:rPr>
                <w:sz w:val="24"/>
                <w:szCs w:val="24"/>
              </w:rPr>
            </w:pPr>
          </w:p>
        </w:tc>
      </w:tr>
      <w:tr w:rsidR="00ED7B6C" w:rsidRPr="008A2406" w:rsidTr="00F85A2C">
        <w:trPr>
          <w:trHeight w:val="271"/>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Pr>
          <w:p w:rsidR="00ED7B6C" w:rsidRDefault="00ED7B6C" w:rsidP="00F85A2C">
            <w:pPr>
              <w:spacing w:line="240" w:lineRule="auto"/>
              <w:rPr>
                <w:sz w:val="24"/>
                <w:szCs w:val="24"/>
              </w:rPr>
            </w:pPr>
            <w:r>
              <w:rPr>
                <w:sz w:val="24"/>
                <w:szCs w:val="24"/>
              </w:rPr>
              <w:t>14.00 -23.00</w:t>
            </w:r>
          </w:p>
        </w:tc>
        <w:tc>
          <w:tcPr>
            <w:tcW w:w="709" w:type="dxa"/>
          </w:tcPr>
          <w:p w:rsidR="00ED7B6C"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AA0771">
              <w:rPr>
                <w:sz w:val="24"/>
                <w:szCs w:val="24"/>
              </w:rPr>
              <w:t>14.00 -23.00</w:t>
            </w:r>
          </w:p>
        </w:tc>
        <w:tc>
          <w:tcPr>
            <w:tcW w:w="425" w:type="dxa"/>
          </w:tcPr>
          <w:p w:rsidR="00ED7B6C"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AA0771">
              <w:rPr>
                <w:sz w:val="24"/>
                <w:szCs w:val="24"/>
              </w:rPr>
              <w:t>14.00 -23.00</w:t>
            </w:r>
          </w:p>
        </w:tc>
        <w:tc>
          <w:tcPr>
            <w:tcW w:w="567" w:type="dxa"/>
          </w:tcPr>
          <w:p w:rsidR="00ED7B6C" w:rsidRDefault="00ED7B6C" w:rsidP="00F85A2C">
            <w:pPr>
              <w:spacing w:line="240" w:lineRule="auto"/>
              <w:rPr>
                <w:sz w:val="24"/>
                <w:szCs w:val="24"/>
              </w:rPr>
            </w:pPr>
            <w:r>
              <w:rPr>
                <w:sz w:val="24"/>
                <w:szCs w:val="24"/>
              </w:rPr>
              <w:t>8</w:t>
            </w:r>
          </w:p>
        </w:tc>
        <w:tc>
          <w:tcPr>
            <w:tcW w:w="567" w:type="dxa"/>
          </w:tcPr>
          <w:p w:rsidR="00ED7B6C" w:rsidRPr="008A2406" w:rsidRDefault="00ED7B6C" w:rsidP="00F85A2C">
            <w:pPr>
              <w:spacing w:line="240" w:lineRule="auto"/>
              <w:rPr>
                <w:sz w:val="24"/>
                <w:szCs w:val="24"/>
              </w:rPr>
            </w:pPr>
            <w:r w:rsidRPr="00AA0771">
              <w:rPr>
                <w:sz w:val="24"/>
                <w:szCs w:val="24"/>
              </w:rPr>
              <w:t>14.00 -23.00</w:t>
            </w:r>
          </w:p>
        </w:tc>
        <w:tc>
          <w:tcPr>
            <w:tcW w:w="426" w:type="dxa"/>
          </w:tcPr>
          <w:p w:rsidR="00ED7B6C" w:rsidRDefault="00ED7B6C" w:rsidP="00F85A2C">
            <w:pPr>
              <w:spacing w:line="240" w:lineRule="auto"/>
              <w:rPr>
                <w:sz w:val="24"/>
                <w:szCs w:val="24"/>
              </w:rPr>
            </w:pPr>
            <w:r>
              <w:rPr>
                <w:sz w:val="24"/>
                <w:szCs w:val="24"/>
              </w:rPr>
              <w:t>8</w:t>
            </w:r>
          </w:p>
        </w:tc>
        <w:tc>
          <w:tcPr>
            <w:tcW w:w="567" w:type="dxa"/>
            <w:gridSpan w:val="2"/>
          </w:tcPr>
          <w:p w:rsidR="00ED7B6C" w:rsidRPr="008A2406" w:rsidRDefault="00ED7B6C" w:rsidP="00F85A2C">
            <w:pPr>
              <w:spacing w:line="240" w:lineRule="auto"/>
              <w:rPr>
                <w:sz w:val="24"/>
                <w:szCs w:val="24"/>
              </w:rPr>
            </w:pPr>
            <w:r w:rsidRPr="00AA0771">
              <w:rPr>
                <w:sz w:val="24"/>
                <w:szCs w:val="24"/>
              </w:rPr>
              <w:t>14.00 -23.00</w:t>
            </w:r>
          </w:p>
        </w:tc>
        <w:tc>
          <w:tcPr>
            <w:tcW w:w="378" w:type="dxa"/>
          </w:tcPr>
          <w:p w:rsidR="00ED7B6C" w:rsidRPr="008A2406" w:rsidRDefault="00ED7B6C" w:rsidP="00F85A2C">
            <w:pPr>
              <w:spacing w:line="240" w:lineRule="auto"/>
              <w:rPr>
                <w:sz w:val="24"/>
                <w:szCs w:val="24"/>
              </w:rPr>
            </w:pPr>
            <w:r>
              <w:rPr>
                <w:sz w:val="24"/>
                <w:szCs w:val="24"/>
              </w:rPr>
              <w:t>8</w:t>
            </w:r>
          </w:p>
        </w:tc>
        <w:tc>
          <w:tcPr>
            <w:tcW w:w="1181" w:type="dxa"/>
            <w:vMerge/>
          </w:tcPr>
          <w:p w:rsidR="00ED7B6C" w:rsidRPr="008A2406" w:rsidRDefault="00ED7B6C" w:rsidP="00F85A2C">
            <w:pPr>
              <w:spacing w:line="240" w:lineRule="auto"/>
              <w:rPr>
                <w:sz w:val="24"/>
                <w:szCs w:val="24"/>
              </w:rPr>
            </w:pPr>
          </w:p>
        </w:tc>
      </w:tr>
      <w:tr w:rsidR="00ED7B6C" w:rsidRPr="008A2406" w:rsidTr="00F85A2C">
        <w:trPr>
          <w:trHeight w:val="300"/>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Pr>
          <w:p w:rsidR="00ED7B6C" w:rsidRDefault="00ED7B6C" w:rsidP="00F85A2C">
            <w:pPr>
              <w:spacing w:line="240" w:lineRule="auto"/>
              <w:rPr>
                <w:sz w:val="24"/>
                <w:szCs w:val="24"/>
              </w:rPr>
            </w:pPr>
          </w:p>
        </w:tc>
        <w:tc>
          <w:tcPr>
            <w:tcW w:w="709" w:type="dxa"/>
          </w:tcPr>
          <w:p w:rsidR="00ED7B6C"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AA0771">
              <w:rPr>
                <w:sz w:val="24"/>
                <w:szCs w:val="24"/>
              </w:rPr>
              <w:t>14.00 -23.00</w:t>
            </w:r>
          </w:p>
        </w:tc>
        <w:tc>
          <w:tcPr>
            <w:tcW w:w="425" w:type="dxa"/>
          </w:tcPr>
          <w:p w:rsidR="00ED7B6C"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p>
        </w:tc>
        <w:tc>
          <w:tcPr>
            <w:tcW w:w="425" w:type="dxa"/>
          </w:tcPr>
          <w:p w:rsidR="00ED7B6C"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AA0771">
              <w:rPr>
                <w:sz w:val="24"/>
                <w:szCs w:val="24"/>
              </w:rPr>
              <w:t>14.00 -23.00</w:t>
            </w:r>
          </w:p>
        </w:tc>
        <w:tc>
          <w:tcPr>
            <w:tcW w:w="425" w:type="dxa"/>
          </w:tcPr>
          <w:p w:rsidR="00ED7B6C"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p>
        </w:tc>
        <w:tc>
          <w:tcPr>
            <w:tcW w:w="567" w:type="dxa"/>
          </w:tcPr>
          <w:p w:rsidR="00ED7B6C"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r w:rsidRPr="00AA0771">
              <w:rPr>
                <w:sz w:val="24"/>
                <w:szCs w:val="24"/>
              </w:rPr>
              <w:t>14.00 -23.00</w:t>
            </w:r>
          </w:p>
        </w:tc>
        <w:tc>
          <w:tcPr>
            <w:tcW w:w="426" w:type="dxa"/>
          </w:tcPr>
          <w:p w:rsidR="00ED7B6C" w:rsidRDefault="00ED7B6C" w:rsidP="00F85A2C">
            <w:pPr>
              <w:spacing w:line="240" w:lineRule="auto"/>
              <w:rPr>
                <w:sz w:val="24"/>
                <w:szCs w:val="24"/>
              </w:rPr>
            </w:pPr>
            <w:r>
              <w:rPr>
                <w:sz w:val="24"/>
                <w:szCs w:val="24"/>
              </w:rPr>
              <w:t>8</w:t>
            </w:r>
          </w:p>
        </w:tc>
        <w:tc>
          <w:tcPr>
            <w:tcW w:w="567" w:type="dxa"/>
            <w:gridSpan w:val="2"/>
          </w:tcPr>
          <w:p w:rsidR="00ED7B6C" w:rsidRPr="008A2406" w:rsidRDefault="00ED7B6C" w:rsidP="00F85A2C">
            <w:pPr>
              <w:spacing w:line="240" w:lineRule="auto"/>
              <w:rPr>
                <w:sz w:val="24"/>
                <w:szCs w:val="24"/>
              </w:rPr>
            </w:pPr>
            <w:r>
              <w:rPr>
                <w:sz w:val="24"/>
                <w:szCs w:val="24"/>
              </w:rPr>
              <w:t>7.00- 10.00</w:t>
            </w:r>
          </w:p>
        </w:tc>
        <w:tc>
          <w:tcPr>
            <w:tcW w:w="378" w:type="dxa"/>
          </w:tcPr>
          <w:p w:rsidR="00ED7B6C" w:rsidRPr="008A2406" w:rsidRDefault="00ED7B6C" w:rsidP="00F85A2C">
            <w:pPr>
              <w:spacing w:line="240" w:lineRule="auto"/>
              <w:rPr>
                <w:sz w:val="24"/>
                <w:szCs w:val="24"/>
              </w:rPr>
            </w:pPr>
            <w:r>
              <w:rPr>
                <w:sz w:val="24"/>
                <w:szCs w:val="24"/>
              </w:rPr>
              <w:t>4</w:t>
            </w:r>
          </w:p>
        </w:tc>
        <w:tc>
          <w:tcPr>
            <w:tcW w:w="1181" w:type="dxa"/>
            <w:vMerge/>
          </w:tcPr>
          <w:p w:rsidR="00ED7B6C" w:rsidRPr="008A2406" w:rsidRDefault="00ED7B6C" w:rsidP="00F85A2C">
            <w:pPr>
              <w:spacing w:line="240" w:lineRule="auto"/>
              <w:rPr>
                <w:sz w:val="24"/>
                <w:szCs w:val="24"/>
              </w:rPr>
            </w:pPr>
          </w:p>
        </w:tc>
      </w:tr>
      <w:tr w:rsidR="00ED7B6C" w:rsidRPr="008A2406" w:rsidTr="00F85A2C">
        <w:trPr>
          <w:trHeight w:val="195"/>
        </w:trPr>
        <w:tc>
          <w:tcPr>
            <w:tcW w:w="1134" w:type="dxa"/>
            <w:vMerge w:val="restart"/>
          </w:tcPr>
          <w:p w:rsidR="00ED7B6C" w:rsidRDefault="00ED7B6C" w:rsidP="00F85A2C">
            <w:pPr>
              <w:spacing w:line="240" w:lineRule="auto"/>
              <w:rPr>
                <w:sz w:val="24"/>
                <w:szCs w:val="24"/>
              </w:rPr>
            </w:pPr>
            <w:r>
              <w:rPr>
                <w:sz w:val="24"/>
                <w:szCs w:val="24"/>
              </w:rPr>
              <w:t>8</w:t>
            </w:r>
          </w:p>
        </w:tc>
        <w:tc>
          <w:tcPr>
            <w:tcW w:w="1560" w:type="dxa"/>
            <w:vMerge w:val="restart"/>
          </w:tcPr>
          <w:p w:rsidR="00ED7B6C" w:rsidRPr="00BC5BF3" w:rsidRDefault="00ED7B6C" w:rsidP="00F85A2C">
            <w:pPr>
              <w:spacing w:line="240" w:lineRule="auto"/>
              <w:rPr>
                <w:sz w:val="24"/>
                <w:szCs w:val="24"/>
              </w:rPr>
            </w:pPr>
            <w:r w:rsidRPr="00BC5BF3">
              <w:rPr>
                <w:sz w:val="24"/>
                <w:szCs w:val="24"/>
              </w:rPr>
              <w:t>Горничная – уборщица</w:t>
            </w:r>
          </w:p>
        </w:tc>
        <w:tc>
          <w:tcPr>
            <w:tcW w:w="1134" w:type="dxa"/>
            <w:vMerge w:val="restart"/>
          </w:tcPr>
          <w:p w:rsidR="00ED7B6C" w:rsidRPr="008A2406" w:rsidRDefault="00ED7B6C" w:rsidP="00F85A2C">
            <w:pPr>
              <w:spacing w:line="240" w:lineRule="auto"/>
              <w:rPr>
                <w:sz w:val="24"/>
                <w:szCs w:val="24"/>
              </w:rPr>
            </w:pPr>
            <w:r>
              <w:rPr>
                <w:sz w:val="24"/>
                <w:szCs w:val="24"/>
              </w:rPr>
              <w:t>2</w:t>
            </w:r>
          </w:p>
        </w:tc>
        <w:tc>
          <w:tcPr>
            <w:tcW w:w="992" w:type="dxa"/>
          </w:tcPr>
          <w:p w:rsidR="00ED7B6C" w:rsidRPr="008A2406" w:rsidRDefault="00ED7B6C" w:rsidP="00F85A2C">
            <w:pPr>
              <w:spacing w:line="240" w:lineRule="auto"/>
              <w:rPr>
                <w:sz w:val="24"/>
                <w:szCs w:val="24"/>
              </w:rPr>
            </w:pPr>
            <w:r>
              <w:rPr>
                <w:sz w:val="24"/>
                <w:szCs w:val="24"/>
              </w:rPr>
              <w:t>8.00 -14.30</w:t>
            </w:r>
          </w:p>
        </w:tc>
        <w:tc>
          <w:tcPr>
            <w:tcW w:w="709" w:type="dxa"/>
          </w:tcPr>
          <w:p w:rsidR="00ED7B6C" w:rsidRPr="008A2406" w:rsidRDefault="00ED7B6C" w:rsidP="00F85A2C">
            <w:pPr>
              <w:spacing w:line="240" w:lineRule="auto"/>
              <w:rPr>
                <w:sz w:val="24"/>
                <w:szCs w:val="24"/>
              </w:rPr>
            </w:pPr>
            <w:r>
              <w:rPr>
                <w:sz w:val="24"/>
                <w:szCs w:val="24"/>
              </w:rPr>
              <w:t>6</w:t>
            </w:r>
          </w:p>
        </w:tc>
        <w:tc>
          <w:tcPr>
            <w:tcW w:w="850" w:type="dxa"/>
          </w:tcPr>
          <w:p w:rsidR="00ED7B6C" w:rsidRPr="008A2406" w:rsidRDefault="00ED7B6C" w:rsidP="00F85A2C">
            <w:pPr>
              <w:spacing w:line="240" w:lineRule="auto"/>
              <w:rPr>
                <w:sz w:val="24"/>
                <w:szCs w:val="24"/>
              </w:rPr>
            </w:pPr>
            <w:r w:rsidRPr="008D2069">
              <w:rPr>
                <w:sz w:val="24"/>
                <w:szCs w:val="24"/>
              </w:rPr>
              <w:t>8.00 -14.30</w:t>
            </w:r>
          </w:p>
        </w:tc>
        <w:tc>
          <w:tcPr>
            <w:tcW w:w="425" w:type="dxa"/>
          </w:tcPr>
          <w:p w:rsidR="00ED7B6C" w:rsidRPr="008A2406" w:rsidRDefault="00ED7B6C" w:rsidP="00F85A2C">
            <w:pPr>
              <w:spacing w:line="240" w:lineRule="auto"/>
              <w:rPr>
                <w:sz w:val="24"/>
                <w:szCs w:val="24"/>
              </w:rPr>
            </w:pPr>
            <w:r>
              <w:rPr>
                <w:sz w:val="24"/>
                <w:szCs w:val="24"/>
              </w:rPr>
              <w:t>6</w:t>
            </w:r>
          </w:p>
        </w:tc>
        <w:tc>
          <w:tcPr>
            <w:tcW w:w="851" w:type="dxa"/>
          </w:tcPr>
          <w:p w:rsidR="00ED7B6C" w:rsidRPr="008A2406" w:rsidRDefault="00ED7B6C" w:rsidP="00F85A2C">
            <w:pPr>
              <w:spacing w:line="240" w:lineRule="auto"/>
              <w:rPr>
                <w:sz w:val="24"/>
                <w:szCs w:val="24"/>
              </w:rPr>
            </w:pPr>
            <w:r w:rsidRPr="008D2069">
              <w:rPr>
                <w:sz w:val="24"/>
                <w:szCs w:val="24"/>
              </w:rPr>
              <w:t>8.00 -14.30</w:t>
            </w:r>
          </w:p>
        </w:tc>
        <w:tc>
          <w:tcPr>
            <w:tcW w:w="425" w:type="dxa"/>
          </w:tcPr>
          <w:p w:rsidR="00ED7B6C" w:rsidRPr="008A2406" w:rsidRDefault="00ED7B6C" w:rsidP="00F85A2C">
            <w:pPr>
              <w:spacing w:line="240" w:lineRule="auto"/>
              <w:rPr>
                <w:sz w:val="24"/>
                <w:szCs w:val="24"/>
              </w:rPr>
            </w:pPr>
            <w:r>
              <w:rPr>
                <w:sz w:val="24"/>
                <w:szCs w:val="24"/>
              </w:rPr>
              <w:t>6</w:t>
            </w:r>
          </w:p>
        </w:tc>
        <w:tc>
          <w:tcPr>
            <w:tcW w:w="851" w:type="dxa"/>
          </w:tcPr>
          <w:p w:rsidR="00ED7B6C" w:rsidRPr="008A2406" w:rsidRDefault="00ED7B6C" w:rsidP="00F85A2C">
            <w:pPr>
              <w:spacing w:line="240" w:lineRule="auto"/>
              <w:rPr>
                <w:sz w:val="24"/>
                <w:szCs w:val="24"/>
              </w:rPr>
            </w:pPr>
            <w:r w:rsidRPr="008D2069">
              <w:rPr>
                <w:sz w:val="24"/>
                <w:szCs w:val="24"/>
              </w:rPr>
              <w:t>8.00 -14.30</w:t>
            </w:r>
          </w:p>
        </w:tc>
        <w:tc>
          <w:tcPr>
            <w:tcW w:w="425" w:type="dxa"/>
          </w:tcPr>
          <w:p w:rsidR="00ED7B6C" w:rsidRPr="008A2406" w:rsidRDefault="00ED7B6C" w:rsidP="00F85A2C">
            <w:pPr>
              <w:spacing w:line="240" w:lineRule="auto"/>
              <w:rPr>
                <w:sz w:val="24"/>
                <w:szCs w:val="24"/>
              </w:rPr>
            </w:pPr>
            <w:r>
              <w:rPr>
                <w:sz w:val="24"/>
                <w:szCs w:val="24"/>
              </w:rPr>
              <w:t>6</w:t>
            </w:r>
          </w:p>
        </w:tc>
        <w:tc>
          <w:tcPr>
            <w:tcW w:w="850" w:type="dxa"/>
          </w:tcPr>
          <w:p w:rsidR="00ED7B6C" w:rsidRPr="008A2406" w:rsidRDefault="00ED7B6C" w:rsidP="00F85A2C">
            <w:pPr>
              <w:spacing w:line="240" w:lineRule="auto"/>
              <w:rPr>
                <w:sz w:val="24"/>
                <w:szCs w:val="24"/>
              </w:rPr>
            </w:pPr>
            <w:r w:rsidRPr="008D2069">
              <w:rPr>
                <w:sz w:val="24"/>
                <w:szCs w:val="24"/>
              </w:rPr>
              <w:t>8.00 -14.30</w:t>
            </w:r>
          </w:p>
        </w:tc>
        <w:tc>
          <w:tcPr>
            <w:tcW w:w="567" w:type="dxa"/>
          </w:tcPr>
          <w:p w:rsidR="00ED7B6C" w:rsidRPr="008A2406" w:rsidRDefault="00ED7B6C" w:rsidP="00F85A2C">
            <w:pPr>
              <w:spacing w:line="240" w:lineRule="auto"/>
              <w:rPr>
                <w:sz w:val="24"/>
                <w:szCs w:val="24"/>
              </w:rPr>
            </w:pPr>
            <w:r>
              <w:rPr>
                <w:sz w:val="24"/>
                <w:szCs w:val="24"/>
              </w:rPr>
              <w:t>6</w:t>
            </w:r>
          </w:p>
        </w:tc>
        <w:tc>
          <w:tcPr>
            <w:tcW w:w="567" w:type="dxa"/>
          </w:tcPr>
          <w:p w:rsidR="00ED7B6C" w:rsidRPr="008A2406" w:rsidRDefault="00ED7B6C" w:rsidP="00F85A2C">
            <w:pPr>
              <w:spacing w:line="240" w:lineRule="auto"/>
              <w:rPr>
                <w:sz w:val="24"/>
                <w:szCs w:val="24"/>
              </w:rPr>
            </w:pPr>
            <w:r w:rsidRPr="008D2069">
              <w:rPr>
                <w:sz w:val="24"/>
                <w:szCs w:val="24"/>
              </w:rPr>
              <w:t>8.00 -14.30</w:t>
            </w:r>
          </w:p>
        </w:tc>
        <w:tc>
          <w:tcPr>
            <w:tcW w:w="426" w:type="dxa"/>
          </w:tcPr>
          <w:p w:rsidR="00ED7B6C" w:rsidRPr="008A2406" w:rsidRDefault="00ED7B6C" w:rsidP="00F85A2C">
            <w:pPr>
              <w:spacing w:line="240" w:lineRule="auto"/>
              <w:rPr>
                <w:sz w:val="24"/>
                <w:szCs w:val="24"/>
              </w:rPr>
            </w:pPr>
            <w:r>
              <w:rPr>
                <w:sz w:val="24"/>
                <w:szCs w:val="24"/>
              </w:rPr>
              <w:t>6</w:t>
            </w: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vMerge w:val="restart"/>
          </w:tcPr>
          <w:p w:rsidR="00ED7B6C" w:rsidRPr="008A2406" w:rsidRDefault="00ED7B6C" w:rsidP="00F85A2C">
            <w:pPr>
              <w:spacing w:line="240" w:lineRule="auto"/>
              <w:rPr>
                <w:sz w:val="24"/>
                <w:szCs w:val="24"/>
              </w:rPr>
            </w:pPr>
          </w:p>
        </w:tc>
      </w:tr>
      <w:tr w:rsidR="00ED7B6C" w:rsidRPr="008A2406" w:rsidTr="00F85A2C">
        <w:trPr>
          <w:trHeight w:val="195"/>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Pr>
          <w:p w:rsidR="00ED7B6C" w:rsidRPr="008A2406" w:rsidRDefault="00ED7B6C" w:rsidP="00F85A2C">
            <w:pPr>
              <w:spacing w:line="240" w:lineRule="auto"/>
              <w:rPr>
                <w:sz w:val="24"/>
                <w:szCs w:val="24"/>
              </w:rPr>
            </w:pPr>
            <w:r>
              <w:rPr>
                <w:sz w:val="24"/>
                <w:szCs w:val="24"/>
              </w:rPr>
              <w:t>10.00 -18</w:t>
            </w:r>
          </w:p>
        </w:tc>
        <w:tc>
          <w:tcPr>
            <w:tcW w:w="709" w:type="dxa"/>
          </w:tcPr>
          <w:p w:rsidR="00ED7B6C" w:rsidRPr="008A2406" w:rsidRDefault="00ED7B6C" w:rsidP="00F85A2C">
            <w:pPr>
              <w:spacing w:line="240" w:lineRule="auto"/>
              <w:rPr>
                <w:sz w:val="24"/>
                <w:szCs w:val="24"/>
              </w:rPr>
            </w:pPr>
            <w:r>
              <w:rPr>
                <w:sz w:val="24"/>
                <w:szCs w:val="24"/>
              </w:rPr>
              <w:t>7</w:t>
            </w:r>
          </w:p>
        </w:tc>
        <w:tc>
          <w:tcPr>
            <w:tcW w:w="850" w:type="dxa"/>
          </w:tcPr>
          <w:p w:rsidR="00ED7B6C" w:rsidRPr="008A2406" w:rsidRDefault="00ED7B6C" w:rsidP="00F85A2C">
            <w:pPr>
              <w:spacing w:line="240" w:lineRule="auto"/>
              <w:rPr>
                <w:sz w:val="24"/>
                <w:szCs w:val="24"/>
              </w:rPr>
            </w:pPr>
            <w:r w:rsidRPr="008D2069">
              <w:rPr>
                <w:sz w:val="24"/>
                <w:szCs w:val="24"/>
              </w:rPr>
              <w:t>10.00 -18</w:t>
            </w:r>
          </w:p>
        </w:tc>
        <w:tc>
          <w:tcPr>
            <w:tcW w:w="425" w:type="dxa"/>
          </w:tcPr>
          <w:p w:rsidR="00ED7B6C" w:rsidRPr="008A2406" w:rsidRDefault="00ED7B6C" w:rsidP="00F85A2C">
            <w:pPr>
              <w:spacing w:line="240" w:lineRule="auto"/>
              <w:rPr>
                <w:sz w:val="24"/>
                <w:szCs w:val="24"/>
              </w:rPr>
            </w:pPr>
            <w:r>
              <w:rPr>
                <w:sz w:val="24"/>
                <w:szCs w:val="24"/>
              </w:rPr>
              <w:t>7</w:t>
            </w:r>
          </w:p>
        </w:tc>
        <w:tc>
          <w:tcPr>
            <w:tcW w:w="851" w:type="dxa"/>
          </w:tcPr>
          <w:p w:rsidR="00ED7B6C" w:rsidRPr="008A2406" w:rsidRDefault="00ED7B6C" w:rsidP="00F85A2C">
            <w:pPr>
              <w:spacing w:line="240" w:lineRule="auto"/>
              <w:rPr>
                <w:sz w:val="24"/>
                <w:szCs w:val="24"/>
              </w:rPr>
            </w:pPr>
            <w:r w:rsidRPr="008D2069">
              <w:rPr>
                <w:sz w:val="24"/>
                <w:szCs w:val="24"/>
              </w:rPr>
              <w:t>10.00 -18</w:t>
            </w:r>
          </w:p>
        </w:tc>
        <w:tc>
          <w:tcPr>
            <w:tcW w:w="425" w:type="dxa"/>
          </w:tcPr>
          <w:p w:rsidR="00ED7B6C" w:rsidRPr="008A2406" w:rsidRDefault="00ED7B6C" w:rsidP="00F85A2C">
            <w:pPr>
              <w:spacing w:line="240" w:lineRule="auto"/>
              <w:rPr>
                <w:sz w:val="24"/>
                <w:szCs w:val="24"/>
              </w:rPr>
            </w:pPr>
            <w:r>
              <w:rPr>
                <w:sz w:val="24"/>
                <w:szCs w:val="24"/>
              </w:rPr>
              <w:t>7</w:t>
            </w:r>
          </w:p>
        </w:tc>
        <w:tc>
          <w:tcPr>
            <w:tcW w:w="851" w:type="dxa"/>
          </w:tcPr>
          <w:p w:rsidR="00ED7B6C" w:rsidRPr="008A2406" w:rsidRDefault="00ED7B6C" w:rsidP="00F85A2C">
            <w:pPr>
              <w:spacing w:line="240" w:lineRule="auto"/>
              <w:rPr>
                <w:sz w:val="24"/>
                <w:szCs w:val="24"/>
              </w:rPr>
            </w:pPr>
            <w:r w:rsidRPr="008D2069">
              <w:rPr>
                <w:sz w:val="24"/>
                <w:szCs w:val="24"/>
              </w:rPr>
              <w:t>10.00 -18</w:t>
            </w:r>
          </w:p>
        </w:tc>
        <w:tc>
          <w:tcPr>
            <w:tcW w:w="425" w:type="dxa"/>
          </w:tcPr>
          <w:p w:rsidR="00ED7B6C" w:rsidRPr="008A2406" w:rsidRDefault="00ED7B6C" w:rsidP="00F85A2C">
            <w:pPr>
              <w:spacing w:line="240" w:lineRule="auto"/>
              <w:rPr>
                <w:sz w:val="24"/>
                <w:szCs w:val="24"/>
              </w:rPr>
            </w:pPr>
            <w:r>
              <w:rPr>
                <w:sz w:val="24"/>
                <w:szCs w:val="24"/>
              </w:rPr>
              <w:t>7</w:t>
            </w:r>
          </w:p>
        </w:tc>
        <w:tc>
          <w:tcPr>
            <w:tcW w:w="850"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r>
              <w:rPr>
                <w:sz w:val="24"/>
                <w:szCs w:val="24"/>
              </w:rPr>
              <w:t>10.00 -16.00</w:t>
            </w:r>
          </w:p>
        </w:tc>
        <w:tc>
          <w:tcPr>
            <w:tcW w:w="426" w:type="dxa"/>
          </w:tcPr>
          <w:p w:rsidR="00ED7B6C" w:rsidRPr="008A2406" w:rsidRDefault="00ED7B6C" w:rsidP="00F85A2C">
            <w:pPr>
              <w:spacing w:line="240" w:lineRule="auto"/>
              <w:rPr>
                <w:sz w:val="24"/>
                <w:szCs w:val="24"/>
              </w:rPr>
            </w:pPr>
            <w:r>
              <w:rPr>
                <w:sz w:val="24"/>
                <w:szCs w:val="24"/>
              </w:rPr>
              <w:t>6</w:t>
            </w:r>
          </w:p>
        </w:tc>
        <w:tc>
          <w:tcPr>
            <w:tcW w:w="567" w:type="dxa"/>
            <w:gridSpan w:val="2"/>
          </w:tcPr>
          <w:p w:rsidR="00ED7B6C" w:rsidRPr="008A2406" w:rsidRDefault="00ED7B6C" w:rsidP="00F85A2C">
            <w:pPr>
              <w:spacing w:line="240" w:lineRule="auto"/>
              <w:rPr>
                <w:sz w:val="24"/>
                <w:szCs w:val="24"/>
              </w:rPr>
            </w:pPr>
            <w:r>
              <w:rPr>
                <w:sz w:val="24"/>
                <w:szCs w:val="24"/>
              </w:rPr>
              <w:t>10.00 -16.00</w:t>
            </w:r>
          </w:p>
        </w:tc>
        <w:tc>
          <w:tcPr>
            <w:tcW w:w="378" w:type="dxa"/>
          </w:tcPr>
          <w:p w:rsidR="00ED7B6C" w:rsidRPr="008A2406" w:rsidRDefault="00ED7B6C" w:rsidP="00F85A2C">
            <w:pPr>
              <w:spacing w:line="240" w:lineRule="auto"/>
              <w:rPr>
                <w:sz w:val="24"/>
                <w:szCs w:val="24"/>
              </w:rPr>
            </w:pPr>
            <w:r>
              <w:rPr>
                <w:sz w:val="24"/>
                <w:szCs w:val="24"/>
              </w:rPr>
              <w:t>6</w:t>
            </w:r>
          </w:p>
        </w:tc>
        <w:tc>
          <w:tcPr>
            <w:tcW w:w="1181" w:type="dxa"/>
            <w:vMerge/>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9</w:t>
            </w:r>
          </w:p>
        </w:tc>
        <w:tc>
          <w:tcPr>
            <w:tcW w:w="1560" w:type="dxa"/>
          </w:tcPr>
          <w:p w:rsidR="00ED7B6C" w:rsidRPr="00BC5BF3" w:rsidRDefault="00ED7B6C" w:rsidP="00F85A2C">
            <w:pPr>
              <w:spacing w:line="240" w:lineRule="auto"/>
              <w:rPr>
                <w:sz w:val="24"/>
                <w:szCs w:val="24"/>
              </w:rPr>
            </w:pPr>
            <w:r w:rsidRPr="00BC5BF3">
              <w:rPr>
                <w:sz w:val="24"/>
                <w:szCs w:val="24"/>
              </w:rPr>
              <w:t>Рабочий по кухне</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r w:rsidRPr="00C55875">
              <w:rPr>
                <w:sz w:val="24"/>
                <w:szCs w:val="24"/>
              </w:rPr>
              <w:t>10.00 -19.00</w:t>
            </w:r>
          </w:p>
        </w:tc>
        <w:tc>
          <w:tcPr>
            <w:tcW w:w="709"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sidRPr="00C55875">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C55875">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1" w:type="dxa"/>
          </w:tcPr>
          <w:p w:rsidR="00ED7B6C" w:rsidRPr="008A2406" w:rsidRDefault="00ED7B6C" w:rsidP="00F85A2C">
            <w:pPr>
              <w:spacing w:line="240" w:lineRule="auto"/>
              <w:rPr>
                <w:sz w:val="24"/>
                <w:szCs w:val="24"/>
              </w:rPr>
            </w:pPr>
            <w:r w:rsidRPr="00C55875">
              <w:rPr>
                <w:sz w:val="24"/>
                <w:szCs w:val="24"/>
              </w:rPr>
              <w:t>10.00 -19.00</w:t>
            </w:r>
          </w:p>
        </w:tc>
        <w:tc>
          <w:tcPr>
            <w:tcW w:w="425" w:type="dxa"/>
          </w:tcPr>
          <w:p w:rsidR="00ED7B6C" w:rsidRPr="008A2406" w:rsidRDefault="00ED7B6C" w:rsidP="00F85A2C">
            <w:pPr>
              <w:spacing w:line="240" w:lineRule="auto"/>
              <w:rPr>
                <w:sz w:val="24"/>
                <w:szCs w:val="24"/>
              </w:rPr>
            </w:pPr>
            <w:r>
              <w:rPr>
                <w:sz w:val="24"/>
                <w:szCs w:val="24"/>
              </w:rPr>
              <w:t>8</w:t>
            </w:r>
          </w:p>
        </w:tc>
        <w:tc>
          <w:tcPr>
            <w:tcW w:w="850" w:type="dxa"/>
          </w:tcPr>
          <w:p w:rsidR="00ED7B6C" w:rsidRPr="008A2406" w:rsidRDefault="00ED7B6C" w:rsidP="00F85A2C">
            <w:pPr>
              <w:spacing w:line="240" w:lineRule="auto"/>
              <w:rPr>
                <w:sz w:val="24"/>
                <w:szCs w:val="24"/>
              </w:rPr>
            </w:pPr>
            <w:r w:rsidRPr="00C55875">
              <w:rPr>
                <w:sz w:val="24"/>
                <w:szCs w:val="24"/>
              </w:rPr>
              <w:t>10.00 -19.00</w:t>
            </w:r>
          </w:p>
        </w:tc>
        <w:tc>
          <w:tcPr>
            <w:tcW w:w="567" w:type="dxa"/>
          </w:tcPr>
          <w:p w:rsidR="00ED7B6C" w:rsidRPr="008A2406" w:rsidRDefault="00ED7B6C" w:rsidP="00F85A2C">
            <w:pPr>
              <w:spacing w:line="240" w:lineRule="auto"/>
              <w:rPr>
                <w:sz w:val="24"/>
                <w:szCs w:val="24"/>
              </w:rPr>
            </w:pPr>
            <w:r>
              <w:rPr>
                <w:sz w:val="24"/>
                <w:szCs w:val="24"/>
              </w:rPr>
              <w:t>8</w:t>
            </w: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10</w:t>
            </w:r>
          </w:p>
        </w:tc>
        <w:tc>
          <w:tcPr>
            <w:tcW w:w="1560" w:type="dxa"/>
          </w:tcPr>
          <w:p w:rsidR="00ED7B6C" w:rsidRPr="00BC5BF3" w:rsidRDefault="00ED7B6C" w:rsidP="00F85A2C">
            <w:pPr>
              <w:spacing w:line="240" w:lineRule="auto"/>
              <w:rPr>
                <w:sz w:val="24"/>
                <w:szCs w:val="24"/>
              </w:rPr>
            </w:pPr>
            <w:r w:rsidRPr="00BC5BF3">
              <w:rPr>
                <w:sz w:val="24"/>
                <w:szCs w:val="24"/>
              </w:rPr>
              <w:t>Водитель</w:t>
            </w:r>
          </w:p>
        </w:tc>
        <w:tc>
          <w:tcPr>
            <w:tcW w:w="1134" w:type="dxa"/>
          </w:tcPr>
          <w:p w:rsidR="00ED7B6C" w:rsidRPr="008A2406" w:rsidRDefault="00ED7B6C" w:rsidP="00F85A2C">
            <w:pPr>
              <w:spacing w:line="240" w:lineRule="auto"/>
              <w:rPr>
                <w:sz w:val="24"/>
                <w:szCs w:val="24"/>
              </w:rPr>
            </w:pPr>
            <w:r>
              <w:rPr>
                <w:sz w:val="24"/>
                <w:szCs w:val="24"/>
              </w:rPr>
              <w:t>1**</w:t>
            </w:r>
          </w:p>
        </w:tc>
        <w:tc>
          <w:tcPr>
            <w:tcW w:w="8363" w:type="dxa"/>
            <w:gridSpan w:val="13"/>
          </w:tcPr>
          <w:p w:rsidR="00ED7B6C" w:rsidRPr="008A2406" w:rsidRDefault="00ED7B6C" w:rsidP="00F85A2C">
            <w:pPr>
              <w:spacing w:line="240" w:lineRule="auto"/>
              <w:rPr>
                <w:sz w:val="24"/>
                <w:szCs w:val="24"/>
              </w:rPr>
            </w:pPr>
          </w:p>
        </w:tc>
        <w:tc>
          <w:tcPr>
            <w:tcW w:w="1701" w:type="dxa"/>
            <w:gridSpan w:val="3"/>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t>11</w:t>
            </w:r>
          </w:p>
        </w:tc>
        <w:tc>
          <w:tcPr>
            <w:tcW w:w="1560" w:type="dxa"/>
          </w:tcPr>
          <w:p w:rsidR="00ED7B6C" w:rsidRPr="00BC5BF3" w:rsidRDefault="00ED7B6C" w:rsidP="00F85A2C">
            <w:pPr>
              <w:spacing w:line="240" w:lineRule="auto"/>
              <w:rPr>
                <w:sz w:val="24"/>
                <w:szCs w:val="24"/>
              </w:rPr>
            </w:pPr>
            <w:r w:rsidRPr="00BC5BF3">
              <w:rPr>
                <w:sz w:val="24"/>
                <w:szCs w:val="24"/>
              </w:rPr>
              <w:t>Стюард</w:t>
            </w:r>
          </w:p>
        </w:tc>
        <w:tc>
          <w:tcPr>
            <w:tcW w:w="1134" w:type="dxa"/>
          </w:tcPr>
          <w:p w:rsidR="00ED7B6C" w:rsidRPr="008A2406"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r>
              <w:rPr>
                <w:sz w:val="24"/>
                <w:szCs w:val="24"/>
              </w:rPr>
              <w:t>18.00 – 23.30</w:t>
            </w:r>
          </w:p>
        </w:tc>
        <w:tc>
          <w:tcPr>
            <w:tcW w:w="709" w:type="dxa"/>
          </w:tcPr>
          <w:p w:rsidR="00ED7B6C" w:rsidRPr="008A2406" w:rsidRDefault="00ED7B6C" w:rsidP="00F85A2C">
            <w:pPr>
              <w:spacing w:line="240" w:lineRule="auto"/>
              <w:rPr>
                <w:sz w:val="24"/>
                <w:szCs w:val="24"/>
              </w:rPr>
            </w:pPr>
            <w:r>
              <w:rPr>
                <w:sz w:val="24"/>
                <w:szCs w:val="24"/>
              </w:rPr>
              <w:t>5</w:t>
            </w: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266AC0">
              <w:rPr>
                <w:sz w:val="24"/>
                <w:szCs w:val="24"/>
              </w:rPr>
              <w:t>18.00 – 23.30</w:t>
            </w:r>
          </w:p>
        </w:tc>
        <w:tc>
          <w:tcPr>
            <w:tcW w:w="425" w:type="dxa"/>
          </w:tcPr>
          <w:p w:rsidR="00ED7B6C" w:rsidRPr="008A2406" w:rsidRDefault="00ED7B6C" w:rsidP="00F85A2C">
            <w:pPr>
              <w:spacing w:line="240" w:lineRule="auto"/>
              <w:rPr>
                <w:sz w:val="24"/>
                <w:szCs w:val="24"/>
              </w:rPr>
            </w:pPr>
            <w:r>
              <w:rPr>
                <w:sz w:val="24"/>
                <w:szCs w:val="24"/>
              </w:rPr>
              <w:t>5</w:t>
            </w: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266AC0">
              <w:rPr>
                <w:sz w:val="24"/>
                <w:szCs w:val="24"/>
              </w:rPr>
              <w:t>16 -23.30</w:t>
            </w:r>
          </w:p>
        </w:tc>
        <w:tc>
          <w:tcPr>
            <w:tcW w:w="567" w:type="dxa"/>
          </w:tcPr>
          <w:p w:rsidR="00ED7B6C" w:rsidRPr="008A2406" w:rsidRDefault="00ED7B6C" w:rsidP="00F85A2C">
            <w:pPr>
              <w:spacing w:line="240" w:lineRule="auto"/>
              <w:rPr>
                <w:sz w:val="24"/>
                <w:szCs w:val="24"/>
              </w:rPr>
            </w:pPr>
            <w:r>
              <w:rPr>
                <w:sz w:val="24"/>
                <w:szCs w:val="24"/>
              </w:rPr>
              <w:t>8</w:t>
            </w:r>
          </w:p>
        </w:tc>
        <w:tc>
          <w:tcPr>
            <w:tcW w:w="567" w:type="dxa"/>
          </w:tcPr>
          <w:p w:rsidR="00ED7B6C" w:rsidRPr="008A2406" w:rsidRDefault="00ED7B6C" w:rsidP="00F85A2C">
            <w:pPr>
              <w:spacing w:line="240" w:lineRule="auto"/>
              <w:rPr>
                <w:sz w:val="24"/>
                <w:szCs w:val="24"/>
              </w:rPr>
            </w:pPr>
            <w:r w:rsidRPr="00266AC0">
              <w:rPr>
                <w:sz w:val="24"/>
                <w:szCs w:val="24"/>
              </w:rPr>
              <w:t>16 -23.30</w:t>
            </w:r>
          </w:p>
        </w:tc>
        <w:tc>
          <w:tcPr>
            <w:tcW w:w="426" w:type="dxa"/>
          </w:tcPr>
          <w:p w:rsidR="00ED7B6C" w:rsidRPr="008A2406" w:rsidRDefault="00ED7B6C" w:rsidP="00F85A2C">
            <w:pPr>
              <w:spacing w:line="240" w:lineRule="auto"/>
              <w:rPr>
                <w:sz w:val="24"/>
                <w:szCs w:val="24"/>
              </w:rPr>
            </w:pPr>
            <w:r>
              <w:rPr>
                <w:sz w:val="24"/>
                <w:szCs w:val="24"/>
              </w:rPr>
              <w:t>8</w:t>
            </w:r>
          </w:p>
        </w:tc>
        <w:tc>
          <w:tcPr>
            <w:tcW w:w="567" w:type="dxa"/>
            <w:gridSpan w:val="2"/>
          </w:tcPr>
          <w:p w:rsidR="00ED7B6C" w:rsidRPr="008A2406" w:rsidRDefault="00ED7B6C" w:rsidP="00F85A2C">
            <w:pPr>
              <w:spacing w:line="240" w:lineRule="auto"/>
              <w:rPr>
                <w:sz w:val="24"/>
                <w:szCs w:val="24"/>
              </w:rPr>
            </w:pPr>
            <w:r w:rsidRPr="00266AC0">
              <w:rPr>
                <w:sz w:val="24"/>
                <w:szCs w:val="24"/>
              </w:rPr>
              <w:t>16 -23.30</w:t>
            </w:r>
          </w:p>
        </w:tc>
        <w:tc>
          <w:tcPr>
            <w:tcW w:w="378" w:type="dxa"/>
          </w:tcPr>
          <w:p w:rsidR="00ED7B6C" w:rsidRPr="008A2406" w:rsidRDefault="00ED7B6C" w:rsidP="00F85A2C">
            <w:pPr>
              <w:spacing w:line="240" w:lineRule="auto"/>
              <w:rPr>
                <w:sz w:val="24"/>
                <w:szCs w:val="24"/>
              </w:rPr>
            </w:pPr>
            <w:r>
              <w:rPr>
                <w:sz w:val="24"/>
                <w:szCs w:val="24"/>
              </w:rPr>
              <w:t>8</w:t>
            </w:r>
          </w:p>
        </w:tc>
        <w:tc>
          <w:tcPr>
            <w:tcW w:w="1181" w:type="dxa"/>
          </w:tcPr>
          <w:p w:rsidR="00ED7B6C" w:rsidRPr="008A2406" w:rsidRDefault="00ED7B6C" w:rsidP="00F85A2C">
            <w:pPr>
              <w:spacing w:line="240" w:lineRule="auto"/>
              <w:rPr>
                <w:sz w:val="24"/>
                <w:szCs w:val="24"/>
              </w:rPr>
            </w:pPr>
          </w:p>
        </w:tc>
      </w:tr>
      <w:tr w:rsidR="00ED7B6C" w:rsidRPr="008A2406" w:rsidTr="00F85A2C">
        <w:tc>
          <w:tcPr>
            <w:tcW w:w="1134" w:type="dxa"/>
          </w:tcPr>
          <w:p w:rsidR="00ED7B6C" w:rsidRDefault="00ED7B6C" w:rsidP="00F85A2C">
            <w:pPr>
              <w:spacing w:line="240" w:lineRule="auto"/>
              <w:rPr>
                <w:sz w:val="24"/>
                <w:szCs w:val="24"/>
              </w:rPr>
            </w:pPr>
            <w:r>
              <w:rPr>
                <w:sz w:val="24"/>
                <w:szCs w:val="24"/>
              </w:rPr>
              <w:lastRenderedPageBreak/>
              <w:t>12</w:t>
            </w:r>
          </w:p>
        </w:tc>
        <w:tc>
          <w:tcPr>
            <w:tcW w:w="1560" w:type="dxa"/>
          </w:tcPr>
          <w:p w:rsidR="00ED7B6C" w:rsidRPr="00BC5BF3" w:rsidRDefault="00ED7B6C" w:rsidP="00F85A2C">
            <w:pPr>
              <w:spacing w:line="240" w:lineRule="auto"/>
              <w:rPr>
                <w:sz w:val="24"/>
                <w:szCs w:val="24"/>
              </w:rPr>
            </w:pPr>
            <w:r w:rsidRPr="00BC5BF3">
              <w:rPr>
                <w:sz w:val="24"/>
                <w:szCs w:val="24"/>
              </w:rPr>
              <w:t>Администратор ресторана</w:t>
            </w:r>
          </w:p>
        </w:tc>
        <w:tc>
          <w:tcPr>
            <w:tcW w:w="1134" w:type="dxa"/>
          </w:tcPr>
          <w:p w:rsidR="00ED7B6C" w:rsidRDefault="00ED7B6C" w:rsidP="00F85A2C">
            <w:pPr>
              <w:spacing w:line="240" w:lineRule="auto"/>
              <w:rPr>
                <w:sz w:val="24"/>
                <w:szCs w:val="24"/>
              </w:rPr>
            </w:pPr>
            <w:r>
              <w:rPr>
                <w:sz w:val="24"/>
                <w:szCs w:val="24"/>
              </w:rPr>
              <w:t>1**</w:t>
            </w:r>
          </w:p>
        </w:tc>
        <w:tc>
          <w:tcPr>
            <w:tcW w:w="992" w:type="dxa"/>
          </w:tcPr>
          <w:p w:rsidR="00ED7B6C" w:rsidRPr="008A2406" w:rsidRDefault="00ED7B6C" w:rsidP="00F85A2C">
            <w:pPr>
              <w:spacing w:line="240" w:lineRule="auto"/>
              <w:rPr>
                <w:sz w:val="24"/>
                <w:szCs w:val="24"/>
              </w:rPr>
            </w:pPr>
            <w:r>
              <w:rPr>
                <w:sz w:val="24"/>
                <w:szCs w:val="24"/>
              </w:rPr>
              <w:t>7.30 -10.30</w:t>
            </w:r>
          </w:p>
        </w:tc>
        <w:tc>
          <w:tcPr>
            <w:tcW w:w="709" w:type="dxa"/>
          </w:tcPr>
          <w:p w:rsidR="00ED7B6C" w:rsidRPr="008A2406" w:rsidRDefault="00ED7B6C" w:rsidP="00F85A2C">
            <w:pPr>
              <w:spacing w:line="240" w:lineRule="auto"/>
              <w:rPr>
                <w:sz w:val="24"/>
                <w:szCs w:val="24"/>
              </w:rPr>
            </w:pPr>
            <w:r>
              <w:rPr>
                <w:sz w:val="24"/>
                <w:szCs w:val="24"/>
              </w:rPr>
              <w:t>4</w:t>
            </w: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Pr>
                <w:sz w:val="24"/>
                <w:szCs w:val="24"/>
              </w:rPr>
              <w:t>16.00 -21.00</w:t>
            </w: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3E5DA4">
              <w:rPr>
                <w:sz w:val="24"/>
                <w:szCs w:val="24"/>
              </w:rPr>
              <w:t>7.30 -10.30</w:t>
            </w:r>
          </w:p>
        </w:tc>
        <w:tc>
          <w:tcPr>
            <w:tcW w:w="425" w:type="dxa"/>
          </w:tcPr>
          <w:p w:rsidR="00ED7B6C" w:rsidRPr="008A2406" w:rsidRDefault="00ED7B6C" w:rsidP="00F85A2C">
            <w:pPr>
              <w:spacing w:line="240" w:lineRule="auto"/>
              <w:rPr>
                <w:sz w:val="24"/>
                <w:szCs w:val="24"/>
              </w:rPr>
            </w:pPr>
            <w:r>
              <w:rPr>
                <w:sz w:val="24"/>
                <w:szCs w:val="24"/>
              </w:rPr>
              <w:t>4</w:t>
            </w:r>
          </w:p>
        </w:tc>
        <w:tc>
          <w:tcPr>
            <w:tcW w:w="850" w:type="dxa"/>
          </w:tcPr>
          <w:p w:rsidR="00ED7B6C" w:rsidRPr="008A2406" w:rsidRDefault="00ED7B6C" w:rsidP="00F85A2C">
            <w:pPr>
              <w:spacing w:line="240" w:lineRule="auto"/>
              <w:rPr>
                <w:sz w:val="24"/>
                <w:szCs w:val="24"/>
              </w:rPr>
            </w:pPr>
            <w:r>
              <w:rPr>
                <w:sz w:val="24"/>
                <w:szCs w:val="24"/>
              </w:rPr>
              <w:t>14.00-24.00</w:t>
            </w:r>
          </w:p>
        </w:tc>
        <w:tc>
          <w:tcPr>
            <w:tcW w:w="567" w:type="dxa"/>
          </w:tcPr>
          <w:p w:rsidR="00ED7B6C" w:rsidRPr="008A2406" w:rsidRDefault="00ED7B6C" w:rsidP="00F85A2C">
            <w:pPr>
              <w:spacing w:line="240" w:lineRule="auto"/>
              <w:rPr>
                <w:sz w:val="24"/>
                <w:szCs w:val="24"/>
              </w:rPr>
            </w:pPr>
            <w:r>
              <w:rPr>
                <w:sz w:val="24"/>
                <w:szCs w:val="24"/>
              </w:rPr>
              <w:t>9</w:t>
            </w:r>
          </w:p>
        </w:tc>
        <w:tc>
          <w:tcPr>
            <w:tcW w:w="567" w:type="dxa"/>
          </w:tcPr>
          <w:p w:rsidR="00ED7B6C" w:rsidRPr="008A2406" w:rsidRDefault="00ED7B6C" w:rsidP="00F85A2C">
            <w:pPr>
              <w:spacing w:line="240" w:lineRule="auto"/>
              <w:rPr>
                <w:sz w:val="24"/>
                <w:szCs w:val="24"/>
              </w:rPr>
            </w:pPr>
            <w:r>
              <w:rPr>
                <w:sz w:val="24"/>
                <w:szCs w:val="24"/>
              </w:rPr>
              <w:t>14.00-24.00</w:t>
            </w:r>
          </w:p>
        </w:tc>
        <w:tc>
          <w:tcPr>
            <w:tcW w:w="426" w:type="dxa"/>
          </w:tcPr>
          <w:p w:rsidR="00ED7B6C" w:rsidRPr="008A2406" w:rsidRDefault="00ED7B6C" w:rsidP="00F85A2C">
            <w:pPr>
              <w:spacing w:line="240" w:lineRule="auto"/>
              <w:rPr>
                <w:sz w:val="24"/>
                <w:szCs w:val="24"/>
              </w:rPr>
            </w:pPr>
            <w:r>
              <w:rPr>
                <w:sz w:val="24"/>
                <w:szCs w:val="24"/>
              </w:rPr>
              <w:t>9</w:t>
            </w:r>
          </w:p>
        </w:tc>
        <w:tc>
          <w:tcPr>
            <w:tcW w:w="567" w:type="dxa"/>
            <w:gridSpan w:val="2"/>
          </w:tcPr>
          <w:p w:rsidR="00ED7B6C" w:rsidRPr="008A2406" w:rsidRDefault="00ED7B6C" w:rsidP="00F85A2C">
            <w:pPr>
              <w:spacing w:line="240" w:lineRule="auto"/>
              <w:rPr>
                <w:sz w:val="24"/>
                <w:szCs w:val="24"/>
              </w:rPr>
            </w:pPr>
            <w:r w:rsidRPr="003E5DA4">
              <w:rPr>
                <w:sz w:val="24"/>
                <w:szCs w:val="24"/>
              </w:rPr>
              <w:t>14.00-24.00</w:t>
            </w:r>
          </w:p>
        </w:tc>
        <w:tc>
          <w:tcPr>
            <w:tcW w:w="378" w:type="dxa"/>
          </w:tcPr>
          <w:p w:rsidR="00ED7B6C" w:rsidRPr="008A2406" w:rsidRDefault="00ED7B6C" w:rsidP="00F85A2C">
            <w:pPr>
              <w:spacing w:line="240" w:lineRule="auto"/>
              <w:rPr>
                <w:sz w:val="24"/>
                <w:szCs w:val="24"/>
              </w:rPr>
            </w:pPr>
            <w:r>
              <w:rPr>
                <w:sz w:val="24"/>
                <w:szCs w:val="24"/>
              </w:rPr>
              <w:t>9</w:t>
            </w:r>
          </w:p>
        </w:tc>
        <w:tc>
          <w:tcPr>
            <w:tcW w:w="1181" w:type="dxa"/>
          </w:tcPr>
          <w:p w:rsidR="00ED7B6C" w:rsidRPr="008A2406" w:rsidRDefault="00ED7B6C" w:rsidP="00F85A2C">
            <w:pPr>
              <w:spacing w:line="240" w:lineRule="auto"/>
              <w:rPr>
                <w:sz w:val="24"/>
                <w:szCs w:val="24"/>
              </w:rPr>
            </w:pPr>
          </w:p>
        </w:tc>
      </w:tr>
      <w:tr w:rsidR="00ED7B6C" w:rsidRPr="008A2406" w:rsidTr="00F85A2C">
        <w:trPr>
          <w:trHeight w:val="255"/>
        </w:trPr>
        <w:tc>
          <w:tcPr>
            <w:tcW w:w="1134" w:type="dxa"/>
            <w:vMerge w:val="restart"/>
          </w:tcPr>
          <w:p w:rsidR="00ED7B6C" w:rsidRPr="003B3B72" w:rsidRDefault="00ED7B6C" w:rsidP="00F85A2C">
            <w:pPr>
              <w:spacing w:line="240" w:lineRule="auto"/>
              <w:rPr>
                <w:sz w:val="24"/>
                <w:szCs w:val="24"/>
              </w:rPr>
            </w:pPr>
            <w:r>
              <w:rPr>
                <w:sz w:val="24"/>
                <w:szCs w:val="24"/>
              </w:rPr>
              <w:t>13</w:t>
            </w:r>
          </w:p>
        </w:tc>
        <w:tc>
          <w:tcPr>
            <w:tcW w:w="1560" w:type="dxa"/>
            <w:vMerge w:val="restart"/>
          </w:tcPr>
          <w:p w:rsidR="00ED7B6C" w:rsidRPr="00BC5BF3" w:rsidRDefault="00ED7B6C" w:rsidP="00F85A2C">
            <w:pPr>
              <w:spacing w:line="240" w:lineRule="auto"/>
              <w:rPr>
                <w:sz w:val="24"/>
                <w:szCs w:val="24"/>
              </w:rPr>
            </w:pPr>
            <w:r w:rsidRPr="00BC5BF3">
              <w:rPr>
                <w:sz w:val="24"/>
                <w:szCs w:val="24"/>
              </w:rPr>
              <w:t>Официанты</w:t>
            </w:r>
          </w:p>
        </w:tc>
        <w:tc>
          <w:tcPr>
            <w:tcW w:w="1134" w:type="dxa"/>
            <w:vMerge w:val="restart"/>
          </w:tcPr>
          <w:p w:rsidR="00ED7B6C" w:rsidRPr="008A2406" w:rsidRDefault="00ED7B6C" w:rsidP="00F85A2C">
            <w:pPr>
              <w:spacing w:line="240" w:lineRule="auto"/>
              <w:rPr>
                <w:sz w:val="24"/>
                <w:szCs w:val="24"/>
              </w:rPr>
            </w:pPr>
            <w:r>
              <w:rPr>
                <w:sz w:val="24"/>
                <w:szCs w:val="24"/>
              </w:rPr>
              <w:t>3</w:t>
            </w:r>
          </w:p>
        </w:tc>
        <w:tc>
          <w:tcPr>
            <w:tcW w:w="992" w:type="dxa"/>
          </w:tcPr>
          <w:p w:rsidR="00ED7B6C" w:rsidRPr="008A2406" w:rsidRDefault="00ED7B6C" w:rsidP="00F85A2C">
            <w:pPr>
              <w:spacing w:line="240" w:lineRule="auto"/>
              <w:rPr>
                <w:sz w:val="24"/>
                <w:szCs w:val="24"/>
              </w:rPr>
            </w:pPr>
            <w:r>
              <w:rPr>
                <w:sz w:val="24"/>
                <w:szCs w:val="24"/>
              </w:rPr>
              <w:t>7.30 -11.30</w:t>
            </w:r>
          </w:p>
        </w:tc>
        <w:tc>
          <w:tcPr>
            <w:tcW w:w="709" w:type="dxa"/>
          </w:tcPr>
          <w:p w:rsidR="00ED7B6C" w:rsidRPr="008A2406" w:rsidRDefault="00ED7B6C" w:rsidP="00F85A2C">
            <w:pPr>
              <w:spacing w:line="240" w:lineRule="auto"/>
              <w:rPr>
                <w:sz w:val="24"/>
                <w:szCs w:val="24"/>
              </w:rPr>
            </w:pPr>
            <w:r>
              <w:rPr>
                <w:sz w:val="24"/>
                <w:szCs w:val="24"/>
              </w:rPr>
              <w:t>5</w:t>
            </w:r>
          </w:p>
        </w:tc>
        <w:tc>
          <w:tcPr>
            <w:tcW w:w="850" w:type="dxa"/>
          </w:tcPr>
          <w:p w:rsidR="00ED7B6C" w:rsidRPr="008A2406" w:rsidRDefault="00ED7B6C" w:rsidP="00F85A2C">
            <w:pPr>
              <w:spacing w:line="240" w:lineRule="auto"/>
              <w:rPr>
                <w:sz w:val="24"/>
                <w:szCs w:val="24"/>
              </w:rPr>
            </w:pPr>
            <w:r w:rsidRPr="008D04B2">
              <w:rPr>
                <w:sz w:val="24"/>
                <w:szCs w:val="24"/>
              </w:rPr>
              <w:t>7.30 -11.30</w:t>
            </w:r>
          </w:p>
        </w:tc>
        <w:tc>
          <w:tcPr>
            <w:tcW w:w="425" w:type="dxa"/>
          </w:tcPr>
          <w:p w:rsidR="00ED7B6C" w:rsidRPr="008A2406" w:rsidRDefault="00ED7B6C" w:rsidP="00F85A2C">
            <w:pPr>
              <w:spacing w:line="240" w:lineRule="auto"/>
              <w:rPr>
                <w:sz w:val="24"/>
                <w:szCs w:val="24"/>
              </w:rPr>
            </w:pPr>
            <w:r>
              <w:rPr>
                <w:sz w:val="24"/>
                <w:szCs w:val="24"/>
              </w:rPr>
              <w:t>5</w:t>
            </w:r>
          </w:p>
        </w:tc>
        <w:tc>
          <w:tcPr>
            <w:tcW w:w="851" w:type="dxa"/>
          </w:tcPr>
          <w:p w:rsidR="00ED7B6C" w:rsidRPr="008A2406" w:rsidRDefault="00ED7B6C" w:rsidP="00F85A2C">
            <w:pPr>
              <w:spacing w:line="240" w:lineRule="auto"/>
              <w:rPr>
                <w:sz w:val="24"/>
                <w:szCs w:val="24"/>
              </w:rPr>
            </w:pPr>
            <w:r w:rsidRPr="008D04B2">
              <w:rPr>
                <w:sz w:val="24"/>
                <w:szCs w:val="24"/>
              </w:rPr>
              <w:t>7.30 -11.30</w:t>
            </w:r>
          </w:p>
        </w:tc>
        <w:tc>
          <w:tcPr>
            <w:tcW w:w="425" w:type="dxa"/>
          </w:tcPr>
          <w:p w:rsidR="00ED7B6C" w:rsidRPr="008A2406" w:rsidRDefault="00ED7B6C" w:rsidP="00F85A2C">
            <w:pPr>
              <w:spacing w:line="240" w:lineRule="auto"/>
              <w:rPr>
                <w:sz w:val="24"/>
                <w:szCs w:val="24"/>
              </w:rPr>
            </w:pPr>
            <w:r>
              <w:rPr>
                <w:sz w:val="24"/>
                <w:szCs w:val="24"/>
              </w:rPr>
              <w:t>5</w:t>
            </w:r>
          </w:p>
        </w:tc>
        <w:tc>
          <w:tcPr>
            <w:tcW w:w="851" w:type="dxa"/>
          </w:tcPr>
          <w:p w:rsidR="00ED7B6C" w:rsidRPr="008A2406" w:rsidRDefault="00ED7B6C" w:rsidP="00F85A2C">
            <w:pPr>
              <w:spacing w:line="240" w:lineRule="auto"/>
              <w:rPr>
                <w:sz w:val="24"/>
                <w:szCs w:val="24"/>
              </w:rPr>
            </w:pPr>
            <w:r w:rsidRPr="008D04B2">
              <w:rPr>
                <w:sz w:val="24"/>
                <w:szCs w:val="24"/>
              </w:rPr>
              <w:t>7.30 -11.30</w:t>
            </w:r>
          </w:p>
        </w:tc>
        <w:tc>
          <w:tcPr>
            <w:tcW w:w="425" w:type="dxa"/>
          </w:tcPr>
          <w:p w:rsidR="00ED7B6C" w:rsidRPr="008A2406" w:rsidRDefault="00ED7B6C" w:rsidP="00F85A2C">
            <w:pPr>
              <w:spacing w:line="240" w:lineRule="auto"/>
              <w:rPr>
                <w:sz w:val="24"/>
                <w:szCs w:val="24"/>
              </w:rPr>
            </w:pPr>
            <w:r>
              <w:rPr>
                <w:sz w:val="24"/>
                <w:szCs w:val="24"/>
              </w:rPr>
              <w:t>5</w:t>
            </w:r>
          </w:p>
        </w:tc>
        <w:tc>
          <w:tcPr>
            <w:tcW w:w="850" w:type="dxa"/>
          </w:tcPr>
          <w:p w:rsidR="00ED7B6C" w:rsidRDefault="00ED7B6C" w:rsidP="00F85A2C">
            <w:pPr>
              <w:spacing w:line="240" w:lineRule="auto"/>
              <w:rPr>
                <w:sz w:val="24"/>
                <w:szCs w:val="24"/>
              </w:rPr>
            </w:pPr>
            <w:r w:rsidRPr="008D04B2">
              <w:rPr>
                <w:sz w:val="24"/>
                <w:szCs w:val="24"/>
              </w:rPr>
              <w:t>7.30 -11.30</w:t>
            </w:r>
          </w:p>
          <w:p w:rsidR="00ED7B6C" w:rsidRDefault="00ED7B6C" w:rsidP="00F85A2C">
            <w:pPr>
              <w:spacing w:line="240" w:lineRule="auto"/>
              <w:rPr>
                <w:sz w:val="24"/>
                <w:szCs w:val="24"/>
              </w:rPr>
            </w:pPr>
            <w:r>
              <w:rPr>
                <w:sz w:val="24"/>
                <w:szCs w:val="24"/>
              </w:rPr>
              <w:t>И</w:t>
            </w:r>
          </w:p>
          <w:p w:rsidR="00ED7B6C" w:rsidRPr="008A2406" w:rsidRDefault="00ED7B6C" w:rsidP="00F85A2C">
            <w:pPr>
              <w:spacing w:line="240" w:lineRule="auto"/>
              <w:rPr>
                <w:sz w:val="24"/>
                <w:szCs w:val="24"/>
              </w:rPr>
            </w:pPr>
            <w:r>
              <w:rPr>
                <w:sz w:val="24"/>
                <w:szCs w:val="24"/>
              </w:rPr>
              <w:t>10.00 – 20.00</w:t>
            </w:r>
          </w:p>
        </w:tc>
        <w:tc>
          <w:tcPr>
            <w:tcW w:w="567" w:type="dxa"/>
          </w:tcPr>
          <w:p w:rsidR="00ED7B6C" w:rsidRDefault="00ED7B6C" w:rsidP="00F85A2C">
            <w:pPr>
              <w:spacing w:line="240" w:lineRule="auto"/>
              <w:rPr>
                <w:sz w:val="24"/>
                <w:szCs w:val="24"/>
              </w:rPr>
            </w:pPr>
            <w:r>
              <w:rPr>
                <w:sz w:val="24"/>
                <w:szCs w:val="24"/>
              </w:rPr>
              <w:t>5</w:t>
            </w:r>
          </w:p>
          <w:p w:rsidR="00ED7B6C" w:rsidRDefault="00ED7B6C" w:rsidP="00F85A2C">
            <w:pPr>
              <w:spacing w:line="240" w:lineRule="auto"/>
              <w:rPr>
                <w:sz w:val="24"/>
                <w:szCs w:val="24"/>
              </w:rPr>
            </w:pPr>
          </w:p>
          <w:p w:rsidR="00ED7B6C" w:rsidRDefault="00ED7B6C" w:rsidP="00F85A2C">
            <w:pPr>
              <w:spacing w:line="240" w:lineRule="auto"/>
              <w:rPr>
                <w:sz w:val="24"/>
                <w:szCs w:val="24"/>
              </w:rPr>
            </w:pPr>
          </w:p>
          <w:p w:rsidR="00ED7B6C" w:rsidRPr="008A2406" w:rsidRDefault="00ED7B6C" w:rsidP="00F85A2C">
            <w:pPr>
              <w:spacing w:line="240" w:lineRule="auto"/>
              <w:rPr>
                <w:sz w:val="24"/>
                <w:szCs w:val="24"/>
              </w:rPr>
            </w:pPr>
            <w:r>
              <w:rPr>
                <w:sz w:val="24"/>
                <w:szCs w:val="24"/>
              </w:rPr>
              <w:t>5</w:t>
            </w:r>
          </w:p>
        </w:tc>
        <w:tc>
          <w:tcPr>
            <w:tcW w:w="567" w:type="dxa"/>
          </w:tcPr>
          <w:p w:rsidR="00ED7B6C" w:rsidRDefault="00ED7B6C" w:rsidP="00F85A2C">
            <w:pPr>
              <w:spacing w:line="240" w:lineRule="auto"/>
              <w:rPr>
                <w:sz w:val="24"/>
                <w:szCs w:val="24"/>
              </w:rPr>
            </w:pPr>
            <w:r w:rsidRPr="008D04B2">
              <w:rPr>
                <w:sz w:val="24"/>
                <w:szCs w:val="24"/>
              </w:rPr>
              <w:t>7.30 -11.30</w:t>
            </w:r>
          </w:p>
          <w:p w:rsidR="00ED7B6C" w:rsidRDefault="00ED7B6C" w:rsidP="00F85A2C">
            <w:pPr>
              <w:spacing w:line="240" w:lineRule="auto"/>
              <w:rPr>
                <w:sz w:val="24"/>
                <w:szCs w:val="24"/>
              </w:rPr>
            </w:pPr>
            <w:r>
              <w:rPr>
                <w:sz w:val="24"/>
                <w:szCs w:val="24"/>
              </w:rPr>
              <w:t>И</w:t>
            </w:r>
          </w:p>
          <w:p w:rsidR="00ED7B6C" w:rsidRPr="008A2406" w:rsidRDefault="00ED7B6C" w:rsidP="00F85A2C">
            <w:pPr>
              <w:spacing w:line="240" w:lineRule="auto"/>
              <w:rPr>
                <w:sz w:val="24"/>
                <w:szCs w:val="24"/>
              </w:rPr>
            </w:pPr>
            <w:r>
              <w:rPr>
                <w:sz w:val="24"/>
                <w:szCs w:val="24"/>
              </w:rPr>
              <w:t>16.00 – 20.00</w:t>
            </w:r>
          </w:p>
        </w:tc>
        <w:tc>
          <w:tcPr>
            <w:tcW w:w="426" w:type="dxa"/>
          </w:tcPr>
          <w:p w:rsidR="00ED7B6C" w:rsidRDefault="00ED7B6C" w:rsidP="00F85A2C">
            <w:pPr>
              <w:spacing w:line="240" w:lineRule="auto"/>
              <w:rPr>
                <w:sz w:val="24"/>
                <w:szCs w:val="24"/>
              </w:rPr>
            </w:pPr>
            <w:r>
              <w:rPr>
                <w:sz w:val="24"/>
                <w:szCs w:val="24"/>
              </w:rPr>
              <w:t>5</w:t>
            </w:r>
          </w:p>
          <w:p w:rsidR="00ED7B6C" w:rsidRDefault="00ED7B6C" w:rsidP="00F85A2C">
            <w:pPr>
              <w:spacing w:line="240" w:lineRule="auto"/>
              <w:rPr>
                <w:sz w:val="24"/>
                <w:szCs w:val="24"/>
              </w:rPr>
            </w:pPr>
          </w:p>
          <w:p w:rsidR="00ED7B6C" w:rsidRDefault="00ED7B6C" w:rsidP="00F85A2C">
            <w:pPr>
              <w:spacing w:line="240" w:lineRule="auto"/>
              <w:rPr>
                <w:sz w:val="24"/>
                <w:szCs w:val="24"/>
              </w:rPr>
            </w:pPr>
          </w:p>
          <w:p w:rsidR="00ED7B6C" w:rsidRPr="008A2406" w:rsidRDefault="00ED7B6C" w:rsidP="00F85A2C">
            <w:pPr>
              <w:spacing w:line="240" w:lineRule="auto"/>
              <w:rPr>
                <w:sz w:val="24"/>
                <w:szCs w:val="24"/>
              </w:rPr>
            </w:pPr>
            <w:r>
              <w:rPr>
                <w:sz w:val="24"/>
                <w:szCs w:val="24"/>
              </w:rPr>
              <w:t>5</w:t>
            </w: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vMerge w:val="restart"/>
          </w:tcPr>
          <w:p w:rsidR="00ED7B6C" w:rsidRPr="008A2406" w:rsidRDefault="00ED7B6C" w:rsidP="00F85A2C">
            <w:pPr>
              <w:spacing w:line="240" w:lineRule="auto"/>
              <w:rPr>
                <w:sz w:val="24"/>
                <w:szCs w:val="24"/>
              </w:rPr>
            </w:pPr>
          </w:p>
        </w:tc>
      </w:tr>
      <w:tr w:rsidR="00ED7B6C" w:rsidRPr="008A2406" w:rsidTr="00F85A2C">
        <w:trPr>
          <w:trHeight w:val="255"/>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Pr>
          <w:p w:rsidR="00ED7B6C" w:rsidRPr="008A2406" w:rsidRDefault="00ED7B6C" w:rsidP="00F85A2C">
            <w:pPr>
              <w:spacing w:line="240" w:lineRule="auto"/>
              <w:rPr>
                <w:sz w:val="24"/>
                <w:szCs w:val="24"/>
              </w:rPr>
            </w:pPr>
            <w:r>
              <w:rPr>
                <w:sz w:val="24"/>
                <w:szCs w:val="24"/>
              </w:rPr>
              <w:t>12.00 – 23.00</w:t>
            </w:r>
          </w:p>
        </w:tc>
        <w:tc>
          <w:tcPr>
            <w:tcW w:w="709" w:type="dxa"/>
          </w:tcPr>
          <w:p w:rsidR="00ED7B6C" w:rsidRPr="008A2406" w:rsidRDefault="00ED7B6C" w:rsidP="00F85A2C">
            <w:pPr>
              <w:spacing w:line="240" w:lineRule="auto"/>
              <w:rPr>
                <w:sz w:val="24"/>
                <w:szCs w:val="24"/>
              </w:rPr>
            </w:pPr>
            <w:r>
              <w:rPr>
                <w:sz w:val="24"/>
                <w:szCs w:val="24"/>
              </w:rPr>
              <w:t>10</w:t>
            </w: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8D2069">
              <w:rPr>
                <w:sz w:val="24"/>
                <w:szCs w:val="24"/>
              </w:rPr>
              <w:t>12.00 – 23.00</w:t>
            </w:r>
          </w:p>
        </w:tc>
        <w:tc>
          <w:tcPr>
            <w:tcW w:w="425" w:type="dxa"/>
          </w:tcPr>
          <w:p w:rsidR="00ED7B6C" w:rsidRPr="008A2406" w:rsidRDefault="00ED7B6C" w:rsidP="00F85A2C">
            <w:pPr>
              <w:spacing w:line="240" w:lineRule="auto"/>
              <w:rPr>
                <w:sz w:val="24"/>
                <w:szCs w:val="24"/>
              </w:rPr>
            </w:pPr>
            <w:r>
              <w:rPr>
                <w:sz w:val="24"/>
                <w:szCs w:val="24"/>
              </w:rPr>
              <w:t>10</w:t>
            </w: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8D2069">
              <w:rPr>
                <w:sz w:val="24"/>
                <w:szCs w:val="24"/>
              </w:rPr>
              <w:t>12.00 – 23.00</w:t>
            </w:r>
          </w:p>
        </w:tc>
        <w:tc>
          <w:tcPr>
            <w:tcW w:w="567" w:type="dxa"/>
          </w:tcPr>
          <w:p w:rsidR="00ED7B6C" w:rsidRPr="008A2406" w:rsidRDefault="00ED7B6C" w:rsidP="00F85A2C">
            <w:pPr>
              <w:spacing w:line="240" w:lineRule="auto"/>
              <w:rPr>
                <w:sz w:val="24"/>
                <w:szCs w:val="24"/>
              </w:rPr>
            </w:pPr>
            <w:r>
              <w:rPr>
                <w:sz w:val="24"/>
                <w:szCs w:val="24"/>
              </w:rPr>
              <w:t>10</w:t>
            </w: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r>
              <w:rPr>
                <w:sz w:val="24"/>
                <w:szCs w:val="24"/>
              </w:rPr>
              <w:t>12.00 – 23.00</w:t>
            </w:r>
          </w:p>
        </w:tc>
        <w:tc>
          <w:tcPr>
            <w:tcW w:w="378" w:type="dxa"/>
          </w:tcPr>
          <w:p w:rsidR="00ED7B6C" w:rsidRPr="008A2406" w:rsidRDefault="00ED7B6C" w:rsidP="00F85A2C">
            <w:pPr>
              <w:spacing w:line="240" w:lineRule="auto"/>
              <w:rPr>
                <w:sz w:val="24"/>
                <w:szCs w:val="24"/>
              </w:rPr>
            </w:pPr>
            <w:r>
              <w:rPr>
                <w:sz w:val="24"/>
                <w:szCs w:val="24"/>
              </w:rPr>
              <w:t>10</w:t>
            </w:r>
          </w:p>
        </w:tc>
        <w:tc>
          <w:tcPr>
            <w:tcW w:w="1181" w:type="dxa"/>
            <w:vMerge/>
          </w:tcPr>
          <w:p w:rsidR="00ED7B6C" w:rsidRPr="008A2406" w:rsidRDefault="00ED7B6C" w:rsidP="00F85A2C">
            <w:pPr>
              <w:spacing w:line="240" w:lineRule="auto"/>
              <w:rPr>
                <w:sz w:val="24"/>
                <w:szCs w:val="24"/>
              </w:rPr>
            </w:pPr>
          </w:p>
        </w:tc>
      </w:tr>
      <w:tr w:rsidR="00ED7B6C" w:rsidRPr="008A2406" w:rsidTr="00F85A2C">
        <w:trPr>
          <w:trHeight w:val="195"/>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Pr>
          <w:p w:rsidR="00ED7B6C" w:rsidRPr="008A2406" w:rsidRDefault="00ED7B6C" w:rsidP="00F85A2C">
            <w:pPr>
              <w:spacing w:line="240" w:lineRule="auto"/>
              <w:rPr>
                <w:sz w:val="24"/>
                <w:szCs w:val="24"/>
              </w:rPr>
            </w:pPr>
          </w:p>
        </w:tc>
        <w:tc>
          <w:tcPr>
            <w:tcW w:w="709"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8D2069">
              <w:rPr>
                <w:sz w:val="24"/>
                <w:szCs w:val="24"/>
              </w:rPr>
              <w:t>12.00 – 23.00</w:t>
            </w:r>
          </w:p>
        </w:tc>
        <w:tc>
          <w:tcPr>
            <w:tcW w:w="425" w:type="dxa"/>
          </w:tcPr>
          <w:p w:rsidR="00ED7B6C" w:rsidRPr="008A2406" w:rsidRDefault="00ED7B6C" w:rsidP="00F85A2C">
            <w:pPr>
              <w:spacing w:line="240" w:lineRule="auto"/>
              <w:rPr>
                <w:sz w:val="24"/>
                <w:szCs w:val="24"/>
              </w:rPr>
            </w:pPr>
            <w:r>
              <w:rPr>
                <w:sz w:val="24"/>
                <w:szCs w:val="24"/>
              </w:rPr>
              <w:t>10</w:t>
            </w: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8D2069">
              <w:rPr>
                <w:sz w:val="24"/>
                <w:szCs w:val="24"/>
              </w:rPr>
              <w:t>12.00 – 23.00</w:t>
            </w:r>
          </w:p>
        </w:tc>
        <w:tc>
          <w:tcPr>
            <w:tcW w:w="425" w:type="dxa"/>
          </w:tcPr>
          <w:p w:rsidR="00ED7B6C" w:rsidRPr="008A2406" w:rsidRDefault="00ED7B6C" w:rsidP="00F85A2C">
            <w:pPr>
              <w:spacing w:line="240" w:lineRule="auto"/>
              <w:rPr>
                <w:sz w:val="24"/>
                <w:szCs w:val="24"/>
              </w:rPr>
            </w:pPr>
            <w:r>
              <w:rPr>
                <w:sz w:val="24"/>
                <w:szCs w:val="24"/>
              </w:rPr>
              <w:t>10</w:t>
            </w:r>
          </w:p>
        </w:tc>
        <w:tc>
          <w:tcPr>
            <w:tcW w:w="850"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r>
              <w:rPr>
                <w:sz w:val="24"/>
                <w:szCs w:val="24"/>
              </w:rPr>
              <w:t>12.00 – 23.00</w:t>
            </w:r>
          </w:p>
        </w:tc>
        <w:tc>
          <w:tcPr>
            <w:tcW w:w="426" w:type="dxa"/>
          </w:tcPr>
          <w:p w:rsidR="00ED7B6C" w:rsidRPr="008A2406" w:rsidRDefault="00ED7B6C" w:rsidP="00F85A2C">
            <w:pPr>
              <w:spacing w:line="240" w:lineRule="auto"/>
              <w:rPr>
                <w:sz w:val="24"/>
                <w:szCs w:val="24"/>
              </w:rPr>
            </w:pPr>
            <w:r>
              <w:rPr>
                <w:sz w:val="24"/>
                <w:szCs w:val="24"/>
              </w:rPr>
              <w:t>10</w:t>
            </w:r>
          </w:p>
        </w:tc>
        <w:tc>
          <w:tcPr>
            <w:tcW w:w="567" w:type="dxa"/>
            <w:gridSpan w:val="2"/>
          </w:tcPr>
          <w:p w:rsidR="00ED7B6C" w:rsidRPr="008A2406" w:rsidRDefault="00ED7B6C" w:rsidP="00F85A2C">
            <w:pPr>
              <w:spacing w:line="240" w:lineRule="auto"/>
              <w:rPr>
                <w:sz w:val="24"/>
                <w:szCs w:val="24"/>
              </w:rPr>
            </w:pPr>
            <w:r>
              <w:rPr>
                <w:sz w:val="24"/>
                <w:szCs w:val="24"/>
              </w:rPr>
              <w:t>7.30 – 11.30</w:t>
            </w:r>
          </w:p>
        </w:tc>
        <w:tc>
          <w:tcPr>
            <w:tcW w:w="378" w:type="dxa"/>
          </w:tcPr>
          <w:p w:rsidR="00ED7B6C" w:rsidRPr="008A2406" w:rsidRDefault="00ED7B6C" w:rsidP="00F85A2C">
            <w:pPr>
              <w:spacing w:line="240" w:lineRule="auto"/>
              <w:rPr>
                <w:sz w:val="24"/>
                <w:szCs w:val="24"/>
              </w:rPr>
            </w:pPr>
            <w:r>
              <w:rPr>
                <w:sz w:val="24"/>
                <w:szCs w:val="24"/>
              </w:rPr>
              <w:t>5</w:t>
            </w:r>
          </w:p>
        </w:tc>
        <w:tc>
          <w:tcPr>
            <w:tcW w:w="1181" w:type="dxa"/>
            <w:vMerge/>
          </w:tcPr>
          <w:p w:rsidR="00ED7B6C" w:rsidRPr="008A2406" w:rsidRDefault="00ED7B6C" w:rsidP="00F85A2C">
            <w:pPr>
              <w:spacing w:line="240" w:lineRule="auto"/>
              <w:rPr>
                <w:sz w:val="24"/>
                <w:szCs w:val="24"/>
              </w:rPr>
            </w:pPr>
          </w:p>
        </w:tc>
      </w:tr>
      <w:tr w:rsidR="00ED7B6C" w:rsidRPr="008A2406" w:rsidTr="00F85A2C">
        <w:trPr>
          <w:trHeight w:val="120"/>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tcPr>
          <w:p w:rsidR="00ED7B6C" w:rsidRDefault="00ED7B6C" w:rsidP="00F85A2C">
            <w:pPr>
              <w:spacing w:line="240" w:lineRule="auto"/>
              <w:rPr>
                <w:sz w:val="24"/>
                <w:szCs w:val="24"/>
              </w:rPr>
            </w:pPr>
            <w:r>
              <w:rPr>
                <w:sz w:val="24"/>
                <w:szCs w:val="24"/>
              </w:rPr>
              <w:t>***</w:t>
            </w:r>
          </w:p>
        </w:tc>
        <w:tc>
          <w:tcPr>
            <w:tcW w:w="992" w:type="dxa"/>
          </w:tcPr>
          <w:p w:rsidR="00ED7B6C" w:rsidRPr="008A2406" w:rsidRDefault="00ED7B6C" w:rsidP="00F85A2C">
            <w:pPr>
              <w:spacing w:line="240" w:lineRule="auto"/>
              <w:rPr>
                <w:sz w:val="24"/>
                <w:szCs w:val="24"/>
              </w:rPr>
            </w:pPr>
            <w:r>
              <w:rPr>
                <w:sz w:val="24"/>
                <w:szCs w:val="24"/>
              </w:rPr>
              <w:t>Дополнительные официанты</w:t>
            </w:r>
          </w:p>
        </w:tc>
        <w:tc>
          <w:tcPr>
            <w:tcW w:w="709"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vMerge/>
          </w:tcPr>
          <w:p w:rsidR="00ED7B6C" w:rsidRPr="008A2406" w:rsidRDefault="00ED7B6C" w:rsidP="00F85A2C">
            <w:pPr>
              <w:spacing w:line="240" w:lineRule="auto"/>
              <w:rPr>
                <w:sz w:val="24"/>
                <w:szCs w:val="24"/>
              </w:rPr>
            </w:pPr>
          </w:p>
        </w:tc>
      </w:tr>
      <w:tr w:rsidR="00ED7B6C" w:rsidRPr="008A2406" w:rsidTr="00F85A2C">
        <w:trPr>
          <w:trHeight w:val="120"/>
        </w:trPr>
        <w:tc>
          <w:tcPr>
            <w:tcW w:w="1134" w:type="dxa"/>
          </w:tcPr>
          <w:p w:rsidR="00ED7B6C" w:rsidRDefault="00ED7B6C" w:rsidP="00F85A2C">
            <w:pPr>
              <w:spacing w:line="240" w:lineRule="auto"/>
              <w:rPr>
                <w:sz w:val="24"/>
                <w:szCs w:val="24"/>
              </w:rPr>
            </w:pPr>
            <w:r>
              <w:rPr>
                <w:sz w:val="24"/>
                <w:szCs w:val="24"/>
              </w:rPr>
              <w:lastRenderedPageBreak/>
              <w:t>14</w:t>
            </w:r>
          </w:p>
        </w:tc>
        <w:tc>
          <w:tcPr>
            <w:tcW w:w="1560" w:type="dxa"/>
          </w:tcPr>
          <w:p w:rsidR="00ED7B6C" w:rsidRPr="00BC5BF3" w:rsidRDefault="00ED7B6C" w:rsidP="00F85A2C">
            <w:pPr>
              <w:spacing w:line="240" w:lineRule="auto"/>
              <w:rPr>
                <w:sz w:val="24"/>
                <w:szCs w:val="24"/>
              </w:rPr>
            </w:pPr>
            <w:r w:rsidRPr="00BC5BF3">
              <w:rPr>
                <w:sz w:val="24"/>
                <w:szCs w:val="24"/>
              </w:rPr>
              <w:t>Охранник</w:t>
            </w:r>
          </w:p>
        </w:tc>
        <w:tc>
          <w:tcPr>
            <w:tcW w:w="1134" w:type="dxa"/>
          </w:tcPr>
          <w:p w:rsidR="00ED7B6C" w:rsidRDefault="00ED7B6C" w:rsidP="00F85A2C">
            <w:pPr>
              <w:spacing w:line="240" w:lineRule="auto"/>
              <w:rPr>
                <w:sz w:val="24"/>
                <w:szCs w:val="24"/>
              </w:rPr>
            </w:pPr>
            <w:r>
              <w:rPr>
                <w:sz w:val="24"/>
                <w:szCs w:val="24"/>
              </w:rPr>
              <w:t>4****</w:t>
            </w:r>
          </w:p>
        </w:tc>
        <w:tc>
          <w:tcPr>
            <w:tcW w:w="992" w:type="dxa"/>
          </w:tcPr>
          <w:p w:rsidR="00ED7B6C" w:rsidRDefault="00ED7B6C" w:rsidP="00F85A2C">
            <w:pPr>
              <w:spacing w:line="240" w:lineRule="auto"/>
              <w:rPr>
                <w:sz w:val="24"/>
                <w:szCs w:val="24"/>
              </w:rPr>
            </w:pPr>
            <w:r>
              <w:rPr>
                <w:sz w:val="24"/>
                <w:szCs w:val="24"/>
              </w:rPr>
              <w:t>9.00 – 9.00</w:t>
            </w:r>
          </w:p>
        </w:tc>
        <w:tc>
          <w:tcPr>
            <w:tcW w:w="709" w:type="dxa"/>
          </w:tcPr>
          <w:p w:rsidR="00ED7B6C" w:rsidRDefault="00ED7B6C" w:rsidP="00F85A2C">
            <w:pPr>
              <w:spacing w:line="240" w:lineRule="auto"/>
              <w:rPr>
                <w:sz w:val="24"/>
                <w:szCs w:val="24"/>
              </w:rPr>
            </w:pPr>
            <w:r>
              <w:rPr>
                <w:sz w:val="24"/>
                <w:szCs w:val="24"/>
              </w:rPr>
              <w:t>12+</w:t>
            </w:r>
          </w:p>
          <w:p w:rsidR="00ED7B6C" w:rsidRPr="008A2406" w:rsidRDefault="00ED7B6C" w:rsidP="00F85A2C">
            <w:pPr>
              <w:spacing w:line="240" w:lineRule="auto"/>
              <w:rPr>
                <w:sz w:val="24"/>
                <w:szCs w:val="24"/>
              </w:rPr>
            </w:pPr>
            <w:r>
              <w:rPr>
                <w:sz w:val="24"/>
                <w:szCs w:val="24"/>
              </w:rPr>
              <w:t>12</w:t>
            </w: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r w:rsidRPr="00AA0771">
              <w:rPr>
                <w:sz w:val="24"/>
                <w:szCs w:val="24"/>
              </w:rPr>
              <w:t>9.00 – 9.00</w:t>
            </w:r>
          </w:p>
        </w:tc>
        <w:tc>
          <w:tcPr>
            <w:tcW w:w="567" w:type="dxa"/>
          </w:tcPr>
          <w:p w:rsidR="00ED7B6C" w:rsidRPr="00AA0771" w:rsidRDefault="00ED7B6C" w:rsidP="00F85A2C">
            <w:pPr>
              <w:spacing w:line="240" w:lineRule="auto"/>
              <w:rPr>
                <w:sz w:val="24"/>
                <w:szCs w:val="24"/>
              </w:rPr>
            </w:pPr>
            <w:r w:rsidRPr="00AA0771">
              <w:rPr>
                <w:sz w:val="24"/>
                <w:szCs w:val="24"/>
              </w:rPr>
              <w:t>12+</w:t>
            </w:r>
          </w:p>
          <w:p w:rsidR="00ED7B6C" w:rsidRPr="008A2406" w:rsidRDefault="00ED7B6C" w:rsidP="00F85A2C">
            <w:pPr>
              <w:spacing w:line="240" w:lineRule="auto"/>
              <w:rPr>
                <w:sz w:val="24"/>
                <w:szCs w:val="24"/>
              </w:rPr>
            </w:pPr>
            <w:r w:rsidRPr="00AA0771">
              <w:rPr>
                <w:sz w:val="24"/>
                <w:szCs w:val="24"/>
              </w:rPr>
              <w:t>12</w:t>
            </w: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rPr>
          <w:trHeight w:val="120"/>
        </w:trPr>
        <w:tc>
          <w:tcPr>
            <w:tcW w:w="1134" w:type="dxa"/>
            <w:vMerge w:val="restart"/>
          </w:tcPr>
          <w:p w:rsidR="00ED7B6C" w:rsidRDefault="00ED7B6C" w:rsidP="00F85A2C">
            <w:pPr>
              <w:spacing w:line="240" w:lineRule="auto"/>
              <w:rPr>
                <w:sz w:val="24"/>
                <w:szCs w:val="24"/>
              </w:rPr>
            </w:pPr>
            <w:r>
              <w:rPr>
                <w:sz w:val="24"/>
                <w:szCs w:val="24"/>
              </w:rPr>
              <w:t>15</w:t>
            </w:r>
          </w:p>
        </w:tc>
        <w:tc>
          <w:tcPr>
            <w:tcW w:w="1560" w:type="dxa"/>
            <w:vMerge w:val="restart"/>
          </w:tcPr>
          <w:p w:rsidR="00ED7B6C" w:rsidRPr="00BC5BF3" w:rsidRDefault="00ED7B6C" w:rsidP="00F85A2C">
            <w:pPr>
              <w:spacing w:line="240" w:lineRule="auto"/>
              <w:rPr>
                <w:sz w:val="24"/>
                <w:szCs w:val="24"/>
              </w:rPr>
            </w:pPr>
            <w:r w:rsidRPr="00BC5BF3">
              <w:rPr>
                <w:sz w:val="24"/>
                <w:szCs w:val="24"/>
              </w:rPr>
              <w:t>Бармен-кассир</w:t>
            </w:r>
          </w:p>
        </w:tc>
        <w:tc>
          <w:tcPr>
            <w:tcW w:w="1134" w:type="dxa"/>
            <w:vMerge w:val="restart"/>
          </w:tcPr>
          <w:p w:rsidR="00ED7B6C" w:rsidRDefault="00ED7B6C" w:rsidP="00F85A2C">
            <w:pPr>
              <w:spacing w:line="240" w:lineRule="auto"/>
              <w:rPr>
                <w:sz w:val="24"/>
                <w:szCs w:val="24"/>
              </w:rPr>
            </w:pPr>
            <w:r>
              <w:rPr>
                <w:sz w:val="24"/>
                <w:szCs w:val="24"/>
              </w:rPr>
              <w:t>2****</w:t>
            </w:r>
          </w:p>
        </w:tc>
        <w:tc>
          <w:tcPr>
            <w:tcW w:w="992" w:type="dxa"/>
          </w:tcPr>
          <w:p w:rsidR="00ED7B6C" w:rsidRDefault="00ED7B6C" w:rsidP="00F85A2C">
            <w:pPr>
              <w:spacing w:line="240" w:lineRule="auto"/>
              <w:rPr>
                <w:sz w:val="24"/>
                <w:szCs w:val="24"/>
              </w:rPr>
            </w:pPr>
            <w:r>
              <w:rPr>
                <w:sz w:val="24"/>
                <w:szCs w:val="24"/>
              </w:rPr>
              <w:t>12.00 -23.00</w:t>
            </w:r>
          </w:p>
        </w:tc>
        <w:tc>
          <w:tcPr>
            <w:tcW w:w="709" w:type="dxa"/>
          </w:tcPr>
          <w:p w:rsidR="00ED7B6C" w:rsidRDefault="00ED7B6C" w:rsidP="00F85A2C">
            <w:pPr>
              <w:spacing w:line="240" w:lineRule="auto"/>
              <w:rPr>
                <w:sz w:val="24"/>
                <w:szCs w:val="24"/>
              </w:rPr>
            </w:pPr>
            <w:r>
              <w:rPr>
                <w:sz w:val="24"/>
                <w:szCs w:val="24"/>
              </w:rPr>
              <w:t>10</w:t>
            </w:r>
          </w:p>
        </w:tc>
        <w:tc>
          <w:tcPr>
            <w:tcW w:w="850" w:type="dxa"/>
          </w:tcPr>
          <w:p w:rsidR="00ED7B6C" w:rsidRPr="008A2406" w:rsidRDefault="00ED7B6C" w:rsidP="00F85A2C">
            <w:pPr>
              <w:spacing w:line="240" w:lineRule="auto"/>
              <w:rPr>
                <w:sz w:val="24"/>
                <w:szCs w:val="24"/>
              </w:rPr>
            </w:pPr>
            <w:r w:rsidRPr="003E5DA4">
              <w:rPr>
                <w:sz w:val="24"/>
                <w:szCs w:val="24"/>
              </w:rPr>
              <w:t>12.00 -23.00</w:t>
            </w: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0" w:type="dxa"/>
          </w:tcPr>
          <w:p w:rsidR="00ED7B6C" w:rsidRPr="00AA0771" w:rsidRDefault="00ED7B6C" w:rsidP="00F85A2C">
            <w:pPr>
              <w:spacing w:line="240" w:lineRule="auto"/>
              <w:rPr>
                <w:sz w:val="24"/>
                <w:szCs w:val="24"/>
              </w:rPr>
            </w:pPr>
            <w:r w:rsidRPr="003E5DA4">
              <w:rPr>
                <w:sz w:val="24"/>
                <w:szCs w:val="24"/>
              </w:rPr>
              <w:t>12.00 -23.00</w:t>
            </w:r>
          </w:p>
        </w:tc>
        <w:tc>
          <w:tcPr>
            <w:tcW w:w="567" w:type="dxa"/>
          </w:tcPr>
          <w:p w:rsidR="00ED7B6C" w:rsidRPr="00AA0771"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r w:rsidRPr="003E5DA4">
              <w:rPr>
                <w:sz w:val="24"/>
                <w:szCs w:val="24"/>
              </w:rPr>
              <w:t>12.00 -23.00</w:t>
            </w: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r w:rsidR="00ED7B6C" w:rsidRPr="008A2406" w:rsidTr="00F85A2C">
        <w:trPr>
          <w:trHeight w:val="120"/>
        </w:trPr>
        <w:tc>
          <w:tcPr>
            <w:tcW w:w="1134" w:type="dxa"/>
            <w:vMerge/>
          </w:tcPr>
          <w:p w:rsidR="00ED7B6C" w:rsidRDefault="00ED7B6C" w:rsidP="00F85A2C">
            <w:pPr>
              <w:spacing w:line="240" w:lineRule="auto"/>
              <w:rPr>
                <w:sz w:val="24"/>
                <w:szCs w:val="24"/>
              </w:rPr>
            </w:pPr>
          </w:p>
        </w:tc>
        <w:tc>
          <w:tcPr>
            <w:tcW w:w="1560" w:type="dxa"/>
            <w:vMerge/>
          </w:tcPr>
          <w:p w:rsidR="00ED7B6C" w:rsidRPr="00BC5BF3" w:rsidRDefault="00ED7B6C" w:rsidP="00F85A2C">
            <w:pPr>
              <w:spacing w:line="240" w:lineRule="auto"/>
              <w:rPr>
                <w:sz w:val="24"/>
                <w:szCs w:val="24"/>
              </w:rPr>
            </w:pPr>
          </w:p>
        </w:tc>
        <w:tc>
          <w:tcPr>
            <w:tcW w:w="1134" w:type="dxa"/>
            <w:vMerge/>
          </w:tcPr>
          <w:p w:rsidR="00ED7B6C" w:rsidRDefault="00ED7B6C" w:rsidP="00F85A2C">
            <w:pPr>
              <w:spacing w:line="240" w:lineRule="auto"/>
              <w:rPr>
                <w:sz w:val="24"/>
                <w:szCs w:val="24"/>
              </w:rPr>
            </w:pPr>
          </w:p>
        </w:tc>
        <w:tc>
          <w:tcPr>
            <w:tcW w:w="992" w:type="dxa"/>
            <w:tcBorders>
              <w:bottom w:val="single" w:sz="4" w:space="0" w:color="auto"/>
            </w:tcBorders>
          </w:tcPr>
          <w:p w:rsidR="00ED7B6C" w:rsidRDefault="00ED7B6C" w:rsidP="00F85A2C">
            <w:pPr>
              <w:spacing w:line="240" w:lineRule="auto"/>
              <w:rPr>
                <w:sz w:val="24"/>
                <w:szCs w:val="24"/>
              </w:rPr>
            </w:pPr>
          </w:p>
        </w:tc>
        <w:tc>
          <w:tcPr>
            <w:tcW w:w="709" w:type="dxa"/>
          </w:tcPr>
          <w:p w:rsidR="00ED7B6C" w:rsidRDefault="00ED7B6C" w:rsidP="00F85A2C">
            <w:pPr>
              <w:spacing w:line="240" w:lineRule="auto"/>
              <w:rPr>
                <w:sz w:val="24"/>
                <w:szCs w:val="24"/>
              </w:rPr>
            </w:pPr>
          </w:p>
        </w:tc>
        <w:tc>
          <w:tcPr>
            <w:tcW w:w="850" w:type="dxa"/>
          </w:tcPr>
          <w:p w:rsidR="00ED7B6C" w:rsidRPr="008A2406" w:rsidRDefault="00ED7B6C" w:rsidP="00F85A2C">
            <w:pPr>
              <w:spacing w:line="240" w:lineRule="auto"/>
              <w:rPr>
                <w:sz w:val="24"/>
                <w:szCs w:val="24"/>
              </w:rPr>
            </w:pP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3E5DA4">
              <w:rPr>
                <w:sz w:val="24"/>
                <w:szCs w:val="24"/>
              </w:rPr>
              <w:t>12.00 -23.00</w:t>
            </w:r>
          </w:p>
        </w:tc>
        <w:tc>
          <w:tcPr>
            <w:tcW w:w="425" w:type="dxa"/>
          </w:tcPr>
          <w:p w:rsidR="00ED7B6C" w:rsidRPr="008A2406" w:rsidRDefault="00ED7B6C" w:rsidP="00F85A2C">
            <w:pPr>
              <w:spacing w:line="240" w:lineRule="auto"/>
              <w:rPr>
                <w:sz w:val="24"/>
                <w:szCs w:val="24"/>
              </w:rPr>
            </w:pPr>
          </w:p>
        </w:tc>
        <w:tc>
          <w:tcPr>
            <w:tcW w:w="851" w:type="dxa"/>
          </w:tcPr>
          <w:p w:rsidR="00ED7B6C" w:rsidRPr="008A2406" w:rsidRDefault="00ED7B6C" w:rsidP="00F85A2C">
            <w:pPr>
              <w:spacing w:line="240" w:lineRule="auto"/>
              <w:rPr>
                <w:sz w:val="24"/>
                <w:szCs w:val="24"/>
              </w:rPr>
            </w:pPr>
            <w:r w:rsidRPr="003E5DA4">
              <w:rPr>
                <w:sz w:val="24"/>
                <w:szCs w:val="24"/>
              </w:rPr>
              <w:t>12.00 -23.00</w:t>
            </w:r>
          </w:p>
        </w:tc>
        <w:tc>
          <w:tcPr>
            <w:tcW w:w="425" w:type="dxa"/>
          </w:tcPr>
          <w:p w:rsidR="00ED7B6C" w:rsidRPr="008A2406" w:rsidRDefault="00ED7B6C" w:rsidP="00F85A2C">
            <w:pPr>
              <w:spacing w:line="240" w:lineRule="auto"/>
              <w:rPr>
                <w:sz w:val="24"/>
                <w:szCs w:val="24"/>
              </w:rPr>
            </w:pPr>
          </w:p>
        </w:tc>
        <w:tc>
          <w:tcPr>
            <w:tcW w:w="850" w:type="dxa"/>
          </w:tcPr>
          <w:p w:rsidR="00ED7B6C" w:rsidRPr="00AA0771" w:rsidRDefault="00ED7B6C" w:rsidP="00F85A2C">
            <w:pPr>
              <w:spacing w:line="240" w:lineRule="auto"/>
              <w:rPr>
                <w:sz w:val="24"/>
                <w:szCs w:val="24"/>
              </w:rPr>
            </w:pPr>
          </w:p>
        </w:tc>
        <w:tc>
          <w:tcPr>
            <w:tcW w:w="567" w:type="dxa"/>
          </w:tcPr>
          <w:p w:rsidR="00ED7B6C" w:rsidRPr="00AA0771" w:rsidRDefault="00ED7B6C" w:rsidP="00F85A2C">
            <w:pPr>
              <w:spacing w:line="240" w:lineRule="auto"/>
              <w:rPr>
                <w:sz w:val="24"/>
                <w:szCs w:val="24"/>
              </w:rPr>
            </w:pPr>
          </w:p>
        </w:tc>
        <w:tc>
          <w:tcPr>
            <w:tcW w:w="567" w:type="dxa"/>
          </w:tcPr>
          <w:p w:rsidR="00ED7B6C" w:rsidRPr="008A2406" w:rsidRDefault="00ED7B6C" w:rsidP="00F85A2C">
            <w:pPr>
              <w:spacing w:line="240" w:lineRule="auto"/>
              <w:rPr>
                <w:sz w:val="24"/>
                <w:szCs w:val="24"/>
              </w:rPr>
            </w:pPr>
          </w:p>
        </w:tc>
        <w:tc>
          <w:tcPr>
            <w:tcW w:w="426" w:type="dxa"/>
          </w:tcPr>
          <w:p w:rsidR="00ED7B6C" w:rsidRPr="008A2406" w:rsidRDefault="00ED7B6C" w:rsidP="00F85A2C">
            <w:pPr>
              <w:spacing w:line="240" w:lineRule="auto"/>
              <w:rPr>
                <w:sz w:val="24"/>
                <w:szCs w:val="24"/>
              </w:rPr>
            </w:pPr>
          </w:p>
        </w:tc>
        <w:tc>
          <w:tcPr>
            <w:tcW w:w="567" w:type="dxa"/>
            <w:gridSpan w:val="2"/>
          </w:tcPr>
          <w:p w:rsidR="00ED7B6C" w:rsidRPr="008A2406" w:rsidRDefault="00ED7B6C" w:rsidP="00F85A2C">
            <w:pPr>
              <w:spacing w:line="240" w:lineRule="auto"/>
              <w:rPr>
                <w:sz w:val="24"/>
                <w:szCs w:val="24"/>
              </w:rPr>
            </w:pPr>
            <w:r w:rsidRPr="003E5DA4">
              <w:rPr>
                <w:sz w:val="24"/>
                <w:szCs w:val="24"/>
              </w:rPr>
              <w:t>12.00 -23.00</w:t>
            </w:r>
          </w:p>
        </w:tc>
        <w:tc>
          <w:tcPr>
            <w:tcW w:w="378" w:type="dxa"/>
          </w:tcPr>
          <w:p w:rsidR="00ED7B6C" w:rsidRPr="008A2406" w:rsidRDefault="00ED7B6C" w:rsidP="00F85A2C">
            <w:pPr>
              <w:spacing w:line="240" w:lineRule="auto"/>
              <w:rPr>
                <w:sz w:val="24"/>
                <w:szCs w:val="24"/>
              </w:rPr>
            </w:pPr>
          </w:p>
        </w:tc>
        <w:tc>
          <w:tcPr>
            <w:tcW w:w="1181" w:type="dxa"/>
          </w:tcPr>
          <w:p w:rsidR="00ED7B6C" w:rsidRPr="008A2406" w:rsidRDefault="00ED7B6C" w:rsidP="00F85A2C">
            <w:pPr>
              <w:spacing w:line="240" w:lineRule="auto"/>
              <w:rPr>
                <w:sz w:val="24"/>
                <w:szCs w:val="24"/>
              </w:rPr>
            </w:pPr>
          </w:p>
        </w:tc>
      </w:tr>
    </w:tbl>
    <w:p w:rsidR="00ED7B6C" w:rsidRPr="00D01A70" w:rsidRDefault="00ED7B6C" w:rsidP="00ED7B6C">
      <w:pPr>
        <w:spacing w:after="0" w:line="240" w:lineRule="auto"/>
        <w:rPr>
          <w:sz w:val="24"/>
          <w:szCs w:val="24"/>
        </w:rPr>
      </w:pPr>
      <w:r w:rsidRPr="00D01A70">
        <w:rPr>
          <w:sz w:val="24"/>
          <w:szCs w:val="24"/>
        </w:rPr>
        <w:t>* в целом на условиях ненормированного рабочего дня</w:t>
      </w:r>
    </w:p>
    <w:p w:rsidR="00ED7B6C" w:rsidRPr="00D01A70" w:rsidRDefault="00ED7B6C" w:rsidP="00ED7B6C">
      <w:pPr>
        <w:spacing w:after="0" w:line="240" w:lineRule="auto"/>
        <w:rPr>
          <w:sz w:val="24"/>
          <w:szCs w:val="24"/>
        </w:rPr>
      </w:pPr>
      <w:r w:rsidRPr="00D01A70">
        <w:rPr>
          <w:sz w:val="24"/>
          <w:szCs w:val="24"/>
        </w:rPr>
        <w:t>** рабочее время определяется по индивидуальному графику, согласованному с графиком поездок и банкетов</w:t>
      </w:r>
    </w:p>
    <w:p w:rsidR="00ED7B6C" w:rsidRPr="00D01A70" w:rsidRDefault="00ED7B6C" w:rsidP="00ED7B6C">
      <w:pPr>
        <w:spacing w:after="0" w:line="240" w:lineRule="auto"/>
        <w:rPr>
          <w:sz w:val="24"/>
          <w:szCs w:val="24"/>
        </w:rPr>
      </w:pPr>
      <w:r w:rsidRPr="00D01A70">
        <w:rPr>
          <w:sz w:val="24"/>
          <w:szCs w:val="24"/>
        </w:rPr>
        <w:t>*** на условиях почасовой оплаты неполный рабочий день</w:t>
      </w:r>
    </w:p>
    <w:p w:rsidR="00ED7B6C" w:rsidRPr="00876FBD" w:rsidRDefault="00ED7B6C" w:rsidP="00ED7B6C">
      <w:pPr>
        <w:spacing w:after="0" w:line="240" w:lineRule="auto"/>
        <w:rPr>
          <w:sz w:val="24"/>
          <w:szCs w:val="24"/>
        </w:rPr>
      </w:pPr>
      <w:r>
        <w:rPr>
          <w:sz w:val="24"/>
          <w:szCs w:val="24"/>
        </w:rPr>
        <w:t>**** график сменный</w:t>
      </w:r>
    </w:p>
    <w:p w:rsidR="00ED7B6C" w:rsidRDefault="00ED7B6C" w:rsidP="00ED7B6C">
      <w:pPr>
        <w:spacing w:line="360" w:lineRule="auto"/>
        <w:jc w:val="center"/>
        <w:rPr>
          <w:sz w:val="24"/>
        </w:rPr>
        <w:sectPr w:rsidR="00ED7B6C" w:rsidSect="008661A7">
          <w:pgSz w:w="16838" w:h="11906" w:orient="landscape"/>
          <w:pgMar w:top="1134" w:right="567" w:bottom="1134" w:left="1701" w:header="709" w:footer="709" w:gutter="0"/>
          <w:cols w:space="708"/>
          <w:titlePg/>
          <w:docGrid w:linePitch="381"/>
        </w:sectPr>
      </w:pPr>
    </w:p>
    <w:p w:rsidR="00ED7B6C" w:rsidRPr="00BC5BF3" w:rsidRDefault="00ED7B6C" w:rsidP="00ED7B6C">
      <w:pPr>
        <w:spacing w:line="360" w:lineRule="auto"/>
        <w:jc w:val="center"/>
        <w:rPr>
          <w:sz w:val="24"/>
        </w:rPr>
      </w:pPr>
      <w:r w:rsidRPr="00BC5BF3">
        <w:rPr>
          <w:sz w:val="24"/>
        </w:rPr>
        <w:lastRenderedPageBreak/>
        <w:t>Проект графика сменности персонала туристского предприятия</w:t>
      </w:r>
    </w:p>
    <w:tbl>
      <w:tblPr>
        <w:tblStyle w:val="a9"/>
        <w:tblW w:w="12049" w:type="dxa"/>
        <w:tblInd w:w="1668" w:type="dxa"/>
        <w:tblLayout w:type="fixed"/>
        <w:tblLook w:val="04A0" w:firstRow="1" w:lastRow="0" w:firstColumn="1" w:lastColumn="0" w:noHBand="0" w:noVBand="1"/>
      </w:tblPr>
      <w:tblGrid>
        <w:gridCol w:w="567"/>
        <w:gridCol w:w="1276"/>
        <w:gridCol w:w="709"/>
        <w:gridCol w:w="1134"/>
        <w:gridCol w:w="425"/>
        <w:gridCol w:w="709"/>
        <w:gridCol w:w="425"/>
        <w:gridCol w:w="851"/>
        <w:gridCol w:w="425"/>
        <w:gridCol w:w="709"/>
        <w:gridCol w:w="425"/>
        <w:gridCol w:w="850"/>
        <w:gridCol w:w="426"/>
        <w:gridCol w:w="850"/>
        <w:gridCol w:w="284"/>
        <w:gridCol w:w="780"/>
        <w:gridCol w:w="105"/>
        <w:gridCol w:w="674"/>
        <w:gridCol w:w="425"/>
      </w:tblGrid>
      <w:tr w:rsidR="00ED7B6C" w:rsidRPr="008A2406" w:rsidTr="00F85A2C">
        <w:trPr>
          <w:trHeight w:val="448"/>
        </w:trPr>
        <w:tc>
          <w:tcPr>
            <w:tcW w:w="567" w:type="dxa"/>
            <w:vMerge w:val="restart"/>
          </w:tcPr>
          <w:p w:rsidR="00ED7B6C" w:rsidRPr="007E040B" w:rsidRDefault="00ED7B6C" w:rsidP="00F85A2C">
            <w:pPr>
              <w:spacing w:line="360" w:lineRule="auto"/>
              <w:rPr>
                <w:sz w:val="20"/>
                <w:szCs w:val="20"/>
              </w:rPr>
            </w:pPr>
            <w:r w:rsidRPr="007E040B">
              <w:rPr>
                <w:sz w:val="20"/>
                <w:szCs w:val="20"/>
              </w:rPr>
              <w:t>№№</w:t>
            </w:r>
          </w:p>
        </w:tc>
        <w:tc>
          <w:tcPr>
            <w:tcW w:w="1276" w:type="dxa"/>
            <w:vMerge w:val="restart"/>
          </w:tcPr>
          <w:p w:rsidR="00ED7B6C" w:rsidRPr="00BC5BF3" w:rsidRDefault="00ED7B6C" w:rsidP="00F85A2C">
            <w:pPr>
              <w:spacing w:line="240" w:lineRule="auto"/>
              <w:rPr>
                <w:sz w:val="24"/>
                <w:szCs w:val="24"/>
              </w:rPr>
            </w:pPr>
            <w:r w:rsidRPr="00BC5BF3">
              <w:rPr>
                <w:sz w:val="24"/>
                <w:szCs w:val="24"/>
              </w:rPr>
              <w:t>Наименование должностной позиции</w:t>
            </w:r>
          </w:p>
        </w:tc>
        <w:tc>
          <w:tcPr>
            <w:tcW w:w="709" w:type="dxa"/>
            <w:vMerge w:val="restart"/>
          </w:tcPr>
          <w:p w:rsidR="00ED7B6C" w:rsidRPr="007E040B" w:rsidRDefault="00ED7B6C" w:rsidP="00F85A2C">
            <w:pPr>
              <w:spacing w:line="360" w:lineRule="auto"/>
              <w:rPr>
                <w:sz w:val="20"/>
                <w:szCs w:val="20"/>
              </w:rPr>
            </w:pPr>
            <w:r w:rsidRPr="007E040B">
              <w:rPr>
                <w:sz w:val="20"/>
                <w:szCs w:val="20"/>
              </w:rPr>
              <w:t>Кол-во</w:t>
            </w:r>
          </w:p>
          <w:p w:rsidR="00ED7B6C" w:rsidRPr="007E040B" w:rsidRDefault="00ED7B6C" w:rsidP="00F85A2C">
            <w:pPr>
              <w:spacing w:line="360" w:lineRule="auto"/>
              <w:rPr>
                <w:sz w:val="20"/>
                <w:szCs w:val="20"/>
              </w:rPr>
            </w:pPr>
            <w:r w:rsidRPr="007E040B">
              <w:rPr>
                <w:sz w:val="20"/>
                <w:szCs w:val="20"/>
              </w:rPr>
              <w:t>должностных позиций</w:t>
            </w:r>
          </w:p>
        </w:tc>
        <w:tc>
          <w:tcPr>
            <w:tcW w:w="9497" w:type="dxa"/>
            <w:gridSpan w:val="16"/>
          </w:tcPr>
          <w:p w:rsidR="00ED7B6C" w:rsidRPr="007E040B" w:rsidRDefault="00ED7B6C" w:rsidP="00F85A2C">
            <w:pPr>
              <w:spacing w:line="360" w:lineRule="auto"/>
              <w:rPr>
                <w:sz w:val="20"/>
                <w:szCs w:val="20"/>
              </w:rPr>
            </w:pPr>
            <w:r w:rsidRPr="007E040B">
              <w:rPr>
                <w:sz w:val="20"/>
                <w:szCs w:val="20"/>
              </w:rPr>
              <w:t>График смен (границы рабочего дня) и количество рабочих часов по дням недели</w:t>
            </w:r>
          </w:p>
        </w:tc>
      </w:tr>
      <w:tr w:rsidR="00ED7B6C" w:rsidRPr="008A2406" w:rsidTr="00F85A2C">
        <w:trPr>
          <w:trHeight w:val="717"/>
        </w:trPr>
        <w:tc>
          <w:tcPr>
            <w:tcW w:w="567" w:type="dxa"/>
            <w:vMerge/>
          </w:tcPr>
          <w:p w:rsidR="00ED7B6C" w:rsidRPr="007E040B" w:rsidRDefault="00ED7B6C" w:rsidP="00F85A2C">
            <w:pPr>
              <w:spacing w:line="360" w:lineRule="auto"/>
              <w:rPr>
                <w:sz w:val="20"/>
                <w:szCs w:val="20"/>
              </w:rPr>
            </w:pPr>
          </w:p>
        </w:tc>
        <w:tc>
          <w:tcPr>
            <w:tcW w:w="1276" w:type="dxa"/>
            <w:vMerge/>
          </w:tcPr>
          <w:p w:rsidR="00ED7B6C" w:rsidRPr="00BC5BF3" w:rsidRDefault="00ED7B6C" w:rsidP="00F85A2C">
            <w:pPr>
              <w:spacing w:line="240" w:lineRule="auto"/>
              <w:rPr>
                <w:sz w:val="24"/>
                <w:szCs w:val="24"/>
              </w:rPr>
            </w:pPr>
          </w:p>
        </w:tc>
        <w:tc>
          <w:tcPr>
            <w:tcW w:w="709" w:type="dxa"/>
            <w:vMerge/>
          </w:tcPr>
          <w:p w:rsidR="00ED7B6C" w:rsidRPr="007E040B" w:rsidRDefault="00ED7B6C" w:rsidP="00F85A2C">
            <w:pPr>
              <w:spacing w:line="360" w:lineRule="auto"/>
              <w:rPr>
                <w:sz w:val="20"/>
                <w:szCs w:val="20"/>
              </w:rPr>
            </w:pPr>
          </w:p>
        </w:tc>
        <w:tc>
          <w:tcPr>
            <w:tcW w:w="1559" w:type="dxa"/>
            <w:gridSpan w:val="2"/>
          </w:tcPr>
          <w:p w:rsidR="00ED7B6C" w:rsidRPr="007E040B" w:rsidRDefault="00ED7B6C" w:rsidP="00F85A2C">
            <w:pPr>
              <w:spacing w:line="360" w:lineRule="auto"/>
              <w:rPr>
                <w:sz w:val="20"/>
                <w:szCs w:val="20"/>
              </w:rPr>
            </w:pPr>
            <w:r w:rsidRPr="007E040B">
              <w:rPr>
                <w:sz w:val="20"/>
                <w:szCs w:val="20"/>
              </w:rPr>
              <w:t>понедельник</w:t>
            </w:r>
          </w:p>
        </w:tc>
        <w:tc>
          <w:tcPr>
            <w:tcW w:w="1134" w:type="dxa"/>
            <w:gridSpan w:val="2"/>
          </w:tcPr>
          <w:p w:rsidR="00ED7B6C" w:rsidRPr="007E040B" w:rsidRDefault="00ED7B6C" w:rsidP="00F85A2C">
            <w:pPr>
              <w:spacing w:line="360" w:lineRule="auto"/>
              <w:rPr>
                <w:sz w:val="20"/>
                <w:szCs w:val="20"/>
              </w:rPr>
            </w:pPr>
            <w:r w:rsidRPr="007E040B">
              <w:rPr>
                <w:sz w:val="20"/>
                <w:szCs w:val="20"/>
              </w:rPr>
              <w:t>вторник</w:t>
            </w:r>
          </w:p>
        </w:tc>
        <w:tc>
          <w:tcPr>
            <w:tcW w:w="1276" w:type="dxa"/>
            <w:gridSpan w:val="2"/>
          </w:tcPr>
          <w:p w:rsidR="00ED7B6C" w:rsidRPr="007E040B" w:rsidRDefault="00ED7B6C" w:rsidP="00F85A2C">
            <w:pPr>
              <w:spacing w:line="360" w:lineRule="auto"/>
              <w:rPr>
                <w:sz w:val="20"/>
                <w:szCs w:val="20"/>
              </w:rPr>
            </w:pPr>
            <w:r w:rsidRPr="007E040B">
              <w:rPr>
                <w:sz w:val="20"/>
                <w:szCs w:val="20"/>
              </w:rPr>
              <w:t>среда</w:t>
            </w:r>
          </w:p>
        </w:tc>
        <w:tc>
          <w:tcPr>
            <w:tcW w:w="1134" w:type="dxa"/>
            <w:gridSpan w:val="2"/>
          </w:tcPr>
          <w:p w:rsidR="00ED7B6C" w:rsidRPr="007E040B" w:rsidRDefault="00ED7B6C" w:rsidP="00F85A2C">
            <w:pPr>
              <w:spacing w:line="360" w:lineRule="auto"/>
              <w:rPr>
                <w:sz w:val="20"/>
                <w:szCs w:val="20"/>
              </w:rPr>
            </w:pPr>
            <w:r w:rsidRPr="007E040B">
              <w:rPr>
                <w:sz w:val="20"/>
                <w:szCs w:val="20"/>
              </w:rPr>
              <w:t>четверг</w:t>
            </w:r>
          </w:p>
        </w:tc>
        <w:tc>
          <w:tcPr>
            <w:tcW w:w="1276" w:type="dxa"/>
            <w:gridSpan w:val="2"/>
          </w:tcPr>
          <w:p w:rsidR="00ED7B6C" w:rsidRPr="007E040B" w:rsidRDefault="00ED7B6C" w:rsidP="00F85A2C">
            <w:pPr>
              <w:spacing w:line="360" w:lineRule="auto"/>
              <w:rPr>
                <w:sz w:val="20"/>
                <w:szCs w:val="20"/>
              </w:rPr>
            </w:pPr>
            <w:r w:rsidRPr="007E040B">
              <w:rPr>
                <w:sz w:val="20"/>
                <w:szCs w:val="20"/>
              </w:rPr>
              <w:t>пятница</w:t>
            </w:r>
          </w:p>
        </w:tc>
        <w:tc>
          <w:tcPr>
            <w:tcW w:w="1134" w:type="dxa"/>
            <w:gridSpan w:val="2"/>
          </w:tcPr>
          <w:p w:rsidR="00ED7B6C" w:rsidRPr="007E040B" w:rsidRDefault="00ED7B6C" w:rsidP="00F85A2C">
            <w:pPr>
              <w:spacing w:line="360" w:lineRule="auto"/>
              <w:rPr>
                <w:sz w:val="20"/>
                <w:szCs w:val="20"/>
              </w:rPr>
            </w:pPr>
            <w:r w:rsidRPr="007E040B">
              <w:rPr>
                <w:sz w:val="20"/>
                <w:szCs w:val="20"/>
              </w:rPr>
              <w:t>суббота</w:t>
            </w:r>
          </w:p>
        </w:tc>
        <w:tc>
          <w:tcPr>
            <w:tcW w:w="1984" w:type="dxa"/>
            <w:gridSpan w:val="4"/>
          </w:tcPr>
          <w:p w:rsidR="00ED7B6C" w:rsidRPr="007E040B" w:rsidRDefault="00ED7B6C" w:rsidP="00F85A2C">
            <w:pPr>
              <w:spacing w:line="360" w:lineRule="auto"/>
              <w:rPr>
                <w:sz w:val="20"/>
                <w:szCs w:val="20"/>
              </w:rPr>
            </w:pPr>
            <w:r w:rsidRPr="007E040B">
              <w:rPr>
                <w:sz w:val="20"/>
                <w:szCs w:val="20"/>
              </w:rPr>
              <w:t>воскресенье</w:t>
            </w:r>
          </w:p>
        </w:tc>
      </w:tr>
      <w:tr w:rsidR="00ED7B6C" w:rsidRPr="008A2406" w:rsidTr="00F85A2C">
        <w:tc>
          <w:tcPr>
            <w:tcW w:w="567" w:type="dxa"/>
          </w:tcPr>
          <w:p w:rsidR="00ED7B6C" w:rsidRPr="008A2406" w:rsidRDefault="00ED7B6C" w:rsidP="00F85A2C">
            <w:pPr>
              <w:spacing w:line="360" w:lineRule="auto"/>
              <w:rPr>
                <w:sz w:val="24"/>
                <w:szCs w:val="24"/>
              </w:rPr>
            </w:pPr>
            <w:r>
              <w:rPr>
                <w:sz w:val="24"/>
                <w:szCs w:val="24"/>
              </w:rPr>
              <w:t>1</w:t>
            </w:r>
          </w:p>
        </w:tc>
        <w:tc>
          <w:tcPr>
            <w:tcW w:w="1276" w:type="dxa"/>
          </w:tcPr>
          <w:p w:rsidR="00ED7B6C" w:rsidRPr="00BC5BF3" w:rsidRDefault="00ED7B6C" w:rsidP="00F85A2C">
            <w:pPr>
              <w:spacing w:line="240" w:lineRule="auto"/>
              <w:rPr>
                <w:sz w:val="24"/>
                <w:szCs w:val="24"/>
              </w:rPr>
            </w:pPr>
            <w:r w:rsidRPr="00BC5BF3">
              <w:rPr>
                <w:sz w:val="24"/>
                <w:szCs w:val="24"/>
              </w:rPr>
              <w:t>Генеральный директор</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r>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5B289D">
              <w:rPr>
                <w:sz w:val="24"/>
                <w:szCs w:val="24"/>
              </w:rPr>
              <w:t>10.00 -19.00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780" w:type="dxa"/>
          </w:tcPr>
          <w:p w:rsidR="00ED7B6C" w:rsidRPr="008A2406" w:rsidRDefault="00ED7B6C" w:rsidP="00F85A2C">
            <w:pPr>
              <w:spacing w:line="360" w:lineRule="auto"/>
              <w:rPr>
                <w:sz w:val="24"/>
                <w:szCs w:val="24"/>
              </w:rPr>
            </w:pPr>
          </w:p>
        </w:tc>
        <w:tc>
          <w:tcPr>
            <w:tcW w:w="779" w:type="dxa"/>
            <w:gridSpan w:val="2"/>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Pr="008A2406" w:rsidRDefault="00ED7B6C" w:rsidP="00F85A2C">
            <w:pPr>
              <w:spacing w:line="360" w:lineRule="auto"/>
              <w:rPr>
                <w:sz w:val="24"/>
                <w:szCs w:val="24"/>
              </w:rPr>
            </w:pPr>
            <w:r>
              <w:rPr>
                <w:sz w:val="24"/>
                <w:szCs w:val="24"/>
              </w:rPr>
              <w:t>2</w:t>
            </w:r>
          </w:p>
        </w:tc>
        <w:tc>
          <w:tcPr>
            <w:tcW w:w="1276" w:type="dxa"/>
          </w:tcPr>
          <w:p w:rsidR="00ED7B6C" w:rsidRPr="00BC5BF3" w:rsidRDefault="00ED7B6C" w:rsidP="00F85A2C">
            <w:pPr>
              <w:spacing w:line="240" w:lineRule="auto"/>
              <w:rPr>
                <w:sz w:val="24"/>
                <w:szCs w:val="24"/>
              </w:rPr>
            </w:pPr>
            <w:r w:rsidRPr="00BC5BF3">
              <w:rPr>
                <w:sz w:val="24"/>
                <w:szCs w:val="24"/>
              </w:rPr>
              <w:t>Главный бухгалтер</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r>
              <w:rPr>
                <w:sz w:val="24"/>
                <w:szCs w:val="24"/>
              </w:rPr>
              <w:t>9</w:t>
            </w:r>
            <w:r w:rsidRPr="005B289D">
              <w:rPr>
                <w:sz w:val="24"/>
                <w:szCs w:val="24"/>
              </w:rPr>
              <w:t>.</w:t>
            </w:r>
            <w:r>
              <w:rPr>
                <w:sz w:val="24"/>
                <w:szCs w:val="24"/>
              </w:rPr>
              <w:t>30 -20.00</w:t>
            </w:r>
          </w:p>
        </w:tc>
        <w:tc>
          <w:tcPr>
            <w:tcW w:w="425" w:type="dxa"/>
          </w:tcPr>
          <w:p w:rsidR="00ED7B6C" w:rsidRPr="008A2406" w:rsidRDefault="00ED7B6C" w:rsidP="00F85A2C">
            <w:pPr>
              <w:spacing w:line="360" w:lineRule="auto"/>
              <w:rPr>
                <w:sz w:val="24"/>
                <w:szCs w:val="24"/>
              </w:rPr>
            </w:pPr>
            <w:r>
              <w:rPr>
                <w:sz w:val="24"/>
                <w:szCs w:val="24"/>
              </w:rPr>
              <w:t>10</w:t>
            </w:r>
          </w:p>
        </w:tc>
        <w:tc>
          <w:tcPr>
            <w:tcW w:w="709"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5B289D">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Pr>
                <w:sz w:val="24"/>
                <w:szCs w:val="24"/>
              </w:rPr>
              <w:t>9.30 -17.0</w:t>
            </w:r>
            <w:r w:rsidRPr="005B289D">
              <w:rPr>
                <w:sz w:val="24"/>
                <w:szCs w:val="24"/>
              </w:rPr>
              <w:t>0</w:t>
            </w:r>
          </w:p>
        </w:tc>
        <w:tc>
          <w:tcPr>
            <w:tcW w:w="426" w:type="dxa"/>
          </w:tcPr>
          <w:p w:rsidR="00ED7B6C" w:rsidRPr="008A2406" w:rsidRDefault="00ED7B6C" w:rsidP="00F85A2C">
            <w:pPr>
              <w:spacing w:line="360" w:lineRule="auto"/>
              <w:rPr>
                <w:sz w:val="24"/>
                <w:szCs w:val="24"/>
              </w:rPr>
            </w:pPr>
            <w:r>
              <w:rPr>
                <w:sz w:val="24"/>
                <w:szCs w:val="24"/>
              </w:rPr>
              <w:t>6,5</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Pr="008A2406" w:rsidRDefault="00ED7B6C" w:rsidP="00F85A2C">
            <w:pPr>
              <w:spacing w:line="360" w:lineRule="auto"/>
              <w:rPr>
                <w:sz w:val="24"/>
                <w:szCs w:val="24"/>
              </w:rPr>
            </w:pPr>
            <w:r>
              <w:rPr>
                <w:sz w:val="24"/>
                <w:szCs w:val="24"/>
              </w:rPr>
              <w:t>3</w:t>
            </w:r>
          </w:p>
        </w:tc>
        <w:tc>
          <w:tcPr>
            <w:tcW w:w="1276" w:type="dxa"/>
          </w:tcPr>
          <w:p w:rsidR="00ED7B6C" w:rsidRPr="00BC5BF3" w:rsidRDefault="00ED7B6C" w:rsidP="00F85A2C">
            <w:pPr>
              <w:spacing w:line="240" w:lineRule="auto"/>
              <w:rPr>
                <w:sz w:val="24"/>
                <w:szCs w:val="24"/>
              </w:rPr>
            </w:pPr>
            <w:r w:rsidRPr="00BC5BF3">
              <w:rPr>
                <w:sz w:val="24"/>
                <w:szCs w:val="24"/>
              </w:rPr>
              <w:t>Бухгалтер-кассир</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r w:rsidRPr="005B289D">
              <w:rPr>
                <w:sz w:val="24"/>
                <w:szCs w:val="24"/>
              </w:rPr>
              <w:t>9.30 -</w:t>
            </w:r>
            <w:r>
              <w:rPr>
                <w:sz w:val="24"/>
                <w:szCs w:val="24"/>
              </w:rPr>
              <w:t>20</w:t>
            </w:r>
            <w:r w:rsidRPr="005B289D">
              <w:rPr>
                <w:sz w:val="24"/>
                <w:szCs w:val="24"/>
              </w:rPr>
              <w:t>.00</w:t>
            </w:r>
          </w:p>
        </w:tc>
        <w:tc>
          <w:tcPr>
            <w:tcW w:w="425" w:type="dxa"/>
          </w:tcPr>
          <w:p w:rsidR="00ED7B6C" w:rsidRPr="008A2406" w:rsidRDefault="00ED7B6C" w:rsidP="00F85A2C">
            <w:pPr>
              <w:spacing w:line="360" w:lineRule="auto"/>
              <w:rPr>
                <w:sz w:val="24"/>
                <w:szCs w:val="24"/>
              </w:rPr>
            </w:pPr>
            <w:r>
              <w:rPr>
                <w:sz w:val="24"/>
                <w:szCs w:val="24"/>
              </w:rPr>
              <w:t>10</w:t>
            </w:r>
          </w:p>
        </w:tc>
        <w:tc>
          <w:tcPr>
            <w:tcW w:w="851" w:type="dxa"/>
          </w:tcPr>
          <w:p w:rsidR="00ED7B6C" w:rsidRPr="008A2406" w:rsidRDefault="00ED7B6C" w:rsidP="00F85A2C">
            <w:pPr>
              <w:spacing w:line="360" w:lineRule="auto"/>
              <w:rPr>
                <w:sz w:val="24"/>
                <w:szCs w:val="24"/>
              </w:rPr>
            </w:pPr>
            <w:r w:rsidRPr="005B289D">
              <w:rPr>
                <w:sz w:val="24"/>
                <w:szCs w:val="24"/>
              </w:rPr>
              <w:t>9.30 -19.00</w:t>
            </w:r>
          </w:p>
        </w:tc>
        <w:tc>
          <w:tcPr>
            <w:tcW w:w="425" w:type="dxa"/>
          </w:tcPr>
          <w:p w:rsidR="00ED7B6C" w:rsidRPr="008A2406" w:rsidRDefault="00ED7B6C" w:rsidP="00F85A2C">
            <w:pPr>
              <w:spacing w:line="360" w:lineRule="auto"/>
              <w:rPr>
                <w:sz w:val="24"/>
                <w:szCs w:val="24"/>
              </w:rPr>
            </w:pPr>
            <w:r>
              <w:rPr>
                <w:sz w:val="24"/>
                <w:szCs w:val="24"/>
              </w:rPr>
              <w:t>10</w:t>
            </w:r>
          </w:p>
        </w:tc>
        <w:tc>
          <w:tcPr>
            <w:tcW w:w="709" w:type="dxa"/>
          </w:tcPr>
          <w:p w:rsidR="00ED7B6C" w:rsidRPr="008A2406" w:rsidRDefault="00ED7B6C" w:rsidP="00F85A2C">
            <w:pPr>
              <w:spacing w:line="360" w:lineRule="auto"/>
              <w:rPr>
                <w:sz w:val="24"/>
                <w:szCs w:val="24"/>
              </w:rPr>
            </w:pPr>
            <w:r w:rsidRPr="005B289D">
              <w:rPr>
                <w:sz w:val="24"/>
                <w:szCs w:val="24"/>
              </w:rPr>
              <w:t>9.30 -19.00</w:t>
            </w:r>
          </w:p>
        </w:tc>
        <w:tc>
          <w:tcPr>
            <w:tcW w:w="425" w:type="dxa"/>
          </w:tcPr>
          <w:p w:rsidR="00ED7B6C" w:rsidRPr="008A2406" w:rsidRDefault="00ED7B6C" w:rsidP="00F85A2C">
            <w:pPr>
              <w:spacing w:line="360" w:lineRule="auto"/>
              <w:rPr>
                <w:sz w:val="24"/>
                <w:szCs w:val="24"/>
              </w:rPr>
            </w:pPr>
            <w:r>
              <w:rPr>
                <w:sz w:val="24"/>
                <w:szCs w:val="24"/>
              </w:rPr>
              <w:t>10</w:t>
            </w:r>
          </w:p>
        </w:tc>
        <w:tc>
          <w:tcPr>
            <w:tcW w:w="850" w:type="dxa"/>
          </w:tcPr>
          <w:p w:rsidR="00ED7B6C" w:rsidRPr="008A2406" w:rsidRDefault="00ED7B6C" w:rsidP="00F85A2C">
            <w:pPr>
              <w:spacing w:line="360" w:lineRule="auto"/>
              <w:rPr>
                <w:sz w:val="24"/>
                <w:szCs w:val="24"/>
              </w:rPr>
            </w:pPr>
            <w:r w:rsidRPr="005B289D">
              <w:rPr>
                <w:sz w:val="24"/>
                <w:szCs w:val="24"/>
              </w:rPr>
              <w:t>9.30 -19.00</w:t>
            </w:r>
          </w:p>
        </w:tc>
        <w:tc>
          <w:tcPr>
            <w:tcW w:w="426" w:type="dxa"/>
          </w:tcPr>
          <w:p w:rsidR="00ED7B6C" w:rsidRPr="008A2406" w:rsidRDefault="00ED7B6C" w:rsidP="00F85A2C">
            <w:pPr>
              <w:spacing w:line="360" w:lineRule="auto"/>
              <w:rPr>
                <w:sz w:val="24"/>
                <w:szCs w:val="24"/>
              </w:rPr>
            </w:pPr>
            <w:r>
              <w:rPr>
                <w:sz w:val="24"/>
                <w:szCs w:val="24"/>
              </w:rPr>
              <w:t>10</w:t>
            </w:r>
          </w:p>
        </w:tc>
        <w:tc>
          <w:tcPr>
            <w:tcW w:w="850" w:type="dxa"/>
          </w:tcPr>
          <w:p w:rsidR="00ED7B6C" w:rsidRPr="008A2406" w:rsidRDefault="00ED7B6C" w:rsidP="00F85A2C">
            <w:pPr>
              <w:spacing w:line="360" w:lineRule="auto"/>
              <w:rPr>
                <w:sz w:val="24"/>
                <w:szCs w:val="24"/>
              </w:rPr>
            </w:pPr>
            <w:r>
              <w:rPr>
                <w:sz w:val="24"/>
                <w:szCs w:val="24"/>
              </w:rPr>
              <w:t>10.00-17</w:t>
            </w:r>
            <w:r w:rsidRPr="005B289D">
              <w:rPr>
                <w:sz w:val="24"/>
                <w:szCs w:val="24"/>
              </w:rPr>
              <w:t>.00</w:t>
            </w:r>
          </w:p>
        </w:tc>
        <w:tc>
          <w:tcPr>
            <w:tcW w:w="284" w:type="dxa"/>
          </w:tcPr>
          <w:p w:rsidR="00ED7B6C" w:rsidRPr="008A2406" w:rsidRDefault="00ED7B6C" w:rsidP="00F85A2C">
            <w:pPr>
              <w:spacing w:line="360" w:lineRule="auto"/>
              <w:rPr>
                <w:sz w:val="24"/>
                <w:szCs w:val="24"/>
              </w:rPr>
            </w:pPr>
            <w:r>
              <w:rPr>
                <w:sz w:val="24"/>
                <w:szCs w:val="24"/>
              </w:rPr>
              <w:t>6</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lastRenderedPageBreak/>
              <w:t>4</w:t>
            </w:r>
          </w:p>
        </w:tc>
        <w:tc>
          <w:tcPr>
            <w:tcW w:w="1276" w:type="dxa"/>
          </w:tcPr>
          <w:p w:rsidR="00ED7B6C" w:rsidRPr="00BC5BF3" w:rsidRDefault="00ED7B6C" w:rsidP="00F85A2C">
            <w:pPr>
              <w:spacing w:line="240" w:lineRule="auto"/>
              <w:rPr>
                <w:sz w:val="24"/>
                <w:szCs w:val="24"/>
              </w:rPr>
            </w:pPr>
            <w:r w:rsidRPr="00BC5BF3">
              <w:rPr>
                <w:sz w:val="24"/>
                <w:szCs w:val="24"/>
              </w:rPr>
              <w:t>Техник-уборщик</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r>
              <w:rPr>
                <w:sz w:val="24"/>
                <w:szCs w:val="24"/>
              </w:rPr>
              <w:t>8</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t>5</w:t>
            </w:r>
          </w:p>
        </w:tc>
        <w:tc>
          <w:tcPr>
            <w:tcW w:w="1276" w:type="dxa"/>
          </w:tcPr>
          <w:p w:rsidR="00ED7B6C" w:rsidRPr="00BC5BF3" w:rsidRDefault="00ED7B6C" w:rsidP="00F85A2C">
            <w:pPr>
              <w:spacing w:line="240" w:lineRule="auto"/>
              <w:rPr>
                <w:sz w:val="24"/>
                <w:szCs w:val="24"/>
              </w:rPr>
            </w:pPr>
            <w:r w:rsidRPr="00BC5BF3">
              <w:rPr>
                <w:sz w:val="24"/>
                <w:szCs w:val="24"/>
              </w:rPr>
              <w:t>Менеджер операторского отдела</w:t>
            </w:r>
          </w:p>
        </w:tc>
        <w:tc>
          <w:tcPr>
            <w:tcW w:w="709" w:type="dxa"/>
          </w:tcPr>
          <w:p w:rsidR="00ED7B6C"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r w:rsidRPr="00FB03F9">
              <w:rPr>
                <w:sz w:val="24"/>
                <w:szCs w:val="24"/>
              </w:rPr>
              <w:t>10.00 -19.00</w:t>
            </w:r>
          </w:p>
        </w:tc>
        <w:tc>
          <w:tcPr>
            <w:tcW w:w="425" w:type="dxa"/>
          </w:tcPr>
          <w:p w:rsidR="00ED7B6C"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FB03F9">
              <w:rPr>
                <w:sz w:val="24"/>
                <w:szCs w:val="24"/>
              </w:rPr>
              <w:t>10.00 -19.00</w:t>
            </w:r>
          </w:p>
        </w:tc>
        <w:tc>
          <w:tcPr>
            <w:tcW w:w="425" w:type="dxa"/>
          </w:tcPr>
          <w:p w:rsidR="00ED7B6C"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FB03F9">
              <w:rPr>
                <w:sz w:val="24"/>
                <w:szCs w:val="24"/>
              </w:rPr>
              <w:t>10.00 -19.00</w:t>
            </w:r>
          </w:p>
        </w:tc>
        <w:tc>
          <w:tcPr>
            <w:tcW w:w="425" w:type="dxa"/>
          </w:tcPr>
          <w:p w:rsidR="00ED7B6C"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FB03F9">
              <w:rPr>
                <w:sz w:val="24"/>
                <w:szCs w:val="24"/>
              </w:rPr>
              <w:t>10.00 -19.00</w:t>
            </w:r>
          </w:p>
        </w:tc>
        <w:tc>
          <w:tcPr>
            <w:tcW w:w="425" w:type="dxa"/>
          </w:tcPr>
          <w:p w:rsidR="00ED7B6C"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FB03F9">
              <w:rPr>
                <w:sz w:val="24"/>
                <w:szCs w:val="24"/>
              </w:rPr>
              <w:t>10.00 -19.00</w:t>
            </w:r>
          </w:p>
        </w:tc>
        <w:tc>
          <w:tcPr>
            <w:tcW w:w="426" w:type="dxa"/>
          </w:tcPr>
          <w:p w:rsidR="00ED7B6C"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t>6</w:t>
            </w:r>
          </w:p>
        </w:tc>
        <w:tc>
          <w:tcPr>
            <w:tcW w:w="1276" w:type="dxa"/>
          </w:tcPr>
          <w:p w:rsidR="00ED7B6C" w:rsidRPr="00BC5BF3" w:rsidRDefault="00ED7B6C" w:rsidP="00F85A2C">
            <w:pPr>
              <w:spacing w:line="240" w:lineRule="auto"/>
              <w:rPr>
                <w:sz w:val="24"/>
                <w:szCs w:val="24"/>
              </w:rPr>
            </w:pPr>
            <w:r w:rsidRPr="00BC5BF3">
              <w:rPr>
                <w:sz w:val="24"/>
                <w:szCs w:val="24"/>
              </w:rPr>
              <w:t>Менеджер по продажам</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r>
              <w:rPr>
                <w:sz w:val="24"/>
                <w:szCs w:val="24"/>
              </w:rPr>
              <w:t>8</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rPr>
          <w:trHeight w:val="195"/>
        </w:trPr>
        <w:tc>
          <w:tcPr>
            <w:tcW w:w="567" w:type="dxa"/>
            <w:vMerge w:val="restart"/>
          </w:tcPr>
          <w:p w:rsidR="00ED7B6C" w:rsidRDefault="00ED7B6C" w:rsidP="00F85A2C">
            <w:pPr>
              <w:spacing w:line="360" w:lineRule="auto"/>
              <w:rPr>
                <w:sz w:val="24"/>
                <w:szCs w:val="24"/>
              </w:rPr>
            </w:pPr>
            <w:r>
              <w:rPr>
                <w:sz w:val="24"/>
                <w:szCs w:val="24"/>
              </w:rPr>
              <w:t>7</w:t>
            </w:r>
          </w:p>
        </w:tc>
        <w:tc>
          <w:tcPr>
            <w:tcW w:w="1276" w:type="dxa"/>
            <w:vMerge w:val="restart"/>
          </w:tcPr>
          <w:p w:rsidR="00ED7B6C" w:rsidRPr="00BC5BF3" w:rsidRDefault="00ED7B6C" w:rsidP="00F85A2C">
            <w:pPr>
              <w:spacing w:line="240" w:lineRule="auto"/>
              <w:rPr>
                <w:sz w:val="24"/>
                <w:szCs w:val="24"/>
              </w:rPr>
            </w:pPr>
            <w:r w:rsidRPr="00BC5BF3">
              <w:rPr>
                <w:sz w:val="24"/>
                <w:szCs w:val="24"/>
              </w:rPr>
              <w:t xml:space="preserve">Операторы по продажам  </w:t>
            </w:r>
          </w:p>
        </w:tc>
        <w:tc>
          <w:tcPr>
            <w:tcW w:w="709" w:type="dxa"/>
            <w:vMerge w:val="restart"/>
          </w:tcPr>
          <w:p w:rsidR="00ED7B6C" w:rsidRPr="008A2406" w:rsidRDefault="00ED7B6C" w:rsidP="00F85A2C">
            <w:pPr>
              <w:spacing w:line="360" w:lineRule="auto"/>
              <w:rPr>
                <w:sz w:val="24"/>
                <w:szCs w:val="24"/>
              </w:rPr>
            </w:pPr>
            <w:r>
              <w:rPr>
                <w:sz w:val="24"/>
                <w:szCs w:val="24"/>
              </w:rPr>
              <w:t>4</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r>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11.30 – 20.00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11.30 – 20.00</w:t>
            </w:r>
          </w:p>
        </w:tc>
        <w:tc>
          <w:tcPr>
            <w:tcW w:w="284" w:type="dxa"/>
          </w:tcPr>
          <w:p w:rsidR="00ED7B6C" w:rsidRPr="008A2406" w:rsidRDefault="00ED7B6C" w:rsidP="00F85A2C">
            <w:pPr>
              <w:spacing w:line="360" w:lineRule="auto"/>
              <w:rPr>
                <w:sz w:val="24"/>
                <w:szCs w:val="24"/>
              </w:rPr>
            </w:pPr>
            <w:r>
              <w:rPr>
                <w:sz w:val="24"/>
                <w:szCs w:val="24"/>
              </w:rPr>
              <w:t>8</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vMerge w:val="restart"/>
          </w:tcPr>
          <w:p w:rsidR="00ED7B6C" w:rsidRPr="008A2406" w:rsidRDefault="00ED7B6C" w:rsidP="00F85A2C">
            <w:pPr>
              <w:spacing w:line="360" w:lineRule="auto"/>
              <w:rPr>
                <w:sz w:val="24"/>
                <w:szCs w:val="24"/>
              </w:rPr>
            </w:pPr>
          </w:p>
        </w:tc>
      </w:tr>
      <w:tr w:rsidR="00ED7B6C" w:rsidRPr="008A2406" w:rsidTr="00F85A2C">
        <w:trPr>
          <w:trHeight w:val="195"/>
        </w:trPr>
        <w:tc>
          <w:tcPr>
            <w:tcW w:w="567" w:type="dxa"/>
            <w:vMerge/>
          </w:tcPr>
          <w:p w:rsidR="00ED7B6C" w:rsidRDefault="00ED7B6C" w:rsidP="00F85A2C">
            <w:pPr>
              <w:spacing w:line="360" w:lineRule="auto"/>
              <w:rPr>
                <w:sz w:val="24"/>
                <w:szCs w:val="24"/>
              </w:rPr>
            </w:pPr>
          </w:p>
        </w:tc>
        <w:tc>
          <w:tcPr>
            <w:tcW w:w="1276" w:type="dxa"/>
            <w:vMerge/>
          </w:tcPr>
          <w:p w:rsidR="00ED7B6C" w:rsidRPr="00BC5BF3" w:rsidRDefault="00ED7B6C" w:rsidP="00F85A2C">
            <w:pPr>
              <w:spacing w:line="240" w:lineRule="auto"/>
              <w:rPr>
                <w:sz w:val="24"/>
                <w:szCs w:val="24"/>
              </w:rPr>
            </w:pPr>
          </w:p>
        </w:tc>
        <w:tc>
          <w:tcPr>
            <w:tcW w:w="709" w:type="dxa"/>
            <w:vMerge/>
          </w:tcPr>
          <w:p w:rsidR="00ED7B6C" w:rsidRDefault="00ED7B6C" w:rsidP="00F85A2C">
            <w:pPr>
              <w:spacing w:line="360" w:lineRule="auto"/>
              <w:rPr>
                <w:sz w:val="24"/>
                <w:szCs w:val="24"/>
              </w:rPr>
            </w:pPr>
          </w:p>
        </w:tc>
        <w:tc>
          <w:tcPr>
            <w:tcW w:w="1134"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11.30 – 20.00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vMerge/>
          </w:tcPr>
          <w:p w:rsidR="00ED7B6C" w:rsidRPr="008A2406" w:rsidRDefault="00ED7B6C" w:rsidP="00F85A2C">
            <w:pPr>
              <w:spacing w:line="360" w:lineRule="auto"/>
              <w:rPr>
                <w:sz w:val="24"/>
                <w:szCs w:val="24"/>
              </w:rPr>
            </w:pPr>
          </w:p>
        </w:tc>
      </w:tr>
      <w:tr w:rsidR="00ED7B6C" w:rsidRPr="008A2406" w:rsidTr="00F85A2C">
        <w:trPr>
          <w:trHeight w:val="210"/>
        </w:trPr>
        <w:tc>
          <w:tcPr>
            <w:tcW w:w="567" w:type="dxa"/>
            <w:vMerge/>
          </w:tcPr>
          <w:p w:rsidR="00ED7B6C" w:rsidRDefault="00ED7B6C" w:rsidP="00F85A2C">
            <w:pPr>
              <w:spacing w:line="360" w:lineRule="auto"/>
              <w:rPr>
                <w:sz w:val="24"/>
                <w:szCs w:val="24"/>
              </w:rPr>
            </w:pPr>
          </w:p>
        </w:tc>
        <w:tc>
          <w:tcPr>
            <w:tcW w:w="1276" w:type="dxa"/>
            <w:vMerge/>
          </w:tcPr>
          <w:p w:rsidR="00ED7B6C" w:rsidRPr="00BC5BF3" w:rsidRDefault="00ED7B6C" w:rsidP="00F85A2C">
            <w:pPr>
              <w:spacing w:line="240" w:lineRule="auto"/>
              <w:rPr>
                <w:sz w:val="24"/>
                <w:szCs w:val="24"/>
              </w:rPr>
            </w:pPr>
          </w:p>
        </w:tc>
        <w:tc>
          <w:tcPr>
            <w:tcW w:w="709" w:type="dxa"/>
            <w:vMerge/>
          </w:tcPr>
          <w:p w:rsidR="00ED7B6C" w:rsidRDefault="00ED7B6C" w:rsidP="00F85A2C">
            <w:pPr>
              <w:spacing w:line="360" w:lineRule="auto"/>
              <w:rPr>
                <w:sz w:val="24"/>
                <w:szCs w:val="24"/>
              </w:rPr>
            </w:pPr>
          </w:p>
        </w:tc>
        <w:tc>
          <w:tcPr>
            <w:tcW w:w="1134"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1"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11.30 – 20.00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11.30 – 20.00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9.30 – 18.00</w:t>
            </w:r>
          </w:p>
        </w:tc>
        <w:tc>
          <w:tcPr>
            <w:tcW w:w="284" w:type="dxa"/>
          </w:tcPr>
          <w:p w:rsidR="00ED7B6C" w:rsidRPr="008A2406" w:rsidRDefault="00ED7B6C" w:rsidP="00F85A2C">
            <w:pPr>
              <w:spacing w:line="360" w:lineRule="auto"/>
              <w:rPr>
                <w:sz w:val="24"/>
                <w:szCs w:val="24"/>
              </w:rPr>
            </w:pPr>
            <w:r>
              <w:rPr>
                <w:sz w:val="24"/>
                <w:szCs w:val="24"/>
              </w:rPr>
              <w:t>8</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vMerge/>
          </w:tcPr>
          <w:p w:rsidR="00ED7B6C" w:rsidRPr="008A2406" w:rsidRDefault="00ED7B6C" w:rsidP="00F85A2C">
            <w:pPr>
              <w:spacing w:line="360" w:lineRule="auto"/>
              <w:rPr>
                <w:sz w:val="24"/>
                <w:szCs w:val="24"/>
              </w:rPr>
            </w:pPr>
          </w:p>
        </w:tc>
      </w:tr>
      <w:tr w:rsidR="00ED7B6C" w:rsidRPr="008A2406" w:rsidTr="00F85A2C">
        <w:trPr>
          <w:trHeight w:val="165"/>
        </w:trPr>
        <w:tc>
          <w:tcPr>
            <w:tcW w:w="567" w:type="dxa"/>
            <w:vMerge/>
          </w:tcPr>
          <w:p w:rsidR="00ED7B6C" w:rsidRDefault="00ED7B6C" w:rsidP="00F85A2C">
            <w:pPr>
              <w:spacing w:line="360" w:lineRule="auto"/>
              <w:rPr>
                <w:sz w:val="24"/>
                <w:szCs w:val="24"/>
              </w:rPr>
            </w:pPr>
          </w:p>
        </w:tc>
        <w:tc>
          <w:tcPr>
            <w:tcW w:w="1276" w:type="dxa"/>
            <w:vMerge/>
          </w:tcPr>
          <w:p w:rsidR="00ED7B6C" w:rsidRPr="00BC5BF3" w:rsidRDefault="00ED7B6C" w:rsidP="00F85A2C">
            <w:pPr>
              <w:spacing w:line="240" w:lineRule="auto"/>
              <w:rPr>
                <w:sz w:val="24"/>
                <w:szCs w:val="24"/>
              </w:rPr>
            </w:pPr>
          </w:p>
        </w:tc>
        <w:tc>
          <w:tcPr>
            <w:tcW w:w="709" w:type="dxa"/>
            <w:vMerge/>
          </w:tcPr>
          <w:p w:rsidR="00ED7B6C" w:rsidRDefault="00ED7B6C" w:rsidP="00F85A2C">
            <w:pPr>
              <w:spacing w:line="360" w:lineRule="auto"/>
              <w:rPr>
                <w:sz w:val="24"/>
                <w:szCs w:val="24"/>
              </w:rPr>
            </w:pPr>
          </w:p>
        </w:tc>
        <w:tc>
          <w:tcPr>
            <w:tcW w:w="1134"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C55875">
              <w:rPr>
                <w:sz w:val="24"/>
                <w:szCs w:val="24"/>
              </w:rPr>
              <w:t>9.30 – 18.00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r w:rsidRPr="00C55875">
              <w:rPr>
                <w:sz w:val="24"/>
                <w:szCs w:val="24"/>
              </w:rPr>
              <w:t>9.30 – 18.00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9.30 – 18.00</w:t>
            </w:r>
          </w:p>
        </w:tc>
        <w:tc>
          <w:tcPr>
            <w:tcW w:w="284" w:type="dxa"/>
          </w:tcPr>
          <w:p w:rsidR="00ED7B6C" w:rsidRPr="008A2406" w:rsidRDefault="00ED7B6C" w:rsidP="00F85A2C">
            <w:pPr>
              <w:spacing w:line="360" w:lineRule="auto"/>
              <w:rPr>
                <w:sz w:val="24"/>
                <w:szCs w:val="24"/>
              </w:rPr>
            </w:pPr>
            <w:r>
              <w:rPr>
                <w:sz w:val="24"/>
                <w:szCs w:val="24"/>
              </w:rPr>
              <w:t>8</w:t>
            </w: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vMerge/>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t>8</w:t>
            </w:r>
          </w:p>
        </w:tc>
        <w:tc>
          <w:tcPr>
            <w:tcW w:w="1276" w:type="dxa"/>
          </w:tcPr>
          <w:p w:rsidR="00ED7B6C" w:rsidRPr="00BC5BF3" w:rsidRDefault="00ED7B6C" w:rsidP="00F85A2C">
            <w:pPr>
              <w:spacing w:line="240" w:lineRule="auto"/>
              <w:rPr>
                <w:sz w:val="24"/>
                <w:szCs w:val="24"/>
              </w:rPr>
            </w:pPr>
            <w:r w:rsidRPr="00BC5BF3">
              <w:rPr>
                <w:sz w:val="24"/>
                <w:szCs w:val="24"/>
              </w:rPr>
              <w:t>Менеджер транспортного отдела</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r w:rsidRPr="00C55875">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1" w:type="dxa"/>
          </w:tcPr>
          <w:p w:rsidR="00ED7B6C" w:rsidRPr="008A2406" w:rsidRDefault="00ED7B6C" w:rsidP="00F85A2C">
            <w:pPr>
              <w:spacing w:line="360" w:lineRule="auto"/>
              <w:rPr>
                <w:sz w:val="24"/>
                <w:szCs w:val="24"/>
              </w:rPr>
            </w:pPr>
            <w:r w:rsidRPr="00C55875">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709" w:type="dxa"/>
          </w:tcPr>
          <w:p w:rsidR="00ED7B6C" w:rsidRPr="008A2406" w:rsidRDefault="00ED7B6C" w:rsidP="00F85A2C">
            <w:pPr>
              <w:spacing w:line="360" w:lineRule="auto"/>
              <w:rPr>
                <w:sz w:val="24"/>
                <w:szCs w:val="24"/>
              </w:rPr>
            </w:pPr>
            <w:r w:rsidRPr="00C55875">
              <w:rPr>
                <w:sz w:val="24"/>
                <w:szCs w:val="24"/>
              </w:rPr>
              <w:t>10.00 -19.00</w:t>
            </w:r>
          </w:p>
        </w:tc>
        <w:tc>
          <w:tcPr>
            <w:tcW w:w="425"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r w:rsidRPr="00C55875">
              <w:rPr>
                <w:sz w:val="24"/>
                <w:szCs w:val="24"/>
              </w:rPr>
              <w:t>10.00 -19.00</w:t>
            </w:r>
          </w:p>
        </w:tc>
        <w:tc>
          <w:tcPr>
            <w:tcW w:w="426" w:type="dxa"/>
          </w:tcPr>
          <w:p w:rsidR="00ED7B6C" w:rsidRPr="008A2406" w:rsidRDefault="00ED7B6C" w:rsidP="00F85A2C">
            <w:pPr>
              <w:spacing w:line="360" w:lineRule="auto"/>
              <w:rPr>
                <w:sz w:val="24"/>
                <w:szCs w:val="24"/>
              </w:rPr>
            </w:pPr>
            <w:r>
              <w:rPr>
                <w:sz w:val="24"/>
                <w:szCs w:val="24"/>
              </w:rPr>
              <w:t>8</w:t>
            </w: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t>9</w:t>
            </w:r>
          </w:p>
        </w:tc>
        <w:tc>
          <w:tcPr>
            <w:tcW w:w="1276" w:type="dxa"/>
          </w:tcPr>
          <w:p w:rsidR="00ED7B6C" w:rsidRPr="00BC5BF3" w:rsidRDefault="00ED7B6C" w:rsidP="00F85A2C">
            <w:pPr>
              <w:spacing w:line="240" w:lineRule="auto"/>
              <w:rPr>
                <w:sz w:val="24"/>
                <w:szCs w:val="24"/>
              </w:rPr>
            </w:pPr>
            <w:r w:rsidRPr="00BC5BF3">
              <w:rPr>
                <w:sz w:val="24"/>
                <w:szCs w:val="24"/>
              </w:rPr>
              <w:t>Водители</w:t>
            </w:r>
          </w:p>
        </w:tc>
        <w:tc>
          <w:tcPr>
            <w:tcW w:w="709" w:type="dxa"/>
          </w:tcPr>
          <w:p w:rsidR="00ED7B6C" w:rsidRPr="008A2406" w:rsidRDefault="00ED7B6C" w:rsidP="00F85A2C">
            <w:pPr>
              <w:spacing w:line="360" w:lineRule="auto"/>
              <w:rPr>
                <w:sz w:val="24"/>
                <w:szCs w:val="24"/>
              </w:rPr>
            </w:pPr>
            <w:r>
              <w:rPr>
                <w:sz w:val="24"/>
                <w:szCs w:val="24"/>
              </w:rPr>
              <w:t>6**</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1"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426"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Default="00ED7B6C" w:rsidP="00F85A2C">
            <w:pPr>
              <w:spacing w:line="360" w:lineRule="auto"/>
              <w:rPr>
                <w:sz w:val="24"/>
                <w:szCs w:val="24"/>
              </w:rPr>
            </w:pPr>
            <w:r>
              <w:rPr>
                <w:sz w:val="24"/>
                <w:szCs w:val="24"/>
              </w:rPr>
              <w:t>10</w:t>
            </w:r>
          </w:p>
        </w:tc>
        <w:tc>
          <w:tcPr>
            <w:tcW w:w="1276" w:type="dxa"/>
          </w:tcPr>
          <w:p w:rsidR="00ED7B6C" w:rsidRPr="00BC5BF3" w:rsidRDefault="00ED7B6C" w:rsidP="00F85A2C">
            <w:pPr>
              <w:spacing w:line="240" w:lineRule="auto"/>
              <w:rPr>
                <w:sz w:val="24"/>
                <w:szCs w:val="24"/>
              </w:rPr>
            </w:pPr>
            <w:r w:rsidRPr="00BC5BF3">
              <w:rPr>
                <w:sz w:val="24"/>
                <w:szCs w:val="24"/>
              </w:rPr>
              <w:t>Гиды – сопровождающие</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1"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426"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r w:rsidR="00ED7B6C" w:rsidRPr="008A2406" w:rsidTr="00F85A2C">
        <w:tc>
          <w:tcPr>
            <w:tcW w:w="567" w:type="dxa"/>
          </w:tcPr>
          <w:p w:rsidR="00ED7B6C" w:rsidRPr="003B3B72" w:rsidRDefault="00ED7B6C" w:rsidP="00F85A2C">
            <w:pPr>
              <w:spacing w:line="360" w:lineRule="auto"/>
              <w:rPr>
                <w:sz w:val="24"/>
                <w:szCs w:val="24"/>
              </w:rPr>
            </w:pPr>
            <w:r>
              <w:rPr>
                <w:sz w:val="24"/>
                <w:szCs w:val="24"/>
              </w:rPr>
              <w:t>11</w:t>
            </w:r>
          </w:p>
        </w:tc>
        <w:tc>
          <w:tcPr>
            <w:tcW w:w="1276" w:type="dxa"/>
          </w:tcPr>
          <w:p w:rsidR="00ED7B6C" w:rsidRPr="00BC5BF3" w:rsidRDefault="00ED7B6C" w:rsidP="00F85A2C">
            <w:pPr>
              <w:spacing w:line="240" w:lineRule="auto"/>
              <w:rPr>
                <w:sz w:val="24"/>
                <w:szCs w:val="24"/>
              </w:rPr>
            </w:pPr>
            <w:r w:rsidRPr="00BC5BF3">
              <w:rPr>
                <w:sz w:val="24"/>
                <w:szCs w:val="24"/>
              </w:rPr>
              <w:t>Курьеры</w:t>
            </w:r>
          </w:p>
        </w:tc>
        <w:tc>
          <w:tcPr>
            <w:tcW w:w="709" w:type="dxa"/>
          </w:tcPr>
          <w:p w:rsidR="00ED7B6C" w:rsidRPr="008A2406" w:rsidRDefault="00ED7B6C" w:rsidP="00F85A2C">
            <w:pPr>
              <w:spacing w:line="360" w:lineRule="auto"/>
              <w:rPr>
                <w:sz w:val="24"/>
                <w:szCs w:val="24"/>
              </w:rPr>
            </w:pPr>
            <w:r>
              <w:rPr>
                <w:sz w:val="24"/>
                <w:szCs w:val="24"/>
              </w:rPr>
              <w:t>1***</w:t>
            </w:r>
          </w:p>
        </w:tc>
        <w:tc>
          <w:tcPr>
            <w:tcW w:w="113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1"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709"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426" w:type="dxa"/>
          </w:tcPr>
          <w:p w:rsidR="00ED7B6C" w:rsidRPr="008A2406" w:rsidRDefault="00ED7B6C" w:rsidP="00F85A2C">
            <w:pPr>
              <w:spacing w:line="360" w:lineRule="auto"/>
              <w:rPr>
                <w:sz w:val="24"/>
                <w:szCs w:val="24"/>
              </w:rPr>
            </w:pPr>
          </w:p>
        </w:tc>
        <w:tc>
          <w:tcPr>
            <w:tcW w:w="850" w:type="dxa"/>
          </w:tcPr>
          <w:p w:rsidR="00ED7B6C" w:rsidRPr="008A2406" w:rsidRDefault="00ED7B6C" w:rsidP="00F85A2C">
            <w:pPr>
              <w:spacing w:line="360" w:lineRule="auto"/>
              <w:rPr>
                <w:sz w:val="24"/>
                <w:szCs w:val="24"/>
              </w:rPr>
            </w:pPr>
          </w:p>
        </w:tc>
        <w:tc>
          <w:tcPr>
            <w:tcW w:w="284" w:type="dxa"/>
          </w:tcPr>
          <w:p w:rsidR="00ED7B6C" w:rsidRPr="008A2406" w:rsidRDefault="00ED7B6C" w:rsidP="00F85A2C">
            <w:pPr>
              <w:spacing w:line="360" w:lineRule="auto"/>
              <w:rPr>
                <w:sz w:val="24"/>
                <w:szCs w:val="24"/>
              </w:rPr>
            </w:pPr>
          </w:p>
        </w:tc>
        <w:tc>
          <w:tcPr>
            <w:tcW w:w="885" w:type="dxa"/>
            <w:gridSpan w:val="2"/>
          </w:tcPr>
          <w:p w:rsidR="00ED7B6C" w:rsidRPr="008A2406" w:rsidRDefault="00ED7B6C" w:rsidP="00F85A2C">
            <w:pPr>
              <w:spacing w:line="360" w:lineRule="auto"/>
              <w:rPr>
                <w:sz w:val="24"/>
                <w:szCs w:val="24"/>
              </w:rPr>
            </w:pPr>
          </w:p>
        </w:tc>
        <w:tc>
          <w:tcPr>
            <w:tcW w:w="674" w:type="dxa"/>
          </w:tcPr>
          <w:p w:rsidR="00ED7B6C" w:rsidRPr="008A2406" w:rsidRDefault="00ED7B6C" w:rsidP="00F85A2C">
            <w:pPr>
              <w:spacing w:line="360" w:lineRule="auto"/>
              <w:rPr>
                <w:sz w:val="24"/>
                <w:szCs w:val="24"/>
              </w:rPr>
            </w:pPr>
          </w:p>
        </w:tc>
        <w:tc>
          <w:tcPr>
            <w:tcW w:w="425" w:type="dxa"/>
          </w:tcPr>
          <w:p w:rsidR="00ED7B6C" w:rsidRPr="008A2406" w:rsidRDefault="00ED7B6C" w:rsidP="00F85A2C">
            <w:pPr>
              <w:spacing w:line="360" w:lineRule="auto"/>
              <w:rPr>
                <w:sz w:val="24"/>
                <w:szCs w:val="24"/>
              </w:rPr>
            </w:pPr>
          </w:p>
        </w:tc>
      </w:tr>
    </w:tbl>
    <w:p w:rsidR="00ED7B6C" w:rsidRPr="008059D2" w:rsidRDefault="00ED7B6C" w:rsidP="00ED7B6C">
      <w:pPr>
        <w:spacing w:after="0" w:line="360" w:lineRule="auto"/>
        <w:rPr>
          <w:sz w:val="24"/>
          <w:szCs w:val="24"/>
        </w:rPr>
      </w:pPr>
      <w:r w:rsidRPr="008059D2">
        <w:rPr>
          <w:sz w:val="24"/>
          <w:szCs w:val="24"/>
        </w:rPr>
        <w:t>* в целом на условиях ненормированного рабочего дня</w:t>
      </w:r>
    </w:p>
    <w:p w:rsidR="00ED7B6C" w:rsidRPr="008059D2" w:rsidRDefault="00ED7B6C" w:rsidP="00ED7B6C">
      <w:pPr>
        <w:spacing w:after="0" w:line="360" w:lineRule="auto"/>
        <w:rPr>
          <w:sz w:val="24"/>
          <w:szCs w:val="24"/>
        </w:rPr>
      </w:pPr>
      <w:r w:rsidRPr="008059D2">
        <w:rPr>
          <w:sz w:val="24"/>
          <w:szCs w:val="24"/>
        </w:rPr>
        <w:t>** рабочее время определяется по индивидуальному графику, согласованному с графиком поездок</w:t>
      </w:r>
    </w:p>
    <w:p w:rsidR="00ED7B6C" w:rsidRPr="008059D2" w:rsidRDefault="00ED7B6C" w:rsidP="00ED7B6C">
      <w:pPr>
        <w:tabs>
          <w:tab w:val="left" w:pos="567"/>
          <w:tab w:val="left" w:pos="709"/>
          <w:tab w:val="left" w:pos="1134"/>
        </w:tabs>
        <w:spacing w:after="0" w:line="360" w:lineRule="auto"/>
        <w:rPr>
          <w:rFonts w:eastAsia="Times New Roman"/>
          <w:b/>
          <w:color w:val="000000"/>
          <w:sz w:val="24"/>
          <w:szCs w:val="24"/>
        </w:rPr>
      </w:pPr>
      <w:r w:rsidRPr="008059D2">
        <w:rPr>
          <w:sz w:val="24"/>
          <w:szCs w:val="24"/>
        </w:rPr>
        <w:t>*** на условиях почасовой оплаты неполный рабочий день</w:t>
      </w:r>
    </w:p>
    <w:p w:rsidR="00ED7B6C" w:rsidRDefault="00ED7B6C" w:rsidP="00ED7B6C">
      <w:pPr>
        <w:tabs>
          <w:tab w:val="left" w:pos="567"/>
          <w:tab w:val="left" w:pos="709"/>
          <w:tab w:val="left" w:pos="1134"/>
        </w:tabs>
        <w:spacing w:after="0" w:line="360" w:lineRule="auto"/>
        <w:rPr>
          <w:rFonts w:eastAsia="Times New Roman"/>
          <w:b/>
          <w:color w:val="000000"/>
          <w:sz w:val="24"/>
          <w:szCs w:val="24"/>
        </w:rPr>
      </w:pPr>
    </w:p>
    <w:p w:rsidR="00ED7B6C" w:rsidRDefault="00ED7B6C" w:rsidP="00ED7B6C">
      <w:pPr>
        <w:tabs>
          <w:tab w:val="left" w:pos="567"/>
          <w:tab w:val="left" w:pos="709"/>
          <w:tab w:val="left" w:pos="1134"/>
        </w:tabs>
        <w:spacing w:after="0" w:line="360" w:lineRule="auto"/>
        <w:rPr>
          <w:rFonts w:eastAsia="Times New Roman"/>
          <w:b/>
          <w:color w:val="000000"/>
          <w:sz w:val="24"/>
          <w:szCs w:val="24"/>
        </w:rPr>
        <w:sectPr w:rsidR="00ED7B6C" w:rsidSect="008661A7">
          <w:pgSz w:w="16838" w:h="11906" w:orient="landscape"/>
          <w:pgMar w:top="1134" w:right="567" w:bottom="1134" w:left="1701" w:header="709" w:footer="709" w:gutter="0"/>
          <w:cols w:space="708"/>
          <w:titlePg/>
          <w:docGrid w:linePitch="381"/>
        </w:sectPr>
      </w:pPr>
    </w:p>
    <w:p w:rsidR="00ED7B6C" w:rsidRDefault="00ED7B6C" w:rsidP="00ED7B6C">
      <w:pPr>
        <w:tabs>
          <w:tab w:val="left" w:pos="567"/>
          <w:tab w:val="left" w:pos="709"/>
          <w:tab w:val="left" w:pos="1134"/>
        </w:tabs>
        <w:spacing w:after="0" w:line="360" w:lineRule="auto"/>
      </w:pPr>
      <w:r>
        <w:rPr>
          <w:rFonts w:eastAsia="Times New Roman"/>
          <w:b/>
          <w:color w:val="000000"/>
          <w:sz w:val="24"/>
          <w:szCs w:val="24"/>
        </w:rPr>
        <w:lastRenderedPageBreak/>
        <w:t xml:space="preserve">ЗАДАЧА </w:t>
      </w:r>
      <w:r w:rsidRPr="00F928A8">
        <w:rPr>
          <w:rFonts w:eastAsia="Times New Roman"/>
          <w:b/>
          <w:color w:val="000000"/>
          <w:sz w:val="24"/>
          <w:szCs w:val="24"/>
        </w:rPr>
        <w:t>2.</w:t>
      </w:r>
      <w:r>
        <w:rPr>
          <w:rFonts w:eastAsia="Times New Roman"/>
          <w:color w:val="000000"/>
          <w:sz w:val="24"/>
          <w:szCs w:val="24"/>
        </w:rPr>
        <w:t xml:space="preserve"> </w:t>
      </w:r>
      <w:r>
        <w:rPr>
          <w:color w:val="000000"/>
          <w:sz w:val="24"/>
          <w:szCs w:val="24"/>
        </w:rPr>
        <w:t>Разработайте</w:t>
      </w:r>
      <w:r w:rsidRPr="00AB4E11">
        <w:rPr>
          <w:color w:val="000000"/>
          <w:sz w:val="24"/>
          <w:szCs w:val="24"/>
        </w:rPr>
        <w:t xml:space="preserve"> организационную структуру туристской фирмы</w:t>
      </w:r>
      <w:r>
        <w:rPr>
          <w:color w:val="000000"/>
          <w:sz w:val="24"/>
          <w:szCs w:val="24"/>
        </w:rPr>
        <w:t>/гостиничного предприятия</w:t>
      </w:r>
      <w:r w:rsidRPr="00AB4E11">
        <w:rPr>
          <w:color w:val="000000"/>
          <w:sz w:val="24"/>
          <w:szCs w:val="24"/>
        </w:rPr>
        <w:t xml:space="preserve"> по </w:t>
      </w:r>
      <w:r>
        <w:rPr>
          <w:color w:val="000000"/>
          <w:sz w:val="24"/>
          <w:szCs w:val="24"/>
        </w:rPr>
        <w:t>заданным характеристикам в задаче 1</w:t>
      </w:r>
      <w:r>
        <w:rPr>
          <w:rFonts w:eastAsia="Times New Roman"/>
          <w:color w:val="000000"/>
          <w:sz w:val="24"/>
          <w:szCs w:val="24"/>
        </w:rPr>
        <w:t>.</w:t>
      </w:r>
    </w:p>
    <w:p w:rsidR="00ED7B6C" w:rsidRPr="00BC5BF3" w:rsidRDefault="00ED7B6C" w:rsidP="00ED7B6C">
      <w:pPr>
        <w:spacing w:line="360" w:lineRule="auto"/>
        <w:jc w:val="center"/>
        <w:rPr>
          <w:b/>
          <w:sz w:val="24"/>
          <w:szCs w:val="24"/>
        </w:rPr>
      </w:pPr>
      <w:r w:rsidRPr="00BC5BF3">
        <w:rPr>
          <w:b/>
          <w:sz w:val="24"/>
          <w:szCs w:val="24"/>
        </w:rPr>
        <w:t>Пример оформления организационной структуры гостиничного предприятия</w:t>
      </w:r>
    </w:p>
    <w:p w:rsidR="00ED7B6C" w:rsidRPr="00BC5BF3" w:rsidRDefault="00ED7B6C" w:rsidP="00ED7B6C">
      <w:pPr>
        <w:spacing w:line="360" w:lineRule="auto"/>
        <w:rPr>
          <w:b/>
          <w:sz w:val="24"/>
          <w:szCs w:val="24"/>
        </w:rPr>
      </w:pPr>
      <w:r>
        <w:rPr>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1663065</wp:posOffset>
                </wp:positionH>
                <wp:positionV relativeFrom="paragraph">
                  <wp:posOffset>35560</wp:posOffset>
                </wp:positionV>
                <wp:extent cx="1990725" cy="600710"/>
                <wp:effectExtent l="0" t="0" r="28575" b="2794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00710"/>
                        </a:xfrm>
                        <a:prstGeom prst="rect">
                          <a:avLst/>
                        </a:prstGeom>
                        <a:solidFill>
                          <a:srgbClr val="FFFFFF"/>
                        </a:solidFill>
                        <a:ln w="9525">
                          <a:solidFill>
                            <a:srgbClr val="000000"/>
                          </a:solidFill>
                          <a:miter lim="800000"/>
                          <a:headEnd/>
                          <a:tailEnd/>
                        </a:ln>
                      </wps:spPr>
                      <wps:txbx>
                        <w:txbxContent>
                          <w:p w:rsidR="00ED7B6C" w:rsidRDefault="00ED7B6C" w:rsidP="00ED7B6C">
                            <w:pPr>
                              <w:shd w:val="clear" w:color="auto" w:fill="5B9BD5"/>
                              <w:jc w:val="center"/>
                            </w:pPr>
                            <w:r w:rsidRPr="00B3225B">
                              <w:rPr>
                                <w:b/>
                                <w:noProof/>
                                <w:lang w:eastAsia="ru-RU"/>
                              </w:rPr>
                              <w:t>Генеральный</w:t>
                            </w:r>
                            <w:r w:rsidRPr="007409C8">
                              <w:rPr>
                                <w:noProof/>
                                <w:lang w:eastAsia="ru-RU"/>
                              </w:rPr>
                              <w:t xml:space="preserve"> </w:t>
                            </w:r>
                            <w:r w:rsidRPr="00B3225B">
                              <w:rPr>
                                <w:b/>
                                <w:noProof/>
                                <w:lang w:eastAsia="ru-RU"/>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4" o:spid="_x0000_s1026" type="#_x0000_t202" style="position:absolute;margin-left:130.95pt;margin-top:2.8pt;width:156.75pt;height:4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">
                <v:textbox>
                  <w:txbxContent>
                    <w:p w:rsidR="00ED7B6C" w:rsidRDefault="00ED7B6C" w:rsidP="00ED7B6C">
                      <w:pPr>
                        <w:shd w:val="clear" w:color="auto" w:fill="5B9BD5"/>
                        <w:jc w:val="center"/>
                      </w:pPr>
                      <w:r w:rsidRPr="00B3225B">
                        <w:rPr>
                          <w:b/>
                          <w:noProof/>
                          <w:lang w:eastAsia="ru-RU"/>
                        </w:rPr>
                        <w:t>Генеральный</w:t>
                      </w:r>
                      <w:r w:rsidRPr="007409C8">
                        <w:rPr>
                          <w:noProof/>
                          <w:lang w:eastAsia="ru-RU"/>
                        </w:rPr>
                        <w:t xml:space="preserve"> </w:t>
                      </w:r>
                      <w:r w:rsidRPr="00B3225B">
                        <w:rPr>
                          <w:b/>
                          <w:noProof/>
                          <w:lang w:eastAsia="ru-RU"/>
                        </w:rPr>
                        <w:t>директор</w:t>
                      </w:r>
                    </w:p>
                  </w:txbxContent>
                </v:textbox>
              </v:shape>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2634615</wp:posOffset>
                </wp:positionH>
                <wp:positionV relativeFrom="paragraph">
                  <wp:posOffset>651510</wp:posOffset>
                </wp:positionV>
                <wp:extent cx="38100" cy="7810500"/>
                <wp:effectExtent l="9525" t="12065" r="9525" b="69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781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88FB3B"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51.3pt" to="210.45pt,6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">
                <o:lock v:ext="edit" shapetype="f"/>
              </v:line>
            </w:pict>
          </mc:Fallback>
        </mc:AlternateContent>
      </w:r>
      <w:r w:rsidRPr="00BC5BF3">
        <w:rPr>
          <w:noProof/>
          <w:sz w:val="24"/>
          <w:szCs w:val="24"/>
          <w:lang w:eastAsia="ru-RU"/>
        </w:rPr>
        <w:t xml:space="preserve"> </w:t>
      </w:r>
    </w:p>
    <w:p w:rsidR="00ED7B6C" w:rsidRPr="00BC5BF3" w:rsidRDefault="00ED7B6C" w:rsidP="00ED7B6C">
      <w:pPr>
        <w:spacing w:after="0" w:line="360" w:lineRule="auto"/>
        <w:rPr>
          <w:sz w:val="24"/>
          <w:szCs w:val="24"/>
        </w:rPr>
      </w:pPr>
    </w:p>
    <w:p w:rsidR="00ED7B6C" w:rsidRPr="00BC5BF3" w:rsidRDefault="00ED7B6C" w:rsidP="00ED7B6C">
      <w:pPr>
        <w:spacing w:after="0" w:line="360" w:lineRule="auto"/>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4787265</wp:posOffset>
                </wp:positionH>
                <wp:positionV relativeFrom="paragraph">
                  <wp:posOffset>2314575</wp:posOffset>
                </wp:positionV>
                <wp:extent cx="1409700" cy="609600"/>
                <wp:effectExtent l="19050" t="13335" r="1905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60960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rsidRPr="00953D75">
                              <w:t>Горничная – уборщица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margin-left:376.95pt;margin-top:182.25pt;width:11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" fillcolor="#5b9bd5" strokecolor="#1f4d78" strokeweight="2pt">
                <v:path arrowok="t"/>
                <v:textbox>
                  <w:txbxContent>
                    <w:p w:rsidR="00ED7B6C" w:rsidRDefault="00ED7B6C" w:rsidP="00ED7B6C">
                      <w:pPr>
                        <w:jc w:val="center"/>
                      </w:pPr>
                      <w:r w:rsidRPr="00953D75">
                        <w:t>Горничная – уборщица</w:t>
                      </w:r>
                    </w:p>
                  </w:txbxContent>
                </v:textbox>
              </v:rect>
            </w:pict>
          </mc:Fallback>
        </mc:AlternateContent>
      </w:r>
      <w:r>
        <w:rPr>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3196590</wp:posOffset>
                </wp:positionH>
                <wp:positionV relativeFrom="paragraph">
                  <wp:posOffset>2314575</wp:posOffset>
                </wp:positionV>
                <wp:extent cx="1476375" cy="609600"/>
                <wp:effectExtent l="19050" t="13335" r="1905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60960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Администратор гостиницы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margin-left:251.7pt;margin-top:182.25pt;width:116.2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" fillcolor="#5b9bd5" strokecolor="#1f4d78" strokeweight="2pt">
                <v:path arrowok="t"/>
                <v:textbox>
                  <w:txbxContent>
                    <w:p w:rsidR="00ED7B6C" w:rsidRDefault="00ED7B6C" w:rsidP="00ED7B6C">
                      <w:pPr>
                        <w:jc w:val="center"/>
                      </w:pPr>
                      <w:r>
                        <w:t>Администратор гостиницы</w:t>
                      </w:r>
                    </w:p>
                  </w:txbxContent>
                </v:textbox>
              </v:rect>
            </w:pict>
          </mc:Fallback>
        </mc:AlternateContent>
      </w:r>
      <w:r>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5368290</wp:posOffset>
                </wp:positionH>
                <wp:positionV relativeFrom="paragraph">
                  <wp:posOffset>2143125</wp:posOffset>
                </wp:positionV>
                <wp:extent cx="45720" cy="171450"/>
                <wp:effectExtent l="47625" t="13335" r="49530" b="342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71450"/>
                        </a:xfrm>
                        <a:prstGeom prst="down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96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422.7pt;margin-top:168.75pt;width:3.6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" adj="1872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4149090</wp:posOffset>
                </wp:positionH>
                <wp:positionV relativeFrom="paragraph">
                  <wp:posOffset>2143125</wp:posOffset>
                </wp:positionV>
                <wp:extent cx="45720" cy="171450"/>
                <wp:effectExtent l="47625" t="13335" r="49530" b="3429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71450"/>
                        </a:xfrm>
                        <a:prstGeom prst="down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EE4EE8" id="Стрелка вниз 26" o:spid="_x0000_s1026" type="#_x0000_t67" style="position:absolute;margin-left:326.7pt;margin-top:168.75pt;width:3.6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" adj="1872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3891915</wp:posOffset>
                </wp:positionH>
                <wp:positionV relativeFrom="paragraph">
                  <wp:posOffset>3026410</wp:posOffset>
                </wp:positionV>
                <wp:extent cx="1990725" cy="457200"/>
                <wp:effectExtent l="19050" t="20320" r="19050" b="177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5720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rsidRPr="00953D75">
                              <w:t>Шеф –повар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9" style="position:absolute;margin-left:306.45pt;margin-top:238.3pt;width:15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" fillcolor="#5b9bd5" strokecolor="#1f4d78" strokeweight="2pt">
                <v:path arrowok="t"/>
                <v:textbox>
                  <w:txbxContent>
                    <w:p w:rsidR="00ED7B6C" w:rsidRDefault="00ED7B6C" w:rsidP="00ED7B6C">
                      <w:pPr>
                        <w:jc w:val="center"/>
                      </w:pPr>
                      <w:r w:rsidRPr="00953D75">
                        <w:t>Шеф –повар</w:t>
                      </w:r>
                    </w:p>
                  </w:txbxContent>
                </v:textbox>
              </v:rect>
            </w:pict>
          </mc:Fallback>
        </mc:AlternateContent>
      </w:r>
      <w:r>
        <w:rPr>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5854065</wp:posOffset>
                </wp:positionH>
                <wp:positionV relativeFrom="paragraph">
                  <wp:posOffset>6459220</wp:posOffset>
                </wp:positionV>
                <wp:extent cx="171450" cy="45720"/>
                <wp:effectExtent l="38100" t="52705" r="19050" b="44450"/>
                <wp:wrapNone/>
                <wp:docPr id="24" name="Стрелка вле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AB4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4" o:spid="_x0000_s1026" type="#_x0000_t66" style="position:absolute;margin-left:460.95pt;margin-top:508.6pt;width:1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" adj="288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5854065</wp:posOffset>
                </wp:positionH>
                <wp:positionV relativeFrom="paragraph">
                  <wp:posOffset>5954395</wp:posOffset>
                </wp:positionV>
                <wp:extent cx="171450" cy="45720"/>
                <wp:effectExtent l="38100" t="52705" r="19050" b="44450"/>
                <wp:wrapNone/>
                <wp:docPr id="23" name="Стрелка вле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A9F01" id="Стрелка влево 23" o:spid="_x0000_s1026" type="#_x0000_t66" style="position:absolute;margin-left:460.95pt;margin-top:468.85pt;width:1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" adj="288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5825490</wp:posOffset>
                </wp:positionH>
                <wp:positionV relativeFrom="paragraph">
                  <wp:posOffset>5382895</wp:posOffset>
                </wp:positionV>
                <wp:extent cx="371475" cy="1076325"/>
                <wp:effectExtent l="9525" t="5080" r="9525" b="1397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1076325"/>
                        </a:xfrm>
                        <a:prstGeom prst="bentConnector3">
                          <a:avLst>
                            <a:gd name="adj1" fmla="val 50000"/>
                          </a:avLst>
                        </a:prstGeom>
                        <a:noFill/>
                        <a:ln w="9525">
                          <a:solidFill>
                            <a:srgbClr val="4E92D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1932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458.7pt;margin-top:423.85pt;width:29.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" strokecolor="#4e92d1">
                <o:lock v:ext="edit" shapetype="f"/>
              </v:shape>
            </w:pict>
          </mc:Fallback>
        </mc:AlternateContent>
      </w: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5854065</wp:posOffset>
                </wp:positionH>
                <wp:positionV relativeFrom="paragraph">
                  <wp:posOffset>4775200</wp:posOffset>
                </wp:positionV>
                <wp:extent cx="171450" cy="45720"/>
                <wp:effectExtent l="38100" t="45085" r="19050" b="52070"/>
                <wp:wrapNone/>
                <wp:docPr id="21" name="Стрелка вле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E1653" id="Стрелка влево 21" o:spid="_x0000_s1026" type="#_x0000_t66" style="position:absolute;margin-left:460.95pt;margin-top:376pt;width:1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" adj="288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5854065</wp:posOffset>
                </wp:positionH>
                <wp:positionV relativeFrom="paragraph">
                  <wp:posOffset>4297045</wp:posOffset>
                </wp:positionV>
                <wp:extent cx="171450" cy="45720"/>
                <wp:effectExtent l="38100" t="52705" r="19050" b="44450"/>
                <wp:wrapNone/>
                <wp:docPr id="20" name="Стрелка вле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AE773A" id="Стрелка влево 20" o:spid="_x0000_s1026" type="#_x0000_t66" style="position:absolute;margin-left:460.95pt;margin-top:338.35pt;width:1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" adj="288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5854065</wp:posOffset>
                </wp:positionH>
                <wp:positionV relativeFrom="paragraph">
                  <wp:posOffset>3735070</wp:posOffset>
                </wp:positionV>
                <wp:extent cx="171450" cy="45720"/>
                <wp:effectExtent l="38100" t="52705" r="19050" b="44450"/>
                <wp:wrapNone/>
                <wp:docPr id="19" name="Стрелка вле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D624B18" id="Стрелка влево 19" o:spid="_x0000_s1026" type="#_x0000_t66" style="position:absolute;margin-left:460.95pt;margin-top:294.1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" adj="2880"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5854065</wp:posOffset>
                </wp:positionH>
                <wp:positionV relativeFrom="paragraph">
                  <wp:posOffset>3192145</wp:posOffset>
                </wp:positionV>
                <wp:extent cx="342900" cy="1685925"/>
                <wp:effectExtent l="9525" t="5080" r="9525" b="1397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685925"/>
                        </a:xfrm>
                        <a:prstGeom prst="bentConnector3">
                          <a:avLst>
                            <a:gd name="adj1" fmla="val 50000"/>
                          </a:avLst>
                        </a:prstGeom>
                        <a:noFill/>
                        <a:ln w="9525">
                          <a:solidFill>
                            <a:srgbClr val="4E92D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31ADF" id="Соединительная линия уступом 18" o:spid="_x0000_s1026" type="#_x0000_t34" style="position:absolute;margin-left:460.95pt;margin-top:251.35pt;width:27pt;height:1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" strokecolor="#4e92d1">
                <o:lock v:ext="edit" shapetype="f"/>
              </v:shape>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4844415</wp:posOffset>
                </wp:positionH>
                <wp:positionV relativeFrom="paragraph">
                  <wp:posOffset>515620</wp:posOffset>
                </wp:positionV>
                <wp:extent cx="47625" cy="133350"/>
                <wp:effectExtent l="47625" t="14605" r="47625" b="3302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33350"/>
                        </a:xfrm>
                        <a:prstGeom prst="downArrow">
                          <a:avLst>
                            <a:gd name="adj1" fmla="val 50000"/>
                            <a:gd name="adj2" fmla="val 49998"/>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2D2BA" id="Стрелка вниз 17" o:spid="_x0000_s1026" type="#_x0000_t67" style="position:absolute;margin-left:381.45pt;margin-top:40.6pt;width:3.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" adj="17743"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2672715</wp:posOffset>
                </wp:positionH>
                <wp:positionV relativeFrom="paragraph">
                  <wp:posOffset>7383145</wp:posOffset>
                </wp:positionV>
                <wp:extent cx="1219200" cy="57150"/>
                <wp:effectExtent l="19050" t="52705" r="38100" b="5207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57150"/>
                        </a:xfrm>
                        <a:prstGeom prst="rightArrow">
                          <a:avLst>
                            <a:gd name="adj1" fmla="val 50000"/>
                            <a:gd name="adj2" fmla="val 4997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75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26" type="#_x0000_t13" style="position:absolute;margin-left:210.45pt;margin-top:581.35pt;width:9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" adj="21094"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2672715</wp:posOffset>
                </wp:positionH>
                <wp:positionV relativeFrom="paragraph">
                  <wp:posOffset>6944995</wp:posOffset>
                </wp:positionV>
                <wp:extent cx="1219200" cy="47625"/>
                <wp:effectExtent l="19050" t="52705" r="38100" b="52070"/>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47625"/>
                        </a:xfrm>
                        <a:prstGeom prst="rightArrow">
                          <a:avLst>
                            <a:gd name="adj1" fmla="val 50000"/>
                            <a:gd name="adj2" fmla="val 5001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A3367B" id="Стрелка вправо 15" o:spid="_x0000_s1026" type="#_x0000_t13" style="position:absolute;margin-left:210.45pt;margin-top:546.85pt;width:9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" adj="21178"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2663190</wp:posOffset>
                </wp:positionH>
                <wp:positionV relativeFrom="paragraph">
                  <wp:posOffset>5382895</wp:posOffset>
                </wp:positionV>
                <wp:extent cx="1171575" cy="45720"/>
                <wp:effectExtent l="19050" t="52705" r="38100" b="4445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45720"/>
                        </a:xfrm>
                        <a:prstGeom prst="rightArrow">
                          <a:avLst>
                            <a:gd name="adj1" fmla="val 50000"/>
                            <a:gd name="adj2" fmla="val 4994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171AE" id="Стрелка вправо 14" o:spid="_x0000_s1026" type="#_x0000_t13" style="position:absolute;margin-left:209.7pt;margin-top:423.85pt;width:9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" adj="21179"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2672715</wp:posOffset>
                </wp:positionH>
                <wp:positionV relativeFrom="paragraph">
                  <wp:posOffset>3192145</wp:posOffset>
                </wp:positionV>
                <wp:extent cx="1143000" cy="45720"/>
                <wp:effectExtent l="19050" t="52705" r="38100" b="4445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720"/>
                        </a:xfrm>
                        <a:prstGeom prst="righ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4933FB" id="Стрелка вправо 13" o:spid="_x0000_s1026" type="#_x0000_t13" style="position:absolute;margin-left:210.45pt;margin-top:251.3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" adj="21168"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2653665</wp:posOffset>
                </wp:positionH>
                <wp:positionV relativeFrom="paragraph">
                  <wp:posOffset>1717675</wp:posOffset>
                </wp:positionV>
                <wp:extent cx="1114425" cy="45720"/>
                <wp:effectExtent l="19050" t="45085" r="38100" b="52070"/>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5720"/>
                        </a:xfrm>
                        <a:prstGeom prst="rightArrow">
                          <a:avLst>
                            <a:gd name="adj1" fmla="val 50000"/>
                            <a:gd name="adj2" fmla="val 49991"/>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052BA0" id="Стрелка вправо 12" o:spid="_x0000_s1026" type="#_x0000_t13" style="position:absolute;margin-left:208.95pt;margin-top:135.25pt;width:8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" adj="21157"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2653665</wp:posOffset>
                </wp:positionH>
                <wp:positionV relativeFrom="paragraph">
                  <wp:posOffset>296545</wp:posOffset>
                </wp:positionV>
                <wp:extent cx="1114425" cy="45720"/>
                <wp:effectExtent l="19050" t="52705" r="38100" b="44450"/>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5720"/>
                        </a:xfrm>
                        <a:prstGeom prst="rightArrow">
                          <a:avLst>
                            <a:gd name="adj1" fmla="val 50000"/>
                            <a:gd name="adj2" fmla="val 49991"/>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60854" id="Стрелка вправо 11" o:spid="_x0000_s1026" type="#_x0000_t13" style="position:absolute;margin-left:208.95pt;margin-top:23.35pt;width:87.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" adj="21157" fillcolor="#5b9bd5" strokecolor="#1f4d78" strokeweight="2pt">
                <v:path arrowok="t"/>
              </v:shape>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3815715</wp:posOffset>
                </wp:positionH>
                <wp:positionV relativeFrom="paragraph">
                  <wp:posOffset>1334770</wp:posOffset>
                </wp:positionV>
                <wp:extent cx="2038350" cy="809625"/>
                <wp:effectExtent l="19050" t="14605" r="1905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809625"/>
                        </a:xfrm>
                        <a:prstGeom prst="rect">
                          <a:avLst/>
                        </a:prstGeom>
                        <a:solidFill>
                          <a:srgbClr val="5B9BD5"/>
                        </a:solidFill>
                        <a:ln w="25400">
                          <a:solidFill>
                            <a:srgbClr val="1F4D78"/>
                          </a:solidFill>
                          <a:miter lim="800000"/>
                          <a:headEnd/>
                          <a:tailEnd/>
                        </a:ln>
                      </wps:spPr>
                      <wps:txbx>
                        <w:txbxContent>
                          <w:p w:rsidR="00ED7B6C" w:rsidRDefault="00ED7B6C" w:rsidP="00ED7B6C">
                            <w:pPr>
                              <w:spacing w:after="0"/>
                            </w:pPr>
                            <w:r>
                              <w:t>Зам. Генерального -</w:t>
                            </w:r>
                            <w:r w:rsidRPr="000C2240">
                              <w:t>Менеджер</w:t>
                            </w:r>
                            <w:r>
                              <w:t xml:space="preserve"> по</w:t>
                            </w:r>
                            <w:r w:rsidRPr="000C2240">
                              <w:t xml:space="preserve"> </w:t>
                            </w:r>
                            <w:r>
                              <w:t>управлению</w:t>
                            </w:r>
                            <w:r w:rsidRPr="00953D75">
                              <w:t xml:space="preserve"> номеров и продажам</w:t>
                            </w:r>
                          </w:p>
                          <w:p w:rsidR="00ED7B6C" w:rsidRDefault="00ED7B6C" w:rsidP="00ED7B6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300.45pt;margin-top:105.1pt;width:160.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" fillcolor="#5b9bd5" strokecolor="#1f4d78" strokeweight="2pt">
                <v:path arrowok="t"/>
                <v:textbox>
                  <w:txbxContent>
                    <w:p w:rsidR="00ED7B6C" w:rsidRDefault="00ED7B6C" w:rsidP="00ED7B6C">
                      <w:pPr>
                        <w:spacing w:after="0"/>
                      </w:pPr>
                      <w:r>
                        <w:t>Зам. Генерального -</w:t>
                      </w:r>
                      <w:r w:rsidRPr="000C2240">
                        <w:t>Менеджер</w:t>
                      </w:r>
                      <w:r>
                        <w:t xml:space="preserve"> по</w:t>
                      </w:r>
                      <w:r w:rsidRPr="000C2240">
                        <w:t xml:space="preserve"> </w:t>
                      </w:r>
                      <w:r>
                        <w:t>управлению</w:t>
                      </w:r>
                      <w:r w:rsidRPr="00953D75">
                        <w:t xml:space="preserve"> номеров и продажам</w:t>
                      </w:r>
                    </w:p>
                    <w:p w:rsidR="00ED7B6C" w:rsidRDefault="00ED7B6C" w:rsidP="00ED7B6C">
                      <w:pPr>
                        <w:jc w:val="center"/>
                      </w:pPr>
                    </w:p>
                  </w:txbxContent>
                </v:textbox>
              </v:rect>
            </w:pict>
          </mc:Fallback>
        </mc:AlternateContent>
      </w:r>
      <w:r>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3815715</wp:posOffset>
                </wp:positionH>
                <wp:positionV relativeFrom="paragraph">
                  <wp:posOffset>651510</wp:posOffset>
                </wp:positionV>
                <wp:extent cx="203835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533400"/>
                        </a:xfrm>
                        <a:prstGeom prst="rect">
                          <a:avLst/>
                        </a:prstGeom>
                        <a:solidFill>
                          <a:srgbClr val="4F81BD"/>
                        </a:solidFill>
                        <a:ln w="25400" cap="flat" cmpd="sng" algn="ctr">
                          <a:solidFill>
                            <a:srgbClr val="4F81BD">
                              <a:shade val="50000"/>
                            </a:srgbClr>
                          </a:solidFill>
                          <a:prstDash val="solid"/>
                        </a:ln>
                        <a:effectLst/>
                      </wps:spPr>
                      <wps:txbx>
                        <w:txbxContent>
                          <w:p w:rsidR="00ED7B6C" w:rsidRDefault="00ED7B6C" w:rsidP="00ED7B6C">
                            <w:pPr>
                              <w:spacing w:line="240" w:lineRule="auto"/>
                              <w:jc w:val="center"/>
                            </w:pPr>
                            <w:r w:rsidRPr="000C2240">
                              <w:t>Менеджер по закупкам (кладовщик)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1" style="position:absolute;margin-left:300.45pt;margin-top:51.3pt;width:160.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" fillcolor="#4f81bd" strokecolor="#385d8a" strokeweight="2pt">
                <v:path arrowok="t"/>
                <v:textbox>
                  <w:txbxContent>
                    <w:p w:rsidR="00ED7B6C" w:rsidRDefault="00ED7B6C" w:rsidP="00ED7B6C">
                      <w:pPr>
                        <w:spacing w:line="240" w:lineRule="auto"/>
                        <w:jc w:val="center"/>
                      </w:pPr>
                      <w:r w:rsidRPr="000C2240">
                        <w:t>Менеджер по закупкам (кладовщик)</w:t>
                      </w:r>
                    </w:p>
                  </w:txbxContent>
                </v:textbox>
              </v:rect>
            </w:pict>
          </mc:Fallback>
        </mc:AlternateContent>
      </w:r>
      <w:r>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3920490</wp:posOffset>
                </wp:positionH>
                <wp:positionV relativeFrom="paragraph">
                  <wp:posOffset>7268845</wp:posOffset>
                </wp:positionV>
                <wp:extent cx="1933575" cy="409575"/>
                <wp:effectExtent l="19050" t="14605"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409575"/>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Охранник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308.7pt;margin-top:572.35pt;width:15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" fillcolor="#5b9bd5" strokecolor="#1f4d78" strokeweight="2pt">
                <v:path arrowok="t"/>
                <v:textbox>
                  <w:txbxContent>
                    <w:p w:rsidR="00ED7B6C" w:rsidRDefault="00ED7B6C" w:rsidP="00ED7B6C">
                      <w:pPr>
                        <w:jc w:val="center"/>
                      </w:pPr>
                      <w:r>
                        <w:t>Охранник</w:t>
                      </w:r>
                    </w:p>
                  </w:txbxContent>
                </v:textbox>
              </v:rect>
            </w:pict>
          </mc:Fallback>
        </mc:AlternateContent>
      </w:r>
      <w:r>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3919855</wp:posOffset>
                </wp:positionH>
                <wp:positionV relativeFrom="paragraph">
                  <wp:posOffset>6773545</wp:posOffset>
                </wp:positionV>
                <wp:extent cx="1933575" cy="381000"/>
                <wp:effectExtent l="18415" t="14605" r="1968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38100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Водитель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308.65pt;margin-top:533.35pt;width:152.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" fillcolor="#5b9bd5" strokecolor="#1f4d78" strokeweight="2pt">
                <v:path arrowok="t"/>
                <v:textbox>
                  <w:txbxContent>
                    <w:p w:rsidR="00ED7B6C" w:rsidRDefault="00ED7B6C" w:rsidP="00ED7B6C">
                      <w:pPr>
                        <w:jc w:val="center"/>
                      </w:pPr>
                      <w:r>
                        <w:t>Водитель</w:t>
                      </w:r>
                    </w:p>
                  </w:txbxContent>
                </v:textbox>
              </v:rect>
            </w:pict>
          </mc:Fallback>
        </mc:AlternateContent>
      </w:r>
      <w:r>
        <w:rPr>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3891915</wp:posOffset>
                </wp:positionH>
                <wp:positionV relativeFrom="paragraph">
                  <wp:posOffset>6287770</wp:posOffset>
                </wp:positionV>
                <wp:extent cx="1962150" cy="333375"/>
                <wp:effectExtent l="19050" t="14605" r="1905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33375"/>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Официанты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306.45pt;margin-top:495.1pt;width:15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" fillcolor="#5b9bd5" strokecolor="#1f4d78" strokeweight="2pt">
                <v:path arrowok="t"/>
                <v:textbox>
                  <w:txbxContent>
                    <w:p w:rsidR="00ED7B6C" w:rsidRDefault="00ED7B6C" w:rsidP="00ED7B6C">
                      <w:pPr>
                        <w:jc w:val="center"/>
                      </w:pPr>
                      <w:r>
                        <w:t>Официанты</w:t>
                      </w:r>
                    </w:p>
                  </w:txbxContent>
                </v:textbox>
              </v:rect>
            </w:pict>
          </mc:Fallback>
        </mc:AlternateContent>
      </w:r>
      <w:r>
        <w:rPr>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3891915</wp:posOffset>
                </wp:positionH>
                <wp:positionV relativeFrom="paragraph">
                  <wp:posOffset>5811520</wp:posOffset>
                </wp:positionV>
                <wp:extent cx="1962150" cy="333375"/>
                <wp:effectExtent l="19050" t="14605" r="190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33375"/>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Бармен-кассир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margin-left:306.45pt;margin-top:457.6pt;width:154.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" fillcolor="#5b9bd5" strokecolor="#1f4d78" strokeweight="2pt">
                <v:path arrowok="t"/>
                <v:textbox>
                  <w:txbxContent>
                    <w:p w:rsidR="00ED7B6C" w:rsidRDefault="00ED7B6C" w:rsidP="00ED7B6C">
                      <w:pPr>
                        <w:jc w:val="center"/>
                      </w:pPr>
                      <w:r>
                        <w:t>Бармен-кассир</w:t>
                      </w:r>
                    </w:p>
                  </w:txbxContent>
                </v:textbox>
              </v:rect>
            </w:pict>
          </mc:Fallback>
        </mc:AlternateContent>
      </w:r>
      <w:r>
        <w:rPr>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3891915</wp:posOffset>
                </wp:positionH>
                <wp:positionV relativeFrom="paragraph">
                  <wp:posOffset>5154295</wp:posOffset>
                </wp:positionV>
                <wp:extent cx="1933575" cy="485775"/>
                <wp:effectExtent l="19050" t="14605" r="190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485775"/>
                        </a:xfrm>
                        <a:prstGeom prst="rect">
                          <a:avLst/>
                        </a:prstGeom>
                        <a:solidFill>
                          <a:srgbClr val="5B9BD5"/>
                        </a:solidFill>
                        <a:ln w="25400">
                          <a:solidFill>
                            <a:srgbClr val="1F4D78"/>
                          </a:solidFill>
                          <a:miter lim="800000"/>
                          <a:headEnd/>
                          <a:tailEnd/>
                        </a:ln>
                      </wps:spPr>
                      <wps:txbx>
                        <w:txbxContent>
                          <w:p w:rsidR="00ED7B6C" w:rsidRDefault="00ED7B6C" w:rsidP="00ED7B6C">
                            <w:pPr>
                              <w:spacing w:after="0" w:line="240" w:lineRule="auto"/>
                              <w:jc w:val="center"/>
                            </w:pPr>
                            <w:r>
                              <w:t>Администратор ресторана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6" style="position:absolute;margin-left:306.45pt;margin-top:405.85pt;width:15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" fillcolor="#5b9bd5" strokecolor="#1f4d78" strokeweight="2pt">
                <v:path arrowok="t"/>
                <v:textbox>
                  <w:txbxContent>
                    <w:p w:rsidR="00ED7B6C" w:rsidRDefault="00ED7B6C" w:rsidP="00ED7B6C">
                      <w:pPr>
                        <w:spacing w:after="0" w:line="240" w:lineRule="auto"/>
                        <w:jc w:val="center"/>
                      </w:pPr>
                      <w:r>
                        <w:t>Администратор ресторана</w:t>
                      </w:r>
                    </w:p>
                  </w:txbxContent>
                </v:textbox>
              </v:rect>
            </w:pict>
          </mc:Fallback>
        </mc:AlternateContent>
      </w:r>
      <w:r>
        <w:rPr>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3891915</wp:posOffset>
                </wp:positionH>
                <wp:positionV relativeFrom="paragraph">
                  <wp:posOffset>4630420</wp:posOffset>
                </wp:positionV>
                <wp:extent cx="1962150" cy="371475"/>
                <wp:effectExtent l="19050" t="14605" r="1905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71475"/>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Рабочий по кухне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7" style="position:absolute;margin-left:306.45pt;margin-top:364.6pt;width:154.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" fillcolor="#5b9bd5" strokecolor="#1f4d78" strokeweight="2pt">
                <v:path arrowok="t"/>
                <v:textbox>
                  <w:txbxContent>
                    <w:p w:rsidR="00ED7B6C" w:rsidRDefault="00ED7B6C" w:rsidP="00ED7B6C">
                      <w:pPr>
                        <w:jc w:val="center"/>
                      </w:pPr>
                      <w:r>
                        <w:t>Рабочий по кухне</w:t>
                      </w:r>
                    </w:p>
                  </w:txbxContent>
                </v:textbox>
              </v:rect>
            </w:pict>
          </mc:Fallback>
        </mc:AlternateContent>
      </w:r>
      <w:r>
        <w:rPr>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3891915</wp:posOffset>
                </wp:positionH>
                <wp:positionV relativeFrom="paragraph">
                  <wp:posOffset>4116070</wp:posOffset>
                </wp:positionV>
                <wp:extent cx="1962150" cy="361950"/>
                <wp:effectExtent l="19050" t="14605"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6195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Стюард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margin-left:306.45pt;margin-top:324.1pt;width:154.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" fillcolor="#5b9bd5" strokecolor="#1f4d78" strokeweight="2pt">
                <v:path arrowok="t"/>
                <v:textbox>
                  <w:txbxContent>
                    <w:p w:rsidR="00ED7B6C" w:rsidRDefault="00ED7B6C" w:rsidP="00ED7B6C">
                      <w:pPr>
                        <w:jc w:val="center"/>
                      </w:pPr>
                      <w:r>
                        <w:t>Стюард</w:t>
                      </w:r>
                    </w:p>
                  </w:txbxContent>
                </v:textbox>
              </v:rect>
            </w:pict>
          </mc:Fallback>
        </mc:AlternateContent>
      </w:r>
      <w:r>
        <w:rPr>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3891915</wp:posOffset>
                </wp:positionH>
                <wp:positionV relativeFrom="paragraph">
                  <wp:posOffset>3569335</wp:posOffset>
                </wp:positionV>
                <wp:extent cx="1962150" cy="400050"/>
                <wp:effectExtent l="19050" t="20320" r="19050"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400050"/>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t>Повар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margin-left:306.45pt;margin-top:281.05pt;width:154.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" fillcolor="#5b9bd5" strokecolor="#1f4d78" strokeweight="2pt">
                <v:path arrowok="t"/>
                <v:textbox>
                  <w:txbxContent>
                    <w:p w:rsidR="00ED7B6C" w:rsidRDefault="00ED7B6C" w:rsidP="00ED7B6C">
                      <w:pPr>
                        <w:jc w:val="center"/>
                      </w:pPr>
                      <w:r>
                        <w:t>Повар</w:t>
                      </w:r>
                    </w:p>
                  </w:txbxContent>
                </v:textbox>
              </v:rect>
            </w:pict>
          </mc:Fallback>
        </mc:AlternateContent>
      </w:r>
      <w:r>
        <w:rPr>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3768090</wp:posOffset>
                </wp:positionH>
                <wp:positionV relativeFrom="paragraph">
                  <wp:posOffset>26670</wp:posOffset>
                </wp:positionV>
                <wp:extent cx="2038350" cy="485775"/>
                <wp:effectExtent l="19050" t="20955" r="1905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485775"/>
                        </a:xfrm>
                        <a:prstGeom prst="rect">
                          <a:avLst/>
                        </a:prstGeom>
                        <a:solidFill>
                          <a:srgbClr val="5B9BD5"/>
                        </a:solidFill>
                        <a:ln w="25400">
                          <a:solidFill>
                            <a:srgbClr val="1F4D78"/>
                          </a:solidFill>
                          <a:miter lim="800000"/>
                          <a:headEnd/>
                          <a:tailEnd/>
                        </a:ln>
                      </wps:spPr>
                      <wps:txbx>
                        <w:txbxContent>
                          <w:p w:rsidR="00ED7B6C" w:rsidRDefault="00ED7B6C" w:rsidP="00ED7B6C">
                            <w:pPr>
                              <w:jc w:val="center"/>
                            </w:pPr>
                            <w:r w:rsidRPr="000C2240">
                              <w:t>Главный бухгалтер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margin-left:296.7pt;margin-top:2.1pt;width:160.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" fillcolor="#5b9bd5" strokecolor="#1f4d78" strokeweight="2pt">
                <v:path arrowok="t"/>
                <v:textbox>
                  <w:txbxContent>
                    <w:p w:rsidR="00ED7B6C" w:rsidRDefault="00ED7B6C" w:rsidP="00ED7B6C">
                      <w:pPr>
                        <w:jc w:val="center"/>
                      </w:pPr>
                      <w:r w:rsidRPr="000C2240">
                        <w:t>Главный бухгалтер</w:t>
                      </w:r>
                    </w:p>
                  </w:txbxContent>
                </v:textbox>
              </v:rect>
            </w:pict>
          </mc:Fallback>
        </mc:AlternateContent>
      </w: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Pr="00BC5BF3" w:rsidRDefault="00ED7B6C" w:rsidP="00ED7B6C">
      <w:pPr>
        <w:spacing w:line="360" w:lineRule="auto"/>
        <w:rPr>
          <w:sz w:val="24"/>
          <w:szCs w:val="24"/>
        </w:rPr>
      </w:pPr>
    </w:p>
    <w:p w:rsidR="00ED7B6C" w:rsidRDefault="00ED7B6C" w:rsidP="00ED7B6C">
      <w:pPr>
        <w:spacing w:line="360" w:lineRule="auto"/>
        <w:rPr>
          <w:sz w:val="24"/>
          <w:szCs w:val="24"/>
        </w:rPr>
      </w:pPr>
    </w:p>
    <w:p w:rsidR="00ED7B6C" w:rsidRDefault="00ED7B6C" w:rsidP="00ED7B6C">
      <w:pPr>
        <w:spacing w:line="360" w:lineRule="auto"/>
        <w:rPr>
          <w:sz w:val="24"/>
          <w:szCs w:val="24"/>
        </w:rPr>
      </w:pPr>
    </w:p>
    <w:p w:rsidR="00ED7B6C" w:rsidRDefault="00ED7B6C" w:rsidP="00ED7B6C">
      <w:pPr>
        <w:spacing w:line="360" w:lineRule="auto"/>
        <w:rPr>
          <w:sz w:val="24"/>
          <w:szCs w:val="24"/>
        </w:rPr>
      </w:pPr>
    </w:p>
    <w:p w:rsidR="00ED7B6C" w:rsidRDefault="00ED7B6C" w:rsidP="00ED7B6C">
      <w:pPr>
        <w:tabs>
          <w:tab w:val="left" w:pos="567"/>
          <w:tab w:val="left" w:pos="851"/>
        </w:tabs>
        <w:spacing w:after="0" w:line="360" w:lineRule="auto"/>
        <w:jc w:val="center"/>
        <w:rPr>
          <w:rFonts w:eastAsia="Times New Roman"/>
          <w:color w:val="000000"/>
          <w:sz w:val="26"/>
          <w:szCs w:val="26"/>
          <w:lang w:eastAsia="ru-RU"/>
        </w:rPr>
        <w:sectPr w:rsidR="00ED7B6C" w:rsidSect="0036083F">
          <w:pgSz w:w="11906" w:h="16838"/>
          <w:pgMar w:top="1134" w:right="567" w:bottom="1843" w:left="1701" w:header="709" w:footer="709" w:gutter="0"/>
          <w:cols w:space="708"/>
          <w:titlePg/>
          <w:docGrid w:linePitch="381"/>
        </w:sectPr>
      </w:pPr>
    </w:p>
    <w:p w:rsidR="00ED7B6C" w:rsidRPr="00C6596C" w:rsidRDefault="00ED7B6C" w:rsidP="00ED7B6C">
      <w:pPr>
        <w:widowControl w:val="0"/>
        <w:spacing w:after="0" w:line="360" w:lineRule="auto"/>
        <w:jc w:val="center"/>
        <w:rPr>
          <w:b/>
          <w:sz w:val="24"/>
          <w:szCs w:val="24"/>
        </w:rPr>
      </w:pPr>
      <w:r>
        <w:rPr>
          <w:b/>
          <w:sz w:val="24"/>
          <w:szCs w:val="24"/>
        </w:rPr>
        <w:lastRenderedPageBreak/>
        <w:t>П</w:t>
      </w:r>
      <w:r w:rsidRPr="00C6596C">
        <w:rPr>
          <w:b/>
          <w:sz w:val="24"/>
          <w:szCs w:val="24"/>
        </w:rPr>
        <w:t>рактическ</w:t>
      </w:r>
      <w:r>
        <w:rPr>
          <w:b/>
          <w:sz w:val="24"/>
          <w:szCs w:val="24"/>
        </w:rPr>
        <w:t>ое</w:t>
      </w:r>
      <w:r w:rsidRPr="00C6596C">
        <w:rPr>
          <w:b/>
          <w:sz w:val="24"/>
          <w:szCs w:val="24"/>
        </w:rPr>
        <w:t xml:space="preserve"> задани</w:t>
      </w:r>
      <w:r>
        <w:rPr>
          <w:b/>
          <w:sz w:val="24"/>
          <w:szCs w:val="24"/>
        </w:rPr>
        <w:t>е</w:t>
      </w:r>
      <w:r w:rsidRPr="00C6596C">
        <w:rPr>
          <w:b/>
          <w:sz w:val="24"/>
          <w:szCs w:val="24"/>
        </w:rPr>
        <w:t xml:space="preserve"> I</w:t>
      </w:r>
      <w:r w:rsidRPr="00C6596C">
        <w:rPr>
          <w:b/>
          <w:sz w:val="24"/>
          <w:szCs w:val="24"/>
          <w:lang w:val="en-US"/>
        </w:rPr>
        <w:t>I</w:t>
      </w:r>
      <w:r w:rsidRPr="00C6596C">
        <w:rPr>
          <w:b/>
          <w:sz w:val="24"/>
          <w:szCs w:val="24"/>
        </w:rPr>
        <w:t xml:space="preserve"> уровня (инвариантная часть)</w:t>
      </w:r>
    </w:p>
    <w:p w:rsidR="00ED7B6C" w:rsidRPr="00C6596C" w:rsidRDefault="00ED7B6C" w:rsidP="00ED7B6C">
      <w:pPr>
        <w:spacing w:after="0" w:line="360" w:lineRule="auto"/>
        <w:jc w:val="center"/>
        <w:rPr>
          <w:color w:val="FF0000"/>
          <w:sz w:val="24"/>
          <w:szCs w:val="24"/>
        </w:rPr>
      </w:pPr>
      <w:r w:rsidRPr="00C6596C">
        <w:rPr>
          <w:b/>
          <w:sz w:val="24"/>
          <w:szCs w:val="24"/>
        </w:rPr>
        <w:t>«Разработка содержания мероприятия по обучению персонала»</w:t>
      </w:r>
      <w:r w:rsidRPr="00C6596C">
        <w:rPr>
          <w:color w:val="FF0000"/>
          <w:sz w:val="24"/>
          <w:szCs w:val="24"/>
        </w:rPr>
        <w:t xml:space="preserve"> </w:t>
      </w:r>
    </w:p>
    <w:p w:rsidR="00ED7B6C" w:rsidRPr="00C6596C" w:rsidRDefault="00ED7B6C" w:rsidP="00ED7B6C">
      <w:pPr>
        <w:spacing w:after="0" w:line="360" w:lineRule="auto"/>
        <w:jc w:val="both"/>
        <w:rPr>
          <w:sz w:val="24"/>
          <w:szCs w:val="24"/>
        </w:rPr>
      </w:pPr>
    </w:p>
    <w:p w:rsidR="00ED7B6C" w:rsidRPr="00C6596C" w:rsidRDefault="00ED7B6C" w:rsidP="00ED7B6C">
      <w:pPr>
        <w:spacing w:after="0" w:line="360" w:lineRule="auto"/>
        <w:jc w:val="both"/>
        <w:rPr>
          <w:sz w:val="24"/>
          <w:szCs w:val="24"/>
        </w:rPr>
      </w:pPr>
      <w:r w:rsidRPr="00C6596C">
        <w:rPr>
          <w:sz w:val="24"/>
          <w:szCs w:val="24"/>
        </w:rPr>
        <w:t>Задача 1.</w:t>
      </w:r>
      <w:r w:rsidRPr="00C6596C">
        <w:rPr>
          <w:i/>
          <w:sz w:val="24"/>
          <w:szCs w:val="24"/>
        </w:rPr>
        <w:t xml:space="preserve"> </w:t>
      </w:r>
      <w:r w:rsidRPr="00C6596C">
        <w:rPr>
          <w:sz w:val="24"/>
          <w:szCs w:val="24"/>
        </w:rPr>
        <w:t>Проанализируйте представленную</w:t>
      </w:r>
      <w:r>
        <w:rPr>
          <w:sz w:val="24"/>
          <w:szCs w:val="24"/>
        </w:rPr>
        <w:t xml:space="preserve"> конфликтную ситуацию</w:t>
      </w:r>
      <w:r w:rsidRPr="00C6596C">
        <w:rPr>
          <w:sz w:val="24"/>
          <w:szCs w:val="24"/>
        </w:rPr>
        <w:t xml:space="preserve"> между сотрудником и гостем. Перечислите ошибки, допущенные сотрудником.</w:t>
      </w:r>
    </w:p>
    <w:p w:rsidR="00ED7B6C" w:rsidRPr="00C6596C" w:rsidRDefault="00ED7B6C" w:rsidP="00ED7B6C">
      <w:pPr>
        <w:spacing w:after="0" w:line="360" w:lineRule="auto"/>
        <w:rPr>
          <w:sz w:val="24"/>
          <w:szCs w:val="24"/>
        </w:rPr>
      </w:pPr>
    </w:p>
    <w:p w:rsidR="00ED7B6C" w:rsidRPr="00C6596C" w:rsidRDefault="00ED7B6C" w:rsidP="00ED7B6C">
      <w:pPr>
        <w:spacing w:after="0" w:line="360" w:lineRule="auto"/>
        <w:rPr>
          <w:sz w:val="24"/>
          <w:szCs w:val="24"/>
        </w:rPr>
      </w:pPr>
      <w:r w:rsidRPr="00C6596C">
        <w:rPr>
          <w:sz w:val="24"/>
          <w:szCs w:val="24"/>
        </w:rPr>
        <w:t>Инструкция:</w:t>
      </w:r>
    </w:p>
    <w:p w:rsidR="00ED7B6C" w:rsidRPr="00C6596C" w:rsidRDefault="00ED7B6C" w:rsidP="00ED7B6C">
      <w:pPr>
        <w:spacing w:after="0" w:line="360" w:lineRule="auto"/>
        <w:jc w:val="both"/>
        <w:rPr>
          <w:sz w:val="24"/>
          <w:szCs w:val="24"/>
        </w:rPr>
      </w:pPr>
      <w:r w:rsidRPr="00C6596C">
        <w:rPr>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Перечислите ошибки, допущенные сотрудником. Оформите ответ в программе </w:t>
      </w:r>
      <w:r w:rsidRPr="00C6596C">
        <w:rPr>
          <w:sz w:val="24"/>
          <w:szCs w:val="24"/>
          <w:lang w:val="en-US"/>
        </w:rPr>
        <w:t>MS</w:t>
      </w:r>
      <w:r w:rsidRPr="00C6596C">
        <w:rPr>
          <w:sz w:val="24"/>
          <w:szCs w:val="24"/>
        </w:rPr>
        <w:t xml:space="preserve"> </w:t>
      </w:r>
      <w:r w:rsidRPr="00C6596C">
        <w:rPr>
          <w:sz w:val="24"/>
          <w:szCs w:val="24"/>
          <w:lang w:val="en-US"/>
        </w:rPr>
        <w:t>Word</w:t>
      </w:r>
      <w:r w:rsidRPr="00C6596C">
        <w:rPr>
          <w:sz w:val="24"/>
          <w:szCs w:val="24"/>
        </w:rPr>
        <w:t xml:space="preserve">, формате </w:t>
      </w:r>
      <w:r w:rsidRPr="00C6596C">
        <w:rPr>
          <w:sz w:val="24"/>
          <w:szCs w:val="24"/>
          <w:lang w:val="en-US"/>
        </w:rPr>
        <w:t>doc</w:t>
      </w:r>
      <w:r w:rsidRPr="00C6596C">
        <w:rPr>
          <w:sz w:val="24"/>
          <w:szCs w:val="24"/>
        </w:rPr>
        <w:t>.</w:t>
      </w:r>
    </w:p>
    <w:p w:rsidR="00ED7B6C" w:rsidRPr="00C6596C" w:rsidRDefault="00ED7B6C" w:rsidP="00ED7B6C">
      <w:pPr>
        <w:pStyle w:val="a4"/>
        <w:widowControl w:val="0"/>
        <w:spacing w:after="0" w:line="360" w:lineRule="auto"/>
        <w:ind w:firstLine="709"/>
        <w:rPr>
          <w:iCs/>
          <w:color w:val="000000"/>
          <w:kern w:val="24"/>
          <w:szCs w:val="24"/>
        </w:rPr>
      </w:pPr>
      <w:r w:rsidRPr="00C6596C">
        <w:rPr>
          <w:iCs/>
          <w:color w:val="000000"/>
          <w:kern w:val="24"/>
          <w:szCs w:val="24"/>
        </w:rPr>
        <w:t>Требования к оформлению документа:</w:t>
      </w:r>
    </w:p>
    <w:p w:rsidR="00ED7B6C" w:rsidRPr="00C6596C" w:rsidRDefault="00ED7B6C" w:rsidP="00ED7B6C">
      <w:pPr>
        <w:pStyle w:val="a4"/>
        <w:widowControl w:val="0"/>
        <w:numPr>
          <w:ilvl w:val="0"/>
          <w:numId w:val="21"/>
        </w:numPr>
        <w:spacing w:after="0" w:line="360" w:lineRule="auto"/>
        <w:ind w:firstLine="709"/>
        <w:rPr>
          <w:iCs/>
          <w:color w:val="000000"/>
          <w:kern w:val="24"/>
          <w:szCs w:val="24"/>
          <w:lang w:val="en-US"/>
        </w:rPr>
      </w:pPr>
      <w:r w:rsidRPr="00C6596C">
        <w:rPr>
          <w:szCs w:val="24"/>
        </w:rPr>
        <w:t>Шрифт</w:t>
      </w:r>
      <w:r w:rsidRPr="00C6596C">
        <w:rPr>
          <w:szCs w:val="24"/>
          <w:lang w:val="en-US"/>
        </w:rPr>
        <w:t xml:space="preserve"> - Times New Roman, </w:t>
      </w:r>
      <w:r w:rsidRPr="00C6596C">
        <w:rPr>
          <w:szCs w:val="24"/>
        </w:rPr>
        <w:t>размер</w:t>
      </w:r>
      <w:r w:rsidRPr="00C6596C">
        <w:rPr>
          <w:szCs w:val="24"/>
          <w:lang w:val="en-US"/>
        </w:rPr>
        <w:t xml:space="preserve"> </w:t>
      </w:r>
      <w:r w:rsidRPr="00C6596C">
        <w:rPr>
          <w:szCs w:val="24"/>
        </w:rPr>
        <w:t>шрифта</w:t>
      </w:r>
      <w:r w:rsidRPr="00C6596C">
        <w:rPr>
          <w:szCs w:val="24"/>
          <w:lang w:val="en-US"/>
        </w:rPr>
        <w:t xml:space="preserve"> -14.</w:t>
      </w:r>
      <w:r w:rsidRPr="00C6596C">
        <w:rPr>
          <w:iCs/>
          <w:color w:val="000000"/>
          <w:kern w:val="24"/>
          <w:szCs w:val="24"/>
          <w:lang w:val="en-US"/>
        </w:rPr>
        <w:t xml:space="preserve"> </w:t>
      </w:r>
    </w:p>
    <w:p w:rsidR="00ED7B6C" w:rsidRPr="00C6596C" w:rsidRDefault="00ED7B6C" w:rsidP="00ED7B6C">
      <w:pPr>
        <w:pStyle w:val="a4"/>
        <w:widowControl w:val="0"/>
        <w:numPr>
          <w:ilvl w:val="0"/>
          <w:numId w:val="21"/>
        </w:numPr>
        <w:spacing w:after="0" w:line="360" w:lineRule="auto"/>
        <w:ind w:firstLine="709"/>
        <w:rPr>
          <w:iCs/>
          <w:color w:val="000000"/>
          <w:kern w:val="24"/>
          <w:szCs w:val="24"/>
        </w:rPr>
      </w:pPr>
      <w:r w:rsidRPr="00C6596C">
        <w:rPr>
          <w:iCs/>
          <w:color w:val="000000"/>
          <w:kern w:val="24"/>
          <w:szCs w:val="24"/>
        </w:rPr>
        <w:t xml:space="preserve">Заглавные буквы в наименовании документа. </w:t>
      </w:r>
    </w:p>
    <w:p w:rsidR="00ED7B6C" w:rsidRPr="00C6596C" w:rsidRDefault="00ED7B6C" w:rsidP="00ED7B6C">
      <w:pPr>
        <w:pStyle w:val="a4"/>
        <w:widowControl w:val="0"/>
        <w:numPr>
          <w:ilvl w:val="0"/>
          <w:numId w:val="21"/>
        </w:numPr>
        <w:spacing w:after="0" w:line="360" w:lineRule="auto"/>
        <w:ind w:firstLine="709"/>
        <w:rPr>
          <w:iCs/>
          <w:color w:val="000000"/>
          <w:kern w:val="24"/>
          <w:szCs w:val="24"/>
        </w:rPr>
      </w:pPr>
      <w:r w:rsidRPr="00C6596C">
        <w:rPr>
          <w:iCs/>
          <w:color w:val="000000"/>
          <w:kern w:val="24"/>
          <w:szCs w:val="24"/>
        </w:rPr>
        <w:t xml:space="preserve"> Выравнивание текста по ширине. </w:t>
      </w:r>
    </w:p>
    <w:p w:rsidR="00ED7B6C" w:rsidRPr="00C6596C" w:rsidRDefault="00ED7B6C" w:rsidP="00ED7B6C">
      <w:pPr>
        <w:pStyle w:val="a4"/>
        <w:widowControl w:val="0"/>
        <w:numPr>
          <w:ilvl w:val="0"/>
          <w:numId w:val="21"/>
        </w:numPr>
        <w:spacing w:after="0" w:line="360" w:lineRule="auto"/>
        <w:ind w:firstLine="709"/>
        <w:rPr>
          <w:szCs w:val="24"/>
        </w:rPr>
      </w:pPr>
      <w:r w:rsidRPr="00C6596C">
        <w:rPr>
          <w:iCs/>
          <w:color w:val="000000"/>
          <w:kern w:val="24"/>
          <w:szCs w:val="24"/>
        </w:rPr>
        <w:t>Межстрочный интервал (1,5 пт).</w:t>
      </w:r>
    </w:p>
    <w:p w:rsidR="00ED7B6C" w:rsidRPr="00C6596C" w:rsidRDefault="00ED7B6C" w:rsidP="00ED7B6C">
      <w:pPr>
        <w:pStyle w:val="a4"/>
        <w:widowControl w:val="0"/>
        <w:numPr>
          <w:ilvl w:val="0"/>
          <w:numId w:val="21"/>
        </w:numPr>
        <w:spacing w:after="0" w:line="360" w:lineRule="auto"/>
        <w:ind w:firstLine="709"/>
        <w:rPr>
          <w:szCs w:val="24"/>
        </w:rPr>
      </w:pPr>
      <w:r w:rsidRPr="00C6596C">
        <w:rPr>
          <w:szCs w:val="24"/>
        </w:rPr>
        <w:t xml:space="preserve">Поля документа </w:t>
      </w:r>
      <w:r w:rsidRPr="00C6596C">
        <w:rPr>
          <w:i/>
          <w:iCs/>
          <w:color w:val="000000"/>
          <w:kern w:val="24"/>
          <w:szCs w:val="24"/>
        </w:rPr>
        <w:t>(верхнее – 1,5см; нижнее – 2,0см; левое – 2,5см; правое – 1,5см.)</w:t>
      </w:r>
    </w:p>
    <w:p w:rsidR="00ED7B6C" w:rsidRPr="00C6596C" w:rsidRDefault="00ED7B6C" w:rsidP="00ED7B6C">
      <w:pPr>
        <w:spacing w:after="0" w:line="360" w:lineRule="auto"/>
        <w:jc w:val="center"/>
        <w:rPr>
          <w:sz w:val="24"/>
          <w:szCs w:val="24"/>
        </w:rPr>
      </w:pPr>
    </w:p>
    <w:p w:rsidR="00ED7B6C" w:rsidRPr="00C6596C" w:rsidRDefault="00ED7B6C" w:rsidP="00ED7B6C">
      <w:pPr>
        <w:spacing w:after="0" w:line="360" w:lineRule="auto"/>
        <w:jc w:val="center"/>
        <w:rPr>
          <w:b/>
          <w:sz w:val="24"/>
          <w:szCs w:val="24"/>
        </w:rPr>
      </w:pPr>
      <w:r>
        <w:rPr>
          <w:b/>
          <w:sz w:val="24"/>
          <w:szCs w:val="24"/>
        </w:rPr>
        <w:t>Пример конфликтной ситуации</w:t>
      </w:r>
    </w:p>
    <w:p w:rsidR="00ED7B6C" w:rsidRPr="00C6596C" w:rsidRDefault="00ED7B6C" w:rsidP="00ED7B6C">
      <w:pPr>
        <w:spacing w:after="0" w:line="360" w:lineRule="auto"/>
        <w:ind w:firstLine="708"/>
        <w:jc w:val="both"/>
        <w:rPr>
          <w:i/>
          <w:sz w:val="24"/>
          <w:szCs w:val="24"/>
        </w:rPr>
      </w:pPr>
      <w:r w:rsidRPr="00C6596C">
        <w:rPr>
          <w:i/>
          <w:sz w:val="24"/>
          <w:szCs w:val="24"/>
        </w:rPr>
        <w:t>Семейная пара подходит к стойке Службы приема и размещения гостей. Гости сдают ключи и сообщают о том, что выезжают из отеля. Администратор проверяет профайл</w:t>
      </w:r>
      <w:r>
        <w:rPr>
          <w:i/>
          <w:sz w:val="24"/>
          <w:szCs w:val="24"/>
        </w:rPr>
        <w:t xml:space="preserve"> гостя (карту гостя)</w:t>
      </w:r>
      <w:r w:rsidRPr="00C6596C">
        <w:rPr>
          <w:i/>
          <w:sz w:val="24"/>
          <w:szCs w:val="24"/>
        </w:rPr>
        <w:t>.</w:t>
      </w:r>
    </w:p>
    <w:p w:rsidR="00ED7B6C" w:rsidRPr="00C6596C" w:rsidRDefault="00ED7B6C" w:rsidP="00ED7B6C">
      <w:pPr>
        <w:spacing w:after="0" w:line="360" w:lineRule="auto"/>
        <w:jc w:val="both"/>
        <w:rPr>
          <w:sz w:val="24"/>
          <w:szCs w:val="24"/>
        </w:rPr>
      </w:pPr>
      <w:r w:rsidRPr="00C6596C">
        <w:rPr>
          <w:b/>
          <w:i/>
          <w:sz w:val="24"/>
          <w:szCs w:val="24"/>
        </w:rPr>
        <w:t>А:</w:t>
      </w:r>
      <w:r w:rsidRPr="00C6596C">
        <w:rPr>
          <w:b/>
          <w:sz w:val="24"/>
          <w:szCs w:val="24"/>
        </w:rPr>
        <w:t xml:space="preserve"> </w:t>
      </w:r>
      <w:r w:rsidRPr="00C6596C">
        <w:rPr>
          <w:sz w:val="24"/>
          <w:szCs w:val="24"/>
        </w:rPr>
        <w:t>Одну минуту. Вы должны доплатить за  рум сервис.</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Что такое рум сервис?</w:t>
      </w:r>
    </w:p>
    <w:p w:rsidR="00ED7B6C" w:rsidRPr="00C6596C" w:rsidRDefault="00ED7B6C" w:rsidP="00ED7B6C">
      <w:pPr>
        <w:spacing w:after="0" w:line="360" w:lineRule="auto"/>
        <w:jc w:val="both"/>
        <w:rPr>
          <w:sz w:val="24"/>
          <w:szCs w:val="24"/>
        </w:rPr>
      </w:pPr>
      <w:r w:rsidRPr="00C6596C">
        <w:rPr>
          <w:b/>
          <w:i/>
          <w:sz w:val="24"/>
          <w:szCs w:val="24"/>
        </w:rPr>
        <w:t xml:space="preserve">А: </w:t>
      </w:r>
      <w:r w:rsidRPr="00C6596C">
        <w:rPr>
          <w:sz w:val="24"/>
          <w:szCs w:val="24"/>
        </w:rPr>
        <w:t>Вы заказывали в номер еду…</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Ничего мы не заказывали!</w:t>
      </w:r>
    </w:p>
    <w:p w:rsidR="00ED7B6C" w:rsidRPr="00C6596C" w:rsidRDefault="00ED7B6C" w:rsidP="00ED7B6C">
      <w:pPr>
        <w:spacing w:after="0" w:line="360" w:lineRule="auto"/>
        <w:jc w:val="both"/>
        <w:rPr>
          <w:sz w:val="24"/>
          <w:szCs w:val="24"/>
        </w:rPr>
      </w:pPr>
      <w:r w:rsidRPr="00C6596C">
        <w:rPr>
          <w:b/>
          <w:i/>
          <w:sz w:val="24"/>
          <w:szCs w:val="24"/>
        </w:rPr>
        <w:t xml:space="preserve">А: </w:t>
      </w:r>
      <w:r w:rsidRPr="00C6596C">
        <w:rPr>
          <w:sz w:val="24"/>
          <w:szCs w:val="24"/>
        </w:rPr>
        <w:t>Как это не заказывали?! Вы вчера завтракали в номере!!</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Так это же был завтрак, а он входит в стоимость номера! </w:t>
      </w:r>
    </w:p>
    <w:p w:rsidR="00ED7B6C" w:rsidRPr="00C6596C" w:rsidRDefault="00ED7B6C" w:rsidP="00ED7B6C">
      <w:pPr>
        <w:spacing w:after="0" w:line="360" w:lineRule="auto"/>
        <w:jc w:val="both"/>
        <w:rPr>
          <w:sz w:val="24"/>
          <w:szCs w:val="24"/>
        </w:rPr>
      </w:pPr>
      <w:r w:rsidRPr="00C6596C">
        <w:rPr>
          <w:b/>
          <w:i/>
          <w:sz w:val="24"/>
          <w:szCs w:val="24"/>
        </w:rPr>
        <w:t>А:</w:t>
      </w:r>
      <w:r w:rsidRPr="00C6596C">
        <w:rPr>
          <w:sz w:val="24"/>
          <w:szCs w:val="24"/>
        </w:rPr>
        <w:t xml:space="preserve"> В стоимость номера входит завтрак в ресторане отеля, а не в номере.</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Какая разница, где мы завтракали?! Мы же уже за все заплатили! Мы не будем платить потому что…</w:t>
      </w:r>
    </w:p>
    <w:p w:rsidR="00ED7B6C" w:rsidRPr="00C6596C" w:rsidRDefault="00ED7B6C" w:rsidP="00ED7B6C">
      <w:pPr>
        <w:spacing w:after="0" w:line="360" w:lineRule="auto"/>
        <w:jc w:val="both"/>
        <w:rPr>
          <w:sz w:val="24"/>
          <w:szCs w:val="24"/>
        </w:rPr>
      </w:pPr>
      <w:r w:rsidRPr="00C6596C">
        <w:rPr>
          <w:b/>
          <w:i/>
          <w:sz w:val="24"/>
          <w:szCs w:val="24"/>
        </w:rPr>
        <w:t>А (перебивая гостей):</w:t>
      </w:r>
      <w:r w:rsidRPr="00C6596C">
        <w:rPr>
          <w:sz w:val="24"/>
          <w:szCs w:val="24"/>
        </w:rPr>
        <w:t xml:space="preserve"> Правила нашего отеля предусматривают, что заказ еды или напитков в номер оплачивается отдельно.</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Нас никто об этом не предупреждал! Что это за </w:t>
      </w:r>
      <w:r>
        <w:rPr>
          <w:sz w:val="24"/>
          <w:szCs w:val="24"/>
        </w:rPr>
        <w:t>беспорядок</w:t>
      </w:r>
      <w:r w:rsidRPr="00C6596C">
        <w:rPr>
          <w:sz w:val="24"/>
          <w:szCs w:val="24"/>
        </w:rPr>
        <w:t xml:space="preserve">?! Позовите менеджера! </w:t>
      </w:r>
    </w:p>
    <w:p w:rsidR="00ED7B6C" w:rsidRPr="00C6596C" w:rsidRDefault="00ED7B6C" w:rsidP="00ED7B6C">
      <w:pPr>
        <w:spacing w:after="0" w:line="360" w:lineRule="auto"/>
        <w:jc w:val="both"/>
        <w:rPr>
          <w:b/>
          <w:i/>
          <w:sz w:val="24"/>
          <w:szCs w:val="24"/>
        </w:rPr>
      </w:pPr>
      <w:r w:rsidRPr="00C6596C">
        <w:rPr>
          <w:b/>
          <w:i/>
          <w:sz w:val="24"/>
          <w:szCs w:val="24"/>
        </w:rPr>
        <w:lastRenderedPageBreak/>
        <w:t>(Около стойки регистрации начинают скапливаться гости, ожидающие своей очереди и заинтер</w:t>
      </w:r>
      <w:r>
        <w:rPr>
          <w:b/>
          <w:i/>
          <w:sz w:val="24"/>
          <w:szCs w:val="24"/>
        </w:rPr>
        <w:t>есованно наблюдающие</w:t>
      </w:r>
      <w:r w:rsidRPr="00C6596C">
        <w:rPr>
          <w:b/>
          <w:i/>
          <w:sz w:val="24"/>
          <w:szCs w:val="24"/>
        </w:rPr>
        <w:t xml:space="preserve"> за развитием конфликта)</w:t>
      </w:r>
    </w:p>
    <w:p w:rsidR="00ED7B6C" w:rsidRPr="00C6596C" w:rsidRDefault="00ED7B6C" w:rsidP="00ED7B6C">
      <w:pPr>
        <w:spacing w:after="0" w:line="360" w:lineRule="auto"/>
        <w:jc w:val="both"/>
        <w:rPr>
          <w:sz w:val="24"/>
          <w:szCs w:val="24"/>
        </w:rPr>
      </w:pPr>
      <w:r w:rsidRPr="00C6596C">
        <w:rPr>
          <w:b/>
          <w:i/>
          <w:sz w:val="24"/>
          <w:szCs w:val="24"/>
        </w:rPr>
        <w:t>А:</w:t>
      </w:r>
      <w:r w:rsidRPr="00C6596C">
        <w:rPr>
          <w:sz w:val="24"/>
          <w:szCs w:val="24"/>
        </w:rPr>
        <w:t xml:space="preserve"> На бланке заказа завтрака проставлены цены, так что доплатить все же придется. А менеджер не скажет вам ничего нового.</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Мы думали, цены стоят для тех, у кого номер без завтрака… Но все равно нас должны были предупредить!!! Мы не можем заплатить!</w:t>
      </w:r>
    </w:p>
    <w:p w:rsidR="00ED7B6C" w:rsidRPr="00C6596C" w:rsidRDefault="00ED7B6C" w:rsidP="00ED7B6C">
      <w:pPr>
        <w:spacing w:after="0" w:line="360" w:lineRule="auto"/>
        <w:jc w:val="both"/>
        <w:rPr>
          <w:sz w:val="24"/>
          <w:szCs w:val="24"/>
        </w:rPr>
      </w:pPr>
      <w:r w:rsidRPr="00C6596C">
        <w:rPr>
          <w:b/>
          <w:i/>
          <w:sz w:val="24"/>
          <w:szCs w:val="24"/>
        </w:rPr>
        <w:t>А:</w:t>
      </w:r>
      <w:r w:rsidRPr="00C6596C">
        <w:rPr>
          <w:sz w:val="24"/>
          <w:szCs w:val="24"/>
        </w:rPr>
        <w:t xml:space="preserve"> Мне очень жаль, но в таком случае я вынужден вызвать полицию. </w:t>
      </w:r>
    </w:p>
    <w:p w:rsidR="00ED7B6C" w:rsidRPr="00C6596C" w:rsidRDefault="00ED7B6C" w:rsidP="00ED7B6C">
      <w:pPr>
        <w:spacing w:after="0" w:line="360" w:lineRule="auto"/>
        <w:jc w:val="both"/>
        <w:rPr>
          <w:sz w:val="24"/>
          <w:szCs w:val="24"/>
        </w:rPr>
      </w:pPr>
      <w:r w:rsidRPr="00C6596C">
        <w:rPr>
          <w:b/>
          <w:i/>
          <w:sz w:val="24"/>
          <w:szCs w:val="24"/>
        </w:rPr>
        <w:t>Г:</w:t>
      </w:r>
      <w:r w:rsidRPr="00C6596C">
        <w:rPr>
          <w:sz w:val="24"/>
          <w:szCs w:val="24"/>
        </w:rPr>
        <w:t xml:space="preserve"> Ладно, мы заплатим – не хотим опоздать на самолет… </w:t>
      </w:r>
    </w:p>
    <w:p w:rsidR="00ED7B6C" w:rsidRPr="00C6596C" w:rsidRDefault="00ED7B6C" w:rsidP="00ED7B6C">
      <w:pPr>
        <w:tabs>
          <w:tab w:val="center" w:pos="4677"/>
        </w:tabs>
        <w:spacing w:after="0" w:line="360" w:lineRule="auto"/>
        <w:jc w:val="both"/>
        <w:rPr>
          <w:sz w:val="24"/>
          <w:szCs w:val="24"/>
        </w:rPr>
      </w:pPr>
      <w:r w:rsidRPr="00C6596C">
        <w:rPr>
          <w:b/>
          <w:i/>
          <w:sz w:val="24"/>
          <w:szCs w:val="24"/>
        </w:rPr>
        <w:t>А:</w:t>
      </w:r>
      <w:r w:rsidRPr="00C6596C">
        <w:rPr>
          <w:sz w:val="24"/>
          <w:szCs w:val="24"/>
        </w:rPr>
        <w:t xml:space="preserve"> Прекрасно, с вас 2540 рублей. До свидания. </w:t>
      </w:r>
    </w:p>
    <w:p w:rsidR="00ED7B6C" w:rsidRPr="00C6596C" w:rsidRDefault="00ED7B6C" w:rsidP="00ED7B6C">
      <w:pPr>
        <w:spacing w:after="0" w:line="360" w:lineRule="auto"/>
        <w:rPr>
          <w:rFonts w:eastAsia="Times New Roman"/>
          <w:b/>
          <w:sz w:val="24"/>
          <w:szCs w:val="24"/>
        </w:rPr>
      </w:pPr>
    </w:p>
    <w:p w:rsidR="00ED7B6C" w:rsidRPr="00C6596C" w:rsidRDefault="00ED7B6C" w:rsidP="00ED7B6C">
      <w:pPr>
        <w:spacing w:after="0" w:line="360" w:lineRule="auto"/>
        <w:rPr>
          <w:sz w:val="24"/>
          <w:szCs w:val="24"/>
        </w:rPr>
      </w:pPr>
      <w:r w:rsidRPr="00C6596C">
        <w:rPr>
          <w:rFonts w:eastAsia="Times New Roman"/>
          <w:sz w:val="24"/>
          <w:szCs w:val="24"/>
        </w:rPr>
        <w:t xml:space="preserve">Задача 2. </w:t>
      </w:r>
      <w:r w:rsidRPr="00C6596C">
        <w:rPr>
          <w:sz w:val="24"/>
          <w:szCs w:val="24"/>
        </w:rPr>
        <w:t>Разработайте содержание мероприятия по обучению персонала правилам поведения в конфликтных ситуациях. Укажите форму проведения мероприятия.</w:t>
      </w:r>
    </w:p>
    <w:p w:rsidR="00ED7B6C" w:rsidRPr="00C6596C" w:rsidRDefault="00ED7B6C" w:rsidP="00ED7B6C">
      <w:pPr>
        <w:spacing w:after="0" w:line="360" w:lineRule="auto"/>
        <w:rPr>
          <w:sz w:val="24"/>
          <w:szCs w:val="24"/>
        </w:rPr>
      </w:pPr>
    </w:p>
    <w:p w:rsidR="00ED7B6C" w:rsidRPr="00C6596C" w:rsidRDefault="00ED7B6C" w:rsidP="00ED7B6C">
      <w:pPr>
        <w:spacing w:after="0" w:line="360" w:lineRule="auto"/>
        <w:rPr>
          <w:sz w:val="24"/>
          <w:szCs w:val="24"/>
        </w:rPr>
      </w:pPr>
      <w:r w:rsidRPr="00C6596C">
        <w:rPr>
          <w:sz w:val="24"/>
          <w:szCs w:val="24"/>
        </w:rPr>
        <w:t>Инструкция:</w:t>
      </w:r>
    </w:p>
    <w:p w:rsidR="00ED7B6C" w:rsidRPr="00C6596C" w:rsidRDefault="00ED7B6C" w:rsidP="00ED7B6C">
      <w:pPr>
        <w:spacing w:after="0" w:line="360" w:lineRule="auto"/>
        <w:jc w:val="both"/>
        <w:rPr>
          <w:sz w:val="24"/>
          <w:szCs w:val="24"/>
        </w:rPr>
      </w:pPr>
      <w:r w:rsidRPr="00C6596C">
        <w:rPr>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Разработайте содержание мероприятия по обучению персонала правилам поведения в конфликтных ситуациях. Укажите форму проведения мероприятия. Оформите ответ в </w:t>
      </w:r>
      <w:r>
        <w:rPr>
          <w:sz w:val="24"/>
          <w:szCs w:val="24"/>
        </w:rPr>
        <w:t xml:space="preserve">электронном виде в </w:t>
      </w:r>
      <w:r w:rsidRPr="00C6596C">
        <w:rPr>
          <w:sz w:val="24"/>
          <w:szCs w:val="24"/>
        </w:rPr>
        <w:t xml:space="preserve">программе </w:t>
      </w:r>
      <w:r w:rsidRPr="00C6596C">
        <w:rPr>
          <w:sz w:val="24"/>
          <w:szCs w:val="24"/>
          <w:lang w:val="en-US"/>
        </w:rPr>
        <w:t>MS</w:t>
      </w:r>
      <w:r w:rsidRPr="00C6596C">
        <w:rPr>
          <w:sz w:val="24"/>
          <w:szCs w:val="24"/>
        </w:rPr>
        <w:t xml:space="preserve"> </w:t>
      </w:r>
      <w:r w:rsidRPr="00C6596C">
        <w:rPr>
          <w:sz w:val="24"/>
          <w:szCs w:val="24"/>
          <w:lang w:val="en-US"/>
        </w:rPr>
        <w:t>Word</w:t>
      </w:r>
      <w:r w:rsidRPr="00C6596C">
        <w:rPr>
          <w:sz w:val="24"/>
          <w:szCs w:val="24"/>
        </w:rPr>
        <w:t>.</w:t>
      </w:r>
    </w:p>
    <w:p w:rsidR="00ED7B6C" w:rsidRPr="00C6596C" w:rsidRDefault="00ED7B6C" w:rsidP="00ED7B6C">
      <w:pPr>
        <w:pStyle w:val="a4"/>
        <w:numPr>
          <w:ilvl w:val="0"/>
          <w:numId w:val="26"/>
        </w:numPr>
        <w:spacing w:after="0" w:line="360" w:lineRule="auto"/>
        <w:rPr>
          <w:szCs w:val="24"/>
        </w:rPr>
      </w:pPr>
      <w:r w:rsidRPr="00C6596C">
        <w:rPr>
          <w:szCs w:val="24"/>
        </w:rPr>
        <w:t>В планах предложенных мероприятиях должны быть указаны следующие пункты.</w:t>
      </w:r>
    </w:p>
    <w:p w:rsidR="00ED7B6C" w:rsidRPr="00C6596C" w:rsidRDefault="00ED7B6C" w:rsidP="00ED7B6C">
      <w:pPr>
        <w:pStyle w:val="a4"/>
        <w:numPr>
          <w:ilvl w:val="0"/>
          <w:numId w:val="27"/>
        </w:numPr>
        <w:spacing w:after="0" w:line="360" w:lineRule="auto"/>
        <w:rPr>
          <w:szCs w:val="24"/>
        </w:rPr>
      </w:pPr>
      <w:r w:rsidRPr="00C6596C">
        <w:rPr>
          <w:szCs w:val="24"/>
        </w:rPr>
        <w:t>Понятие и виды конфликтов</w:t>
      </w:r>
    </w:p>
    <w:p w:rsidR="00ED7B6C" w:rsidRPr="00C6596C" w:rsidRDefault="00ED7B6C" w:rsidP="00ED7B6C">
      <w:pPr>
        <w:pStyle w:val="a4"/>
        <w:numPr>
          <w:ilvl w:val="0"/>
          <w:numId w:val="27"/>
        </w:numPr>
        <w:spacing w:after="0" w:line="360" w:lineRule="auto"/>
        <w:rPr>
          <w:szCs w:val="24"/>
        </w:rPr>
      </w:pPr>
      <w:r w:rsidRPr="00C6596C">
        <w:rPr>
          <w:szCs w:val="24"/>
        </w:rPr>
        <w:t>Структура конфликта</w:t>
      </w:r>
    </w:p>
    <w:p w:rsidR="00ED7B6C" w:rsidRPr="00C6596C" w:rsidRDefault="00ED7B6C" w:rsidP="00ED7B6C">
      <w:pPr>
        <w:pStyle w:val="a4"/>
        <w:numPr>
          <w:ilvl w:val="0"/>
          <w:numId w:val="27"/>
        </w:numPr>
        <w:spacing w:after="0" w:line="360" w:lineRule="auto"/>
        <w:rPr>
          <w:szCs w:val="24"/>
        </w:rPr>
      </w:pPr>
      <w:r w:rsidRPr="00C6596C">
        <w:rPr>
          <w:szCs w:val="24"/>
        </w:rPr>
        <w:t>Причины конфликтов в сфере гостиничного/туристского бизнеса</w:t>
      </w:r>
    </w:p>
    <w:p w:rsidR="00ED7B6C" w:rsidRPr="00C6596C" w:rsidRDefault="00ED7B6C" w:rsidP="00ED7B6C">
      <w:pPr>
        <w:pStyle w:val="a4"/>
        <w:numPr>
          <w:ilvl w:val="0"/>
          <w:numId w:val="27"/>
        </w:numPr>
        <w:spacing w:after="0" w:line="360" w:lineRule="auto"/>
        <w:rPr>
          <w:szCs w:val="24"/>
        </w:rPr>
      </w:pPr>
      <w:r w:rsidRPr="00C6596C">
        <w:rPr>
          <w:szCs w:val="24"/>
        </w:rPr>
        <w:t>Значение (ценность) жалоб потребителей для предприятий гостиничной/туристской сферы</w:t>
      </w:r>
    </w:p>
    <w:p w:rsidR="00ED7B6C" w:rsidRPr="00C6596C" w:rsidRDefault="00ED7B6C" w:rsidP="00ED7B6C">
      <w:pPr>
        <w:pStyle w:val="a4"/>
        <w:numPr>
          <w:ilvl w:val="0"/>
          <w:numId w:val="27"/>
        </w:numPr>
        <w:spacing w:after="0" w:line="360" w:lineRule="auto"/>
        <w:rPr>
          <w:szCs w:val="24"/>
        </w:rPr>
      </w:pPr>
      <w:r w:rsidRPr="00C6596C">
        <w:rPr>
          <w:szCs w:val="24"/>
        </w:rPr>
        <w:t>Типы «трудных» гостей/клиентов и особенности поведения персонала в зависимости от типа гостя/клиента</w:t>
      </w:r>
    </w:p>
    <w:p w:rsidR="00ED7B6C" w:rsidRPr="00C6596C" w:rsidRDefault="00ED7B6C" w:rsidP="00ED7B6C">
      <w:pPr>
        <w:pStyle w:val="a4"/>
        <w:numPr>
          <w:ilvl w:val="0"/>
          <w:numId w:val="27"/>
        </w:numPr>
        <w:spacing w:after="0" w:line="360" w:lineRule="auto"/>
        <w:rPr>
          <w:szCs w:val="24"/>
        </w:rPr>
      </w:pPr>
      <w:r w:rsidRPr="00C6596C">
        <w:rPr>
          <w:szCs w:val="24"/>
        </w:rPr>
        <w:t>Общие правила поведения персонала в конфликтной ситуации</w:t>
      </w:r>
    </w:p>
    <w:p w:rsidR="00ED7B6C" w:rsidRPr="00C6596C" w:rsidRDefault="00ED7B6C" w:rsidP="00ED7B6C">
      <w:pPr>
        <w:pStyle w:val="a4"/>
        <w:numPr>
          <w:ilvl w:val="0"/>
          <w:numId w:val="27"/>
        </w:numPr>
        <w:spacing w:after="0" w:line="360" w:lineRule="auto"/>
        <w:rPr>
          <w:szCs w:val="24"/>
        </w:rPr>
      </w:pPr>
      <w:r w:rsidRPr="00C6596C">
        <w:rPr>
          <w:szCs w:val="24"/>
        </w:rPr>
        <w:t>Алгоритм работы с конфликтной ситуацией</w:t>
      </w:r>
    </w:p>
    <w:p w:rsidR="00ED7B6C" w:rsidRPr="00C6596C" w:rsidRDefault="00ED7B6C" w:rsidP="00ED7B6C">
      <w:pPr>
        <w:spacing w:after="0" w:line="360" w:lineRule="auto"/>
        <w:ind w:firstLine="708"/>
        <w:jc w:val="both"/>
        <w:rPr>
          <w:b/>
          <w:i/>
          <w:sz w:val="24"/>
          <w:szCs w:val="24"/>
        </w:rPr>
      </w:pPr>
    </w:p>
    <w:p w:rsidR="00ED7B6C" w:rsidRPr="00C6596C" w:rsidRDefault="00ED7B6C" w:rsidP="00ED7B6C">
      <w:pPr>
        <w:pStyle w:val="a4"/>
        <w:numPr>
          <w:ilvl w:val="0"/>
          <w:numId w:val="26"/>
        </w:numPr>
        <w:spacing w:after="0" w:line="360" w:lineRule="auto"/>
        <w:rPr>
          <w:szCs w:val="24"/>
        </w:rPr>
      </w:pPr>
      <w:r w:rsidRPr="00C6596C">
        <w:rPr>
          <w:szCs w:val="24"/>
        </w:rPr>
        <w:t>Форма подачи материала выбирается конкурсантами самостоятельно (тренинг, лекция и т.д.).</w:t>
      </w:r>
    </w:p>
    <w:p w:rsidR="00ED7B6C" w:rsidRPr="00F06573" w:rsidRDefault="00ED7B6C" w:rsidP="00ED7B6C">
      <w:pPr>
        <w:spacing w:after="0" w:line="360" w:lineRule="auto"/>
        <w:jc w:val="both"/>
      </w:pPr>
    </w:p>
    <w:p w:rsidR="00ED7B6C" w:rsidRDefault="00ED7B6C" w:rsidP="00ED7B6C">
      <w:pPr>
        <w:spacing w:after="0" w:line="360" w:lineRule="auto"/>
      </w:pPr>
    </w:p>
    <w:p w:rsidR="00ED7B6C" w:rsidRPr="00AC4ECF" w:rsidRDefault="00ED7B6C" w:rsidP="00ED7B6C">
      <w:pPr>
        <w:widowControl w:val="0"/>
        <w:spacing w:after="0" w:line="240" w:lineRule="auto"/>
        <w:jc w:val="center"/>
        <w:rPr>
          <w:b/>
          <w:sz w:val="24"/>
          <w:szCs w:val="24"/>
        </w:rPr>
      </w:pPr>
      <w:r>
        <w:rPr>
          <w:b/>
          <w:sz w:val="24"/>
          <w:szCs w:val="24"/>
        </w:rPr>
        <w:t>П</w:t>
      </w:r>
      <w:r w:rsidRPr="00AC4ECF">
        <w:rPr>
          <w:b/>
          <w:sz w:val="24"/>
          <w:szCs w:val="24"/>
        </w:rPr>
        <w:t>рактическо</w:t>
      </w:r>
      <w:r>
        <w:rPr>
          <w:b/>
          <w:sz w:val="24"/>
          <w:szCs w:val="24"/>
        </w:rPr>
        <w:t>е</w:t>
      </w:r>
      <w:r w:rsidRPr="00AC4ECF">
        <w:rPr>
          <w:b/>
          <w:sz w:val="24"/>
          <w:szCs w:val="24"/>
        </w:rPr>
        <w:t xml:space="preserve"> задани</w:t>
      </w:r>
      <w:r>
        <w:rPr>
          <w:b/>
          <w:sz w:val="24"/>
          <w:szCs w:val="24"/>
        </w:rPr>
        <w:t>е</w:t>
      </w:r>
      <w:r w:rsidRPr="00AC4ECF">
        <w:rPr>
          <w:b/>
          <w:sz w:val="24"/>
          <w:szCs w:val="24"/>
        </w:rPr>
        <w:t xml:space="preserve"> I</w:t>
      </w:r>
      <w:r w:rsidRPr="00AC4ECF">
        <w:rPr>
          <w:b/>
          <w:sz w:val="24"/>
          <w:szCs w:val="24"/>
          <w:lang w:val="en-US"/>
        </w:rPr>
        <w:t>I</w:t>
      </w:r>
      <w:r w:rsidRPr="00AC4ECF">
        <w:rPr>
          <w:b/>
          <w:sz w:val="24"/>
          <w:szCs w:val="24"/>
        </w:rPr>
        <w:t xml:space="preserve"> уровня (вариативная часть)</w:t>
      </w:r>
    </w:p>
    <w:p w:rsidR="00ED7B6C" w:rsidRDefault="00ED7B6C" w:rsidP="00ED7B6C">
      <w:pPr>
        <w:jc w:val="center"/>
        <w:rPr>
          <w:sz w:val="24"/>
          <w:szCs w:val="24"/>
        </w:rPr>
      </w:pPr>
      <w:r>
        <w:rPr>
          <w:sz w:val="24"/>
          <w:szCs w:val="24"/>
        </w:rPr>
        <w:t>43.02.10 Туризм</w:t>
      </w:r>
    </w:p>
    <w:p w:rsidR="00ED7B6C" w:rsidRDefault="00ED7B6C" w:rsidP="00ED7B6C">
      <w:pPr>
        <w:rPr>
          <w:rFonts w:eastAsia="Times New Roman"/>
          <w:b/>
          <w:sz w:val="24"/>
          <w:szCs w:val="24"/>
        </w:rPr>
      </w:pPr>
      <w:r>
        <w:rPr>
          <w:rFonts w:eastAsia="Times New Roman"/>
          <w:b/>
          <w:sz w:val="24"/>
          <w:szCs w:val="24"/>
        </w:rPr>
        <w:lastRenderedPageBreak/>
        <w:t>Задание 1 «Бронирование турпродукта по телефону»</w:t>
      </w:r>
    </w:p>
    <w:p w:rsidR="00ED7B6C" w:rsidRDefault="00ED7B6C" w:rsidP="00ED7B6C">
      <w:pPr>
        <w:spacing w:after="0"/>
        <w:rPr>
          <w:rFonts w:eastAsia="Times New Roman"/>
          <w:sz w:val="24"/>
          <w:szCs w:val="24"/>
        </w:rPr>
      </w:pPr>
      <w:r>
        <w:rPr>
          <w:rFonts w:eastAsia="Times New Roman"/>
          <w:sz w:val="24"/>
          <w:szCs w:val="24"/>
        </w:rPr>
        <w:t>Инструкция:</w:t>
      </w:r>
    </w:p>
    <w:p w:rsidR="00ED7B6C" w:rsidRDefault="00ED7B6C" w:rsidP="00ED7B6C">
      <w:pPr>
        <w:rPr>
          <w:rFonts w:eastAsia="Times New Roman"/>
          <w:sz w:val="24"/>
          <w:szCs w:val="24"/>
        </w:rPr>
      </w:pPr>
      <w:r w:rsidRPr="00B064D2">
        <w:rPr>
          <w:rFonts w:eastAsia="Times New Roman"/>
          <w:sz w:val="24"/>
          <w:szCs w:val="24"/>
        </w:rPr>
        <w:t xml:space="preserve">Ответьте на телефонный звонок и </w:t>
      </w:r>
      <w:r>
        <w:rPr>
          <w:rFonts w:eastAsia="Times New Roman"/>
          <w:sz w:val="24"/>
          <w:szCs w:val="24"/>
        </w:rPr>
        <w:t>п</w:t>
      </w:r>
      <w:r w:rsidRPr="00B064D2">
        <w:rPr>
          <w:rFonts w:eastAsia="Times New Roman"/>
          <w:sz w:val="24"/>
          <w:szCs w:val="24"/>
        </w:rPr>
        <w:t xml:space="preserve">роведите бронирование </w:t>
      </w:r>
      <w:r>
        <w:rPr>
          <w:rFonts w:eastAsia="Times New Roman"/>
          <w:sz w:val="24"/>
          <w:szCs w:val="24"/>
        </w:rPr>
        <w:t xml:space="preserve">предложенного </w:t>
      </w:r>
      <w:r w:rsidRPr="00B064D2">
        <w:rPr>
          <w:rFonts w:eastAsia="Times New Roman"/>
          <w:sz w:val="24"/>
          <w:szCs w:val="24"/>
        </w:rPr>
        <w:t xml:space="preserve">турпродукта </w:t>
      </w:r>
      <w:r w:rsidRPr="004E6618">
        <w:rPr>
          <w:rFonts w:eastAsia="Times New Roman"/>
          <w:sz w:val="24"/>
          <w:szCs w:val="24"/>
        </w:rPr>
        <w:t xml:space="preserve">по Санкт-Петербургу.  </w:t>
      </w:r>
    </w:p>
    <w:p w:rsidR="00ED7B6C" w:rsidRPr="00384B28" w:rsidRDefault="00ED7B6C" w:rsidP="00ED7B6C">
      <w:pPr>
        <w:rPr>
          <w:rFonts w:eastAsia="Times New Roman"/>
          <w:b/>
          <w:sz w:val="24"/>
          <w:szCs w:val="24"/>
        </w:rPr>
      </w:pPr>
      <w:r>
        <w:rPr>
          <w:rFonts w:eastAsia="Times New Roman"/>
          <w:b/>
          <w:sz w:val="24"/>
          <w:szCs w:val="24"/>
        </w:rPr>
        <w:t>Пример задания</w:t>
      </w:r>
    </w:p>
    <w:p w:rsidR="00ED7B6C" w:rsidRPr="003F2304" w:rsidRDefault="00ED7B6C" w:rsidP="00ED7B6C">
      <w:r w:rsidRPr="003F2304">
        <w:rPr>
          <w:rFonts w:eastAsia="Times New Roman"/>
          <w:sz w:val="24"/>
          <w:szCs w:val="24"/>
        </w:rPr>
        <w:t xml:space="preserve">В турфирму «Мир» звонит турист  из Москвы с просьбой подобрать для него и его ребенка </w:t>
      </w:r>
      <w:r>
        <w:rPr>
          <w:rFonts w:eastAsia="Times New Roman"/>
          <w:sz w:val="24"/>
          <w:szCs w:val="24"/>
        </w:rPr>
        <w:br/>
        <w:t>(</w:t>
      </w:r>
      <w:r w:rsidRPr="003F2304">
        <w:rPr>
          <w:rFonts w:eastAsia="Times New Roman"/>
          <w:sz w:val="24"/>
          <w:szCs w:val="24"/>
        </w:rPr>
        <w:t xml:space="preserve">14 лет)  тур в Санкт-Петербург в период с 05.06. — 11.06.17. </w:t>
      </w:r>
    </w:p>
    <w:p w:rsidR="00ED7B6C" w:rsidRPr="003F2304" w:rsidRDefault="00ED7B6C" w:rsidP="00ED7B6C">
      <w:pPr>
        <w:spacing w:after="0" w:line="240" w:lineRule="auto"/>
      </w:pPr>
      <w:r w:rsidRPr="003F2304">
        <w:rPr>
          <w:rFonts w:eastAsia="Times New Roman"/>
          <w:sz w:val="24"/>
          <w:szCs w:val="24"/>
        </w:rPr>
        <w:t>Пожелания туристов:</w:t>
      </w:r>
    </w:p>
    <w:p w:rsidR="00ED7B6C" w:rsidRPr="003F2304" w:rsidRDefault="00ED7B6C" w:rsidP="00ED7B6C">
      <w:pPr>
        <w:pStyle w:val="a4"/>
        <w:numPr>
          <w:ilvl w:val="0"/>
          <w:numId w:val="29"/>
        </w:numPr>
        <w:suppressAutoHyphens/>
        <w:spacing w:line="240" w:lineRule="auto"/>
        <w:jc w:val="left"/>
      </w:pPr>
      <w:r w:rsidRPr="003F2304">
        <w:rPr>
          <w:rFonts w:eastAsia="Times New Roman"/>
          <w:szCs w:val="24"/>
        </w:rPr>
        <w:t>бюджет до 70  тыс рублей на двоих</w:t>
      </w:r>
    </w:p>
    <w:p w:rsidR="00ED7B6C" w:rsidRPr="003F2304" w:rsidRDefault="00ED7B6C" w:rsidP="00ED7B6C">
      <w:pPr>
        <w:pStyle w:val="a4"/>
        <w:numPr>
          <w:ilvl w:val="0"/>
          <w:numId w:val="29"/>
        </w:numPr>
        <w:suppressAutoHyphens/>
        <w:spacing w:line="240" w:lineRule="auto"/>
        <w:jc w:val="left"/>
      </w:pPr>
      <w:r w:rsidRPr="003F2304">
        <w:rPr>
          <w:rFonts w:eastAsia="Times New Roman"/>
          <w:szCs w:val="24"/>
        </w:rPr>
        <w:t>трансфер вокзал - отель -  вокзал</w:t>
      </w:r>
    </w:p>
    <w:p w:rsidR="00ED7B6C" w:rsidRPr="003F2304" w:rsidRDefault="00ED7B6C" w:rsidP="00ED7B6C">
      <w:pPr>
        <w:pStyle w:val="a4"/>
        <w:numPr>
          <w:ilvl w:val="0"/>
          <w:numId w:val="29"/>
        </w:numPr>
        <w:suppressAutoHyphens/>
        <w:spacing w:line="240" w:lineRule="auto"/>
        <w:jc w:val="left"/>
      </w:pPr>
      <w:r w:rsidRPr="003F2304">
        <w:rPr>
          <w:rFonts w:eastAsia="Times New Roman"/>
          <w:szCs w:val="24"/>
        </w:rPr>
        <w:t>гостиница 3 звезды в историческом центре города</w:t>
      </w:r>
      <w:r>
        <w:rPr>
          <w:rFonts w:eastAsia="Times New Roman"/>
          <w:szCs w:val="24"/>
        </w:rPr>
        <w:t xml:space="preserve"> (санузел в номере)</w:t>
      </w:r>
    </w:p>
    <w:p w:rsidR="00ED7B6C" w:rsidRPr="003F2304" w:rsidRDefault="00ED7B6C" w:rsidP="00ED7B6C">
      <w:pPr>
        <w:pStyle w:val="a4"/>
        <w:numPr>
          <w:ilvl w:val="0"/>
          <w:numId w:val="29"/>
        </w:numPr>
        <w:suppressAutoHyphens/>
        <w:spacing w:line="240" w:lineRule="auto"/>
        <w:jc w:val="left"/>
      </w:pPr>
      <w:r w:rsidRPr="003F2304">
        <w:rPr>
          <w:rFonts w:eastAsia="Times New Roman"/>
          <w:szCs w:val="24"/>
        </w:rPr>
        <w:t>в тур включены основные достопримечательности города</w:t>
      </w:r>
    </w:p>
    <w:p w:rsidR="00ED7B6C" w:rsidRDefault="00ED7B6C" w:rsidP="00ED7B6C">
      <w:pPr>
        <w:spacing w:after="0"/>
        <w:rPr>
          <w:rFonts w:eastAsia="Times New Roman"/>
          <w:sz w:val="24"/>
          <w:szCs w:val="24"/>
        </w:rPr>
      </w:pPr>
      <w:r w:rsidRPr="00384B28">
        <w:rPr>
          <w:rFonts w:eastAsia="Times New Roman"/>
          <w:sz w:val="24"/>
          <w:szCs w:val="24"/>
        </w:rPr>
        <w:t>Менеджеру турфирмы необходимо ответить  на телефонный звонок и провести бронирование турпродукта основываясь на программе тура «Прогулки по Петербургу»</w:t>
      </w:r>
      <w:r>
        <w:rPr>
          <w:rFonts w:eastAsia="Times New Roman"/>
          <w:sz w:val="24"/>
          <w:szCs w:val="24"/>
        </w:rPr>
        <w:t>.</w:t>
      </w:r>
    </w:p>
    <w:p w:rsidR="00ED7B6C" w:rsidRDefault="00ED7B6C" w:rsidP="00ED7B6C">
      <w:pPr>
        <w:rPr>
          <w:rFonts w:eastAsia="Times New Roman"/>
          <w:sz w:val="24"/>
          <w:szCs w:val="24"/>
        </w:rPr>
      </w:pPr>
      <w:r>
        <w:rPr>
          <w:rFonts w:eastAsia="Times New Roman"/>
          <w:sz w:val="24"/>
          <w:szCs w:val="24"/>
        </w:rPr>
        <w:t>Для удобства расчета итоговой стоимости тура можно воспользоваться ш</w:t>
      </w:r>
      <w:r w:rsidRPr="00384B28">
        <w:rPr>
          <w:rFonts w:eastAsia="Times New Roman"/>
          <w:sz w:val="24"/>
          <w:szCs w:val="24"/>
        </w:rPr>
        <w:t>аблон</w:t>
      </w:r>
      <w:r>
        <w:rPr>
          <w:rFonts w:eastAsia="Times New Roman"/>
          <w:sz w:val="24"/>
          <w:szCs w:val="24"/>
        </w:rPr>
        <w:t>ом</w:t>
      </w:r>
      <w:r w:rsidRPr="00384B28">
        <w:rPr>
          <w:rFonts w:eastAsia="Times New Roman"/>
          <w:sz w:val="24"/>
          <w:szCs w:val="24"/>
        </w:rPr>
        <w:t xml:space="preserve"> </w:t>
      </w:r>
      <w:r>
        <w:rPr>
          <w:rFonts w:eastAsia="Times New Roman"/>
          <w:sz w:val="24"/>
          <w:szCs w:val="24"/>
        </w:rPr>
        <w:t>заявки</w:t>
      </w:r>
      <w:r w:rsidRPr="00384B28">
        <w:rPr>
          <w:rFonts w:eastAsia="Times New Roman"/>
          <w:sz w:val="24"/>
          <w:szCs w:val="24"/>
        </w:rPr>
        <w:t xml:space="preserve"> на бронирование тура</w:t>
      </w:r>
      <w:r>
        <w:rPr>
          <w:rFonts w:eastAsia="Times New Roman"/>
          <w:sz w:val="24"/>
          <w:szCs w:val="24"/>
        </w:rPr>
        <w:t>, представленной ниже.</w:t>
      </w:r>
    </w:p>
    <w:p w:rsidR="00ED7B6C" w:rsidRDefault="00ED7B6C" w:rsidP="00ED7B6C">
      <w:pPr>
        <w:jc w:val="center"/>
      </w:pPr>
      <w:r>
        <w:rPr>
          <w:b/>
          <w:sz w:val="24"/>
          <w:szCs w:val="24"/>
        </w:rPr>
        <w:t xml:space="preserve">Шаблон заявки на бронирование тура </w:t>
      </w:r>
    </w:p>
    <w:p w:rsidR="00ED7B6C" w:rsidRPr="009D6924" w:rsidRDefault="00ED7B6C" w:rsidP="00ED7B6C">
      <w:pPr>
        <w:spacing w:after="0" w:line="240" w:lineRule="auto"/>
        <w:jc w:val="center"/>
        <w:rPr>
          <w:sz w:val="20"/>
          <w:szCs w:val="20"/>
        </w:rPr>
      </w:pPr>
      <w:r w:rsidRPr="009D6924">
        <w:rPr>
          <w:sz w:val="20"/>
          <w:szCs w:val="20"/>
        </w:rPr>
        <w:t>Информация о туристах</w:t>
      </w:r>
    </w:p>
    <w:tbl>
      <w:tblPr>
        <w:tblW w:w="0" w:type="auto"/>
        <w:tblInd w:w="15" w:type="dxa"/>
        <w:tblLayout w:type="fixed"/>
        <w:tblCellMar>
          <w:left w:w="0" w:type="dxa"/>
          <w:right w:w="0" w:type="dxa"/>
        </w:tblCellMar>
        <w:tblLook w:val="0000" w:firstRow="0" w:lastRow="0" w:firstColumn="0" w:lastColumn="0" w:noHBand="0" w:noVBand="0"/>
      </w:tblPr>
      <w:tblGrid>
        <w:gridCol w:w="426"/>
        <w:gridCol w:w="6095"/>
        <w:gridCol w:w="3118"/>
      </w:tblGrid>
      <w:tr w:rsidR="00ED7B6C" w:rsidRPr="009D6924" w:rsidTr="00F85A2C">
        <w:tc>
          <w:tcPr>
            <w:tcW w:w="426" w:type="dxa"/>
            <w:tcBorders>
              <w:top w:val="single" w:sz="12" w:space="0" w:color="000000"/>
              <w:left w:val="single" w:sz="12"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w:t>
            </w:r>
          </w:p>
        </w:tc>
        <w:tc>
          <w:tcPr>
            <w:tcW w:w="6095" w:type="dxa"/>
            <w:tcBorders>
              <w:top w:val="single" w:sz="12" w:space="0" w:color="000000"/>
              <w:left w:val="single" w:sz="6" w:space="0" w:color="000000"/>
              <w:bottom w:val="single" w:sz="6" w:space="0" w:color="000000"/>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Фамилия,  Имя</w:t>
            </w:r>
          </w:p>
          <w:p w:rsidR="00ED7B6C" w:rsidRPr="009D6924" w:rsidRDefault="00ED7B6C" w:rsidP="00F85A2C">
            <w:pPr>
              <w:spacing w:after="0" w:line="240" w:lineRule="auto"/>
              <w:jc w:val="center"/>
              <w:rPr>
                <w:sz w:val="20"/>
                <w:szCs w:val="20"/>
              </w:rPr>
            </w:pPr>
            <w:r w:rsidRPr="009D6924">
              <w:rPr>
                <w:sz w:val="20"/>
                <w:szCs w:val="20"/>
              </w:rPr>
              <w:t>(русская и латинская транскрипция)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Контактная информация</w:t>
            </w:r>
          </w:p>
        </w:tc>
      </w:tr>
      <w:tr w:rsidR="00ED7B6C" w:rsidRPr="009D6924" w:rsidTr="00F85A2C">
        <w:tc>
          <w:tcPr>
            <w:tcW w:w="426"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pacing w:after="0" w:line="240" w:lineRule="auto"/>
              <w:jc w:val="center"/>
              <w:rPr>
                <w:sz w:val="20"/>
                <w:szCs w:val="20"/>
              </w:rPr>
            </w:pPr>
            <w:r w:rsidRPr="009D6924">
              <w:rPr>
                <w:sz w:val="20"/>
                <w:szCs w:val="20"/>
              </w:rPr>
              <w:t>1</w:t>
            </w:r>
          </w:p>
        </w:tc>
        <w:tc>
          <w:tcPr>
            <w:tcW w:w="6095" w:type="dxa"/>
            <w:tcBorders>
              <w:top w:val="single" w:sz="6" w:space="0" w:color="000000"/>
              <w:left w:val="single" w:sz="6" w:space="0" w:color="000000"/>
              <w:bottom w:val="single" w:sz="6"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426"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pacing w:after="0" w:line="240" w:lineRule="auto"/>
              <w:jc w:val="center"/>
              <w:rPr>
                <w:sz w:val="20"/>
                <w:szCs w:val="20"/>
              </w:rPr>
            </w:pPr>
            <w:r w:rsidRPr="009D6924">
              <w:rPr>
                <w:sz w:val="20"/>
                <w:szCs w:val="20"/>
              </w:rPr>
              <w:t>2</w:t>
            </w:r>
          </w:p>
        </w:tc>
        <w:tc>
          <w:tcPr>
            <w:tcW w:w="6095" w:type="dxa"/>
            <w:tcBorders>
              <w:top w:val="single" w:sz="6" w:space="0" w:color="000000"/>
              <w:left w:val="single" w:sz="6" w:space="0" w:color="000000"/>
              <w:bottom w:val="single" w:sz="6"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426"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napToGrid w:val="0"/>
              <w:spacing w:after="0" w:line="240" w:lineRule="auto"/>
              <w:jc w:val="center"/>
              <w:rPr>
                <w:sz w:val="20"/>
                <w:szCs w:val="20"/>
              </w:rPr>
            </w:pPr>
            <w:r w:rsidRPr="009D6924">
              <w:rPr>
                <w:sz w:val="20"/>
                <w:szCs w:val="20"/>
              </w:rPr>
              <w:t>3</w:t>
            </w:r>
          </w:p>
        </w:tc>
        <w:tc>
          <w:tcPr>
            <w:tcW w:w="6095" w:type="dxa"/>
            <w:tcBorders>
              <w:top w:val="single" w:sz="6" w:space="0" w:color="000000"/>
              <w:left w:val="single" w:sz="6" w:space="0" w:color="000000"/>
              <w:bottom w:val="single" w:sz="6"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bl>
    <w:p w:rsidR="00ED7B6C" w:rsidRPr="009D6924" w:rsidRDefault="00ED7B6C" w:rsidP="00ED7B6C">
      <w:pPr>
        <w:spacing w:after="0" w:line="240" w:lineRule="auto"/>
        <w:jc w:val="center"/>
        <w:rPr>
          <w:sz w:val="20"/>
          <w:szCs w:val="20"/>
        </w:rPr>
      </w:pPr>
    </w:p>
    <w:p w:rsidR="00ED7B6C" w:rsidRPr="009D6924" w:rsidRDefault="00ED7B6C" w:rsidP="00ED7B6C">
      <w:pPr>
        <w:spacing w:after="0" w:line="240" w:lineRule="auto"/>
        <w:jc w:val="center"/>
        <w:rPr>
          <w:sz w:val="20"/>
          <w:szCs w:val="20"/>
        </w:rPr>
      </w:pPr>
      <w:r w:rsidRPr="009D6924">
        <w:rPr>
          <w:sz w:val="20"/>
          <w:szCs w:val="20"/>
        </w:rPr>
        <w:t>Маршрут</w:t>
      </w:r>
    </w:p>
    <w:tbl>
      <w:tblPr>
        <w:tblW w:w="0" w:type="auto"/>
        <w:tblInd w:w="69" w:type="dxa"/>
        <w:tblLayout w:type="fixed"/>
        <w:tblCellMar>
          <w:left w:w="0" w:type="dxa"/>
          <w:right w:w="0" w:type="dxa"/>
        </w:tblCellMar>
        <w:tblLook w:val="0000" w:firstRow="0" w:lastRow="0" w:firstColumn="0" w:lastColumn="0" w:noHBand="0" w:noVBand="0"/>
      </w:tblPr>
      <w:tblGrid>
        <w:gridCol w:w="1149"/>
        <w:gridCol w:w="1278"/>
        <w:gridCol w:w="1788"/>
        <w:gridCol w:w="1021"/>
        <w:gridCol w:w="1304"/>
        <w:gridCol w:w="973"/>
        <w:gridCol w:w="972"/>
        <w:gridCol w:w="1100"/>
      </w:tblGrid>
      <w:tr w:rsidR="00ED7B6C" w:rsidRPr="009D6924" w:rsidTr="00F85A2C">
        <w:tc>
          <w:tcPr>
            <w:tcW w:w="1149" w:type="dxa"/>
            <w:tcBorders>
              <w:top w:val="single" w:sz="12" w:space="0" w:color="000000"/>
              <w:left w:val="single" w:sz="12"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Страна</w:t>
            </w:r>
          </w:p>
        </w:tc>
        <w:tc>
          <w:tcPr>
            <w:tcW w:w="1278" w:type="dxa"/>
            <w:tcBorders>
              <w:top w:val="single" w:sz="12" w:space="0" w:color="000000"/>
              <w:left w:val="single" w:sz="6"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Город</w:t>
            </w:r>
          </w:p>
        </w:tc>
        <w:tc>
          <w:tcPr>
            <w:tcW w:w="1788" w:type="dxa"/>
            <w:tcBorders>
              <w:top w:val="single" w:sz="12" w:space="0" w:color="000000"/>
              <w:left w:val="single" w:sz="6"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Отель</w:t>
            </w:r>
          </w:p>
        </w:tc>
        <w:tc>
          <w:tcPr>
            <w:tcW w:w="1021" w:type="dxa"/>
            <w:tcBorders>
              <w:top w:val="single" w:sz="12" w:space="0" w:color="000000"/>
              <w:left w:val="single" w:sz="6"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Тип</w:t>
            </w:r>
          </w:p>
          <w:p w:rsidR="00ED7B6C" w:rsidRPr="009D6924" w:rsidRDefault="00ED7B6C" w:rsidP="00F85A2C">
            <w:pPr>
              <w:spacing w:after="0" w:line="240" w:lineRule="auto"/>
              <w:jc w:val="center"/>
              <w:rPr>
                <w:sz w:val="20"/>
                <w:szCs w:val="20"/>
              </w:rPr>
            </w:pPr>
            <w:r w:rsidRPr="009D6924">
              <w:rPr>
                <w:sz w:val="20"/>
                <w:szCs w:val="20"/>
              </w:rPr>
              <w:t>номера</w:t>
            </w:r>
          </w:p>
        </w:tc>
        <w:tc>
          <w:tcPr>
            <w:tcW w:w="1304" w:type="dxa"/>
            <w:tcBorders>
              <w:top w:val="single" w:sz="12" w:space="0" w:color="000000"/>
              <w:left w:val="single" w:sz="6"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Даты заезда</w:t>
            </w:r>
          </w:p>
        </w:tc>
        <w:tc>
          <w:tcPr>
            <w:tcW w:w="973" w:type="dxa"/>
            <w:tcBorders>
              <w:top w:val="single" w:sz="12" w:space="0" w:color="000000"/>
              <w:left w:val="single" w:sz="6"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Дата выезда</w:t>
            </w:r>
          </w:p>
        </w:tc>
        <w:tc>
          <w:tcPr>
            <w:tcW w:w="972" w:type="dxa"/>
            <w:tcBorders>
              <w:top w:val="single" w:sz="12" w:space="0" w:color="000000"/>
              <w:left w:val="single" w:sz="6" w:space="0" w:color="000000"/>
              <w:bottom w:val="single" w:sz="6" w:space="0" w:color="000000"/>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Кол-во ночей</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Питание</w:t>
            </w:r>
          </w:p>
        </w:tc>
      </w:tr>
      <w:tr w:rsidR="00ED7B6C" w:rsidRPr="009D6924" w:rsidTr="00F85A2C">
        <w:tc>
          <w:tcPr>
            <w:tcW w:w="1149"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278"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788"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021"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304"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3"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2"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100" w:type="dxa"/>
            <w:tcBorders>
              <w:top w:val="single" w:sz="4" w:space="0" w:color="auto"/>
              <w:left w:val="single" w:sz="6" w:space="0" w:color="000000"/>
              <w:bottom w:val="single" w:sz="6" w:space="0" w:color="000000"/>
              <w:right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1149"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278"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788"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021"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304"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3"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2" w:type="dxa"/>
            <w:tcBorders>
              <w:top w:val="single" w:sz="6" w:space="0" w:color="000000"/>
              <w:left w:val="single" w:sz="6"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100" w:type="dxa"/>
            <w:tcBorders>
              <w:top w:val="single" w:sz="6" w:space="0" w:color="000000"/>
              <w:left w:val="single" w:sz="6" w:space="0" w:color="000000"/>
              <w:bottom w:val="single" w:sz="6" w:space="0" w:color="000000"/>
              <w:right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1149" w:type="dxa"/>
            <w:tcBorders>
              <w:top w:val="single" w:sz="6" w:space="0" w:color="000000"/>
              <w:left w:val="single" w:sz="12"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278"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788"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021"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304"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3"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972" w:type="dxa"/>
            <w:tcBorders>
              <w:top w:val="single" w:sz="6" w:space="0" w:color="000000"/>
              <w:left w:val="single" w:sz="6"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1100" w:type="dxa"/>
            <w:tcBorders>
              <w:top w:val="single" w:sz="6" w:space="0" w:color="000000"/>
              <w:left w:val="single" w:sz="6" w:space="0" w:color="000000"/>
              <w:bottom w:val="single" w:sz="12" w:space="0" w:color="000000"/>
              <w:right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r>
    </w:tbl>
    <w:p w:rsidR="00ED7B6C" w:rsidRPr="009D6924" w:rsidRDefault="00ED7B6C" w:rsidP="00ED7B6C">
      <w:pPr>
        <w:spacing w:after="0" w:line="240" w:lineRule="auto"/>
        <w:jc w:val="center"/>
        <w:rPr>
          <w:sz w:val="20"/>
          <w:szCs w:val="20"/>
        </w:rPr>
      </w:pPr>
    </w:p>
    <w:p w:rsidR="00ED7B6C" w:rsidRPr="009D6924" w:rsidRDefault="00ED7B6C" w:rsidP="00ED7B6C">
      <w:pPr>
        <w:spacing w:after="0" w:line="240" w:lineRule="auto"/>
        <w:jc w:val="center"/>
        <w:rPr>
          <w:sz w:val="20"/>
          <w:szCs w:val="20"/>
        </w:rPr>
      </w:pPr>
      <w:r w:rsidRPr="009D6924">
        <w:rPr>
          <w:sz w:val="20"/>
          <w:szCs w:val="20"/>
        </w:rPr>
        <w:t>Бронирование авиабилетов</w:t>
      </w:r>
    </w:p>
    <w:tbl>
      <w:tblPr>
        <w:tblW w:w="0" w:type="auto"/>
        <w:tblInd w:w="69" w:type="dxa"/>
        <w:tblLayout w:type="fixed"/>
        <w:tblCellMar>
          <w:left w:w="0" w:type="dxa"/>
          <w:right w:w="0" w:type="dxa"/>
        </w:tblCellMar>
        <w:tblLook w:val="0000" w:firstRow="0" w:lastRow="0" w:firstColumn="0" w:lastColumn="0" w:noHBand="0" w:noVBand="0"/>
      </w:tblPr>
      <w:tblGrid>
        <w:gridCol w:w="4766"/>
        <w:gridCol w:w="2551"/>
        <w:gridCol w:w="2268"/>
      </w:tblGrid>
      <w:tr w:rsidR="00ED7B6C" w:rsidRPr="009D6924" w:rsidTr="00F85A2C">
        <w:tc>
          <w:tcPr>
            <w:tcW w:w="4766" w:type="dxa"/>
            <w:tcBorders>
              <w:top w:val="single" w:sz="12" w:space="0" w:color="000000"/>
              <w:left w:val="single" w:sz="12" w:space="0" w:color="000000"/>
              <w:bottom w:val="single" w:sz="6" w:space="0" w:color="000000"/>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Маршрут</w:t>
            </w:r>
          </w:p>
        </w:tc>
        <w:tc>
          <w:tcPr>
            <w:tcW w:w="2551" w:type="dxa"/>
            <w:tcBorders>
              <w:top w:val="single" w:sz="12" w:space="0" w:color="000000"/>
              <w:left w:val="single" w:sz="6" w:space="0" w:color="000000"/>
              <w:bottom w:val="single" w:sz="6" w:space="0" w:color="000000"/>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Даты вылета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7B6C" w:rsidRPr="009D6924" w:rsidRDefault="00ED7B6C" w:rsidP="00F85A2C">
            <w:pPr>
              <w:spacing w:after="0" w:line="240" w:lineRule="auto"/>
              <w:jc w:val="center"/>
              <w:rPr>
                <w:sz w:val="20"/>
                <w:szCs w:val="20"/>
              </w:rPr>
            </w:pPr>
            <w:r w:rsidRPr="009D6924">
              <w:rPr>
                <w:sz w:val="20"/>
                <w:szCs w:val="20"/>
              </w:rPr>
              <w:t>Время вылета</w:t>
            </w:r>
          </w:p>
        </w:tc>
      </w:tr>
      <w:tr w:rsidR="00ED7B6C" w:rsidRPr="009D6924" w:rsidTr="00F85A2C">
        <w:tc>
          <w:tcPr>
            <w:tcW w:w="4766"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4766" w:type="dxa"/>
            <w:tcBorders>
              <w:top w:val="single" w:sz="6" w:space="0" w:color="000000"/>
              <w:left w:val="single" w:sz="12" w:space="0" w:color="000000"/>
              <w:bottom w:val="single" w:sz="6"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2551" w:type="dxa"/>
            <w:tcBorders>
              <w:top w:val="single" w:sz="6" w:space="0" w:color="000000"/>
              <w:left w:val="single" w:sz="6" w:space="0" w:color="000000"/>
              <w:bottom w:val="single" w:sz="6"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r w:rsidR="00ED7B6C" w:rsidRPr="009D6924" w:rsidTr="00F85A2C">
        <w:tc>
          <w:tcPr>
            <w:tcW w:w="4766" w:type="dxa"/>
            <w:tcBorders>
              <w:top w:val="single" w:sz="6" w:space="0" w:color="000000"/>
              <w:left w:val="single" w:sz="12" w:space="0" w:color="000000"/>
              <w:bottom w:val="single" w:sz="12" w:space="0" w:color="000000"/>
            </w:tcBorders>
            <w:shd w:val="clear" w:color="auto" w:fill="auto"/>
          </w:tcPr>
          <w:p w:rsidR="00ED7B6C" w:rsidRPr="009D6924" w:rsidRDefault="00ED7B6C" w:rsidP="00F85A2C">
            <w:pPr>
              <w:snapToGrid w:val="0"/>
              <w:spacing w:after="0" w:line="240" w:lineRule="auto"/>
              <w:jc w:val="right"/>
              <w:rPr>
                <w:sz w:val="20"/>
                <w:szCs w:val="20"/>
              </w:rPr>
            </w:pPr>
          </w:p>
        </w:tc>
        <w:tc>
          <w:tcPr>
            <w:tcW w:w="2551" w:type="dxa"/>
            <w:tcBorders>
              <w:top w:val="single" w:sz="6" w:space="0" w:color="000000"/>
              <w:left w:val="single" w:sz="6" w:space="0" w:color="000000"/>
              <w:bottom w:val="single" w:sz="12" w:space="0" w:color="000000"/>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D7B6C" w:rsidRPr="009D6924" w:rsidRDefault="00ED7B6C" w:rsidP="00F85A2C">
            <w:pPr>
              <w:snapToGrid w:val="0"/>
              <w:spacing w:after="0" w:line="240" w:lineRule="auto"/>
              <w:jc w:val="right"/>
              <w:rPr>
                <w:sz w:val="20"/>
                <w:szCs w:val="20"/>
              </w:rPr>
            </w:pPr>
          </w:p>
        </w:tc>
      </w:tr>
    </w:tbl>
    <w:p w:rsidR="00ED7B6C" w:rsidRPr="009D6924" w:rsidRDefault="00ED7B6C" w:rsidP="00ED7B6C">
      <w:pPr>
        <w:spacing w:after="0" w:line="240" w:lineRule="auto"/>
        <w:jc w:val="center"/>
        <w:rPr>
          <w:sz w:val="20"/>
          <w:szCs w:val="20"/>
        </w:rPr>
      </w:pPr>
    </w:p>
    <w:p w:rsidR="00ED7B6C" w:rsidRPr="009D6924" w:rsidRDefault="00ED7B6C" w:rsidP="00ED7B6C">
      <w:pPr>
        <w:spacing w:after="0" w:line="240" w:lineRule="auto"/>
        <w:jc w:val="center"/>
        <w:rPr>
          <w:sz w:val="20"/>
          <w:szCs w:val="20"/>
        </w:rPr>
      </w:pPr>
      <w:r w:rsidRPr="009D6924">
        <w:rPr>
          <w:sz w:val="20"/>
          <w:szCs w:val="20"/>
        </w:rPr>
        <w:t>Дополнительные услуги</w:t>
      </w:r>
    </w:p>
    <w:tbl>
      <w:tblPr>
        <w:tblW w:w="0" w:type="auto"/>
        <w:tblInd w:w="69" w:type="dxa"/>
        <w:tblLayout w:type="fixed"/>
        <w:tblCellMar>
          <w:left w:w="0" w:type="dxa"/>
          <w:right w:w="0" w:type="dxa"/>
        </w:tblCellMar>
        <w:tblLook w:val="0000" w:firstRow="0" w:lastRow="0" w:firstColumn="0" w:lastColumn="0" w:noHBand="0" w:noVBand="0"/>
      </w:tblPr>
      <w:tblGrid>
        <w:gridCol w:w="9585"/>
      </w:tblGrid>
      <w:tr w:rsidR="00ED7B6C" w:rsidRPr="009D6924" w:rsidTr="00F85A2C">
        <w:tc>
          <w:tcPr>
            <w:tcW w:w="9585" w:type="dxa"/>
            <w:tcBorders>
              <w:top w:val="single" w:sz="12" w:space="0" w:color="000000"/>
              <w:left w:val="single" w:sz="12" w:space="0" w:color="000000"/>
              <w:bottom w:val="single" w:sz="6" w:space="0" w:color="000000"/>
              <w:right w:val="single" w:sz="12" w:space="0" w:color="000000"/>
            </w:tcBorders>
            <w:shd w:val="clear" w:color="auto" w:fill="auto"/>
            <w:vAlign w:val="center"/>
          </w:tcPr>
          <w:p w:rsidR="00ED7B6C" w:rsidRPr="009D6924" w:rsidRDefault="00ED7B6C" w:rsidP="00F85A2C">
            <w:pPr>
              <w:spacing w:after="0" w:line="240" w:lineRule="auto"/>
              <w:jc w:val="center"/>
              <w:rPr>
                <w:sz w:val="20"/>
                <w:szCs w:val="20"/>
              </w:rPr>
            </w:pPr>
          </w:p>
        </w:tc>
      </w:tr>
      <w:tr w:rsidR="00ED7B6C" w:rsidRPr="009D6924" w:rsidTr="00F85A2C">
        <w:tc>
          <w:tcPr>
            <w:tcW w:w="9585" w:type="dxa"/>
            <w:tcBorders>
              <w:left w:val="single" w:sz="12" w:space="0" w:color="000000"/>
              <w:bottom w:val="single" w:sz="6" w:space="0" w:color="000000"/>
              <w:right w:val="single" w:sz="12" w:space="0" w:color="000000"/>
            </w:tcBorders>
            <w:shd w:val="clear" w:color="auto" w:fill="auto"/>
            <w:vAlign w:val="center"/>
          </w:tcPr>
          <w:p w:rsidR="00ED7B6C" w:rsidRPr="009D6924" w:rsidRDefault="00ED7B6C" w:rsidP="00F85A2C">
            <w:pPr>
              <w:spacing w:after="0" w:line="240" w:lineRule="auto"/>
              <w:jc w:val="center"/>
              <w:rPr>
                <w:sz w:val="20"/>
                <w:szCs w:val="20"/>
              </w:rPr>
            </w:pPr>
          </w:p>
        </w:tc>
      </w:tr>
      <w:tr w:rsidR="00ED7B6C" w:rsidRPr="009D6924" w:rsidTr="00F85A2C">
        <w:tc>
          <w:tcPr>
            <w:tcW w:w="9585" w:type="dxa"/>
            <w:tcBorders>
              <w:left w:val="single" w:sz="12" w:space="0" w:color="000000"/>
              <w:bottom w:val="single" w:sz="6" w:space="0" w:color="000000"/>
              <w:right w:val="single" w:sz="12" w:space="0" w:color="000000"/>
            </w:tcBorders>
            <w:shd w:val="clear" w:color="auto" w:fill="auto"/>
            <w:vAlign w:val="center"/>
          </w:tcPr>
          <w:p w:rsidR="00ED7B6C" w:rsidRPr="009D6924" w:rsidRDefault="00ED7B6C" w:rsidP="00F85A2C">
            <w:pPr>
              <w:spacing w:after="0" w:line="240" w:lineRule="auto"/>
              <w:jc w:val="center"/>
              <w:rPr>
                <w:sz w:val="20"/>
                <w:szCs w:val="20"/>
              </w:rPr>
            </w:pPr>
          </w:p>
        </w:tc>
      </w:tr>
      <w:tr w:rsidR="00ED7B6C" w:rsidRPr="009D6924" w:rsidTr="00F85A2C">
        <w:tc>
          <w:tcPr>
            <w:tcW w:w="9585" w:type="dxa"/>
            <w:tcBorders>
              <w:left w:val="single" w:sz="12" w:space="0" w:color="000000"/>
              <w:bottom w:val="single" w:sz="6" w:space="0" w:color="000000"/>
              <w:right w:val="single" w:sz="12" w:space="0" w:color="000000"/>
            </w:tcBorders>
            <w:shd w:val="clear" w:color="auto" w:fill="auto"/>
            <w:vAlign w:val="center"/>
          </w:tcPr>
          <w:p w:rsidR="00ED7B6C" w:rsidRPr="009D6924" w:rsidRDefault="00ED7B6C" w:rsidP="00F85A2C">
            <w:pPr>
              <w:spacing w:after="0" w:line="240" w:lineRule="auto"/>
              <w:jc w:val="center"/>
              <w:rPr>
                <w:sz w:val="20"/>
                <w:szCs w:val="20"/>
              </w:rPr>
            </w:pPr>
          </w:p>
        </w:tc>
      </w:tr>
    </w:tbl>
    <w:p w:rsidR="00ED7B6C" w:rsidRPr="009D6924" w:rsidRDefault="00ED7B6C" w:rsidP="00ED7B6C">
      <w:pPr>
        <w:spacing w:after="0" w:line="240" w:lineRule="auto"/>
        <w:jc w:val="center"/>
        <w:rPr>
          <w:sz w:val="20"/>
          <w:szCs w:val="20"/>
        </w:rPr>
      </w:pPr>
    </w:p>
    <w:p w:rsidR="00ED7B6C" w:rsidRPr="007D1B6B" w:rsidRDefault="00ED7B6C" w:rsidP="00ED7B6C">
      <w:pPr>
        <w:pStyle w:val="ab"/>
        <w:ind w:left="0"/>
        <w:jc w:val="left"/>
        <w:rPr>
          <w:sz w:val="24"/>
          <w:szCs w:val="24"/>
        </w:rPr>
      </w:pPr>
      <w:r w:rsidRPr="007D1B6B">
        <w:rPr>
          <w:sz w:val="24"/>
          <w:szCs w:val="24"/>
        </w:rPr>
        <w:t>Общая стоимость тура: ______________________________________________________________________________</w:t>
      </w:r>
    </w:p>
    <w:p w:rsidR="00ED7B6C" w:rsidRPr="00ED3E18" w:rsidRDefault="00ED7B6C" w:rsidP="00ED7B6C">
      <w:pPr>
        <w:jc w:val="center"/>
        <w:rPr>
          <w:rFonts w:eastAsia="Times New Roman"/>
          <w:b/>
          <w:sz w:val="24"/>
          <w:szCs w:val="24"/>
        </w:rPr>
      </w:pPr>
      <w:r w:rsidRPr="00ED3E18">
        <w:rPr>
          <w:rFonts w:eastAsia="Times New Roman"/>
          <w:b/>
          <w:sz w:val="24"/>
          <w:szCs w:val="24"/>
        </w:rPr>
        <w:t>Программа тура «Прогулки по Петербургу»</w:t>
      </w:r>
      <w:r>
        <w:rPr>
          <w:rFonts w:eastAsia="Times New Roman"/>
          <w:b/>
          <w:sz w:val="24"/>
          <w:szCs w:val="24"/>
        </w:rPr>
        <w:t>*</w:t>
      </w:r>
    </w:p>
    <w:p w:rsidR="00ED7B6C" w:rsidRPr="00ED3E18" w:rsidRDefault="00ED7B6C" w:rsidP="00ED7B6C">
      <w:pPr>
        <w:rPr>
          <w:rFonts w:eastAsia="Times New Roman"/>
          <w:sz w:val="24"/>
          <w:szCs w:val="24"/>
        </w:rPr>
      </w:pPr>
      <w:r w:rsidRPr="00ED3E18">
        <w:rPr>
          <w:rFonts w:eastAsia="Times New Roman"/>
          <w:b/>
          <w:sz w:val="24"/>
          <w:szCs w:val="24"/>
        </w:rPr>
        <w:t xml:space="preserve">Длительность: </w:t>
      </w:r>
      <w:r w:rsidRPr="00ED3E18">
        <w:rPr>
          <w:rFonts w:eastAsia="Times New Roman"/>
          <w:sz w:val="24"/>
          <w:szCs w:val="24"/>
        </w:rPr>
        <w:t>7 дней / 6 ночей</w:t>
      </w:r>
    </w:p>
    <w:p w:rsidR="00ED7B6C" w:rsidRPr="00ED3E18" w:rsidRDefault="00ED7B6C" w:rsidP="00ED7B6C">
      <w:pPr>
        <w:rPr>
          <w:rFonts w:eastAsia="Times New Roman"/>
          <w:b/>
          <w:sz w:val="24"/>
          <w:szCs w:val="24"/>
        </w:rPr>
      </w:pPr>
      <w:r w:rsidRPr="00ED3E18">
        <w:rPr>
          <w:rFonts w:eastAsia="Times New Roman"/>
          <w:b/>
          <w:sz w:val="24"/>
          <w:szCs w:val="24"/>
        </w:rPr>
        <w:lastRenderedPageBreak/>
        <w:t xml:space="preserve">Даты: </w:t>
      </w:r>
    </w:p>
    <w:p w:rsidR="00ED7B6C" w:rsidRPr="00ED3E18" w:rsidRDefault="00ED7B6C" w:rsidP="00ED7B6C">
      <w:pPr>
        <w:spacing w:after="0"/>
        <w:rPr>
          <w:rFonts w:eastAsia="Times New Roman"/>
          <w:sz w:val="24"/>
          <w:szCs w:val="24"/>
        </w:rPr>
      </w:pPr>
      <w:r w:rsidRPr="00ED3E18">
        <w:rPr>
          <w:rFonts w:eastAsia="Times New Roman"/>
          <w:sz w:val="24"/>
          <w:szCs w:val="24"/>
        </w:rPr>
        <w:t>май: 29</w:t>
      </w:r>
    </w:p>
    <w:p w:rsidR="00ED7B6C" w:rsidRPr="00ED3E18" w:rsidRDefault="00ED7B6C" w:rsidP="00ED7B6C">
      <w:pPr>
        <w:spacing w:after="0"/>
        <w:rPr>
          <w:rFonts w:eastAsia="Times New Roman"/>
          <w:sz w:val="24"/>
          <w:szCs w:val="24"/>
        </w:rPr>
      </w:pPr>
      <w:r w:rsidRPr="00ED3E18">
        <w:rPr>
          <w:rFonts w:eastAsia="Times New Roman"/>
          <w:sz w:val="24"/>
          <w:szCs w:val="24"/>
        </w:rPr>
        <w:t>июнь: 05, 12, 19, 26</w:t>
      </w:r>
    </w:p>
    <w:p w:rsidR="00ED7B6C" w:rsidRPr="00ED3E18" w:rsidRDefault="00ED7B6C" w:rsidP="00ED7B6C">
      <w:pPr>
        <w:spacing w:after="0"/>
        <w:rPr>
          <w:rFonts w:eastAsia="Times New Roman"/>
          <w:sz w:val="24"/>
          <w:szCs w:val="24"/>
        </w:rPr>
      </w:pPr>
      <w:r w:rsidRPr="00ED3E18">
        <w:rPr>
          <w:rFonts w:eastAsia="Times New Roman"/>
          <w:sz w:val="24"/>
          <w:szCs w:val="24"/>
        </w:rPr>
        <w:t>июль: 03, 10, 17, 24, 31</w:t>
      </w:r>
    </w:p>
    <w:p w:rsidR="00ED7B6C" w:rsidRPr="00ED3E18" w:rsidRDefault="00ED7B6C" w:rsidP="00ED7B6C">
      <w:pPr>
        <w:spacing w:after="0"/>
        <w:rPr>
          <w:rFonts w:eastAsia="Times New Roman"/>
          <w:sz w:val="24"/>
          <w:szCs w:val="24"/>
        </w:rPr>
      </w:pPr>
      <w:r w:rsidRPr="00ED3E18">
        <w:rPr>
          <w:rFonts w:eastAsia="Times New Roman"/>
          <w:sz w:val="24"/>
          <w:szCs w:val="24"/>
        </w:rPr>
        <w:t>август: 07, 14, 21, 28</w:t>
      </w:r>
    </w:p>
    <w:p w:rsidR="00ED7B6C" w:rsidRPr="00ED3E18" w:rsidRDefault="00ED7B6C" w:rsidP="00ED7B6C">
      <w:pPr>
        <w:spacing w:after="0"/>
        <w:rPr>
          <w:rFonts w:eastAsia="Times New Roman"/>
          <w:sz w:val="24"/>
          <w:szCs w:val="24"/>
        </w:rPr>
      </w:pPr>
    </w:p>
    <w:tbl>
      <w:tblPr>
        <w:tblStyle w:val="a9"/>
        <w:tblW w:w="0" w:type="auto"/>
        <w:tblLook w:val="04A0" w:firstRow="1" w:lastRow="0" w:firstColumn="1" w:lastColumn="0" w:noHBand="0" w:noVBand="1"/>
      </w:tblPr>
      <w:tblGrid>
        <w:gridCol w:w="844"/>
        <w:gridCol w:w="8784"/>
      </w:tblGrid>
      <w:tr w:rsidR="00ED7B6C" w:rsidRPr="007D1B6B" w:rsidTr="00F85A2C">
        <w:tc>
          <w:tcPr>
            <w:tcW w:w="846" w:type="dxa"/>
          </w:tcPr>
          <w:p w:rsidR="00ED7B6C" w:rsidRPr="007D1B6B" w:rsidRDefault="00ED7B6C" w:rsidP="00F85A2C">
            <w:pPr>
              <w:rPr>
                <w:rFonts w:eastAsia="Times New Roman"/>
                <w:sz w:val="24"/>
                <w:szCs w:val="24"/>
              </w:rPr>
            </w:pPr>
            <w:r w:rsidRPr="007D1B6B">
              <w:rPr>
                <w:rFonts w:eastAsia="Times New Roman"/>
                <w:sz w:val="24"/>
                <w:szCs w:val="24"/>
              </w:rPr>
              <w:t>День</w:t>
            </w:r>
          </w:p>
        </w:tc>
        <w:tc>
          <w:tcPr>
            <w:tcW w:w="8901" w:type="dxa"/>
          </w:tcPr>
          <w:p w:rsidR="00ED7B6C" w:rsidRPr="007D1B6B" w:rsidRDefault="00ED7B6C" w:rsidP="00F85A2C">
            <w:pPr>
              <w:rPr>
                <w:rFonts w:eastAsia="Times New Roman"/>
                <w:sz w:val="24"/>
                <w:szCs w:val="24"/>
              </w:rPr>
            </w:pPr>
            <w:r w:rsidRPr="007D1B6B">
              <w:rPr>
                <w:rFonts w:eastAsia="Times New Roman"/>
                <w:sz w:val="24"/>
                <w:szCs w:val="24"/>
              </w:rPr>
              <w:t>Программа</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rFonts w:eastAsia="Times New Roman"/>
                <w:sz w:val="24"/>
                <w:szCs w:val="24"/>
              </w:rPr>
              <w:t>1 день</w:t>
            </w:r>
          </w:p>
        </w:tc>
        <w:tc>
          <w:tcPr>
            <w:tcW w:w="8901" w:type="dxa"/>
          </w:tcPr>
          <w:p w:rsidR="00ED7B6C" w:rsidRPr="007D1B6B" w:rsidRDefault="00ED7B6C" w:rsidP="00F85A2C">
            <w:pPr>
              <w:rPr>
                <w:rFonts w:eastAsia="Times New Roman"/>
                <w:sz w:val="24"/>
                <w:szCs w:val="24"/>
              </w:rPr>
            </w:pPr>
            <w:r w:rsidRPr="007D1B6B">
              <w:rPr>
                <w:b/>
                <w:bCs/>
                <w:color w:val="000000"/>
                <w:sz w:val="24"/>
                <w:szCs w:val="24"/>
              </w:rPr>
              <w:t xml:space="preserve">Встреча участников тура с табличкой «ПРОГУЛКИ ПО ПЕТЕРБУРГУ» </w:t>
            </w:r>
            <w:r w:rsidRPr="007D1B6B">
              <w:rPr>
                <w:b/>
                <w:bCs/>
                <w:color w:val="000000"/>
                <w:sz w:val="24"/>
                <w:szCs w:val="24"/>
                <w:u w:val="single"/>
              </w:rPr>
              <w:t>Московский вокзал</w:t>
            </w:r>
            <w:r w:rsidRPr="007D1B6B">
              <w:rPr>
                <w:b/>
                <w:bCs/>
                <w:color w:val="000000"/>
                <w:sz w:val="24"/>
                <w:szCs w:val="24"/>
              </w:rPr>
              <w:t xml:space="preserve">, у бюста Петра I: 08:00 и в 12:00. </w:t>
            </w:r>
            <w:r w:rsidRPr="007D1B6B">
              <w:rPr>
                <w:b/>
                <w:bCs/>
                <w:color w:val="000000"/>
                <w:sz w:val="24"/>
                <w:szCs w:val="24"/>
              </w:rPr>
              <w:br/>
              <w:t>Обзорная экскурсия по городу «Портрет Великого города»</w:t>
            </w:r>
            <w:r w:rsidRPr="007D1B6B">
              <w:rPr>
                <w:color w:val="000000"/>
                <w:sz w:val="24"/>
                <w:szCs w:val="24"/>
              </w:rPr>
              <w:t xml:space="preserve"> познакомит вас с лучшими архитектурными ансамблями Северной столицы и самыми известными памятниками монументальной скульптуры, с удивительными панорамами невских берегов и полными очарования набережными малых рек. Вы увидите, что составило славу Петербурга, ставшего одним из шести самых красивых городов Европы. </w:t>
            </w:r>
            <w:r w:rsidRPr="007D1B6B">
              <w:rPr>
                <w:color w:val="000000"/>
                <w:sz w:val="24"/>
                <w:szCs w:val="24"/>
              </w:rPr>
              <w:br/>
            </w:r>
            <w:r w:rsidRPr="007D1B6B">
              <w:rPr>
                <w:b/>
                <w:bCs/>
                <w:color w:val="000000"/>
                <w:sz w:val="24"/>
                <w:szCs w:val="24"/>
              </w:rPr>
              <w:t xml:space="preserve">Экскурсия в Исаакиевский собор, </w:t>
            </w:r>
            <w:r w:rsidRPr="007D1B6B">
              <w:rPr>
                <w:color w:val="000000"/>
                <w:sz w:val="24"/>
                <w:szCs w:val="24"/>
              </w:rPr>
              <w:t xml:space="preserve">крупнейший кафедральный храм Санкт-Петербургской епархии, выдающийся памятник архитектуры позднего классицизма. Трансфер в гостиницу, размещение. Свободное время. </w:t>
            </w:r>
            <w:r w:rsidRPr="007D1B6B">
              <w:rPr>
                <w:color w:val="000000"/>
                <w:sz w:val="24"/>
                <w:szCs w:val="24"/>
              </w:rPr>
              <w:br/>
            </w:r>
            <w:r w:rsidRPr="007D1B6B">
              <w:rPr>
                <w:i/>
                <w:iCs/>
                <w:color w:val="000000"/>
                <w:sz w:val="24"/>
                <w:szCs w:val="24"/>
              </w:rPr>
              <w:t>Транспорт предоставляется на встречу, экскурсии и трансфер в гостиницу.</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rFonts w:eastAsia="Times New Roman"/>
                <w:sz w:val="24"/>
                <w:szCs w:val="24"/>
              </w:rPr>
              <w:t xml:space="preserve">День 2 </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Выезд общественным транспортом на экскурсионную программу. </w:t>
            </w:r>
            <w:r w:rsidRPr="007D1B6B">
              <w:rPr>
                <w:color w:val="000000"/>
                <w:sz w:val="24"/>
                <w:szCs w:val="24"/>
              </w:rPr>
              <w:br/>
            </w:r>
            <w:r w:rsidRPr="007D1B6B">
              <w:rPr>
                <w:b/>
                <w:bCs/>
                <w:color w:val="000000"/>
                <w:sz w:val="24"/>
                <w:szCs w:val="24"/>
              </w:rPr>
              <w:t>Пешеходная экскурсия «Храмы Невского проспекта» с посещением Казанского собора.</w:t>
            </w:r>
            <w:r w:rsidRPr="007D1B6B">
              <w:rPr>
                <w:color w:val="000000"/>
                <w:sz w:val="24"/>
                <w:szCs w:val="24"/>
              </w:rPr>
              <w:t xml:space="preserve"> Александр Дюма называл Невский проспект «самой веротерпимой улицей мира», и это отражает суть Санкт-Петербурга как города всех вероисповеданий. В подтверждение этого мы увидим Армянскую церковь, католический храм святой Екатерины, Голландскую церковь и православный собор, освященный во имя иконы Казанской Божьей Матери. </w:t>
            </w:r>
            <w:r w:rsidRPr="007D1B6B">
              <w:rPr>
                <w:color w:val="000000"/>
                <w:sz w:val="24"/>
                <w:szCs w:val="24"/>
              </w:rPr>
              <w:br/>
            </w:r>
            <w:r w:rsidRPr="007D1B6B">
              <w:rPr>
                <w:b/>
                <w:bCs/>
                <w:color w:val="000000"/>
                <w:sz w:val="24"/>
                <w:szCs w:val="24"/>
              </w:rPr>
              <w:t>Экскурсия в Эрмитаж.</w:t>
            </w:r>
            <w:r w:rsidRPr="007D1B6B">
              <w:rPr>
                <w:color w:val="000000"/>
                <w:sz w:val="24"/>
                <w:szCs w:val="24"/>
              </w:rPr>
              <w:t xml:space="preserve"> «Дворцы Эрмитажа – чудесные сплетения живой мечты и трезвого ума». Интерьеры Эрмитажа и его коллекции завораживают. Не забудьте посмотреть из окон Эрмитажа на Неву, Стрелку Васильевского острова, Петропавловскую крепость - и Вы в полной мере ощутите гармонию человека и пейзажа, да еще, может быть, впервые оцените графику видов Петербурга, столь обожаемую художниками. </w:t>
            </w:r>
            <w:r w:rsidRPr="007D1B6B">
              <w:rPr>
                <w:color w:val="000000"/>
                <w:sz w:val="24"/>
                <w:szCs w:val="24"/>
              </w:rPr>
              <w:br/>
            </w:r>
            <w:r w:rsidRPr="007D1B6B">
              <w:rPr>
                <w:i/>
                <w:iCs/>
                <w:color w:val="000000"/>
                <w:sz w:val="24"/>
                <w:szCs w:val="24"/>
              </w:rPr>
              <w:t>Транспорт не предоставляется.</w:t>
            </w:r>
            <w:r w:rsidRPr="007D1B6B">
              <w:rPr>
                <w:color w:val="000000"/>
                <w:sz w:val="24"/>
                <w:szCs w:val="24"/>
              </w:rPr>
              <w:br/>
            </w:r>
            <w:r w:rsidRPr="007D1B6B">
              <w:rPr>
                <w:b/>
                <w:bCs/>
                <w:i/>
                <w:iCs/>
                <w:color w:val="000000"/>
                <w:sz w:val="24"/>
                <w:szCs w:val="24"/>
                <w:u w:val="single"/>
              </w:rPr>
              <w:t>За дополнительную оплату:</w:t>
            </w:r>
            <w:r w:rsidRPr="007D1B6B">
              <w:rPr>
                <w:b/>
                <w:bCs/>
                <w:i/>
                <w:iCs/>
                <w:color w:val="000000"/>
                <w:sz w:val="24"/>
                <w:szCs w:val="24"/>
              </w:rPr>
              <w:t xml:space="preserve"> Экскурсия в театр-макет «Петровская Акватория». </w:t>
            </w:r>
            <w:r w:rsidRPr="007D1B6B">
              <w:rPr>
                <w:color w:val="000000"/>
                <w:sz w:val="24"/>
                <w:szCs w:val="24"/>
              </w:rPr>
              <w:t xml:space="preserve">Музей представляет собой реконструкцию наиболее значимых достопримечательностей Петербурга и пригородов. Центральную часть экспозиции занимает заполненная водой чаша, изображающая акваторию города, а по периметру расположены макеты архитектурных ансамблей Петербурга, обращенных к водному пространству. Все объекты, в том числе утраченные, воссозданы так, как они выглядели в середине XVIII века. </w:t>
            </w:r>
            <w:r w:rsidRPr="007D1B6B">
              <w:rPr>
                <w:b/>
                <w:bCs/>
                <w:i/>
                <w:iCs/>
                <w:color w:val="000000"/>
                <w:sz w:val="24"/>
                <w:szCs w:val="24"/>
              </w:rPr>
              <w:t>Стоимость экскурсии: будни - вз. – 400 руб., шк. – 200 руб.</w:t>
            </w:r>
            <w:r w:rsidRPr="007D1B6B">
              <w:rPr>
                <w:color w:val="000000"/>
                <w:sz w:val="24"/>
                <w:szCs w:val="24"/>
              </w:rPr>
              <w:br/>
            </w:r>
            <w:r w:rsidRPr="007D1B6B">
              <w:rPr>
                <w:i/>
                <w:iCs/>
                <w:color w:val="000000"/>
                <w:sz w:val="24"/>
                <w:szCs w:val="24"/>
              </w:rPr>
              <w:t xml:space="preserve">Ночная автобусная экскурсия «Мосты повисли над водами» к разведенным над </w:t>
            </w:r>
            <w:r w:rsidRPr="007D1B6B">
              <w:rPr>
                <w:i/>
                <w:iCs/>
                <w:color w:val="000000"/>
                <w:sz w:val="24"/>
                <w:szCs w:val="24"/>
              </w:rPr>
              <w:lastRenderedPageBreak/>
              <w:t>Невой мостам.</w:t>
            </w:r>
            <w:r w:rsidRPr="007D1B6B">
              <w:rPr>
                <w:color w:val="000000"/>
                <w:sz w:val="24"/>
                <w:szCs w:val="24"/>
              </w:rPr>
              <w:t xml:space="preserve"> Упоительная романтика белых ночей, город-призрак, предстающий во всем великолепии и ослепительном ночном блеске шедевров архитектуры. </w:t>
            </w:r>
            <w:r w:rsidRPr="007D1B6B">
              <w:rPr>
                <w:b/>
                <w:bCs/>
                <w:i/>
                <w:iCs/>
                <w:color w:val="000000"/>
                <w:sz w:val="24"/>
                <w:szCs w:val="24"/>
              </w:rPr>
              <w:t>Стоимость экскурсии: вз. – 1550 руб., шк. – 1400 руб.</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color w:val="000000"/>
                <w:sz w:val="24"/>
                <w:szCs w:val="24"/>
              </w:rPr>
              <w:lastRenderedPageBreak/>
              <w:t>День 3</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w:t>
            </w:r>
            <w:r w:rsidRPr="007D1B6B">
              <w:rPr>
                <w:color w:val="000000"/>
                <w:sz w:val="24"/>
                <w:szCs w:val="24"/>
              </w:rPr>
              <w:br/>
            </w:r>
            <w:r w:rsidRPr="007D1B6B">
              <w:rPr>
                <w:b/>
                <w:bCs/>
                <w:color w:val="000000"/>
                <w:sz w:val="24"/>
                <w:szCs w:val="24"/>
              </w:rPr>
              <w:t>Загородная экскурсия в Царское Село с посещением Екатерининского дворца</w:t>
            </w:r>
            <w:r w:rsidRPr="007D1B6B">
              <w:rPr>
                <w:color w:val="000000"/>
                <w:sz w:val="24"/>
                <w:szCs w:val="24"/>
              </w:rPr>
              <w:t xml:space="preserve"> – блестящего творения В. Растрелли - «родом итальянца, русского сердцем, что на снегу выращивал дворцы». Вы увидите поиски и находки реставраторов в воссоздании «восьмого чуда света» – Янтарной комнаты. Возвращение в город. </w:t>
            </w:r>
            <w:r w:rsidRPr="007D1B6B">
              <w:rPr>
                <w:color w:val="000000"/>
                <w:sz w:val="24"/>
                <w:szCs w:val="24"/>
              </w:rPr>
              <w:br/>
            </w:r>
            <w:r w:rsidRPr="007D1B6B">
              <w:rPr>
                <w:i/>
                <w:iCs/>
                <w:color w:val="000000"/>
                <w:sz w:val="24"/>
                <w:szCs w:val="24"/>
              </w:rPr>
              <w:t>Транспорт предоставляется на загородную экскурсию.</w:t>
            </w:r>
            <w:r w:rsidRPr="007D1B6B">
              <w:rPr>
                <w:color w:val="000000"/>
                <w:sz w:val="24"/>
                <w:szCs w:val="24"/>
              </w:rPr>
              <w:br/>
            </w:r>
            <w:r w:rsidRPr="007D1B6B">
              <w:rPr>
                <w:b/>
                <w:bCs/>
                <w:i/>
                <w:iCs/>
                <w:color w:val="000000"/>
                <w:sz w:val="24"/>
                <w:szCs w:val="24"/>
                <w:u w:val="single"/>
              </w:rPr>
              <w:t>За дополнительную оплату:</w:t>
            </w:r>
            <w:r w:rsidRPr="007D1B6B">
              <w:rPr>
                <w:b/>
                <w:bCs/>
                <w:i/>
                <w:iCs/>
                <w:color w:val="000000"/>
                <w:sz w:val="24"/>
                <w:szCs w:val="24"/>
              </w:rPr>
              <w:t xml:space="preserve"> загородная экскурсия в г. Павловск (после Царского Села) с посещением Павловского дворца и парка </w:t>
            </w:r>
            <w:r w:rsidRPr="007D1B6B">
              <w:rPr>
                <w:i/>
                <w:iCs/>
                <w:color w:val="000000"/>
                <w:sz w:val="24"/>
                <w:szCs w:val="24"/>
              </w:rPr>
              <w:t>знакомит с выдающимся дворцово-парковым ансамблем конца XVIII-начала XIX веков в стиле русского классицизма, летней резиденцией императора Павла I и его семьи.</w:t>
            </w:r>
            <w:r w:rsidRPr="007D1B6B">
              <w:rPr>
                <w:b/>
                <w:bCs/>
                <w:i/>
                <w:iCs/>
                <w:color w:val="000000"/>
                <w:sz w:val="24"/>
                <w:szCs w:val="24"/>
              </w:rPr>
              <w:t>Стоимость экскурсии: вз. – 1100 руб., шк. – 950 руб.</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color w:val="000000"/>
                <w:sz w:val="24"/>
                <w:szCs w:val="24"/>
              </w:rPr>
              <w:t>День 4</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Выезд общественным транспортом на экскурсионную программу. </w:t>
            </w:r>
            <w:r w:rsidRPr="007D1B6B">
              <w:rPr>
                <w:color w:val="000000"/>
                <w:sz w:val="24"/>
                <w:szCs w:val="24"/>
              </w:rPr>
              <w:br/>
            </w:r>
            <w:r w:rsidRPr="007D1B6B">
              <w:rPr>
                <w:b/>
                <w:bCs/>
                <w:color w:val="000000"/>
                <w:sz w:val="24"/>
                <w:szCs w:val="24"/>
              </w:rPr>
              <w:t xml:space="preserve">Пешеходная экскурсия «Здесь зарождался Петербург» </w:t>
            </w:r>
            <w:r w:rsidRPr="007D1B6B">
              <w:rPr>
                <w:color w:val="000000"/>
                <w:sz w:val="24"/>
                <w:szCs w:val="24"/>
              </w:rPr>
              <w:t xml:space="preserve">рассказывает о возникновении города, о первом этапе его строительства, о той роли, которую играл Санкт-Петербург в развитии экономики, политики и культуры России в первой четверти XVIII века. </w:t>
            </w:r>
            <w:r w:rsidRPr="007D1B6B">
              <w:rPr>
                <w:color w:val="000000"/>
                <w:sz w:val="24"/>
                <w:szCs w:val="24"/>
              </w:rPr>
              <w:br/>
            </w:r>
            <w:r w:rsidRPr="007D1B6B">
              <w:rPr>
                <w:b/>
                <w:bCs/>
                <w:color w:val="000000"/>
                <w:sz w:val="24"/>
                <w:szCs w:val="24"/>
              </w:rPr>
              <w:t>Экскурсия в Петропавловскую крепость</w:t>
            </w:r>
            <w:r w:rsidRPr="007D1B6B">
              <w:rPr>
                <w:color w:val="000000"/>
                <w:sz w:val="24"/>
                <w:szCs w:val="24"/>
              </w:rPr>
              <w:t xml:space="preserve"> познакомит с историей Северной войны и основания Петербурга, с нарядным интерьером Петропавловского собора, напоминающим дворцовый зал, и великолепным резным иконостасом. </w:t>
            </w:r>
            <w:r w:rsidRPr="007D1B6B">
              <w:rPr>
                <w:color w:val="000000"/>
                <w:sz w:val="24"/>
                <w:szCs w:val="24"/>
              </w:rPr>
              <w:br/>
            </w:r>
            <w:r w:rsidRPr="007D1B6B">
              <w:rPr>
                <w:i/>
                <w:iCs/>
                <w:color w:val="000000"/>
                <w:sz w:val="24"/>
                <w:szCs w:val="24"/>
              </w:rPr>
              <w:t>Транспорт не предоставляется.</w:t>
            </w:r>
            <w:r w:rsidRPr="007D1B6B">
              <w:rPr>
                <w:color w:val="000000"/>
                <w:sz w:val="24"/>
                <w:szCs w:val="24"/>
              </w:rPr>
              <w:br/>
            </w:r>
            <w:r w:rsidRPr="007D1B6B">
              <w:rPr>
                <w:b/>
                <w:bCs/>
                <w:i/>
                <w:iCs/>
                <w:color w:val="000000"/>
                <w:sz w:val="24"/>
                <w:szCs w:val="24"/>
                <w:u w:val="single"/>
              </w:rPr>
              <w:t>За дополнительную оплату:</w:t>
            </w:r>
            <w:r w:rsidRPr="007D1B6B">
              <w:rPr>
                <w:b/>
                <w:bCs/>
                <w:i/>
                <w:iCs/>
                <w:color w:val="000000"/>
                <w:sz w:val="24"/>
                <w:szCs w:val="24"/>
              </w:rPr>
              <w:t xml:space="preserve"> Теплоходная экскурсия по рекам и каналам «Северная Венеция».</w:t>
            </w:r>
            <w:r w:rsidRPr="007D1B6B">
              <w:rPr>
                <w:i/>
                <w:iCs/>
                <w:color w:val="000000"/>
                <w:sz w:val="24"/>
                <w:szCs w:val="24"/>
              </w:rPr>
              <w:t>Прогулка на теплоходах по Неве и ее каналам дает вам возможность по-новому увидеть город, набережные, мосты, архитектурные ансамбли и острова.</w:t>
            </w:r>
            <w:r w:rsidRPr="007D1B6B">
              <w:rPr>
                <w:b/>
                <w:bCs/>
                <w:i/>
                <w:iCs/>
                <w:color w:val="000000"/>
                <w:sz w:val="24"/>
                <w:szCs w:val="24"/>
              </w:rPr>
              <w:t xml:space="preserve">Стоимость экскурсии: вз. – 570 руб., шк. – 550 руб. </w:t>
            </w:r>
            <w:r w:rsidRPr="007D1B6B">
              <w:rPr>
                <w:b/>
                <w:bCs/>
                <w:i/>
                <w:iCs/>
                <w:color w:val="000000"/>
                <w:sz w:val="24"/>
                <w:szCs w:val="24"/>
              </w:rPr>
              <w:br/>
              <w:t>Экскурсия в уникальный трехуровневый Океанариум</w:t>
            </w:r>
            <w:r w:rsidRPr="007D1B6B">
              <w:rPr>
                <w:i/>
                <w:iCs/>
                <w:color w:val="000000"/>
                <w:sz w:val="24"/>
                <w:szCs w:val="24"/>
              </w:rPr>
              <w:t xml:space="preserve">, самый крупный в России. Территория океанариума разделена на семь климатических зон, представляющие водоемы Северо-Запада России, бассейн Амазонки, зону приливов, зону коралловых рифов и основной морской аквариум с проложенным сквозь него 35-метровым прозрачным тоннелем. </w:t>
            </w:r>
            <w:r w:rsidRPr="007D1B6B">
              <w:rPr>
                <w:b/>
                <w:bCs/>
                <w:i/>
                <w:iCs/>
                <w:color w:val="000000"/>
                <w:sz w:val="24"/>
                <w:szCs w:val="24"/>
              </w:rPr>
              <w:t>Стоимость экскурсии: вз. – 800 руб., шк. – 650 руб.</w:t>
            </w:r>
            <w:r w:rsidRPr="007D1B6B">
              <w:rPr>
                <w:b/>
                <w:bCs/>
                <w:color w:val="000000"/>
                <w:sz w:val="24"/>
                <w:szCs w:val="24"/>
              </w:rPr>
              <w:br/>
            </w:r>
            <w:r w:rsidRPr="007D1B6B">
              <w:rPr>
                <w:b/>
                <w:bCs/>
                <w:i/>
                <w:iCs/>
                <w:color w:val="000000"/>
                <w:sz w:val="24"/>
                <w:szCs w:val="24"/>
              </w:rPr>
              <w:t xml:space="preserve">Территория призраков «Ужасы Петербурга» </w:t>
            </w:r>
            <w:r w:rsidRPr="007D1B6B">
              <w:rPr>
                <w:i/>
                <w:iCs/>
                <w:color w:val="000000"/>
                <w:sz w:val="24"/>
                <w:szCs w:val="24"/>
              </w:rPr>
              <w:t xml:space="preserve">– это необычный проект, в лабиринтах которого посетители узнают обо всех ужасных петербургских сюжетах и легендах. Откройте для себя мистический Петербург: гибель Павла I, сожжение Григория Распутина, поиски гоголевским чиновником своего носа, летающая шинель и ожившая пиковая дама, окровавленная совесть Раскольникова – все эти таинственные легенды обретают здесь реальные очертания. Приходите и путешествуйте по старому Петербургу, по проспектам его истории и закоулкам легенд и мифов! </w:t>
            </w:r>
            <w:r w:rsidRPr="007D1B6B">
              <w:rPr>
                <w:b/>
                <w:bCs/>
                <w:i/>
                <w:iCs/>
                <w:color w:val="000000"/>
                <w:sz w:val="24"/>
                <w:szCs w:val="24"/>
              </w:rPr>
              <w:t>Стоимость экскурсии: вз. – 500 руб., шк. – 400 руб.</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color w:val="000000"/>
                <w:sz w:val="24"/>
                <w:szCs w:val="24"/>
              </w:rPr>
              <w:lastRenderedPageBreak/>
              <w:t>День 5</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Свободный день без экскурсионного и транспортного обслуживания. </w:t>
            </w:r>
            <w:r w:rsidRPr="007D1B6B">
              <w:rPr>
                <w:color w:val="000000"/>
                <w:sz w:val="24"/>
                <w:szCs w:val="24"/>
              </w:rPr>
              <w:br/>
            </w:r>
            <w:r w:rsidRPr="007D1B6B">
              <w:rPr>
                <w:b/>
                <w:bCs/>
                <w:i/>
                <w:iCs/>
                <w:color w:val="000000"/>
                <w:sz w:val="24"/>
                <w:szCs w:val="24"/>
                <w:u w:val="single"/>
              </w:rPr>
              <w:t xml:space="preserve">За дополнительную оплату: </w:t>
            </w:r>
            <w:r w:rsidRPr="007D1B6B">
              <w:rPr>
                <w:b/>
                <w:bCs/>
                <w:i/>
                <w:iCs/>
                <w:color w:val="000000"/>
                <w:sz w:val="24"/>
                <w:szCs w:val="24"/>
                <w:u w:val="single"/>
              </w:rPr>
              <w:br/>
            </w:r>
            <w:r w:rsidRPr="007D1B6B">
              <w:rPr>
                <w:b/>
                <w:bCs/>
                <w:i/>
                <w:iCs/>
                <w:color w:val="000000"/>
                <w:sz w:val="24"/>
                <w:szCs w:val="24"/>
              </w:rPr>
              <w:t xml:space="preserve">Загородная экскурсия в Петергоф «Петровский парадиз» с посещением Нижнего парка фонтанов. </w:t>
            </w:r>
            <w:r w:rsidRPr="007D1B6B">
              <w:rPr>
                <w:i/>
                <w:iCs/>
                <w:color w:val="000000"/>
                <w:sz w:val="24"/>
                <w:szCs w:val="24"/>
              </w:rPr>
              <w:t xml:space="preserve">Петергоф – самый блистательный из пригородов Санкт-Петербурга. Своеобразие этого ансамбля неповторимо. Здесь сосредоточены выдающиеся памятники архитектуры, скульптуры, живописи, садово-паркового искусства. </w:t>
            </w:r>
            <w:r w:rsidRPr="007D1B6B">
              <w:rPr>
                <w:b/>
                <w:bCs/>
                <w:i/>
                <w:iCs/>
                <w:color w:val="000000"/>
                <w:sz w:val="24"/>
                <w:szCs w:val="24"/>
              </w:rPr>
              <w:t xml:space="preserve">Стоимость экскурсии: вз. – 2000 руб., шк. – 1200 руб. </w:t>
            </w:r>
            <w:r w:rsidRPr="007D1B6B">
              <w:rPr>
                <w:b/>
                <w:bCs/>
                <w:i/>
                <w:iCs/>
                <w:color w:val="000000"/>
                <w:sz w:val="24"/>
                <w:szCs w:val="24"/>
              </w:rPr>
              <w:br/>
              <w:t xml:space="preserve">Загородная экскурсия в Кронштадт (после Петергофа) «Город морской славы России». </w:t>
            </w:r>
            <w:r w:rsidRPr="007D1B6B">
              <w:rPr>
                <w:color w:val="000000"/>
                <w:sz w:val="24"/>
                <w:szCs w:val="24"/>
              </w:rPr>
              <w:t xml:space="preserve">Легендарный город-крепость, военно-морская база Балтийского флота в Финском заливе. Во время экскурсии по трассе вы познакомитесь с историей формирования дамбы и его конструкцией. Осмотр Петровского сухого дока, Кронштадтского футштока, Якорной площади, Морского собора, памятника Петру I. </w:t>
            </w:r>
            <w:r w:rsidRPr="007D1B6B">
              <w:rPr>
                <w:b/>
                <w:bCs/>
                <w:i/>
                <w:iCs/>
                <w:color w:val="000000"/>
                <w:sz w:val="24"/>
                <w:szCs w:val="24"/>
              </w:rPr>
              <w:t>Стоимость экскурсии: взр. – 1000 руб., шк. – 950 руб.</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color w:val="000000"/>
                <w:sz w:val="24"/>
                <w:szCs w:val="24"/>
              </w:rPr>
              <w:t>День 6</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Выезд общественным транспортом на экскурсионную программу. </w:t>
            </w:r>
            <w:r w:rsidRPr="007D1B6B">
              <w:rPr>
                <w:color w:val="000000"/>
                <w:sz w:val="24"/>
                <w:szCs w:val="24"/>
              </w:rPr>
              <w:br/>
            </w:r>
            <w:r w:rsidRPr="007D1B6B">
              <w:rPr>
                <w:b/>
                <w:bCs/>
                <w:color w:val="000000"/>
                <w:sz w:val="24"/>
                <w:szCs w:val="24"/>
              </w:rPr>
              <w:t xml:space="preserve">Пешеходная экскурсия «Петербургские дворцы и их владельцы» с посещением Юсуповского дворца, </w:t>
            </w:r>
            <w:r w:rsidRPr="007D1B6B">
              <w:rPr>
                <w:color w:val="000000"/>
                <w:sz w:val="24"/>
                <w:szCs w:val="24"/>
              </w:rPr>
              <w:t xml:space="preserve">уникального архитектурного ансамбля XVIII-XX веков, снискавшего славу «энциклопедии» петербургского аристократического интерьера. Вы пройдете по парадным залам и гостиным дворца, где без малого столетие протекала жизнь одного из самых знатных и состоятельных аристократических семейств России. </w:t>
            </w:r>
            <w:r w:rsidRPr="007D1B6B">
              <w:rPr>
                <w:color w:val="000000"/>
                <w:sz w:val="24"/>
                <w:szCs w:val="24"/>
              </w:rPr>
              <w:br/>
            </w:r>
            <w:r w:rsidRPr="007D1B6B">
              <w:rPr>
                <w:i/>
                <w:iCs/>
                <w:color w:val="000000"/>
                <w:sz w:val="24"/>
                <w:szCs w:val="24"/>
              </w:rPr>
              <w:t>Транспорт не предоставляется.</w:t>
            </w:r>
            <w:r w:rsidRPr="007D1B6B">
              <w:rPr>
                <w:color w:val="000000"/>
                <w:sz w:val="24"/>
                <w:szCs w:val="24"/>
              </w:rPr>
              <w:br/>
            </w:r>
            <w:r w:rsidRPr="007D1B6B">
              <w:rPr>
                <w:b/>
                <w:bCs/>
                <w:i/>
                <w:iCs/>
                <w:color w:val="000000"/>
                <w:sz w:val="24"/>
                <w:szCs w:val="24"/>
                <w:u w:val="single"/>
              </w:rPr>
              <w:t>За дополнительную оплату:</w:t>
            </w:r>
            <w:r w:rsidRPr="007D1B6B">
              <w:rPr>
                <w:b/>
                <w:bCs/>
                <w:i/>
                <w:iCs/>
                <w:color w:val="000000"/>
                <w:sz w:val="24"/>
                <w:szCs w:val="24"/>
              </w:rPr>
              <w:t xml:space="preserve"> Ночная автобусная экскурсия «Мосты повисли над водами» к разведенным над Невой мостам.</w:t>
            </w:r>
            <w:r w:rsidRPr="007D1B6B">
              <w:rPr>
                <w:color w:val="000000"/>
                <w:sz w:val="24"/>
                <w:szCs w:val="24"/>
              </w:rPr>
              <w:t xml:space="preserve"> Упоительная романтика белых ночей, город-призрак, предстающий во всем великолепии и ослепительном ночном блеске шедевров архитектуры. </w:t>
            </w:r>
            <w:r w:rsidRPr="007D1B6B">
              <w:rPr>
                <w:b/>
                <w:bCs/>
                <w:i/>
                <w:iCs/>
                <w:color w:val="000000"/>
                <w:sz w:val="24"/>
                <w:szCs w:val="24"/>
              </w:rPr>
              <w:t>Стоимость экскурсии: вз. – 890 руб., шк. – 850 руб.</w:t>
            </w:r>
          </w:p>
        </w:tc>
      </w:tr>
      <w:tr w:rsidR="00ED7B6C" w:rsidRPr="007D1B6B" w:rsidTr="00F85A2C">
        <w:tc>
          <w:tcPr>
            <w:tcW w:w="846" w:type="dxa"/>
          </w:tcPr>
          <w:p w:rsidR="00ED7B6C" w:rsidRPr="007D1B6B" w:rsidRDefault="00ED7B6C" w:rsidP="00F85A2C">
            <w:pPr>
              <w:rPr>
                <w:rFonts w:eastAsia="Times New Roman"/>
                <w:sz w:val="24"/>
                <w:szCs w:val="24"/>
              </w:rPr>
            </w:pPr>
            <w:r w:rsidRPr="007D1B6B">
              <w:rPr>
                <w:color w:val="000000"/>
                <w:sz w:val="24"/>
                <w:szCs w:val="24"/>
              </w:rPr>
              <w:t>День 7</w:t>
            </w:r>
          </w:p>
        </w:tc>
        <w:tc>
          <w:tcPr>
            <w:tcW w:w="8901" w:type="dxa"/>
          </w:tcPr>
          <w:p w:rsidR="00ED7B6C" w:rsidRPr="007D1B6B" w:rsidRDefault="00ED7B6C" w:rsidP="00F85A2C">
            <w:pPr>
              <w:rPr>
                <w:rFonts w:eastAsia="Times New Roman"/>
                <w:sz w:val="24"/>
                <w:szCs w:val="24"/>
              </w:rPr>
            </w:pPr>
            <w:r w:rsidRPr="007D1B6B">
              <w:rPr>
                <w:color w:val="000000"/>
                <w:sz w:val="24"/>
                <w:szCs w:val="24"/>
              </w:rPr>
              <w:t xml:space="preserve">Завтрак в гостинице. Освобождение номеров до 12:00. Трансфер на Московский вокзал, сдача вещей в камеру хранения. </w:t>
            </w:r>
            <w:r w:rsidRPr="007D1B6B">
              <w:rPr>
                <w:color w:val="000000"/>
                <w:sz w:val="24"/>
                <w:szCs w:val="24"/>
              </w:rPr>
              <w:br/>
            </w:r>
            <w:r w:rsidRPr="007D1B6B">
              <w:rPr>
                <w:b/>
                <w:bCs/>
                <w:color w:val="000000"/>
                <w:sz w:val="24"/>
                <w:szCs w:val="24"/>
              </w:rPr>
              <w:t xml:space="preserve">Пешеходная экскурсия «Твоих оград узор чугунный…» </w:t>
            </w:r>
            <w:r w:rsidRPr="007D1B6B">
              <w:rPr>
                <w:color w:val="000000"/>
                <w:sz w:val="24"/>
                <w:szCs w:val="24"/>
              </w:rPr>
              <w:t xml:space="preserve">Для того, чтобы почувствовать прелесть металлического «кружева» Петербурга, нужно не торопясь пройти по его улицам, внимательно присмотреться к его неповторимому облику. Экскурсия познакомит с историей самых знаменитых решеток Северной столицы – решеткой Летнего сада, оградой Михайловского сада и др. </w:t>
            </w:r>
            <w:r w:rsidRPr="007D1B6B">
              <w:rPr>
                <w:color w:val="000000"/>
                <w:sz w:val="24"/>
                <w:szCs w:val="24"/>
              </w:rPr>
              <w:br/>
            </w:r>
            <w:r w:rsidRPr="007D1B6B">
              <w:rPr>
                <w:b/>
                <w:bCs/>
                <w:color w:val="000000"/>
                <w:sz w:val="24"/>
                <w:szCs w:val="24"/>
              </w:rPr>
              <w:t xml:space="preserve">Экскурсия в храм-памятник «Спас-на-Крови». </w:t>
            </w:r>
            <w:r w:rsidRPr="007D1B6B">
              <w:rPr>
                <w:color w:val="000000"/>
                <w:sz w:val="24"/>
                <w:szCs w:val="24"/>
              </w:rPr>
              <w:t xml:space="preserve">Храм, воздвигнутый на месте смертельного ранения императора Александра II, по праву можно считать музеем русского мозаичного искусства конца XIX - начала XX века, и в этом качестве - шедевром мирового значения. </w:t>
            </w:r>
            <w:r w:rsidRPr="007D1B6B">
              <w:rPr>
                <w:color w:val="000000"/>
                <w:sz w:val="24"/>
                <w:szCs w:val="24"/>
              </w:rPr>
              <w:br/>
            </w:r>
            <w:r w:rsidRPr="007D1B6B">
              <w:rPr>
                <w:b/>
                <w:bCs/>
                <w:color w:val="000000"/>
                <w:sz w:val="24"/>
                <w:szCs w:val="24"/>
              </w:rPr>
              <w:t xml:space="preserve">Прогулка по Летнему Саду. </w:t>
            </w:r>
            <w:r w:rsidRPr="007D1B6B">
              <w:rPr>
                <w:color w:val="000000"/>
                <w:sz w:val="24"/>
                <w:szCs w:val="24"/>
              </w:rPr>
              <w:t xml:space="preserve">Этот чудесный сад-парк в центре города был заложен по указу Петра I в 1704 году. За три века своего существования Летний сад неоднократно менял свой облик, но оставался одним из наиболее любимых и </w:t>
            </w:r>
            <w:r w:rsidRPr="007D1B6B">
              <w:rPr>
                <w:color w:val="000000"/>
                <w:sz w:val="24"/>
                <w:szCs w:val="24"/>
              </w:rPr>
              <w:lastRenderedPageBreak/>
              <w:t xml:space="preserve">посещаемых мест. Свободное время в центре города. </w:t>
            </w:r>
            <w:r w:rsidRPr="007D1B6B">
              <w:rPr>
                <w:color w:val="000000"/>
                <w:sz w:val="24"/>
                <w:szCs w:val="24"/>
              </w:rPr>
              <w:br/>
            </w:r>
            <w:r w:rsidRPr="007D1B6B">
              <w:rPr>
                <w:i/>
                <w:iCs/>
                <w:color w:val="000000"/>
                <w:sz w:val="24"/>
                <w:szCs w:val="24"/>
              </w:rPr>
              <w:t>Транспорт предоставляется на трансфер гостиница – Московский вокзал.</w:t>
            </w:r>
          </w:p>
        </w:tc>
      </w:tr>
    </w:tbl>
    <w:p w:rsidR="00ED7B6C" w:rsidRPr="00ED3E18" w:rsidRDefault="00ED7B6C" w:rsidP="00ED7B6C">
      <w:pPr>
        <w:spacing w:after="0" w:line="240" w:lineRule="auto"/>
        <w:rPr>
          <w:rFonts w:eastAsia="Times New Roman"/>
          <w:b/>
          <w:bCs/>
          <w:color w:val="000000"/>
          <w:sz w:val="21"/>
          <w:szCs w:val="21"/>
          <w:lang w:eastAsia="ru-RU"/>
        </w:rPr>
      </w:pPr>
      <w:r>
        <w:rPr>
          <w:rFonts w:eastAsia="Times New Roman"/>
          <w:b/>
          <w:bCs/>
          <w:color w:val="000000"/>
          <w:sz w:val="21"/>
          <w:szCs w:val="21"/>
          <w:lang w:eastAsia="ru-RU"/>
        </w:rPr>
        <w:lastRenderedPageBreak/>
        <w:t>* Программа тура предоставлена туроператором "Мир"</w:t>
      </w:r>
    </w:p>
    <w:p w:rsidR="00ED7B6C" w:rsidRDefault="00ED7B6C" w:rsidP="00ED7B6C">
      <w:pPr>
        <w:spacing w:after="0" w:line="240" w:lineRule="auto"/>
        <w:rPr>
          <w:rFonts w:eastAsia="Times New Roman"/>
          <w:b/>
          <w:bCs/>
          <w:color w:val="000000"/>
          <w:sz w:val="21"/>
          <w:szCs w:val="21"/>
          <w:lang w:eastAsia="ru-RU"/>
        </w:rPr>
      </w:pPr>
    </w:p>
    <w:p w:rsidR="00ED7B6C" w:rsidRDefault="00ED7B6C" w:rsidP="00ED7B6C">
      <w:pPr>
        <w:spacing w:after="0" w:line="240" w:lineRule="auto"/>
        <w:rPr>
          <w:rFonts w:eastAsia="Times New Roman"/>
          <w:b/>
          <w:bCs/>
          <w:color w:val="000000"/>
          <w:sz w:val="24"/>
          <w:szCs w:val="24"/>
          <w:lang w:eastAsia="ru-RU"/>
        </w:rPr>
      </w:pPr>
      <w:r w:rsidRPr="007D1B6B">
        <w:rPr>
          <w:rFonts w:eastAsia="Times New Roman"/>
          <w:b/>
          <w:bCs/>
          <w:color w:val="000000"/>
          <w:sz w:val="24"/>
          <w:szCs w:val="24"/>
          <w:lang w:eastAsia="ru-RU"/>
        </w:rPr>
        <w:t>Стоимость тура на 1 человека в рублях:</w:t>
      </w:r>
    </w:p>
    <w:p w:rsidR="00ED7B6C" w:rsidRPr="007D1B6B" w:rsidRDefault="00ED7B6C" w:rsidP="00ED7B6C">
      <w:pPr>
        <w:spacing w:after="0" w:line="240" w:lineRule="auto"/>
        <w:rPr>
          <w:rFonts w:eastAsia="Times New Roman"/>
          <w:color w:val="000000"/>
          <w:sz w:val="24"/>
          <w:szCs w:val="24"/>
          <w:lang w:eastAsia="ru-RU"/>
        </w:rPr>
      </w:pPr>
    </w:p>
    <w:tbl>
      <w:tblPr>
        <w:tblStyle w:val="23"/>
        <w:tblW w:w="4946" w:type="pct"/>
        <w:tblLook w:val="04A0" w:firstRow="1" w:lastRow="0" w:firstColumn="1" w:lastColumn="0" w:noHBand="0" w:noVBand="1"/>
      </w:tblPr>
      <w:tblGrid>
        <w:gridCol w:w="3792"/>
        <w:gridCol w:w="1608"/>
        <w:gridCol w:w="1023"/>
        <w:gridCol w:w="876"/>
        <w:gridCol w:w="1025"/>
        <w:gridCol w:w="1200"/>
      </w:tblGrid>
      <w:tr w:rsidR="00ED7B6C" w:rsidRPr="007D1B6B" w:rsidTr="00F85A2C">
        <w:trPr>
          <w:trHeight w:val="276"/>
        </w:trPr>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РАЗМЕЩЕНИЕ </w:t>
            </w:r>
          </w:p>
        </w:tc>
        <w:tc>
          <w:tcPr>
            <w:tcW w:w="844"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ПЕРИОД </w:t>
            </w:r>
          </w:p>
        </w:tc>
        <w:tc>
          <w:tcPr>
            <w:tcW w:w="537"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½ DBL </w:t>
            </w:r>
          </w:p>
        </w:tc>
        <w:tc>
          <w:tcPr>
            <w:tcW w:w="46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EXB </w:t>
            </w:r>
          </w:p>
        </w:tc>
        <w:tc>
          <w:tcPr>
            <w:tcW w:w="538"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SGL </w:t>
            </w:r>
          </w:p>
        </w:tc>
        <w:tc>
          <w:tcPr>
            <w:tcW w:w="63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скидка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на реб.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до 16 лет </w:t>
            </w:r>
          </w:p>
        </w:tc>
      </w:tr>
      <w:tr w:rsidR="00ED7B6C" w:rsidRPr="007D1B6B" w:rsidTr="00F85A2C">
        <w:trPr>
          <w:trHeight w:val="507"/>
        </w:trPr>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7"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460"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8"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630" w:type="pct"/>
            <w:vMerge/>
            <w:hideMark/>
          </w:tcPr>
          <w:p w:rsidR="00ED7B6C" w:rsidRPr="007D1B6B" w:rsidRDefault="00ED7B6C" w:rsidP="00F85A2C">
            <w:pPr>
              <w:spacing w:after="0" w:line="240" w:lineRule="auto"/>
              <w:rPr>
                <w:rFonts w:eastAsia="Times New Roman"/>
                <w:color w:val="000000"/>
                <w:sz w:val="24"/>
                <w:szCs w:val="24"/>
                <w:lang w:eastAsia="ru-RU"/>
              </w:rPr>
            </w:pP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ДОМ СТУДЕНТА У ЧЕРНОЙ РЕЧКИ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Туркласс, удобства на блок </w:t>
            </w:r>
            <w:r w:rsidRPr="007D1B6B">
              <w:rPr>
                <w:rFonts w:eastAsia="Times New Roman"/>
                <w:color w:val="000000"/>
                <w:sz w:val="24"/>
                <w:szCs w:val="24"/>
                <w:lang w:eastAsia="ru-RU"/>
              </w:rPr>
              <w:br/>
            </w:r>
            <w:r w:rsidRPr="007D1B6B">
              <w:rPr>
                <w:rFonts w:eastAsia="Times New Roman"/>
                <w:bCs/>
                <w:color w:val="000000"/>
                <w:sz w:val="24"/>
                <w:szCs w:val="24"/>
                <w:lang w:eastAsia="ru-RU"/>
              </w:rPr>
              <w:t>Континентальный завтрак</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05.06 – 03.07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12220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10750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16045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03.07 - 27.08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11110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10060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13530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rPr>
          <w:trHeight w:val="276"/>
        </w:trPr>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АКАДЕМИЯ 3*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Эконом, удобства на блок </w:t>
            </w:r>
            <w:r w:rsidRPr="007D1B6B">
              <w:rPr>
                <w:rFonts w:eastAsia="Times New Roman"/>
                <w:color w:val="000000"/>
                <w:sz w:val="24"/>
                <w:szCs w:val="24"/>
                <w:lang w:eastAsia="ru-RU"/>
              </w:rPr>
              <w:br/>
            </w:r>
            <w:r w:rsidRPr="007D1B6B">
              <w:rPr>
                <w:rFonts w:eastAsia="Times New Roman"/>
                <w:bCs/>
                <w:color w:val="000000"/>
                <w:sz w:val="24"/>
                <w:szCs w:val="24"/>
                <w:lang w:eastAsia="ru-RU"/>
              </w:rPr>
              <w:t>Завтрак шведский стол</w:t>
            </w:r>
          </w:p>
        </w:tc>
        <w:tc>
          <w:tcPr>
            <w:tcW w:w="844"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01.06 – 03.09</w:t>
            </w:r>
          </w:p>
        </w:tc>
        <w:tc>
          <w:tcPr>
            <w:tcW w:w="537"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17175 </w:t>
            </w:r>
          </w:p>
        </w:tc>
        <w:tc>
          <w:tcPr>
            <w:tcW w:w="46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16195 </w:t>
            </w:r>
          </w:p>
        </w:tc>
        <w:tc>
          <w:tcPr>
            <w:tcW w:w="538"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25405 </w:t>
            </w:r>
          </w:p>
        </w:tc>
        <w:tc>
          <w:tcPr>
            <w:tcW w:w="63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rPr>
          <w:trHeight w:val="507"/>
        </w:trPr>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7"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460"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8"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630" w:type="pct"/>
            <w:vMerge/>
            <w:hideMark/>
          </w:tcPr>
          <w:p w:rsidR="00ED7B6C" w:rsidRPr="007D1B6B" w:rsidRDefault="00ED7B6C" w:rsidP="00F85A2C">
            <w:pPr>
              <w:spacing w:after="0" w:line="240" w:lineRule="auto"/>
              <w:rPr>
                <w:rFonts w:eastAsia="Times New Roman"/>
                <w:color w:val="000000"/>
                <w:sz w:val="24"/>
                <w:szCs w:val="24"/>
                <w:lang w:eastAsia="ru-RU"/>
              </w:rPr>
            </w:pPr>
          </w:p>
        </w:tc>
      </w:tr>
      <w:tr w:rsidR="00ED7B6C" w:rsidRPr="007D1B6B" w:rsidTr="00F85A2C">
        <w:trPr>
          <w:trHeight w:val="276"/>
        </w:trPr>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АКАДЕМИЯ3*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Стандарт </w:t>
            </w:r>
            <w:r w:rsidRPr="007D1B6B">
              <w:rPr>
                <w:rFonts w:eastAsia="Times New Roman"/>
                <w:color w:val="000000"/>
                <w:sz w:val="24"/>
                <w:szCs w:val="24"/>
                <w:lang w:eastAsia="ru-RU"/>
              </w:rPr>
              <w:br/>
            </w:r>
            <w:r w:rsidRPr="007D1B6B">
              <w:rPr>
                <w:rFonts w:eastAsia="Times New Roman"/>
                <w:bCs/>
                <w:color w:val="000000"/>
                <w:sz w:val="24"/>
                <w:szCs w:val="24"/>
                <w:lang w:eastAsia="ru-RU"/>
              </w:rPr>
              <w:t>Зав трак шведский стол</w:t>
            </w:r>
          </w:p>
        </w:tc>
        <w:tc>
          <w:tcPr>
            <w:tcW w:w="844"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01.06 – 03.09 </w:t>
            </w:r>
          </w:p>
        </w:tc>
        <w:tc>
          <w:tcPr>
            <w:tcW w:w="537"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18250 </w:t>
            </w:r>
          </w:p>
        </w:tc>
        <w:tc>
          <w:tcPr>
            <w:tcW w:w="46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16460 </w:t>
            </w:r>
          </w:p>
        </w:tc>
        <w:tc>
          <w:tcPr>
            <w:tcW w:w="538"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27535 </w:t>
            </w:r>
          </w:p>
        </w:tc>
        <w:tc>
          <w:tcPr>
            <w:tcW w:w="630"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rPr>
          <w:trHeight w:val="507"/>
        </w:trPr>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7"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460"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538"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630" w:type="pct"/>
            <w:vMerge/>
            <w:hideMark/>
          </w:tcPr>
          <w:p w:rsidR="00ED7B6C" w:rsidRPr="007D1B6B" w:rsidRDefault="00ED7B6C" w:rsidP="00F85A2C">
            <w:pPr>
              <w:spacing w:after="0" w:line="240" w:lineRule="auto"/>
              <w:rPr>
                <w:rFonts w:eastAsia="Times New Roman"/>
                <w:color w:val="000000"/>
                <w:sz w:val="24"/>
                <w:szCs w:val="24"/>
                <w:lang w:eastAsia="ru-RU"/>
              </w:rPr>
            </w:pP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ОТЕЛЬ РА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Кузнечный пер. д. 19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Стандарт </w:t>
            </w:r>
            <w:r w:rsidRPr="007D1B6B">
              <w:rPr>
                <w:rFonts w:eastAsia="Times New Roman"/>
                <w:color w:val="000000"/>
                <w:sz w:val="24"/>
                <w:szCs w:val="24"/>
                <w:lang w:eastAsia="ru-RU"/>
              </w:rPr>
              <w:br/>
            </w:r>
            <w:r w:rsidRPr="007D1B6B">
              <w:rPr>
                <w:rFonts w:eastAsia="Times New Roman"/>
                <w:bCs/>
                <w:color w:val="000000"/>
                <w:sz w:val="24"/>
                <w:szCs w:val="24"/>
                <w:lang w:eastAsia="ru-RU"/>
              </w:rPr>
              <w:t>Континентальный завтрак</w:t>
            </w:r>
            <w:r w:rsidRPr="007D1B6B">
              <w:rPr>
                <w:rFonts w:eastAsia="Times New Roman"/>
                <w:color w:val="000000"/>
                <w:sz w:val="24"/>
                <w:szCs w:val="24"/>
                <w:lang w:eastAsia="ru-RU"/>
              </w:rPr>
              <w:t xml:space="preserve">   </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29.05 – 10.07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25140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16600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35670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10.07 – 03.09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21020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15600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28820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САНКТ-ПЕТЕРБУРГ 3*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Стандарт, вид во двор </w:t>
            </w:r>
            <w:r w:rsidRPr="007D1B6B">
              <w:rPr>
                <w:rFonts w:eastAsia="Times New Roman"/>
                <w:color w:val="000000"/>
                <w:sz w:val="24"/>
                <w:szCs w:val="24"/>
                <w:lang w:eastAsia="ru-RU"/>
              </w:rPr>
              <w:br/>
            </w:r>
            <w:r w:rsidRPr="007D1B6B">
              <w:rPr>
                <w:rFonts w:eastAsia="Times New Roman"/>
                <w:bCs/>
                <w:color w:val="000000"/>
                <w:sz w:val="24"/>
                <w:szCs w:val="24"/>
                <w:lang w:eastAsia="ru-RU"/>
              </w:rPr>
              <w:t>Завтрак шведский стол</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29.05 – 10.07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22685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17385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10.07 – 21.08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18720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16420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21.08 – 03.09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18325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16325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САНКТ-ПЕТЕРБУРГ 3*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Улучшенный, вид во двор </w:t>
            </w:r>
            <w:r w:rsidRPr="007D1B6B">
              <w:rPr>
                <w:rFonts w:eastAsia="Times New Roman"/>
                <w:color w:val="000000"/>
                <w:sz w:val="24"/>
                <w:szCs w:val="24"/>
                <w:lang w:eastAsia="ru-RU"/>
              </w:rPr>
              <w:br/>
            </w:r>
            <w:r w:rsidRPr="007D1B6B">
              <w:rPr>
                <w:rFonts w:eastAsia="Times New Roman"/>
                <w:bCs/>
                <w:color w:val="000000"/>
                <w:sz w:val="24"/>
                <w:szCs w:val="24"/>
                <w:lang w:eastAsia="ru-RU"/>
              </w:rPr>
              <w:t>Завтрак шведский стол</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29.05 – 10.07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26250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10.07 – 21.08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21890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21.08 – 03.09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21100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САНКТ-ПЕТЕРБУРГ 3*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Стандарт, вид на Неву </w:t>
            </w:r>
            <w:r w:rsidRPr="007D1B6B">
              <w:rPr>
                <w:rFonts w:eastAsia="Times New Roman"/>
                <w:color w:val="000000"/>
                <w:sz w:val="24"/>
                <w:szCs w:val="24"/>
                <w:lang w:eastAsia="ru-RU"/>
              </w:rPr>
              <w:br/>
            </w:r>
            <w:r w:rsidRPr="007D1B6B">
              <w:rPr>
                <w:rFonts w:eastAsia="Times New Roman"/>
                <w:bCs/>
                <w:color w:val="000000"/>
                <w:sz w:val="24"/>
                <w:szCs w:val="24"/>
                <w:lang w:eastAsia="ru-RU"/>
              </w:rPr>
              <w:t>Завтрак шведский стол</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29.05 – 10.07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24270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17770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35970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10.07 – 21.08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20305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16805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28885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21.08 – 03.09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19910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16710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27320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val="restar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bCs/>
                <w:color w:val="000000"/>
                <w:sz w:val="24"/>
                <w:szCs w:val="24"/>
                <w:lang w:eastAsia="ru-RU"/>
              </w:rPr>
              <w:t xml:space="preserve">МОСКВА 4* </w:t>
            </w:r>
            <w:r w:rsidRPr="007D1B6B">
              <w:rPr>
                <w:rFonts w:eastAsia="Times New Roman"/>
                <w:color w:val="000000"/>
                <w:sz w:val="24"/>
                <w:szCs w:val="24"/>
                <w:lang w:eastAsia="ru-RU"/>
              </w:rPr>
              <w:br/>
            </w:r>
            <w:r w:rsidRPr="007D1B6B">
              <w:rPr>
                <w:rFonts w:eastAsia="Times New Roman"/>
                <w:bCs/>
                <w:color w:val="000000"/>
                <w:sz w:val="24"/>
                <w:szCs w:val="24"/>
                <w:lang w:eastAsia="ru-RU"/>
              </w:rPr>
              <w:t xml:space="preserve">Стандарт </w:t>
            </w:r>
            <w:r w:rsidRPr="007D1B6B">
              <w:rPr>
                <w:rFonts w:eastAsia="Times New Roman"/>
                <w:color w:val="000000"/>
                <w:sz w:val="24"/>
                <w:szCs w:val="24"/>
                <w:lang w:eastAsia="ru-RU"/>
              </w:rPr>
              <w:br/>
            </w:r>
            <w:r w:rsidRPr="007D1B6B">
              <w:rPr>
                <w:rFonts w:eastAsia="Times New Roman"/>
                <w:bCs/>
                <w:color w:val="000000"/>
                <w:sz w:val="24"/>
                <w:szCs w:val="24"/>
                <w:lang w:eastAsia="ru-RU"/>
              </w:rPr>
              <w:t>Завтрак шведский стол</w:t>
            </w: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29.05 – 10.07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33390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31390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57180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r w:rsidR="00ED7B6C" w:rsidRPr="007D1B6B" w:rsidTr="00F85A2C">
        <w:tc>
          <w:tcPr>
            <w:tcW w:w="1991" w:type="pct"/>
            <w:vMerge/>
            <w:hideMark/>
          </w:tcPr>
          <w:p w:rsidR="00ED7B6C" w:rsidRPr="007D1B6B" w:rsidRDefault="00ED7B6C" w:rsidP="00F85A2C">
            <w:pPr>
              <w:spacing w:after="0" w:line="240" w:lineRule="auto"/>
              <w:rPr>
                <w:rFonts w:eastAsia="Times New Roman"/>
                <w:color w:val="000000"/>
                <w:sz w:val="24"/>
                <w:szCs w:val="24"/>
                <w:lang w:eastAsia="ru-RU"/>
              </w:rPr>
            </w:pPr>
          </w:p>
        </w:tc>
        <w:tc>
          <w:tcPr>
            <w:tcW w:w="844"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10.07 – 03.09 </w:t>
            </w:r>
          </w:p>
        </w:tc>
        <w:tc>
          <w:tcPr>
            <w:tcW w:w="537"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25065 </w:t>
            </w:r>
          </w:p>
        </w:tc>
        <w:tc>
          <w:tcPr>
            <w:tcW w:w="46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23365 </w:t>
            </w:r>
          </w:p>
        </w:tc>
        <w:tc>
          <w:tcPr>
            <w:tcW w:w="538"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40665 </w:t>
            </w:r>
          </w:p>
        </w:tc>
        <w:tc>
          <w:tcPr>
            <w:tcW w:w="630" w:type="pct"/>
            <w:hideMark/>
          </w:tcPr>
          <w:p w:rsidR="00ED7B6C" w:rsidRPr="007D1B6B" w:rsidRDefault="00ED7B6C" w:rsidP="00F85A2C">
            <w:pPr>
              <w:spacing w:after="0" w:line="240" w:lineRule="auto"/>
              <w:rPr>
                <w:rFonts w:eastAsia="Times New Roman"/>
                <w:color w:val="000000"/>
                <w:sz w:val="24"/>
                <w:szCs w:val="24"/>
                <w:lang w:eastAsia="ru-RU"/>
              </w:rPr>
            </w:pPr>
            <w:r w:rsidRPr="007D1B6B">
              <w:rPr>
                <w:rFonts w:eastAsia="Times New Roman"/>
                <w:color w:val="000000"/>
                <w:sz w:val="24"/>
                <w:szCs w:val="24"/>
                <w:lang w:eastAsia="ru-RU"/>
              </w:rPr>
              <w:t xml:space="preserve">1400 </w:t>
            </w:r>
          </w:p>
        </w:tc>
      </w:tr>
    </w:tbl>
    <w:p w:rsidR="00ED7B6C" w:rsidRPr="007D1B6B" w:rsidRDefault="00ED7B6C" w:rsidP="00ED7B6C">
      <w:pPr>
        <w:spacing w:before="100" w:beforeAutospacing="1" w:after="100" w:afterAutospacing="1" w:line="360" w:lineRule="auto"/>
        <w:rPr>
          <w:rFonts w:eastAsia="Times New Roman"/>
          <w:color w:val="000000"/>
          <w:sz w:val="24"/>
          <w:szCs w:val="24"/>
          <w:lang w:eastAsia="ru-RU"/>
        </w:rPr>
      </w:pPr>
      <w:r w:rsidRPr="007D1B6B">
        <w:rPr>
          <w:rFonts w:eastAsia="Times New Roman"/>
          <w:b/>
          <w:bCs/>
          <w:color w:val="000000"/>
          <w:sz w:val="24"/>
          <w:szCs w:val="24"/>
          <w:lang w:eastAsia="ru-RU"/>
        </w:rPr>
        <w:t>В стоимость тура включено:</w:t>
      </w:r>
    </w:p>
    <w:p w:rsidR="00ED7B6C" w:rsidRPr="007D1B6B" w:rsidRDefault="00ED7B6C" w:rsidP="00ED7B6C">
      <w:pPr>
        <w:spacing w:after="0" w:line="360" w:lineRule="auto"/>
        <w:rPr>
          <w:rFonts w:eastAsia="Times New Roman"/>
          <w:color w:val="000000"/>
          <w:sz w:val="24"/>
          <w:szCs w:val="24"/>
          <w:lang w:eastAsia="ru-RU"/>
        </w:rPr>
      </w:pPr>
      <w:r w:rsidRPr="007D1B6B">
        <w:rPr>
          <w:rFonts w:eastAsia="Times New Roman"/>
          <w:color w:val="000000"/>
          <w:sz w:val="24"/>
          <w:szCs w:val="24"/>
          <w:lang w:eastAsia="ru-RU"/>
        </w:rPr>
        <w:t xml:space="preserve">Размещение в гостинице </w:t>
      </w:r>
      <w:r w:rsidRPr="007D1B6B">
        <w:rPr>
          <w:rFonts w:eastAsia="Times New Roman"/>
          <w:color w:val="000000"/>
          <w:sz w:val="24"/>
          <w:szCs w:val="24"/>
          <w:lang w:eastAsia="ru-RU"/>
        </w:rPr>
        <w:br/>
        <w:t xml:space="preserve">Питание: 6 завтраков «шведский стол» в ресторане гостиницы, 1 обед в кафе города в первый день тура. </w:t>
      </w:r>
      <w:r w:rsidRPr="007D1B6B">
        <w:rPr>
          <w:rFonts w:eastAsia="Times New Roman"/>
          <w:color w:val="000000"/>
          <w:sz w:val="24"/>
          <w:szCs w:val="24"/>
          <w:lang w:eastAsia="ru-RU"/>
        </w:rPr>
        <w:br/>
        <w:t xml:space="preserve">Экскурсионная программа и транспортное обслуживание в объеме согласно программе тура. </w:t>
      </w:r>
      <w:r w:rsidRPr="007D1B6B">
        <w:rPr>
          <w:rFonts w:eastAsia="Times New Roman"/>
          <w:color w:val="000000"/>
          <w:sz w:val="24"/>
          <w:szCs w:val="24"/>
          <w:lang w:eastAsia="ru-RU"/>
        </w:rPr>
        <w:br/>
        <w:t>Услуги экскурсовода-групповода на все экскурсионные дни тура.</w:t>
      </w:r>
    </w:p>
    <w:p w:rsidR="00ED7B6C" w:rsidRPr="007D1B6B" w:rsidRDefault="00ED7B6C" w:rsidP="00ED7B6C">
      <w:pPr>
        <w:spacing w:line="360" w:lineRule="auto"/>
        <w:jc w:val="center"/>
        <w:rPr>
          <w:rFonts w:eastAsia="Times New Roman"/>
          <w:b/>
          <w:sz w:val="24"/>
          <w:szCs w:val="24"/>
        </w:rPr>
      </w:pPr>
      <w:r w:rsidRPr="007D1B6B">
        <w:rPr>
          <w:rFonts w:eastAsia="Times New Roman"/>
          <w:b/>
          <w:sz w:val="24"/>
          <w:szCs w:val="24"/>
        </w:rPr>
        <w:t>Задание 2: «Выбор предприятия питания для обслуживания группы туристов»</w:t>
      </w:r>
    </w:p>
    <w:p w:rsidR="00ED7B6C" w:rsidRPr="007D1B6B" w:rsidRDefault="00ED7B6C" w:rsidP="00ED7B6C">
      <w:pPr>
        <w:spacing w:line="360" w:lineRule="auto"/>
        <w:rPr>
          <w:sz w:val="24"/>
          <w:szCs w:val="24"/>
        </w:rPr>
      </w:pPr>
      <w:r w:rsidRPr="007D1B6B">
        <w:rPr>
          <w:sz w:val="24"/>
          <w:szCs w:val="24"/>
        </w:rPr>
        <w:t>Выберите предприятие питания для обслуживания группы туристов. Напишите обоснование сделанного выбора. Подкрепите ваше обоснование гиперссылками на страницы источники.</w:t>
      </w:r>
    </w:p>
    <w:p w:rsidR="00ED7B6C" w:rsidRPr="007D1B6B" w:rsidRDefault="00ED7B6C" w:rsidP="00ED7B6C">
      <w:pPr>
        <w:spacing w:line="360" w:lineRule="auto"/>
        <w:rPr>
          <w:b/>
          <w:sz w:val="24"/>
          <w:szCs w:val="24"/>
        </w:rPr>
      </w:pPr>
      <w:r w:rsidRPr="007D1B6B">
        <w:rPr>
          <w:b/>
          <w:sz w:val="24"/>
          <w:szCs w:val="24"/>
        </w:rPr>
        <w:lastRenderedPageBreak/>
        <w:t>Пример задания</w:t>
      </w:r>
    </w:p>
    <w:p w:rsidR="00ED7B6C" w:rsidRPr="007D1B6B" w:rsidRDefault="00ED7B6C" w:rsidP="00ED7B6C">
      <w:pPr>
        <w:spacing w:after="0" w:line="360" w:lineRule="auto"/>
        <w:ind w:firstLine="709"/>
        <w:jc w:val="both"/>
        <w:rPr>
          <w:sz w:val="24"/>
          <w:szCs w:val="24"/>
        </w:rPr>
      </w:pPr>
      <w:r w:rsidRPr="007D1B6B">
        <w:rPr>
          <w:sz w:val="24"/>
          <w:szCs w:val="24"/>
        </w:rPr>
        <w:t xml:space="preserve"> Группа российских студентов в составе 30 человек отправилась  в тур по Санкт-Петербургу. Ниже представлена программа одного дня, в котором не указан ресторан, где туристы должны обедать. Используя информационно-коммуникационную сеть Интернет, подберите ресторан, средний счет в котором не превышает 500 рублей на человека. Аргументируйте выбор ресторана, найденную информацию подкрепите гиперссылками на страницы источников. </w:t>
      </w:r>
    </w:p>
    <w:p w:rsidR="00ED7B6C" w:rsidRPr="007D1B6B" w:rsidRDefault="00ED7B6C" w:rsidP="00ED7B6C">
      <w:pPr>
        <w:spacing w:line="360" w:lineRule="auto"/>
        <w:rPr>
          <w:sz w:val="24"/>
          <w:szCs w:val="24"/>
        </w:rPr>
      </w:pPr>
      <w:r w:rsidRPr="007D1B6B">
        <w:rPr>
          <w:sz w:val="24"/>
          <w:szCs w:val="24"/>
        </w:rPr>
        <w:t>Программа</w:t>
      </w:r>
    </w:p>
    <w:tbl>
      <w:tblPr>
        <w:tblW w:w="0" w:type="auto"/>
        <w:tblInd w:w="-15" w:type="dxa"/>
        <w:tblLayout w:type="fixed"/>
        <w:tblCellMar>
          <w:left w:w="113" w:type="dxa"/>
        </w:tblCellMar>
        <w:tblLook w:val="0000" w:firstRow="0" w:lastRow="0" w:firstColumn="0" w:lastColumn="0" w:noHBand="0" w:noVBand="0"/>
      </w:tblPr>
      <w:tblGrid>
        <w:gridCol w:w="2656"/>
        <w:gridCol w:w="7114"/>
      </w:tblGrid>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09:00</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Встреча группы с гидом в холле гостиницы</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09:15</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Посадка группы в автобус</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 xml:space="preserve">10:00-13:00 </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Посещение Русского музея</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13:30-14:30</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 xml:space="preserve">Обед </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 xml:space="preserve">14:30-15:00 </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Посадка группы в автобус</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15:00-16:30</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Посещение Петропавловской крепости</w:t>
            </w:r>
          </w:p>
        </w:tc>
      </w:tr>
      <w:tr w:rsidR="00ED7B6C" w:rsidTr="00F85A2C">
        <w:trPr>
          <w:trHeight w:val="406"/>
        </w:trPr>
        <w:tc>
          <w:tcPr>
            <w:tcW w:w="2656" w:type="dxa"/>
            <w:tcBorders>
              <w:top w:val="single" w:sz="4" w:space="0" w:color="00000A"/>
              <w:left w:val="single" w:sz="4" w:space="0" w:color="00000A"/>
              <w:bottom w:val="single" w:sz="4" w:space="0" w:color="00000A"/>
            </w:tcBorders>
            <w:shd w:val="clear" w:color="auto" w:fill="FFFFFF"/>
            <w:vAlign w:val="bottom"/>
          </w:tcPr>
          <w:p w:rsidR="00ED7B6C" w:rsidRDefault="00ED7B6C" w:rsidP="00F85A2C">
            <w:pPr>
              <w:spacing w:after="0" w:line="360" w:lineRule="auto"/>
              <w:jc w:val="center"/>
            </w:pPr>
            <w:r>
              <w:rPr>
                <w:sz w:val="24"/>
                <w:szCs w:val="24"/>
              </w:rPr>
              <w:t>16:30</w:t>
            </w:r>
          </w:p>
        </w:tc>
        <w:tc>
          <w:tcPr>
            <w:tcW w:w="711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D7B6C" w:rsidRDefault="00ED7B6C" w:rsidP="00F85A2C">
            <w:pPr>
              <w:spacing w:after="0" w:line="360" w:lineRule="auto"/>
            </w:pPr>
            <w:r>
              <w:rPr>
                <w:sz w:val="24"/>
                <w:szCs w:val="24"/>
              </w:rPr>
              <w:t xml:space="preserve">Свободное время </w:t>
            </w:r>
          </w:p>
        </w:tc>
      </w:tr>
    </w:tbl>
    <w:p w:rsidR="00ED7B6C" w:rsidRDefault="00ED7B6C" w:rsidP="00ED7B6C">
      <w:pPr>
        <w:rPr>
          <w:sz w:val="24"/>
          <w:szCs w:val="24"/>
        </w:rPr>
      </w:pPr>
    </w:p>
    <w:p w:rsidR="00ED7B6C" w:rsidRPr="00AC4ECF" w:rsidRDefault="00ED7B6C" w:rsidP="00ED7B6C">
      <w:pPr>
        <w:rPr>
          <w:b/>
          <w:sz w:val="24"/>
          <w:szCs w:val="24"/>
        </w:rPr>
      </w:pPr>
      <w:r w:rsidRPr="00AC4ECF">
        <w:rPr>
          <w:b/>
          <w:sz w:val="24"/>
          <w:szCs w:val="24"/>
        </w:rPr>
        <w:t>Пример оформления выполненного задания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0"/>
        <w:gridCol w:w="6584"/>
      </w:tblGrid>
      <w:tr w:rsidR="00ED7B6C" w:rsidTr="00F85A2C">
        <w:tc>
          <w:tcPr>
            <w:tcW w:w="3060" w:type="dxa"/>
            <w:shd w:val="clear" w:color="auto" w:fill="FFFFFF"/>
          </w:tcPr>
          <w:p w:rsidR="00ED7B6C" w:rsidRDefault="00ED7B6C" w:rsidP="00F85A2C">
            <w:pPr>
              <w:pStyle w:val="aff5"/>
            </w:pPr>
            <w:r>
              <w:rPr>
                <w:rFonts w:ascii="Abyssinica SIL" w:hAnsi="Abyssinica SIL" w:cs="Abyssinica SIL"/>
                <w:highlight w:val="white"/>
              </w:rPr>
              <w:t>Название ресторана</w:t>
            </w:r>
          </w:p>
        </w:tc>
        <w:tc>
          <w:tcPr>
            <w:tcW w:w="6584" w:type="dxa"/>
            <w:shd w:val="clear" w:color="auto" w:fill="FFFFFF"/>
          </w:tcPr>
          <w:p w:rsidR="00ED7B6C" w:rsidRDefault="00ED7B6C" w:rsidP="00F85A2C">
            <w:pPr>
              <w:pStyle w:val="aff5"/>
            </w:pPr>
            <w:r>
              <w:rPr>
                <w:rFonts w:ascii="Abyssinica SIL" w:hAnsi="Abyssinica SIL" w:cs="Abyssinica SIL"/>
                <w:highlight w:val="white"/>
              </w:rPr>
              <w:t>Столовая № 1</w:t>
            </w:r>
          </w:p>
        </w:tc>
      </w:tr>
      <w:tr w:rsidR="00ED7B6C" w:rsidTr="00F85A2C">
        <w:tc>
          <w:tcPr>
            <w:tcW w:w="3060" w:type="dxa"/>
            <w:shd w:val="clear" w:color="auto" w:fill="FFFFFF"/>
          </w:tcPr>
          <w:p w:rsidR="00ED7B6C" w:rsidRDefault="00ED7B6C" w:rsidP="00F85A2C">
            <w:pPr>
              <w:pStyle w:val="aff5"/>
            </w:pPr>
            <w:r>
              <w:rPr>
                <w:rFonts w:ascii="Abyssinica SIL" w:hAnsi="Abyssinica SIL" w:cs="Abyssinica SIL"/>
                <w:highlight w:val="white"/>
              </w:rPr>
              <w:t>Месторасположение</w:t>
            </w:r>
          </w:p>
          <w:p w:rsidR="00ED7B6C" w:rsidRDefault="00ED7B6C" w:rsidP="00F85A2C">
            <w:pPr>
              <w:pStyle w:val="aff5"/>
              <w:rPr>
                <w:rFonts w:ascii="Abyssinica SIL" w:hAnsi="Abyssinica SIL" w:cs="Abyssinica SIL"/>
                <w:highlight w:val="white"/>
              </w:rPr>
            </w:pPr>
          </w:p>
        </w:tc>
        <w:tc>
          <w:tcPr>
            <w:tcW w:w="6584" w:type="dxa"/>
            <w:shd w:val="clear" w:color="auto" w:fill="FFFFFF"/>
          </w:tcPr>
          <w:p w:rsidR="00ED7B6C" w:rsidRDefault="00ED7B6C" w:rsidP="00F85A2C">
            <w:pPr>
              <w:pStyle w:val="aff5"/>
            </w:pPr>
            <w:r>
              <w:rPr>
                <w:rFonts w:ascii="Abyssinica SIL" w:hAnsi="Abyssinica SIL" w:cs="Abyssinica SIL"/>
                <w:highlight w:val="white"/>
              </w:rPr>
              <w:t>Невский пр. д. 25</w:t>
            </w:r>
          </w:p>
        </w:tc>
      </w:tr>
    </w:tbl>
    <w:p w:rsidR="00ED7B6C" w:rsidRPr="00A2450D" w:rsidRDefault="00ED7B6C" w:rsidP="00ED7B6C">
      <w:pPr>
        <w:rPr>
          <w:sz w:val="24"/>
          <w:szCs w:val="24"/>
        </w:rPr>
      </w:pPr>
      <w:r w:rsidRPr="00A2450D">
        <w:rPr>
          <w:rFonts w:ascii="Abyssinica SIL" w:hAnsi="Abyssinica SIL" w:cs="Abyssinica SIL"/>
          <w:sz w:val="24"/>
          <w:szCs w:val="24"/>
          <w:highlight w:val="white"/>
        </w:rPr>
        <w:t>Аргументация выбора ресторана:</w:t>
      </w:r>
    </w:p>
    <w:p w:rsidR="00ED7B6C" w:rsidRPr="007D1B6B" w:rsidRDefault="00ED7B6C" w:rsidP="00ED7B6C">
      <w:pPr>
        <w:spacing w:line="360" w:lineRule="auto"/>
        <w:rPr>
          <w:sz w:val="24"/>
          <w:szCs w:val="24"/>
        </w:rPr>
      </w:pPr>
      <w:r w:rsidRPr="007D1B6B">
        <w:rPr>
          <w:rFonts w:ascii="Abyssinica SIL" w:hAnsi="Abyssinica SIL" w:cs="Abyssinica SIL"/>
          <w:sz w:val="24"/>
          <w:szCs w:val="24"/>
          <w:highlight w:val="white"/>
        </w:rPr>
        <w:t>Официальный сайт: http://st1.one/#contacts</w:t>
      </w:r>
    </w:p>
    <w:p w:rsidR="00ED7B6C" w:rsidRPr="007D1B6B" w:rsidRDefault="00ED7B6C" w:rsidP="00ED7B6C">
      <w:pPr>
        <w:pStyle w:val="a4"/>
        <w:numPr>
          <w:ilvl w:val="0"/>
          <w:numId w:val="28"/>
        </w:numPr>
        <w:spacing w:line="360" w:lineRule="auto"/>
        <w:ind w:left="0" w:firstLine="0"/>
        <w:rPr>
          <w:szCs w:val="24"/>
        </w:rPr>
      </w:pPr>
      <w:r w:rsidRPr="007D1B6B">
        <w:rPr>
          <w:szCs w:val="24"/>
          <w:highlight w:val="white"/>
        </w:rPr>
        <w:t xml:space="preserve">Заведение располагается между пунктами показа. Известная сеть столовых с возможностью заказать обслуживание туристских групп </w:t>
      </w:r>
      <w:hyperlink r:id="rId22" w:anchor="contacts" w:history="1">
        <w:r w:rsidRPr="007D1B6B">
          <w:rPr>
            <w:rStyle w:val="afa"/>
            <w:rFonts w:ascii="Abyssinica SIL" w:hAnsi="Abyssinica SIL" w:cs="Abyssinica SIL"/>
          </w:rPr>
          <w:t>http://st1.one/#contacts</w:t>
        </w:r>
      </w:hyperlink>
    </w:p>
    <w:p w:rsidR="00ED7B6C" w:rsidRPr="007D1B6B" w:rsidRDefault="00ED7B6C" w:rsidP="00ED7B6C">
      <w:pPr>
        <w:pStyle w:val="a4"/>
        <w:numPr>
          <w:ilvl w:val="0"/>
          <w:numId w:val="28"/>
        </w:numPr>
        <w:spacing w:line="360" w:lineRule="auto"/>
        <w:ind w:left="0" w:firstLine="0"/>
        <w:rPr>
          <w:szCs w:val="24"/>
        </w:rPr>
      </w:pPr>
      <w:r w:rsidRPr="007D1B6B">
        <w:rPr>
          <w:szCs w:val="24"/>
          <w:highlight w:val="white"/>
        </w:rPr>
        <w:t xml:space="preserve">Положительные отзывы посетителей (с неофициального сайта) </w:t>
      </w:r>
      <w:hyperlink r:id="rId23" w:history="1">
        <w:r w:rsidRPr="007D1B6B">
          <w:rPr>
            <w:rStyle w:val="afa"/>
          </w:rPr>
          <w:t>http://irecommend.ru/content/stolovaya-1-g-sankt-peterburg-nevskii-prospekt-25-sankt-peterburg</w:t>
        </w:r>
      </w:hyperlink>
    </w:p>
    <w:p w:rsidR="00ED7B6C" w:rsidRPr="007D1B6B" w:rsidRDefault="00ED7B6C" w:rsidP="00ED7B6C">
      <w:pPr>
        <w:pStyle w:val="a4"/>
        <w:numPr>
          <w:ilvl w:val="0"/>
          <w:numId w:val="28"/>
        </w:numPr>
        <w:spacing w:line="360" w:lineRule="auto"/>
        <w:ind w:left="0" w:firstLine="0"/>
        <w:rPr>
          <w:szCs w:val="24"/>
        </w:rPr>
      </w:pPr>
      <w:r w:rsidRPr="007D1B6B">
        <w:rPr>
          <w:szCs w:val="24"/>
        </w:rPr>
        <w:t xml:space="preserve">Расширенного меню на сайте нет, но есть картинки блюд с ценами. Из этого можно сделать вывод, что в средний счет на человека в 400 рублей туристы уложится (при этом еще будет действовать групповая скидка). </w:t>
      </w:r>
      <w:hyperlink r:id="rId24" w:history="1">
        <w:r w:rsidRPr="007D1B6B">
          <w:rPr>
            <w:rStyle w:val="afa"/>
          </w:rPr>
          <w:t>http://st1.one/#contact</w:t>
        </w:r>
      </w:hyperlink>
    </w:p>
    <w:p w:rsidR="00ED7B6C" w:rsidRPr="007D1B6B" w:rsidRDefault="00ED7B6C" w:rsidP="00ED7B6C">
      <w:pPr>
        <w:pStyle w:val="a4"/>
        <w:widowControl w:val="0"/>
        <w:numPr>
          <w:ilvl w:val="0"/>
          <w:numId w:val="28"/>
        </w:numPr>
        <w:spacing w:after="0" w:line="360" w:lineRule="auto"/>
        <w:ind w:left="0" w:firstLine="0"/>
        <w:rPr>
          <w:szCs w:val="24"/>
        </w:rPr>
      </w:pPr>
      <w:r w:rsidRPr="007D1B6B">
        <w:rPr>
          <w:szCs w:val="24"/>
        </w:rPr>
        <w:t xml:space="preserve">Информации о наличии парковки нет и скорее всего ее не существует у ресторана, так как он находится на Невском проспекте (самый центр города). Однако Столовая № 1 располагается в 5 минутах от Казанского собора ( видно по карте), рядом позади которого сможет остановится автобус для того чтобы выпустить туристов, и во время  обеда </w:t>
      </w:r>
      <w:r w:rsidRPr="007D1B6B">
        <w:rPr>
          <w:szCs w:val="24"/>
        </w:rPr>
        <w:lastRenderedPageBreak/>
        <w:t>припарковаться около Русского музея. Возможен и другой вариант: туристы пешком ( около 15 минут ) идут от русского музея до Столовая № 1, а после обеда автобус забирает их у того же Казанского собора.</w:t>
      </w:r>
      <w:r>
        <w:rPr>
          <w:szCs w:val="24"/>
        </w:rPr>
        <w:t xml:space="preserve"> </w:t>
      </w:r>
      <w:hyperlink r:id="rId25" w:history="1">
        <w:r w:rsidRPr="007D1B6B">
          <w:rPr>
            <w:rStyle w:val="afa"/>
          </w:rPr>
          <w:t>https://www.google.ru/maps/place/%D0%A1%D1%82%D0%BE%D0%BB%D0%BE%D0%B2%D0%B0%D1%8F+%E2%84%961+%D0%9A%D0%BE%D0%BF%D0%B5%D0%B9%D0%BA%D0%B0/@59.9355986,30.3235231,15z/data=!4m5!3m4!1s0x0:0x69d387db06ee9acf!8m2!3d59.9355986!4d30.3235231</w:t>
        </w:r>
      </w:hyperlink>
    </w:p>
    <w:p w:rsidR="00ED7B6C" w:rsidRPr="007D1B6B" w:rsidRDefault="00ED7B6C" w:rsidP="00ED7B6C">
      <w:pPr>
        <w:pStyle w:val="a4"/>
        <w:widowControl w:val="0"/>
        <w:numPr>
          <w:ilvl w:val="0"/>
          <w:numId w:val="28"/>
        </w:numPr>
        <w:spacing w:after="0" w:line="360" w:lineRule="auto"/>
        <w:ind w:left="0" w:firstLine="0"/>
        <w:rPr>
          <w:szCs w:val="24"/>
        </w:rPr>
      </w:pPr>
      <w:r w:rsidRPr="007D1B6B">
        <w:rPr>
          <w:szCs w:val="24"/>
        </w:rPr>
        <w:t>Время работы столовой 24 часа в сутки</w:t>
      </w:r>
      <w:r>
        <w:rPr>
          <w:szCs w:val="24"/>
        </w:rPr>
        <w:t xml:space="preserve"> </w:t>
      </w:r>
      <w:hyperlink r:id="rId26" w:history="1">
        <w:r w:rsidRPr="007D1B6B">
          <w:rPr>
            <w:rStyle w:val="afa"/>
          </w:rPr>
          <w:t>https://www.google.ru/search?q=%D1%81%D1%82%D0%BE%D0%BB%D0%BE%D0%B2%D0%B0%D1%8F+%D0%BD%D0%BE%D0%BC%D0%B5%D1%80+%D0%BE%D0%B4%D0%B8%D0%BD+%D0%BD%D0%B5%D0%B2%D1%81%D0%BA%D0%B8%D0%B9+25&amp;src=IE-SearchBox&amp;FORM=IENTTR&amp;conversationid=&amp;safe=active&amp;safe=active&amp;gws_rd=ssl#spf=1</w:t>
        </w:r>
      </w:hyperlink>
    </w:p>
    <w:p w:rsidR="00ED7B6C" w:rsidRPr="007D1B6B" w:rsidRDefault="00ED7B6C" w:rsidP="00ED7B6C">
      <w:pPr>
        <w:pStyle w:val="a4"/>
        <w:widowControl w:val="0"/>
        <w:numPr>
          <w:ilvl w:val="0"/>
          <w:numId w:val="28"/>
        </w:numPr>
        <w:spacing w:after="0" w:line="360" w:lineRule="auto"/>
        <w:ind w:left="0" w:firstLine="0"/>
      </w:pPr>
      <w:r w:rsidRPr="007D1B6B">
        <w:rPr>
          <w:szCs w:val="24"/>
        </w:rPr>
        <w:t xml:space="preserve">Информации о количестве посадочных мест на официальном сайте нет, однако исходя из фотографий этого места в интернете можно сделать выводы, что группа в 30 человек в столовую поместиться. </w:t>
      </w:r>
      <w:hyperlink r:id="rId27" w:history="1">
        <w:r w:rsidRPr="007D1B6B">
          <w:rPr>
            <w:rStyle w:val="afa"/>
          </w:rPr>
          <w:t>http://idea4.me/spb/place/Stolovaya_1Kopeyka_na_Nevskom</w:t>
        </w:r>
      </w:hyperlink>
    </w:p>
    <w:p w:rsidR="00ED7B6C" w:rsidRPr="007D1B6B" w:rsidRDefault="00ED7B6C" w:rsidP="00ED7B6C">
      <w:pPr>
        <w:tabs>
          <w:tab w:val="left" w:pos="567"/>
          <w:tab w:val="left" w:pos="851"/>
        </w:tabs>
        <w:spacing w:after="0" w:line="360" w:lineRule="auto"/>
        <w:jc w:val="center"/>
        <w:rPr>
          <w:rFonts w:eastAsia="Times New Roman"/>
          <w:sz w:val="26"/>
          <w:szCs w:val="26"/>
          <w:lang w:eastAsia="ru-RU"/>
        </w:rPr>
      </w:pPr>
    </w:p>
    <w:p w:rsidR="00ED7B6C" w:rsidRPr="00A22CC3" w:rsidRDefault="00ED7B6C" w:rsidP="00ED7B6C">
      <w:pPr>
        <w:widowControl w:val="0"/>
        <w:spacing w:after="0" w:line="240" w:lineRule="auto"/>
        <w:jc w:val="center"/>
        <w:rPr>
          <w:b/>
          <w:sz w:val="24"/>
          <w:szCs w:val="24"/>
        </w:rPr>
      </w:pPr>
      <w:r>
        <w:rPr>
          <w:b/>
          <w:sz w:val="24"/>
          <w:szCs w:val="24"/>
        </w:rPr>
        <w:t>П</w:t>
      </w:r>
      <w:r w:rsidRPr="00A22CC3">
        <w:rPr>
          <w:b/>
          <w:sz w:val="24"/>
          <w:szCs w:val="24"/>
        </w:rPr>
        <w:t>рактическ</w:t>
      </w:r>
      <w:r>
        <w:rPr>
          <w:b/>
          <w:sz w:val="24"/>
          <w:szCs w:val="24"/>
        </w:rPr>
        <w:t>ое</w:t>
      </w:r>
      <w:r w:rsidRPr="00A22CC3">
        <w:rPr>
          <w:b/>
          <w:sz w:val="24"/>
          <w:szCs w:val="24"/>
        </w:rPr>
        <w:t xml:space="preserve"> задани</w:t>
      </w:r>
      <w:r>
        <w:rPr>
          <w:b/>
          <w:sz w:val="24"/>
          <w:szCs w:val="24"/>
        </w:rPr>
        <w:t>е</w:t>
      </w:r>
      <w:r w:rsidRPr="00A22CC3">
        <w:rPr>
          <w:b/>
          <w:sz w:val="24"/>
          <w:szCs w:val="24"/>
        </w:rPr>
        <w:t xml:space="preserve"> I</w:t>
      </w:r>
      <w:r w:rsidRPr="00A22CC3">
        <w:rPr>
          <w:b/>
          <w:sz w:val="24"/>
          <w:szCs w:val="24"/>
          <w:lang w:val="en-US"/>
        </w:rPr>
        <w:t>I</w:t>
      </w:r>
      <w:r w:rsidRPr="00A22CC3">
        <w:rPr>
          <w:b/>
          <w:sz w:val="24"/>
          <w:szCs w:val="24"/>
        </w:rPr>
        <w:t xml:space="preserve"> уровня (вариативная часть)</w:t>
      </w:r>
    </w:p>
    <w:p w:rsidR="00ED7B6C" w:rsidRDefault="00ED7B6C" w:rsidP="00ED7B6C">
      <w:pPr>
        <w:jc w:val="center"/>
        <w:rPr>
          <w:sz w:val="24"/>
          <w:szCs w:val="24"/>
        </w:rPr>
      </w:pPr>
      <w:r>
        <w:rPr>
          <w:sz w:val="24"/>
          <w:szCs w:val="24"/>
        </w:rPr>
        <w:t>43.02.11 Гостиничный сервис</w:t>
      </w:r>
    </w:p>
    <w:p w:rsidR="00ED7B6C" w:rsidRDefault="00ED7B6C" w:rsidP="00ED7B6C">
      <w:r>
        <w:rPr>
          <w:rFonts w:eastAsia="Times New Roman"/>
          <w:b/>
          <w:sz w:val="24"/>
          <w:szCs w:val="24"/>
        </w:rPr>
        <w:t>Задание 1: «Бронирование гостиничных услуг по телефону»</w:t>
      </w:r>
    </w:p>
    <w:p w:rsidR="00ED7B6C" w:rsidRPr="009438AE" w:rsidRDefault="00ED7B6C" w:rsidP="00ED7B6C">
      <w:r>
        <w:rPr>
          <w:rFonts w:eastAsia="Times New Roman"/>
          <w:sz w:val="24"/>
          <w:szCs w:val="24"/>
        </w:rPr>
        <w:t xml:space="preserve">Инструкция: Ответьте на телефонный звонок и проведите бронирование гостиничных </w:t>
      </w:r>
      <w:r w:rsidRPr="00612125">
        <w:rPr>
          <w:rFonts w:eastAsia="Times New Roman"/>
          <w:sz w:val="24"/>
          <w:szCs w:val="24"/>
        </w:rPr>
        <w:t xml:space="preserve">услуг </w:t>
      </w:r>
      <w:r>
        <w:rPr>
          <w:rFonts w:eastAsia="Times New Roman"/>
          <w:sz w:val="24"/>
          <w:szCs w:val="24"/>
        </w:rPr>
        <w:t>в Кортьярд Мэрриотт (</w:t>
      </w:r>
      <w:r w:rsidRPr="009A19D9">
        <w:rPr>
          <w:rFonts w:eastAsia="Times New Roman"/>
          <w:sz w:val="24"/>
          <w:szCs w:val="24"/>
        </w:rPr>
        <w:t xml:space="preserve">Санкт-Петербург) </w:t>
      </w:r>
      <w:r w:rsidRPr="00612125">
        <w:rPr>
          <w:rFonts w:eastAsia="Times New Roman"/>
          <w:sz w:val="24"/>
          <w:szCs w:val="24"/>
        </w:rPr>
        <w:t>по телефону. Заполните служебную форму.</w:t>
      </w:r>
    </w:p>
    <w:p w:rsidR="00ED7B6C" w:rsidRPr="009438AE" w:rsidRDefault="00ED7B6C" w:rsidP="00ED7B6C">
      <w:pPr>
        <w:rPr>
          <w:rFonts w:eastAsia="Times New Roman"/>
          <w:b/>
          <w:sz w:val="24"/>
          <w:szCs w:val="24"/>
        </w:rPr>
      </w:pPr>
      <w:r>
        <w:rPr>
          <w:rFonts w:eastAsia="Times New Roman"/>
          <w:b/>
          <w:sz w:val="24"/>
          <w:szCs w:val="24"/>
        </w:rPr>
        <w:t>Пример задания</w:t>
      </w:r>
    </w:p>
    <w:p w:rsidR="00ED7B6C" w:rsidRDefault="00ED7B6C" w:rsidP="00ED7B6C">
      <w:r>
        <w:rPr>
          <w:rFonts w:eastAsia="Times New Roman"/>
          <w:sz w:val="24"/>
          <w:szCs w:val="24"/>
        </w:rPr>
        <w:t xml:space="preserve">В отдел бронирования отеля Кортьярд Мэрриотт (Санкт-Петербург) звонит турист с просьбой забронировать двухместный  номер повышенной категории на период с 01.08.17 — 05.08.17. </w:t>
      </w:r>
    </w:p>
    <w:p w:rsidR="00ED7B6C" w:rsidRDefault="00ED7B6C" w:rsidP="00ED7B6C">
      <w:r>
        <w:rPr>
          <w:rFonts w:eastAsia="Times New Roman"/>
          <w:sz w:val="24"/>
          <w:szCs w:val="24"/>
        </w:rPr>
        <w:t>Пожелание туриста:</w:t>
      </w:r>
    </w:p>
    <w:p w:rsidR="00ED7B6C" w:rsidRDefault="00ED7B6C" w:rsidP="00ED7B6C">
      <w:pPr>
        <w:numPr>
          <w:ilvl w:val="0"/>
          <w:numId w:val="30"/>
        </w:numPr>
        <w:suppressAutoHyphens/>
      </w:pPr>
      <w:r>
        <w:rPr>
          <w:rFonts w:eastAsia="Times New Roman"/>
          <w:sz w:val="24"/>
          <w:szCs w:val="24"/>
        </w:rPr>
        <w:t>Завтрак включен в стоимость проживания</w:t>
      </w:r>
    </w:p>
    <w:p w:rsidR="00ED7B6C" w:rsidRDefault="00ED7B6C" w:rsidP="00ED7B6C">
      <w:pPr>
        <w:numPr>
          <w:ilvl w:val="0"/>
          <w:numId w:val="30"/>
        </w:numPr>
        <w:suppressAutoHyphens/>
      </w:pPr>
      <w:r>
        <w:rPr>
          <w:rFonts w:eastAsia="Times New Roman"/>
          <w:sz w:val="24"/>
          <w:szCs w:val="24"/>
        </w:rPr>
        <w:t>Организация трансфер аэропорт — отель — аэропорт</w:t>
      </w:r>
    </w:p>
    <w:p w:rsidR="00ED7B6C" w:rsidRPr="00612125" w:rsidRDefault="00ED7B6C" w:rsidP="00ED7B6C">
      <w:pPr>
        <w:numPr>
          <w:ilvl w:val="0"/>
          <w:numId w:val="30"/>
        </w:numPr>
        <w:suppressAutoHyphens/>
      </w:pPr>
      <w:r>
        <w:rPr>
          <w:rFonts w:eastAsia="Times New Roman"/>
          <w:sz w:val="24"/>
          <w:szCs w:val="24"/>
        </w:rPr>
        <w:t>Ранний заезд</w:t>
      </w:r>
    </w:p>
    <w:p w:rsidR="00ED7B6C" w:rsidRPr="00612125" w:rsidRDefault="00ED7B6C" w:rsidP="00ED7B6C">
      <w:pPr>
        <w:suppressAutoHyphens/>
        <w:ind w:left="720"/>
        <w:jc w:val="right"/>
      </w:pPr>
      <w:r>
        <w:rPr>
          <w:rFonts w:eastAsia="Times New Roman"/>
          <w:sz w:val="24"/>
          <w:szCs w:val="24"/>
        </w:rPr>
        <w:t>Форма бронирования</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6243"/>
      </w:tblGrid>
      <w:tr w:rsidR="00ED7B6C" w:rsidTr="00F85A2C">
        <w:tc>
          <w:tcPr>
            <w:tcW w:w="3402" w:type="dxa"/>
            <w:shd w:val="clear" w:color="auto" w:fill="auto"/>
          </w:tcPr>
          <w:p w:rsidR="00ED7B6C" w:rsidRDefault="00ED7B6C" w:rsidP="00F85A2C">
            <w:pPr>
              <w:pStyle w:val="aff5"/>
            </w:pPr>
            <w:r>
              <w:t>ФИО гостей</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Контактная информация</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Категория номера</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lastRenderedPageBreak/>
              <w:t>Дата и время заезда</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Дата и время выезда</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Завтрак</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Трансфер</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Pr="000A31B3" w:rsidRDefault="00ED7B6C" w:rsidP="00F85A2C">
            <w:pPr>
              <w:pStyle w:val="aff5"/>
            </w:pPr>
            <w:r>
              <w:t>Дополнительная условия</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Форма оплаты</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Стоимость</w:t>
            </w:r>
          </w:p>
        </w:tc>
        <w:tc>
          <w:tcPr>
            <w:tcW w:w="6243" w:type="dxa"/>
            <w:shd w:val="clear" w:color="auto" w:fill="auto"/>
          </w:tcPr>
          <w:p w:rsidR="00ED7B6C" w:rsidRDefault="00ED7B6C" w:rsidP="00F85A2C">
            <w:pPr>
              <w:pStyle w:val="aff5"/>
            </w:pPr>
          </w:p>
        </w:tc>
      </w:tr>
      <w:tr w:rsidR="00ED7B6C" w:rsidTr="00F85A2C">
        <w:tc>
          <w:tcPr>
            <w:tcW w:w="3402" w:type="dxa"/>
            <w:shd w:val="clear" w:color="auto" w:fill="auto"/>
          </w:tcPr>
          <w:p w:rsidR="00ED7B6C" w:rsidRDefault="00ED7B6C" w:rsidP="00F85A2C">
            <w:pPr>
              <w:pStyle w:val="aff5"/>
            </w:pPr>
            <w:r>
              <w:t>Номер брони</w:t>
            </w:r>
          </w:p>
        </w:tc>
        <w:tc>
          <w:tcPr>
            <w:tcW w:w="6243" w:type="dxa"/>
            <w:shd w:val="clear" w:color="auto" w:fill="auto"/>
          </w:tcPr>
          <w:p w:rsidR="00ED7B6C" w:rsidRDefault="00ED7B6C" w:rsidP="00F85A2C">
            <w:pPr>
              <w:pStyle w:val="aff5"/>
            </w:pPr>
          </w:p>
        </w:tc>
      </w:tr>
    </w:tbl>
    <w:p w:rsidR="00ED7B6C" w:rsidRDefault="00ED7B6C" w:rsidP="00ED7B6C">
      <w:pPr>
        <w:rPr>
          <w:rFonts w:eastAsia="Times New Roman"/>
          <w:b/>
          <w:sz w:val="24"/>
          <w:szCs w:val="24"/>
        </w:rPr>
      </w:pPr>
    </w:p>
    <w:p w:rsidR="00ED7B6C" w:rsidRDefault="00ED7B6C" w:rsidP="00ED7B6C">
      <w:pPr>
        <w:spacing w:line="360" w:lineRule="auto"/>
        <w:rPr>
          <w:rFonts w:eastAsia="Times New Roman"/>
          <w:b/>
          <w:sz w:val="24"/>
          <w:szCs w:val="24"/>
        </w:rPr>
      </w:pPr>
      <w:r>
        <w:rPr>
          <w:rFonts w:eastAsia="Times New Roman"/>
          <w:b/>
          <w:sz w:val="24"/>
          <w:szCs w:val="24"/>
        </w:rPr>
        <w:t xml:space="preserve">Задание 2: «Разработка плана выполнения требований </w:t>
      </w:r>
      <w:r>
        <w:rPr>
          <w:rFonts w:eastAsia="Times New Roman"/>
          <w:b/>
          <w:sz w:val="24"/>
          <w:szCs w:val="24"/>
          <w:lang w:val="en-US"/>
        </w:rPr>
        <w:t>VIP</w:t>
      </w:r>
      <w:r w:rsidRPr="00954CFB">
        <w:rPr>
          <w:rFonts w:eastAsia="Times New Roman"/>
          <w:b/>
          <w:sz w:val="24"/>
          <w:szCs w:val="24"/>
        </w:rPr>
        <w:t xml:space="preserve"> </w:t>
      </w:r>
      <w:r>
        <w:rPr>
          <w:rFonts w:eastAsia="Times New Roman"/>
          <w:b/>
          <w:sz w:val="24"/>
          <w:szCs w:val="24"/>
        </w:rPr>
        <w:t>гостя»</w:t>
      </w:r>
    </w:p>
    <w:p w:rsidR="00ED7B6C" w:rsidRDefault="00ED7B6C" w:rsidP="00ED7B6C">
      <w:pPr>
        <w:spacing w:after="0" w:line="360" w:lineRule="auto"/>
        <w:rPr>
          <w:rFonts w:eastAsia="Times New Roman"/>
          <w:sz w:val="24"/>
          <w:szCs w:val="24"/>
        </w:rPr>
      </w:pPr>
      <w:r>
        <w:rPr>
          <w:rFonts w:eastAsia="Times New Roman"/>
          <w:sz w:val="24"/>
          <w:szCs w:val="24"/>
        </w:rPr>
        <w:t xml:space="preserve">Инструкция: </w:t>
      </w:r>
    </w:p>
    <w:p w:rsidR="00ED7B6C" w:rsidRDefault="00ED7B6C" w:rsidP="00ED7B6C">
      <w:pPr>
        <w:spacing w:after="0" w:line="360" w:lineRule="auto"/>
        <w:rPr>
          <w:rFonts w:eastAsia="Times New Roman"/>
          <w:sz w:val="24"/>
          <w:szCs w:val="24"/>
        </w:rPr>
      </w:pPr>
    </w:p>
    <w:p w:rsidR="00ED7B6C" w:rsidRDefault="00ED7B6C" w:rsidP="00ED7B6C">
      <w:pPr>
        <w:spacing w:after="0" w:line="360" w:lineRule="auto"/>
        <w:rPr>
          <w:sz w:val="24"/>
          <w:szCs w:val="24"/>
        </w:rPr>
      </w:pPr>
      <w:r w:rsidRPr="00054766">
        <w:rPr>
          <w:sz w:val="24"/>
          <w:szCs w:val="24"/>
        </w:rPr>
        <w:t>Прочитайте внимательно задание</w:t>
      </w:r>
      <w:r>
        <w:rPr>
          <w:sz w:val="24"/>
          <w:szCs w:val="24"/>
        </w:rPr>
        <w:t>,</w:t>
      </w:r>
      <w:r w:rsidRPr="00054766">
        <w:rPr>
          <w:sz w:val="24"/>
          <w:szCs w:val="24"/>
        </w:rPr>
        <w:t xml:space="preserve"> и выполняя должностные обязанности менеджера службы приема и размещения гостиницы, заполните </w:t>
      </w:r>
      <w:r>
        <w:rPr>
          <w:rFonts w:eastAsia="Times New Roman"/>
          <w:sz w:val="24"/>
          <w:szCs w:val="24"/>
        </w:rPr>
        <w:t xml:space="preserve">план организации выполнения требований </w:t>
      </w:r>
      <w:r w:rsidRPr="00954CFB">
        <w:rPr>
          <w:rFonts w:eastAsia="Times New Roman"/>
          <w:sz w:val="24"/>
          <w:szCs w:val="24"/>
          <w:lang w:val="en-US"/>
        </w:rPr>
        <w:t>VIP</w:t>
      </w:r>
      <w:r w:rsidRPr="00954CFB">
        <w:rPr>
          <w:rFonts w:eastAsia="Times New Roman"/>
          <w:sz w:val="24"/>
          <w:szCs w:val="24"/>
        </w:rPr>
        <w:t xml:space="preserve"> гостя</w:t>
      </w:r>
      <w:r>
        <w:rPr>
          <w:rFonts w:eastAsia="Times New Roman"/>
          <w:sz w:val="24"/>
          <w:szCs w:val="24"/>
        </w:rPr>
        <w:t xml:space="preserve">. </w:t>
      </w:r>
      <w:r>
        <w:rPr>
          <w:sz w:val="24"/>
          <w:szCs w:val="24"/>
        </w:rPr>
        <w:t>Сделайте гиперссылками на страницы источники.</w:t>
      </w:r>
    </w:p>
    <w:p w:rsidR="00ED7B6C" w:rsidRDefault="00ED7B6C" w:rsidP="00ED7B6C">
      <w:pPr>
        <w:spacing w:after="0" w:line="360" w:lineRule="auto"/>
        <w:rPr>
          <w:rFonts w:eastAsia="Times New Roman"/>
          <w:b/>
          <w:color w:val="FF0000"/>
          <w:sz w:val="24"/>
          <w:szCs w:val="24"/>
        </w:rPr>
      </w:pPr>
    </w:p>
    <w:p w:rsidR="00ED7B6C" w:rsidRPr="009438AE" w:rsidRDefault="00ED7B6C" w:rsidP="00ED7B6C">
      <w:pPr>
        <w:spacing w:line="360" w:lineRule="auto"/>
        <w:rPr>
          <w:rFonts w:eastAsia="Times New Roman"/>
          <w:b/>
          <w:sz w:val="24"/>
          <w:szCs w:val="24"/>
        </w:rPr>
      </w:pPr>
      <w:r>
        <w:rPr>
          <w:rFonts w:eastAsia="Times New Roman"/>
          <w:b/>
          <w:sz w:val="24"/>
          <w:szCs w:val="24"/>
        </w:rPr>
        <w:t>Пример задания</w:t>
      </w:r>
    </w:p>
    <w:p w:rsidR="00ED7B6C" w:rsidRPr="00054766" w:rsidRDefault="00ED7B6C" w:rsidP="00ED7B6C">
      <w:pPr>
        <w:spacing w:line="360" w:lineRule="auto"/>
        <w:ind w:firstLine="709"/>
        <w:jc w:val="both"/>
        <w:rPr>
          <w:sz w:val="24"/>
          <w:szCs w:val="24"/>
        </w:rPr>
      </w:pPr>
      <w:r w:rsidRPr="00DE19A7">
        <w:rPr>
          <w:sz w:val="24"/>
          <w:szCs w:val="24"/>
        </w:rPr>
        <w:t>В отель «</w:t>
      </w:r>
      <w:r>
        <w:rPr>
          <w:sz w:val="24"/>
          <w:szCs w:val="24"/>
          <w:lang w:val="en-US"/>
        </w:rPr>
        <w:t>Four</w:t>
      </w:r>
      <w:r w:rsidRPr="00DE19A7">
        <w:rPr>
          <w:sz w:val="24"/>
          <w:szCs w:val="24"/>
        </w:rPr>
        <w:t xml:space="preserve"> </w:t>
      </w:r>
      <w:r>
        <w:rPr>
          <w:sz w:val="24"/>
          <w:szCs w:val="24"/>
          <w:lang w:val="en-US"/>
        </w:rPr>
        <w:t>Seasons</w:t>
      </w:r>
      <w:r w:rsidRPr="00DE19A7">
        <w:rPr>
          <w:sz w:val="24"/>
          <w:szCs w:val="24"/>
        </w:rPr>
        <w:t xml:space="preserve"> </w:t>
      </w:r>
      <w:r>
        <w:rPr>
          <w:sz w:val="24"/>
          <w:szCs w:val="24"/>
          <w:lang w:val="en-US"/>
        </w:rPr>
        <w:t>Lion</w:t>
      </w:r>
      <w:r w:rsidRPr="00DE19A7">
        <w:rPr>
          <w:sz w:val="24"/>
          <w:szCs w:val="24"/>
        </w:rPr>
        <w:t xml:space="preserve"> </w:t>
      </w:r>
      <w:r>
        <w:rPr>
          <w:sz w:val="24"/>
          <w:szCs w:val="24"/>
          <w:lang w:val="en-US"/>
        </w:rPr>
        <w:t>Palace</w:t>
      </w:r>
      <w:r w:rsidRPr="00DE19A7">
        <w:rPr>
          <w:sz w:val="24"/>
          <w:szCs w:val="24"/>
        </w:rPr>
        <w:t xml:space="preserve">» обратилась компания-организатор концертов с целью забронировать проживание </w:t>
      </w:r>
      <w:r>
        <w:rPr>
          <w:sz w:val="24"/>
          <w:szCs w:val="24"/>
        </w:rPr>
        <w:t>Бритни Спирс</w:t>
      </w:r>
      <w:r w:rsidRPr="00DE19A7">
        <w:rPr>
          <w:sz w:val="24"/>
          <w:szCs w:val="24"/>
        </w:rPr>
        <w:t xml:space="preserve"> </w:t>
      </w:r>
      <w:r>
        <w:rPr>
          <w:sz w:val="24"/>
          <w:szCs w:val="24"/>
        </w:rPr>
        <w:t>на дату ее</w:t>
      </w:r>
      <w:r w:rsidRPr="00DE19A7">
        <w:rPr>
          <w:sz w:val="24"/>
          <w:szCs w:val="24"/>
        </w:rPr>
        <w:t xml:space="preserve"> выступления в Санкт-Петербурге. Организатор п</w:t>
      </w:r>
      <w:r>
        <w:rPr>
          <w:sz w:val="24"/>
          <w:szCs w:val="24"/>
        </w:rPr>
        <w:t>редставил бытовой райдер певицы</w:t>
      </w:r>
      <w:r w:rsidRPr="00DE19A7">
        <w:rPr>
          <w:sz w:val="24"/>
          <w:szCs w:val="24"/>
        </w:rPr>
        <w:t xml:space="preserve">, в котором представлены требования к средству размещения. Ознакомьтесь с фрагментом бытового райдера и напротив каждого пункта укажите, каким образом будет удовлетворено требование (какие действия будет выполнять та или иная служба гостиничного предприятия). При необходимости закупки </w:t>
      </w:r>
      <w:r>
        <w:rPr>
          <w:sz w:val="24"/>
          <w:szCs w:val="24"/>
        </w:rPr>
        <w:t>следует указать наименование приобретаемого товара в таблице. И</w:t>
      </w:r>
      <w:r w:rsidRPr="00DE19A7">
        <w:rPr>
          <w:sz w:val="24"/>
          <w:szCs w:val="24"/>
        </w:rPr>
        <w:t>спользуя информационно-коммун</w:t>
      </w:r>
      <w:r>
        <w:rPr>
          <w:sz w:val="24"/>
          <w:szCs w:val="24"/>
        </w:rPr>
        <w:t>икационную сеть Интернет укажите</w:t>
      </w:r>
      <w:r w:rsidRPr="00DE19A7">
        <w:rPr>
          <w:sz w:val="24"/>
          <w:szCs w:val="24"/>
        </w:rPr>
        <w:t xml:space="preserve">, </w:t>
      </w:r>
      <w:r>
        <w:rPr>
          <w:sz w:val="24"/>
          <w:szCs w:val="24"/>
        </w:rPr>
        <w:t>название торгового</w:t>
      </w:r>
      <w:r w:rsidRPr="00DE19A7">
        <w:rPr>
          <w:sz w:val="24"/>
          <w:szCs w:val="24"/>
        </w:rPr>
        <w:t xml:space="preserve"> предприятии</w:t>
      </w:r>
      <w:r>
        <w:rPr>
          <w:sz w:val="24"/>
          <w:szCs w:val="24"/>
        </w:rPr>
        <w:t>, закупочную цену</w:t>
      </w:r>
      <w:r w:rsidRPr="00DE19A7">
        <w:rPr>
          <w:sz w:val="24"/>
          <w:szCs w:val="24"/>
        </w:rPr>
        <w:t xml:space="preserve"> товар</w:t>
      </w:r>
      <w:r>
        <w:rPr>
          <w:sz w:val="24"/>
          <w:szCs w:val="24"/>
        </w:rPr>
        <w:t>а. Сделайте гиперссылки на страницы сайтов подтверждающие указанную информацию</w:t>
      </w:r>
      <w:r w:rsidRPr="00DE19A7">
        <w:rPr>
          <w:sz w:val="24"/>
          <w:szCs w:val="24"/>
        </w:rPr>
        <w:t>. В случае налич</w:t>
      </w:r>
      <w:r>
        <w:rPr>
          <w:sz w:val="24"/>
          <w:szCs w:val="24"/>
        </w:rPr>
        <w:t xml:space="preserve">ия предметов в гостиничном номере следует сделать отметку в таблице «в наличии». </w:t>
      </w:r>
    </w:p>
    <w:p w:rsidR="00ED7B6C" w:rsidRDefault="00ED7B6C" w:rsidP="00ED7B6C">
      <w:pPr>
        <w:spacing w:line="360" w:lineRule="auto"/>
        <w:jc w:val="both"/>
        <w:rPr>
          <w:sz w:val="24"/>
          <w:szCs w:val="24"/>
        </w:rPr>
      </w:pPr>
      <w:r w:rsidRPr="00054766">
        <w:rPr>
          <w:sz w:val="24"/>
          <w:szCs w:val="24"/>
        </w:rPr>
        <w:t xml:space="preserve">Ниже приведен райдер артиста и описание номера высшей категории. </w:t>
      </w:r>
    </w:p>
    <w:p w:rsidR="00ED7B6C" w:rsidRPr="005A758F" w:rsidRDefault="00ED7B6C" w:rsidP="00ED7B6C">
      <w:pPr>
        <w:spacing w:line="240" w:lineRule="auto"/>
        <w:ind w:firstLine="709"/>
        <w:jc w:val="both"/>
        <w:rPr>
          <w:sz w:val="24"/>
          <w:szCs w:val="24"/>
        </w:rPr>
      </w:pPr>
      <w:r>
        <w:rPr>
          <w:sz w:val="24"/>
          <w:szCs w:val="24"/>
        </w:rPr>
        <w:t xml:space="preserve">Оборудование номера: </w:t>
      </w:r>
    </w:p>
    <w:p w:rsidR="00ED7B6C" w:rsidRPr="005A758F" w:rsidRDefault="00ED7B6C" w:rsidP="00ED7B6C">
      <w:pPr>
        <w:pStyle w:val="a4"/>
        <w:numPr>
          <w:ilvl w:val="0"/>
          <w:numId w:val="31"/>
        </w:numPr>
        <w:spacing w:line="240" w:lineRule="auto"/>
        <w:rPr>
          <w:szCs w:val="24"/>
        </w:rPr>
      </w:pPr>
      <w:r w:rsidRPr="005A758F">
        <w:rPr>
          <w:szCs w:val="24"/>
        </w:rPr>
        <w:t>DVD-проигрыватель</w:t>
      </w:r>
    </w:p>
    <w:p w:rsidR="00ED7B6C" w:rsidRPr="005A758F" w:rsidRDefault="00ED7B6C" w:rsidP="00ED7B6C">
      <w:pPr>
        <w:pStyle w:val="a4"/>
        <w:numPr>
          <w:ilvl w:val="0"/>
          <w:numId w:val="31"/>
        </w:numPr>
        <w:spacing w:line="240" w:lineRule="auto"/>
        <w:rPr>
          <w:szCs w:val="24"/>
        </w:rPr>
      </w:pPr>
      <w:r w:rsidRPr="005A758F">
        <w:rPr>
          <w:szCs w:val="24"/>
        </w:rPr>
        <w:t>Телевизор с плазменным или ЖК-экраном</w:t>
      </w:r>
    </w:p>
    <w:p w:rsidR="00ED7B6C" w:rsidRPr="005A758F" w:rsidRDefault="00ED7B6C" w:rsidP="00ED7B6C">
      <w:pPr>
        <w:pStyle w:val="a4"/>
        <w:numPr>
          <w:ilvl w:val="0"/>
          <w:numId w:val="31"/>
        </w:numPr>
        <w:spacing w:line="240" w:lineRule="auto"/>
        <w:rPr>
          <w:szCs w:val="24"/>
        </w:rPr>
      </w:pPr>
      <w:r w:rsidRPr="005A758F">
        <w:rPr>
          <w:szCs w:val="24"/>
        </w:rPr>
        <w:t>Спутниковое телевидение</w:t>
      </w:r>
    </w:p>
    <w:p w:rsidR="00ED7B6C" w:rsidRPr="005A758F" w:rsidRDefault="00ED7B6C" w:rsidP="00ED7B6C">
      <w:pPr>
        <w:pStyle w:val="a4"/>
        <w:numPr>
          <w:ilvl w:val="0"/>
          <w:numId w:val="31"/>
        </w:numPr>
        <w:spacing w:line="240" w:lineRule="auto"/>
        <w:rPr>
          <w:szCs w:val="24"/>
        </w:rPr>
      </w:pPr>
      <w:r w:rsidRPr="005A758F">
        <w:rPr>
          <w:szCs w:val="24"/>
        </w:rPr>
        <w:t>Новостная кабельная сеть</w:t>
      </w:r>
    </w:p>
    <w:p w:rsidR="00ED7B6C" w:rsidRPr="005A758F" w:rsidRDefault="00ED7B6C" w:rsidP="00ED7B6C">
      <w:pPr>
        <w:pStyle w:val="a4"/>
        <w:numPr>
          <w:ilvl w:val="0"/>
          <w:numId w:val="31"/>
        </w:numPr>
        <w:spacing w:line="240" w:lineRule="auto"/>
        <w:rPr>
          <w:szCs w:val="24"/>
        </w:rPr>
      </w:pPr>
      <w:r w:rsidRPr="005A758F">
        <w:rPr>
          <w:szCs w:val="24"/>
        </w:rPr>
        <w:lastRenderedPageBreak/>
        <w:t>Будильник</w:t>
      </w:r>
    </w:p>
    <w:p w:rsidR="00ED7B6C" w:rsidRPr="005A758F" w:rsidRDefault="00ED7B6C" w:rsidP="00ED7B6C">
      <w:pPr>
        <w:pStyle w:val="a4"/>
        <w:numPr>
          <w:ilvl w:val="0"/>
          <w:numId w:val="31"/>
        </w:numPr>
        <w:spacing w:line="240" w:lineRule="auto"/>
        <w:rPr>
          <w:szCs w:val="24"/>
        </w:rPr>
      </w:pPr>
      <w:r w:rsidRPr="005A758F">
        <w:rPr>
          <w:szCs w:val="24"/>
        </w:rPr>
        <w:t>Станция для MP3-проигрывателя</w:t>
      </w:r>
    </w:p>
    <w:p w:rsidR="00ED7B6C" w:rsidRPr="005A758F" w:rsidRDefault="00ED7B6C" w:rsidP="00ED7B6C">
      <w:pPr>
        <w:pStyle w:val="a4"/>
        <w:numPr>
          <w:ilvl w:val="0"/>
          <w:numId w:val="31"/>
        </w:numPr>
        <w:spacing w:line="240" w:lineRule="auto"/>
        <w:rPr>
          <w:szCs w:val="24"/>
        </w:rPr>
      </w:pPr>
      <w:r w:rsidRPr="005A758F">
        <w:rPr>
          <w:szCs w:val="24"/>
        </w:rPr>
        <w:t>Кофемашина Illy для приготовления эспрессо</w:t>
      </w:r>
    </w:p>
    <w:p w:rsidR="00ED7B6C" w:rsidRPr="005A758F" w:rsidRDefault="00ED7B6C" w:rsidP="00ED7B6C">
      <w:pPr>
        <w:pStyle w:val="a4"/>
        <w:numPr>
          <w:ilvl w:val="0"/>
          <w:numId w:val="31"/>
        </w:numPr>
        <w:spacing w:line="240" w:lineRule="auto"/>
        <w:rPr>
          <w:szCs w:val="24"/>
        </w:rPr>
      </w:pPr>
      <w:r w:rsidRPr="005A758F">
        <w:rPr>
          <w:szCs w:val="24"/>
        </w:rPr>
        <w:t>Ежедневно обновляемый ассортимент питьевой воды в бутылках</w:t>
      </w:r>
    </w:p>
    <w:p w:rsidR="00ED7B6C" w:rsidRPr="005A758F" w:rsidRDefault="00ED7B6C" w:rsidP="00ED7B6C">
      <w:pPr>
        <w:pStyle w:val="a4"/>
        <w:numPr>
          <w:ilvl w:val="0"/>
          <w:numId w:val="31"/>
        </w:numPr>
        <w:spacing w:line="240" w:lineRule="auto"/>
        <w:rPr>
          <w:szCs w:val="24"/>
        </w:rPr>
      </w:pPr>
      <w:r w:rsidRPr="005A758F">
        <w:rPr>
          <w:szCs w:val="24"/>
        </w:rPr>
        <w:t>Док-станция для iPod</w:t>
      </w:r>
    </w:p>
    <w:p w:rsidR="00ED7B6C" w:rsidRPr="005A758F" w:rsidRDefault="00ED7B6C" w:rsidP="00ED7B6C">
      <w:pPr>
        <w:pStyle w:val="a4"/>
        <w:numPr>
          <w:ilvl w:val="0"/>
          <w:numId w:val="31"/>
        </w:numPr>
        <w:spacing w:line="240" w:lineRule="auto"/>
        <w:rPr>
          <w:szCs w:val="24"/>
        </w:rPr>
      </w:pPr>
      <w:r w:rsidRPr="005A758F">
        <w:rPr>
          <w:szCs w:val="24"/>
        </w:rPr>
        <w:t>Мини-бар</w:t>
      </w:r>
    </w:p>
    <w:p w:rsidR="00ED7B6C" w:rsidRPr="005A758F" w:rsidRDefault="00ED7B6C" w:rsidP="00ED7B6C">
      <w:pPr>
        <w:pStyle w:val="a4"/>
        <w:numPr>
          <w:ilvl w:val="0"/>
          <w:numId w:val="31"/>
        </w:numPr>
        <w:spacing w:line="240" w:lineRule="auto"/>
        <w:rPr>
          <w:szCs w:val="24"/>
        </w:rPr>
      </w:pPr>
      <w:r w:rsidRPr="005A758F">
        <w:rPr>
          <w:szCs w:val="24"/>
        </w:rPr>
        <w:t>Пуховые одеяла и подушки</w:t>
      </w:r>
    </w:p>
    <w:p w:rsidR="00ED7B6C" w:rsidRPr="005A758F" w:rsidRDefault="00ED7B6C" w:rsidP="00ED7B6C">
      <w:pPr>
        <w:pStyle w:val="a4"/>
        <w:numPr>
          <w:ilvl w:val="0"/>
          <w:numId w:val="31"/>
        </w:numPr>
        <w:spacing w:line="240" w:lineRule="auto"/>
        <w:rPr>
          <w:szCs w:val="24"/>
        </w:rPr>
      </w:pPr>
      <w:r w:rsidRPr="005A758F">
        <w:rPr>
          <w:szCs w:val="24"/>
        </w:rPr>
        <w:t>Гипоаллергенное постельное белье (по запросу)</w:t>
      </w:r>
    </w:p>
    <w:p w:rsidR="00ED7B6C" w:rsidRPr="005A758F" w:rsidRDefault="00ED7B6C" w:rsidP="00ED7B6C">
      <w:pPr>
        <w:pStyle w:val="a4"/>
        <w:numPr>
          <w:ilvl w:val="0"/>
          <w:numId w:val="31"/>
        </w:numPr>
        <w:spacing w:line="240" w:lineRule="auto"/>
        <w:rPr>
          <w:szCs w:val="24"/>
        </w:rPr>
      </w:pPr>
      <w:r w:rsidRPr="005A758F">
        <w:rPr>
          <w:szCs w:val="24"/>
        </w:rPr>
        <w:t>Теплые махровые банные халаты и тапочки</w:t>
      </w:r>
    </w:p>
    <w:p w:rsidR="00ED7B6C" w:rsidRPr="005A758F" w:rsidRDefault="00ED7B6C" w:rsidP="00ED7B6C">
      <w:pPr>
        <w:pStyle w:val="a4"/>
        <w:numPr>
          <w:ilvl w:val="0"/>
          <w:numId w:val="31"/>
        </w:numPr>
        <w:spacing w:line="240" w:lineRule="auto"/>
        <w:rPr>
          <w:szCs w:val="24"/>
        </w:rPr>
      </w:pPr>
      <w:r w:rsidRPr="005A758F">
        <w:rPr>
          <w:szCs w:val="24"/>
        </w:rPr>
        <w:t>Фен</w:t>
      </w:r>
    </w:p>
    <w:p w:rsidR="00ED7B6C" w:rsidRPr="005A758F" w:rsidRDefault="00ED7B6C" w:rsidP="00ED7B6C">
      <w:pPr>
        <w:pStyle w:val="a4"/>
        <w:numPr>
          <w:ilvl w:val="0"/>
          <w:numId w:val="31"/>
        </w:numPr>
        <w:spacing w:line="240" w:lineRule="auto"/>
        <w:rPr>
          <w:szCs w:val="24"/>
        </w:rPr>
      </w:pPr>
      <w:r w:rsidRPr="005A758F">
        <w:rPr>
          <w:szCs w:val="24"/>
        </w:rPr>
        <w:t>Увеличительное зеркало для макияжа/бритья с подсветкой</w:t>
      </w:r>
    </w:p>
    <w:p w:rsidR="00ED7B6C" w:rsidRPr="00E34E68" w:rsidRDefault="00ED7B6C" w:rsidP="00ED7B6C">
      <w:pPr>
        <w:pStyle w:val="a4"/>
        <w:numPr>
          <w:ilvl w:val="0"/>
          <w:numId w:val="31"/>
        </w:numPr>
        <w:spacing w:line="240" w:lineRule="auto"/>
        <w:rPr>
          <w:szCs w:val="24"/>
        </w:rPr>
      </w:pPr>
      <w:r w:rsidRPr="005A758F">
        <w:rPr>
          <w:szCs w:val="24"/>
        </w:rPr>
        <w:t>Продукция Hermes в главных люксах.</w:t>
      </w:r>
    </w:p>
    <w:p w:rsidR="00ED7B6C" w:rsidRDefault="00ED7B6C" w:rsidP="00ED7B6C">
      <w:pPr>
        <w:pStyle w:val="a4"/>
        <w:spacing w:line="360" w:lineRule="auto"/>
        <w:ind w:left="1429"/>
        <w:jc w:val="right"/>
        <w:rPr>
          <w:szCs w:val="24"/>
        </w:rPr>
      </w:pPr>
      <w:r>
        <w:rPr>
          <w:rFonts w:eastAsia="Times New Roman"/>
          <w:szCs w:val="24"/>
        </w:rPr>
        <w:t xml:space="preserve">План организации выполнения требований </w:t>
      </w:r>
      <w:r w:rsidRPr="00954CFB">
        <w:rPr>
          <w:rFonts w:eastAsia="Times New Roman"/>
          <w:szCs w:val="24"/>
          <w:lang w:val="en-US"/>
        </w:rPr>
        <w:t>VIP</w:t>
      </w:r>
      <w:r w:rsidRPr="00954CFB">
        <w:rPr>
          <w:rFonts w:eastAsia="Times New Roman"/>
          <w:szCs w:val="24"/>
        </w:rPr>
        <w:t xml:space="preserve"> гостя</w:t>
      </w:r>
    </w:p>
    <w:tbl>
      <w:tblPr>
        <w:tblStyle w:val="a9"/>
        <w:tblW w:w="0" w:type="auto"/>
        <w:tblInd w:w="108" w:type="dxa"/>
        <w:tblLayout w:type="fixed"/>
        <w:tblLook w:val="04A0" w:firstRow="1" w:lastRow="0" w:firstColumn="1" w:lastColumn="0" w:noHBand="0" w:noVBand="1"/>
      </w:tblPr>
      <w:tblGrid>
        <w:gridCol w:w="2468"/>
        <w:gridCol w:w="4199"/>
        <w:gridCol w:w="2972"/>
      </w:tblGrid>
      <w:tr w:rsidR="00ED7B6C" w:rsidRPr="0052166B" w:rsidTr="00F85A2C">
        <w:tc>
          <w:tcPr>
            <w:tcW w:w="2468" w:type="dxa"/>
            <w:vAlign w:val="center"/>
          </w:tcPr>
          <w:p w:rsidR="00ED7B6C" w:rsidRPr="0052166B" w:rsidRDefault="00ED7B6C" w:rsidP="00F85A2C">
            <w:pPr>
              <w:jc w:val="center"/>
              <w:rPr>
                <w:sz w:val="24"/>
              </w:rPr>
            </w:pPr>
            <w:r w:rsidRPr="0052166B">
              <w:rPr>
                <w:sz w:val="24"/>
              </w:rPr>
              <w:t xml:space="preserve">Требование райдера </w:t>
            </w:r>
          </w:p>
        </w:tc>
        <w:tc>
          <w:tcPr>
            <w:tcW w:w="4199" w:type="dxa"/>
            <w:vAlign w:val="center"/>
          </w:tcPr>
          <w:p w:rsidR="00ED7B6C" w:rsidRPr="0052166B" w:rsidRDefault="00ED7B6C" w:rsidP="00F85A2C">
            <w:pPr>
              <w:jc w:val="center"/>
              <w:rPr>
                <w:sz w:val="24"/>
              </w:rPr>
            </w:pPr>
            <w:r w:rsidRPr="0052166B">
              <w:rPr>
                <w:sz w:val="24"/>
              </w:rPr>
              <w:t>Действия по выполнению требования</w:t>
            </w:r>
          </w:p>
        </w:tc>
        <w:tc>
          <w:tcPr>
            <w:tcW w:w="2972" w:type="dxa"/>
            <w:vAlign w:val="center"/>
          </w:tcPr>
          <w:p w:rsidR="00ED7B6C" w:rsidRPr="0052166B" w:rsidRDefault="00ED7B6C" w:rsidP="00F85A2C">
            <w:pPr>
              <w:jc w:val="center"/>
              <w:rPr>
                <w:sz w:val="24"/>
              </w:rPr>
            </w:pPr>
            <w:r w:rsidRPr="0052166B">
              <w:rPr>
                <w:sz w:val="24"/>
              </w:rPr>
              <w:t>Ответственный</w:t>
            </w:r>
          </w:p>
        </w:tc>
      </w:tr>
      <w:tr w:rsidR="00ED7B6C" w:rsidRPr="0052166B" w:rsidTr="00F85A2C">
        <w:tc>
          <w:tcPr>
            <w:tcW w:w="2468" w:type="dxa"/>
            <w:vAlign w:val="center"/>
          </w:tcPr>
          <w:p w:rsidR="00ED7B6C" w:rsidRPr="0052166B" w:rsidRDefault="00ED7B6C" w:rsidP="00F85A2C">
            <w:pPr>
              <w:spacing w:after="0" w:line="240" w:lineRule="auto"/>
              <w:rPr>
                <w:sz w:val="24"/>
              </w:rPr>
            </w:pPr>
          </w:p>
        </w:tc>
        <w:tc>
          <w:tcPr>
            <w:tcW w:w="4199" w:type="dxa"/>
            <w:vAlign w:val="center"/>
          </w:tcPr>
          <w:p w:rsidR="00ED7B6C" w:rsidRPr="0052166B" w:rsidRDefault="00ED7B6C" w:rsidP="00F85A2C">
            <w:pPr>
              <w:spacing w:after="0" w:line="240" w:lineRule="auto"/>
              <w:rPr>
                <w:sz w:val="24"/>
              </w:rPr>
            </w:pPr>
          </w:p>
        </w:tc>
        <w:tc>
          <w:tcPr>
            <w:tcW w:w="2972" w:type="dxa"/>
            <w:vAlign w:val="center"/>
          </w:tcPr>
          <w:p w:rsidR="00ED7B6C" w:rsidRPr="0052166B" w:rsidRDefault="00ED7B6C" w:rsidP="00F85A2C">
            <w:pPr>
              <w:spacing w:after="0" w:line="240" w:lineRule="auto"/>
              <w:jc w:val="center"/>
              <w:rPr>
                <w:sz w:val="24"/>
              </w:rPr>
            </w:pPr>
          </w:p>
        </w:tc>
      </w:tr>
      <w:tr w:rsidR="00ED7B6C" w:rsidRPr="0052166B" w:rsidTr="00F85A2C">
        <w:tc>
          <w:tcPr>
            <w:tcW w:w="2468" w:type="dxa"/>
            <w:vAlign w:val="center"/>
          </w:tcPr>
          <w:p w:rsidR="00ED7B6C" w:rsidRPr="0052166B" w:rsidRDefault="00ED7B6C" w:rsidP="00F85A2C">
            <w:pPr>
              <w:spacing w:after="0" w:line="240" w:lineRule="auto"/>
              <w:rPr>
                <w:sz w:val="24"/>
              </w:rPr>
            </w:pPr>
          </w:p>
        </w:tc>
        <w:tc>
          <w:tcPr>
            <w:tcW w:w="4199" w:type="dxa"/>
            <w:vAlign w:val="center"/>
          </w:tcPr>
          <w:p w:rsidR="00ED7B6C" w:rsidRPr="0052166B" w:rsidRDefault="00ED7B6C" w:rsidP="00F85A2C">
            <w:pPr>
              <w:spacing w:after="0" w:line="240" w:lineRule="auto"/>
              <w:rPr>
                <w:sz w:val="24"/>
              </w:rPr>
            </w:pPr>
          </w:p>
        </w:tc>
        <w:tc>
          <w:tcPr>
            <w:tcW w:w="2972" w:type="dxa"/>
            <w:vAlign w:val="center"/>
          </w:tcPr>
          <w:p w:rsidR="00ED7B6C" w:rsidRPr="0052166B" w:rsidRDefault="00ED7B6C" w:rsidP="00F85A2C">
            <w:pPr>
              <w:spacing w:after="0" w:line="240" w:lineRule="auto"/>
              <w:jc w:val="center"/>
              <w:rPr>
                <w:sz w:val="24"/>
              </w:rPr>
            </w:pPr>
          </w:p>
        </w:tc>
      </w:tr>
    </w:tbl>
    <w:p w:rsidR="00ED7B6C" w:rsidRDefault="00ED7B6C" w:rsidP="00ED7B6C">
      <w:pPr>
        <w:jc w:val="both"/>
        <w:rPr>
          <w:sz w:val="24"/>
          <w:szCs w:val="24"/>
        </w:rPr>
      </w:pPr>
    </w:p>
    <w:p w:rsidR="00ED7B6C" w:rsidRPr="009438AE" w:rsidRDefault="00ED7B6C" w:rsidP="00ED7B6C">
      <w:pPr>
        <w:jc w:val="both"/>
        <w:rPr>
          <w:b/>
          <w:sz w:val="24"/>
          <w:szCs w:val="24"/>
        </w:rPr>
      </w:pPr>
      <w:r w:rsidRPr="009438AE">
        <w:rPr>
          <w:b/>
          <w:sz w:val="24"/>
          <w:szCs w:val="24"/>
        </w:rPr>
        <w:t>Пример оформления задания</w:t>
      </w:r>
    </w:p>
    <w:p w:rsidR="00ED7B6C" w:rsidRPr="00612125" w:rsidRDefault="00ED7B6C" w:rsidP="00ED7B6C">
      <w:pPr>
        <w:rPr>
          <w:rFonts w:eastAsia="Times New Roman"/>
          <w:sz w:val="24"/>
          <w:szCs w:val="24"/>
        </w:rPr>
      </w:pPr>
      <w:r>
        <w:rPr>
          <w:sz w:val="24"/>
          <w:szCs w:val="24"/>
        </w:rPr>
        <w:t>П</w:t>
      </w:r>
      <w:r>
        <w:rPr>
          <w:rFonts w:eastAsia="Times New Roman"/>
          <w:sz w:val="24"/>
          <w:szCs w:val="24"/>
        </w:rPr>
        <w:t xml:space="preserve">лан организации выполнения требований </w:t>
      </w:r>
      <w:r w:rsidRPr="00954CFB">
        <w:rPr>
          <w:rFonts w:eastAsia="Times New Roman"/>
          <w:sz w:val="24"/>
          <w:szCs w:val="24"/>
          <w:lang w:val="en-US"/>
        </w:rPr>
        <w:t>VIP</w:t>
      </w:r>
      <w:r w:rsidRPr="00954CFB">
        <w:rPr>
          <w:rFonts w:eastAsia="Times New Roman"/>
          <w:sz w:val="24"/>
          <w:szCs w:val="24"/>
        </w:rPr>
        <w:t xml:space="preserve"> гостя</w:t>
      </w:r>
    </w:p>
    <w:tbl>
      <w:tblPr>
        <w:tblStyle w:val="a9"/>
        <w:tblW w:w="0" w:type="auto"/>
        <w:tblInd w:w="108" w:type="dxa"/>
        <w:tblLayout w:type="fixed"/>
        <w:tblLook w:val="04A0" w:firstRow="1" w:lastRow="0" w:firstColumn="1" w:lastColumn="0" w:noHBand="0" w:noVBand="1"/>
      </w:tblPr>
      <w:tblGrid>
        <w:gridCol w:w="2468"/>
        <w:gridCol w:w="4199"/>
        <w:gridCol w:w="2972"/>
      </w:tblGrid>
      <w:tr w:rsidR="00ED7B6C" w:rsidRPr="008661A7" w:rsidTr="00F85A2C">
        <w:tc>
          <w:tcPr>
            <w:tcW w:w="2468" w:type="dxa"/>
            <w:vAlign w:val="center"/>
          </w:tcPr>
          <w:p w:rsidR="00ED7B6C" w:rsidRPr="008661A7" w:rsidRDefault="00ED7B6C" w:rsidP="00F85A2C">
            <w:pPr>
              <w:spacing w:after="0" w:line="240" w:lineRule="auto"/>
              <w:jc w:val="center"/>
              <w:rPr>
                <w:sz w:val="24"/>
                <w:szCs w:val="24"/>
              </w:rPr>
            </w:pPr>
            <w:r w:rsidRPr="008661A7">
              <w:rPr>
                <w:sz w:val="24"/>
                <w:szCs w:val="24"/>
              </w:rPr>
              <w:t xml:space="preserve">Требование райдера </w:t>
            </w:r>
          </w:p>
        </w:tc>
        <w:tc>
          <w:tcPr>
            <w:tcW w:w="4199" w:type="dxa"/>
            <w:vAlign w:val="center"/>
          </w:tcPr>
          <w:p w:rsidR="00ED7B6C" w:rsidRPr="008661A7" w:rsidRDefault="00ED7B6C" w:rsidP="00F85A2C">
            <w:pPr>
              <w:spacing w:after="0" w:line="240" w:lineRule="auto"/>
              <w:jc w:val="center"/>
              <w:rPr>
                <w:sz w:val="24"/>
                <w:szCs w:val="24"/>
              </w:rPr>
            </w:pPr>
            <w:r w:rsidRPr="008661A7">
              <w:rPr>
                <w:sz w:val="24"/>
                <w:szCs w:val="24"/>
              </w:rPr>
              <w:t>Действия по выполнению требования</w:t>
            </w:r>
          </w:p>
        </w:tc>
        <w:tc>
          <w:tcPr>
            <w:tcW w:w="2972" w:type="dxa"/>
            <w:vAlign w:val="center"/>
          </w:tcPr>
          <w:p w:rsidR="00ED7B6C" w:rsidRPr="008661A7" w:rsidRDefault="00ED7B6C" w:rsidP="00F85A2C">
            <w:pPr>
              <w:spacing w:after="0" w:line="240" w:lineRule="auto"/>
              <w:jc w:val="center"/>
              <w:rPr>
                <w:sz w:val="24"/>
                <w:szCs w:val="24"/>
              </w:rPr>
            </w:pPr>
            <w:r w:rsidRPr="008661A7">
              <w:rPr>
                <w:sz w:val="24"/>
                <w:szCs w:val="24"/>
              </w:rPr>
              <w:t>Ответственный</w:t>
            </w:r>
          </w:p>
        </w:tc>
      </w:tr>
      <w:tr w:rsidR="00ED7B6C" w:rsidRPr="008661A7" w:rsidTr="00F85A2C">
        <w:tc>
          <w:tcPr>
            <w:tcW w:w="2468" w:type="dxa"/>
            <w:vAlign w:val="center"/>
          </w:tcPr>
          <w:p w:rsidR="00ED7B6C" w:rsidRPr="008661A7" w:rsidRDefault="00ED7B6C" w:rsidP="00F85A2C">
            <w:pPr>
              <w:spacing w:after="0" w:line="240" w:lineRule="auto"/>
              <w:rPr>
                <w:sz w:val="24"/>
                <w:szCs w:val="24"/>
              </w:rPr>
            </w:pPr>
            <w:r w:rsidRPr="008661A7">
              <w:rPr>
                <w:sz w:val="24"/>
                <w:szCs w:val="24"/>
              </w:rPr>
              <w:t>Наличие 5 банных полотенец розового цвета</w:t>
            </w:r>
          </w:p>
        </w:tc>
        <w:tc>
          <w:tcPr>
            <w:tcW w:w="4199" w:type="dxa"/>
            <w:vAlign w:val="center"/>
          </w:tcPr>
          <w:p w:rsidR="00ED7B6C" w:rsidRPr="008661A7" w:rsidRDefault="00ED7B6C" w:rsidP="00F85A2C">
            <w:pPr>
              <w:spacing w:after="0" w:line="240" w:lineRule="auto"/>
              <w:rPr>
                <w:sz w:val="24"/>
                <w:szCs w:val="24"/>
              </w:rPr>
            </w:pPr>
            <w:r w:rsidRPr="008661A7">
              <w:rPr>
                <w:sz w:val="24"/>
                <w:szCs w:val="24"/>
              </w:rPr>
              <w:t xml:space="preserve">Купить у поставщика. </w:t>
            </w:r>
          </w:p>
          <w:p w:rsidR="00ED7B6C" w:rsidRPr="008661A7" w:rsidRDefault="00ED7B6C" w:rsidP="00F85A2C">
            <w:pPr>
              <w:spacing w:after="0" w:line="240" w:lineRule="auto"/>
              <w:rPr>
                <w:sz w:val="24"/>
                <w:szCs w:val="24"/>
              </w:rPr>
            </w:pPr>
            <w:r w:rsidRPr="008661A7">
              <w:rPr>
                <w:sz w:val="24"/>
                <w:szCs w:val="24"/>
              </w:rPr>
              <w:t>Магазин Велнесс Спа</w:t>
            </w:r>
          </w:p>
          <w:p w:rsidR="00ED7B6C" w:rsidRPr="008661A7" w:rsidRDefault="00ED7B6C" w:rsidP="00F85A2C">
            <w:pPr>
              <w:spacing w:after="0" w:line="240" w:lineRule="auto"/>
              <w:rPr>
                <w:sz w:val="24"/>
                <w:szCs w:val="24"/>
              </w:rPr>
            </w:pPr>
            <w:hyperlink r:id="rId28" w:history="1">
              <w:r w:rsidRPr="008661A7">
                <w:rPr>
                  <w:rStyle w:val="afa"/>
                  <w:sz w:val="24"/>
                  <w:szCs w:val="24"/>
                </w:rPr>
                <w:t>http://wellnesspa.ru/optovyy-internet-magazin-dlya-spa-salonov/product/912733806</w:t>
              </w:r>
            </w:hyperlink>
          </w:p>
        </w:tc>
        <w:tc>
          <w:tcPr>
            <w:tcW w:w="2972" w:type="dxa"/>
            <w:vAlign w:val="center"/>
          </w:tcPr>
          <w:p w:rsidR="00ED7B6C" w:rsidRPr="008661A7" w:rsidRDefault="00ED7B6C" w:rsidP="00F85A2C">
            <w:pPr>
              <w:spacing w:after="0" w:line="240" w:lineRule="auto"/>
              <w:jc w:val="center"/>
              <w:rPr>
                <w:sz w:val="24"/>
                <w:szCs w:val="24"/>
              </w:rPr>
            </w:pPr>
            <w:r w:rsidRPr="008661A7">
              <w:rPr>
                <w:sz w:val="24"/>
                <w:szCs w:val="24"/>
              </w:rPr>
              <w:t>Менеджер по закупкам, менеджер хозяйственной службы</w:t>
            </w:r>
          </w:p>
        </w:tc>
      </w:tr>
      <w:tr w:rsidR="00ED7B6C" w:rsidRPr="008661A7" w:rsidTr="00F85A2C">
        <w:tc>
          <w:tcPr>
            <w:tcW w:w="2468" w:type="dxa"/>
            <w:vAlign w:val="center"/>
          </w:tcPr>
          <w:p w:rsidR="00ED7B6C" w:rsidRPr="008661A7" w:rsidRDefault="00ED7B6C" w:rsidP="00F85A2C">
            <w:pPr>
              <w:spacing w:after="0" w:line="240" w:lineRule="auto"/>
              <w:rPr>
                <w:sz w:val="24"/>
                <w:szCs w:val="24"/>
                <w:lang w:val="en-US"/>
              </w:rPr>
            </w:pPr>
            <w:r w:rsidRPr="008661A7">
              <w:rPr>
                <w:sz w:val="24"/>
                <w:szCs w:val="24"/>
              </w:rPr>
              <w:t xml:space="preserve">Док-станция для </w:t>
            </w:r>
            <w:r w:rsidRPr="008661A7">
              <w:rPr>
                <w:sz w:val="24"/>
                <w:szCs w:val="24"/>
                <w:lang w:val="en-US"/>
              </w:rPr>
              <w:t>iPod</w:t>
            </w:r>
          </w:p>
        </w:tc>
        <w:tc>
          <w:tcPr>
            <w:tcW w:w="4199" w:type="dxa"/>
            <w:vAlign w:val="center"/>
          </w:tcPr>
          <w:p w:rsidR="00ED7B6C" w:rsidRPr="008661A7" w:rsidRDefault="00ED7B6C" w:rsidP="00F85A2C">
            <w:pPr>
              <w:spacing w:after="0" w:line="240" w:lineRule="auto"/>
              <w:rPr>
                <w:sz w:val="24"/>
                <w:szCs w:val="24"/>
              </w:rPr>
            </w:pPr>
            <w:r w:rsidRPr="008661A7">
              <w:rPr>
                <w:sz w:val="24"/>
                <w:szCs w:val="24"/>
              </w:rPr>
              <w:t>Есть в комплектации номера</w:t>
            </w:r>
          </w:p>
        </w:tc>
        <w:tc>
          <w:tcPr>
            <w:tcW w:w="2972" w:type="dxa"/>
            <w:vAlign w:val="center"/>
          </w:tcPr>
          <w:p w:rsidR="00ED7B6C" w:rsidRPr="008661A7" w:rsidRDefault="00ED7B6C" w:rsidP="00F85A2C">
            <w:pPr>
              <w:spacing w:after="0" w:line="240" w:lineRule="auto"/>
              <w:jc w:val="center"/>
              <w:rPr>
                <w:sz w:val="24"/>
                <w:szCs w:val="24"/>
              </w:rPr>
            </w:pPr>
          </w:p>
        </w:tc>
      </w:tr>
      <w:tr w:rsidR="00ED7B6C" w:rsidRPr="008661A7" w:rsidTr="00F85A2C">
        <w:tc>
          <w:tcPr>
            <w:tcW w:w="2468" w:type="dxa"/>
            <w:vAlign w:val="center"/>
          </w:tcPr>
          <w:p w:rsidR="00ED7B6C" w:rsidRPr="008661A7" w:rsidRDefault="00ED7B6C" w:rsidP="00F85A2C">
            <w:pPr>
              <w:spacing w:after="0" w:line="240" w:lineRule="auto"/>
              <w:rPr>
                <w:sz w:val="24"/>
                <w:szCs w:val="24"/>
              </w:rPr>
            </w:pPr>
            <w:r w:rsidRPr="008661A7">
              <w:rPr>
                <w:sz w:val="24"/>
                <w:szCs w:val="24"/>
              </w:rPr>
              <w:t xml:space="preserve">Крем для лица </w:t>
            </w:r>
            <w:r w:rsidRPr="008661A7">
              <w:rPr>
                <w:sz w:val="24"/>
                <w:szCs w:val="24"/>
                <w:lang w:val="en-US"/>
              </w:rPr>
              <w:t>Dior</w:t>
            </w:r>
            <w:r w:rsidRPr="008661A7">
              <w:rPr>
                <w:sz w:val="24"/>
                <w:szCs w:val="24"/>
              </w:rPr>
              <w:t xml:space="preserve"> </w:t>
            </w:r>
            <w:r w:rsidRPr="008661A7">
              <w:rPr>
                <w:sz w:val="24"/>
                <w:szCs w:val="24"/>
                <w:lang w:val="en-US"/>
              </w:rPr>
              <w:t>Hydra</w:t>
            </w:r>
            <w:r w:rsidRPr="008661A7">
              <w:rPr>
                <w:sz w:val="24"/>
                <w:szCs w:val="24"/>
              </w:rPr>
              <w:t xml:space="preserve"> </w:t>
            </w:r>
            <w:r w:rsidRPr="008661A7">
              <w:rPr>
                <w:sz w:val="24"/>
                <w:szCs w:val="24"/>
                <w:lang w:val="en-US"/>
              </w:rPr>
              <w:t>Life</w:t>
            </w:r>
            <w:r w:rsidRPr="008661A7">
              <w:rPr>
                <w:sz w:val="24"/>
                <w:szCs w:val="24"/>
              </w:rPr>
              <w:t>, предупреждающий старение кожи</w:t>
            </w:r>
          </w:p>
        </w:tc>
        <w:tc>
          <w:tcPr>
            <w:tcW w:w="4199" w:type="dxa"/>
            <w:vAlign w:val="center"/>
          </w:tcPr>
          <w:p w:rsidR="00ED7B6C" w:rsidRPr="008661A7" w:rsidRDefault="00ED7B6C" w:rsidP="00F85A2C">
            <w:pPr>
              <w:spacing w:after="0" w:line="240" w:lineRule="auto"/>
              <w:rPr>
                <w:sz w:val="24"/>
                <w:szCs w:val="24"/>
              </w:rPr>
            </w:pPr>
            <w:r w:rsidRPr="008661A7">
              <w:rPr>
                <w:sz w:val="24"/>
                <w:szCs w:val="24"/>
              </w:rPr>
              <w:t>Купить в магазине косметики Иль Дэ Ботэ.</w:t>
            </w:r>
            <w:r w:rsidRPr="008661A7">
              <w:rPr>
                <w:sz w:val="24"/>
                <w:szCs w:val="24"/>
              </w:rPr>
              <w:br/>
            </w:r>
            <w:hyperlink r:id="rId29" w:history="1">
              <w:r w:rsidRPr="008661A7">
                <w:rPr>
                  <w:rStyle w:val="afa"/>
                  <w:sz w:val="24"/>
                  <w:szCs w:val="24"/>
                </w:rPr>
                <w:t>http://iledebeaute.ru/shop/brands/dior/skin-care/face/hydra_life_uvlazhnyayuschiy_</w:t>
              </w:r>
              <w:r w:rsidRPr="008661A7">
                <w:rPr>
                  <w:rStyle w:val="afa"/>
                  <w:sz w:val="24"/>
                  <w:szCs w:val="24"/>
                  <w:lang w:val="en-US"/>
                </w:rPr>
                <w:t>krem</w:t>
              </w:r>
              <w:r w:rsidRPr="008661A7">
                <w:rPr>
                  <w:rStyle w:val="afa"/>
                  <w:sz w:val="24"/>
                  <w:szCs w:val="24"/>
                </w:rPr>
                <w:t>%2</w:t>
              </w:r>
              <w:r w:rsidRPr="008661A7">
                <w:rPr>
                  <w:rStyle w:val="afa"/>
                  <w:sz w:val="24"/>
                  <w:szCs w:val="24"/>
                  <w:lang w:val="en-US"/>
                </w:rPr>
                <w:t>C</w:t>
              </w:r>
              <w:r w:rsidRPr="008661A7">
                <w:rPr>
                  <w:rStyle w:val="afa"/>
                  <w:sz w:val="24"/>
                  <w:szCs w:val="24"/>
                </w:rPr>
                <w:t>_</w:t>
              </w:r>
              <w:r w:rsidRPr="008661A7">
                <w:rPr>
                  <w:rStyle w:val="afa"/>
                  <w:sz w:val="24"/>
                  <w:szCs w:val="24"/>
                  <w:lang w:val="en-US"/>
                </w:rPr>
                <w:t>preduprezhdayuschiy</w:t>
              </w:r>
              <w:r w:rsidRPr="008661A7">
                <w:rPr>
                  <w:rStyle w:val="afa"/>
                  <w:sz w:val="24"/>
                  <w:szCs w:val="24"/>
                </w:rPr>
                <w:t>_</w:t>
              </w:r>
              <w:r w:rsidRPr="008661A7">
                <w:rPr>
                  <w:rStyle w:val="afa"/>
                  <w:sz w:val="24"/>
                  <w:szCs w:val="24"/>
                  <w:lang w:val="en-US"/>
                </w:rPr>
                <w:t>starenie</w:t>
              </w:r>
              <w:r w:rsidRPr="008661A7">
                <w:rPr>
                  <w:rStyle w:val="afa"/>
                  <w:sz w:val="24"/>
                  <w:szCs w:val="24"/>
                </w:rPr>
                <w:t>_</w:t>
              </w:r>
              <w:r w:rsidRPr="008661A7">
                <w:rPr>
                  <w:rStyle w:val="afa"/>
                  <w:sz w:val="24"/>
                  <w:szCs w:val="24"/>
                  <w:lang w:val="en-US"/>
                </w:rPr>
                <w:t>kozhi</w:t>
              </w:r>
              <w:r w:rsidRPr="008661A7">
                <w:rPr>
                  <w:rStyle w:val="afa"/>
                  <w:sz w:val="24"/>
                  <w:szCs w:val="24"/>
                </w:rPr>
                <w:t>;14</w:t>
              </w:r>
              <w:r w:rsidRPr="008661A7">
                <w:rPr>
                  <w:rStyle w:val="afa"/>
                  <w:sz w:val="24"/>
                  <w:szCs w:val="24"/>
                  <w:lang w:val="en-US"/>
                </w:rPr>
                <w:t>te</w:t>
              </w:r>
              <w:r w:rsidRPr="008661A7">
                <w:rPr>
                  <w:rStyle w:val="afa"/>
                  <w:sz w:val="24"/>
                  <w:szCs w:val="24"/>
                </w:rPr>
                <w:t>/</w:t>
              </w:r>
            </w:hyperlink>
          </w:p>
        </w:tc>
        <w:tc>
          <w:tcPr>
            <w:tcW w:w="2972" w:type="dxa"/>
            <w:vAlign w:val="center"/>
          </w:tcPr>
          <w:p w:rsidR="00ED7B6C" w:rsidRPr="008661A7" w:rsidRDefault="00ED7B6C" w:rsidP="00F85A2C">
            <w:pPr>
              <w:spacing w:after="0" w:line="240" w:lineRule="auto"/>
              <w:jc w:val="center"/>
              <w:rPr>
                <w:sz w:val="24"/>
                <w:szCs w:val="24"/>
              </w:rPr>
            </w:pPr>
            <w:r w:rsidRPr="008661A7">
              <w:rPr>
                <w:sz w:val="24"/>
                <w:szCs w:val="24"/>
              </w:rPr>
              <w:t>Менеджер по закупкам.</w:t>
            </w:r>
          </w:p>
        </w:tc>
      </w:tr>
      <w:tr w:rsidR="00ED7B6C" w:rsidRPr="008661A7" w:rsidTr="00F85A2C">
        <w:tc>
          <w:tcPr>
            <w:tcW w:w="2468" w:type="dxa"/>
            <w:vAlign w:val="center"/>
          </w:tcPr>
          <w:p w:rsidR="00ED7B6C" w:rsidRPr="008661A7" w:rsidRDefault="00ED7B6C" w:rsidP="00F85A2C">
            <w:pPr>
              <w:spacing w:after="0" w:line="240" w:lineRule="auto"/>
              <w:rPr>
                <w:sz w:val="24"/>
                <w:szCs w:val="24"/>
              </w:rPr>
            </w:pPr>
            <w:r w:rsidRPr="008661A7">
              <w:rPr>
                <w:sz w:val="24"/>
                <w:szCs w:val="24"/>
              </w:rPr>
              <w:t>Влажность воздуха в номере должна быть 60%</w:t>
            </w:r>
          </w:p>
        </w:tc>
        <w:tc>
          <w:tcPr>
            <w:tcW w:w="4199" w:type="dxa"/>
            <w:vAlign w:val="center"/>
          </w:tcPr>
          <w:p w:rsidR="00ED7B6C" w:rsidRPr="008661A7" w:rsidRDefault="00ED7B6C" w:rsidP="00F85A2C">
            <w:pPr>
              <w:spacing w:after="0" w:line="240" w:lineRule="auto"/>
              <w:rPr>
                <w:sz w:val="24"/>
                <w:szCs w:val="24"/>
              </w:rPr>
            </w:pPr>
            <w:r w:rsidRPr="008661A7">
              <w:rPr>
                <w:sz w:val="24"/>
                <w:szCs w:val="24"/>
              </w:rPr>
              <w:t>Установить нужное положение регулятора кондиционера перед заездом</w:t>
            </w:r>
          </w:p>
        </w:tc>
        <w:tc>
          <w:tcPr>
            <w:tcW w:w="2972" w:type="dxa"/>
            <w:vAlign w:val="center"/>
          </w:tcPr>
          <w:p w:rsidR="00ED7B6C" w:rsidRPr="008661A7" w:rsidRDefault="00ED7B6C" w:rsidP="00F85A2C">
            <w:pPr>
              <w:spacing w:after="0" w:line="240" w:lineRule="auto"/>
              <w:jc w:val="center"/>
              <w:rPr>
                <w:sz w:val="24"/>
                <w:szCs w:val="24"/>
              </w:rPr>
            </w:pPr>
            <w:r w:rsidRPr="008661A7">
              <w:rPr>
                <w:sz w:val="24"/>
                <w:szCs w:val="24"/>
              </w:rPr>
              <w:t>Супервайзер хозяйственной службы, горничная</w:t>
            </w:r>
          </w:p>
        </w:tc>
      </w:tr>
      <w:tr w:rsidR="00ED7B6C" w:rsidRPr="008661A7" w:rsidTr="00F85A2C">
        <w:tc>
          <w:tcPr>
            <w:tcW w:w="2468" w:type="dxa"/>
            <w:vAlign w:val="center"/>
          </w:tcPr>
          <w:p w:rsidR="00ED7B6C" w:rsidRPr="008661A7" w:rsidRDefault="00ED7B6C" w:rsidP="00F85A2C">
            <w:pPr>
              <w:spacing w:after="0" w:line="240" w:lineRule="auto"/>
              <w:rPr>
                <w:sz w:val="24"/>
                <w:szCs w:val="24"/>
              </w:rPr>
            </w:pPr>
            <w:r w:rsidRPr="008661A7">
              <w:rPr>
                <w:sz w:val="24"/>
                <w:szCs w:val="24"/>
              </w:rPr>
              <w:t>5 бутылок гранатового сока</w:t>
            </w:r>
          </w:p>
        </w:tc>
        <w:tc>
          <w:tcPr>
            <w:tcW w:w="4199" w:type="dxa"/>
            <w:vAlign w:val="center"/>
          </w:tcPr>
          <w:p w:rsidR="00ED7B6C" w:rsidRPr="008661A7" w:rsidRDefault="00ED7B6C" w:rsidP="00F85A2C">
            <w:pPr>
              <w:spacing w:after="0" w:line="240" w:lineRule="auto"/>
              <w:rPr>
                <w:sz w:val="24"/>
                <w:szCs w:val="24"/>
              </w:rPr>
            </w:pPr>
            <w:r w:rsidRPr="008661A7">
              <w:rPr>
                <w:sz w:val="24"/>
                <w:szCs w:val="24"/>
              </w:rPr>
              <w:t>Доставить сок из ресторана гостиницы</w:t>
            </w:r>
          </w:p>
        </w:tc>
        <w:tc>
          <w:tcPr>
            <w:tcW w:w="2972" w:type="dxa"/>
            <w:vAlign w:val="center"/>
          </w:tcPr>
          <w:p w:rsidR="00ED7B6C" w:rsidRPr="008661A7" w:rsidRDefault="00ED7B6C" w:rsidP="00F85A2C">
            <w:pPr>
              <w:spacing w:after="0" w:line="240" w:lineRule="auto"/>
              <w:jc w:val="center"/>
              <w:rPr>
                <w:sz w:val="24"/>
                <w:szCs w:val="24"/>
              </w:rPr>
            </w:pPr>
            <w:r w:rsidRPr="008661A7">
              <w:rPr>
                <w:sz w:val="24"/>
                <w:szCs w:val="24"/>
              </w:rPr>
              <w:t xml:space="preserve">Администратор ресторана, официант </w:t>
            </w:r>
            <w:r w:rsidRPr="008661A7">
              <w:rPr>
                <w:sz w:val="24"/>
                <w:szCs w:val="24"/>
                <w:lang w:val="en-US"/>
              </w:rPr>
              <w:t>room</w:t>
            </w:r>
            <w:r w:rsidRPr="008661A7">
              <w:rPr>
                <w:sz w:val="24"/>
                <w:szCs w:val="24"/>
              </w:rPr>
              <w:t xml:space="preserve"> </w:t>
            </w:r>
            <w:r w:rsidRPr="008661A7">
              <w:rPr>
                <w:sz w:val="24"/>
                <w:szCs w:val="24"/>
                <w:lang w:val="en-US"/>
              </w:rPr>
              <w:t>service</w:t>
            </w:r>
          </w:p>
        </w:tc>
      </w:tr>
    </w:tbl>
    <w:p w:rsidR="00ED7B6C" w:rsidRDefault="00ED7B6C" w:rsidP="00ED7B6C"/>
    <w:p w:rsidR="00ED7B6C" w:rsidRDefault="00ED7B6C" w:rsidP="00ED7B6C">
      <w:pPr>
        <w:tabs>
          <w:tab w:val="left" w:pos="567"/>
          <w:tab w:val="left" w:pos="851"/>
        </w:tabs>
        <w:spacing w:after="0" w:line="360" w:lineRule="auto"/>
        <w:jc w:val="center"/>
        <w:rPr>
          <w:rFonts w:eastAsia="Times New Roman"/>
          <w:color w:val="000000"/>
          <w:sz w:val="26"/>
          <w:szCs w:val="26"/>
          <w:lang w:eastAsia="ru-RU"/>
        </w:rPr>
      </w:pPr>
    </w:p>
    <w:p w:rsidR="00ED7B6C" w:rsidRDefault="00ED7B6C" w:rsidP="00ED7B6C">
      <w:pPr>
        <w:tabs>
          <w:tab w:val="left" w:pos="567"/>
          <w:tab w:val="left" w:pos="851"/>
        </w:tabs>
        <w:spacing w:after="0" w:line="360" w:lineRule="auto"/>
        <w:jc w:val="center"/>
        <w:rPr>
          <w:rFonts w:eastAsia="Times New Roman"/>
          <w:color w:val="000000"/>
          <w:sz w:val="26"/>
          <w:szCs w:val="26"/>
          <w:lang w:eastAsia="ru-RU"/>
        </w:rPr>
        <w:sectPr w:rsidR="00ED7B6C" w:rsidSect="0036083F">
          <w:pgSz w:w="11906" w:h="16838"/>
          <w:pgMar w:top="1134" w:right="567" w:bottom="1134" w:left="1701" w:header="709" w:footer="709" w:gutter="0"/>
          <w:cols w:space="708"/>
          <w:titlePg/>
          <w:docGrid w:linePitch="381"/>
        </w:sectPr>
      </w:pPr>
    </w:p>
    <w:p w:rsidR="00ED7B6C" w:rsidRPr="001D003B" w:rsidRDefault="00ED7B6C" w:rsidP="00ED7B6C">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заданий </w:t>
      </w:r>
      <w:r w:rsidRPr="001D003B">
        <w:rPr>
          <w:rFonts w:eastAsia="Times New Roman"/>
          <w:color w:val="000000"/>
          <w:sz w:val="24"/>
          <w:szCs w:val="24"/>
          <w:lang w:val="en-US" w:eastAsia="ru-RU"/>
        </w:rPr>
        <w:t>I</w:t>
      </w:r>
      <w:r w:rsidRPr="001D003B">
        <w:rPr>
          <w:rFonts w:eastAsia="Times New Roman"/>
          <w:color w:val="000000"/>
          <w:sz w:val="24"/>
          <w:szCs w:val="24"/>
          <w:lang w:eastAsia="ru-RU"/>
        </w:rPr>
        <w:t xml:space="preserve"> уровня</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ED7B6C" w:rsidRPr="001D003B" w:rsidTr="00F85A2C">
        <w:tc>
          <w:tcPr>
            <w:tcW w:w="583"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40"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sz w:val="24"/>
                <w:szCs w:val="24"/>
                <w:lang w:eastAsia="ru-RU"/>
              </w:rPr>
              <w:t>Оценка по каждому заданию</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1692"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ED7B6C" w:rsidRPr="001D003B" w:rsidTr="00F85A2C">
        <w:tc>
          <w:tcPr>
            <w:tcW w:w="583"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ED7B6C" w:rsidRPr="001D003B" w:rsidRDefault="00ED7B6C" w:rsidP="00F85A2C">
            <w:pPr>
              <w:spacing w:after="0" w:line="240" w:lineRule="auto"/>
              <w:ind w:left="-21"/>
              <w:rPr>
                <w:rFonts w:eastAsia="Times New Roman"/>
                <w:bCs/>
                <w:color w:val="000000"/>
                <w:sz w:val="24"/>
                <w:szCs w:val="24"/>
                <w:highlight w:val="yellow"/>
                <w:lang w:eastAsia="ru-RU"/>
              </w:rPr>
            </w:pPr>
            <w:r w:rsidRPr="001D003B">
              <w:rPr>
                <w:rFonts w:eastAsia="Times New Roman"/>
                <w:bCs/>
                <w:color w:val="000000"/>
                <w:sz w:val="24"/>
                <w:szCs w:val="24"/>
                <w:lang w:eastAsia="ru-RU"/>
              </w:rPr>
              <w:t>Тестирование</w:t>
            </w:r>
          </w:p>
        </w:tc>
        <w:tc>
          <w:tcPr>
            <w:tcW w:w="1985"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Перевод текста (сообщения)</w:t>
            </w:r>
          </w:p>
        </w:tc>
        <w:tc>
          <w:tcPr>
            <w:tcW w:w="1851"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Организация работы коллектива</w:t>
            </w:r>
          </w:p>
        </w:tc>
        <w:tc>
          <w:tcPr>
            <w:tcW w:w="1692" w:type="dxa"/>
            <w:vMerge/>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F85A2C">
        <w:tc>
          <w:tcPr>
            <w:tcW w:w="583"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985"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851"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692"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_________(подпись члена (ов) жюри)</w:t>
      </w:r>
    </w:p>
    <w:p w:rsidR="00ED7B6C" w:rsidRPr="001D003B" w:rsidRDefault="00ED7B6C" w:rsidP="00ED7B6C">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 xml:space="preserve">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практического задания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u w:val="single"/>
          <w:lang w:eastAsia="ru-RU"/>
        </w:rPr>
      </w:pPr>
      <w:r w:rsidRPr="001D003B">
        <w:rPr>
          <w:rFonts w:eastAsia="Times New Roman"/>
          <w:sz w:val="24"/>
          <w:szCs w:val="24"/>
          <w:u w:val="single"/>
          <w:lang w:eastAsia="ru-RU"/>
        </w:rPr>
        <w:t xml:space="preserve">__(название задания)____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ED7B6C" w:rsidRPr="001D003B" w:rsidTr="00F85A2C">
        <w:tc>
          <w:tcPr>
            <w:tcW w:w="595"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2099"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1D003B">
              <w:rPr>
                <w:rFonts w:eastAsia="Times New Roman"/>
                <w:bCs/>
                <w:sz w:val="24"/>
                <w:szCs w:val="24"/>
                <w:lang w:eastAsia="ru-RU"/>
              </w:rPr>
              <w:t xml:space="preserve">Оценка за выполнение </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sz w:val="24"/>
                <w:szCs w:val="24"/>
                <w:lang w:eastAsia="ru-RU"/>
              </w:rPr>
              <w:t>Задач задания</w:t>
            </w:r>
          </w:p>
        </w:tc>
        <w:tc>
          <w:tcPr>
            <w:tcW w:w="1906"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в баллах </w:t>
            </w:r>
          </w:p>
        </w:tc>
      </w:tr>
      <w:tr w:rsidR="00ED7B6C" w:rsidRPr="001D003B" w:rsidTr="00F85A2C">
        <w:tc>
          <w:tcPr>
            <w:tcW w:w="595"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32"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1</w:t>
            </w:r>
          </w:p>
        </w:tc>
        <w:tc>
          <w:tcPr>
            <w:tcW w:w="1632"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w:t>
            </w:r>
          </w:p>
        </w:tc>
        <w:tc>
          <w:tcPr>
            <w:tcW w:w="1633"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3</w:t>
            </w:r>
          </w:p>
        </w:tc>
        <w:tc>
          <w:tcPr>
            <w:tcW w:w="1906" w:type="dxa"/>
            <w:vMerge/>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F85A2C">
        <w:tc>
          <w:tcPr>
            <w:tcW w:w="595"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632"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633" w:type="dxa"/>
          </w:tcPr>
          <w:p w:rsidR="00ED7B6C" w:rsidRPr="001D003B" w:rsidRDefault="00ED7B6C" w:rsidP="00F85A2C">
            <w:pPr>
              <w:spacing w:after="0" w:line="240" w:lineRule="auto"/>
              <w:ind w:left="40"/>
              <w:rPr>
                <w:rFonts w:eastAsia="Times New Roman"/>
                <w:color w:val="000000"/>
                <w:sz w:val="24"/>
                <w:szCs w:val="24"/>
                <w:lang w:eastAsia="ru-RU"/>
              </w:rPr>
            </w:pPr>
          </w:p>
        </w:tc>
        <w:tc>
          <w:tcPr>
            <w:tcW w:w="1906" w:type="dxa"/>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(ов) жюри)</w:t>
      </w: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практических заданий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ED7B6C" w:rsidRPr="001D003B" w:rsidTr="00F85A2C">
        <w:tc>
          <w:tcPr>
            <w:tcW w:w="595"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673"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ED7B6C" w:rsidRPr="001D003B" w:rsidRDefault="00ED7B6C" w:rsidP="00F85A2C">
            <w:pPr>
              <w:spacing w:after="0" w:line="240" w:lineRule="auto"/>
              <w:jc w:val="center"/>
              <w:rPr>
                <w:rFonts w:eastAsia="Times New Roman"/>
                <w:bCs/>
                <w:color w:val="000000"/>
                <w:sz w:val="24"/>
                <w:szCs w:val="24"/>
                <w:highlight w:val="yellow"/>
                <w:lang w:eastAsia="ru-RU"/>
              </w:rPr>
            </w:pPr>
            <w:r w:rsidRPr="001D003B">
              <w:rPr>
                <w:rFonts w:eastAsia="Times New Roman"/>
                <w:sz w:val="24"/>
                <w:szCs w:val="24"/>
                <w:lang w:eastAsia="ru-RU"/>
              </w:rPr>
              <w:t xml:space="preserve">Оценка за выполнение заданий </w:t>
            </w:r>
            <w:r w:rsidRPr="001D003B">
              <w:rPr>
                <w:rFonts w:eastAsia="Times New Roman"/>
                <w:sz w:val="24"/>
                <w:szCs w:val="24"/>
                <w:lang w:val="en-US" w:eastAsia="ru-RU"/>
              </w:rPr>
              <w:t>II</w:t>
            </w:r>
            <w:r w:rsidRPr="001D003B">
              <w:rPr>
                <w:rFonts w:eastAsia="Times New Roman"/>
                <w:sz w:val="24"/>
                <w:szCs w:val="24"/>
                <w:lang w:eastAsia="ru-RU"/>
              </w:rPr>
              <w:t xml:space="preserve"> уровня </w:t>
            </w:r>
          </w:p>
        </w:tc>
        <w:tc>
          <w:tcPr>
            <w:tcW w:w="1842"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ED7B6C" w:rsidRPr="001D003B" w:rsidTr="00F85A2C">
        <w:tc>
          <w:tcPr>
            <w:tcW w:w="595"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ED7B6C" w:rsidRPr="001D003B" w:rsidRDefault="00ED7B6C" w:rsidP="00F85A2C">
            <w:pPr>
              <w:spacing w:after="0" w:line="240" w:lineRule="auto"/>
              <w:ind w:left="6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Инвариантная часть </w:t>
            </w:r>
          </w:p>
        </w:tc>
        <w:tc>
          <w:tcPr>
            <w:tcW w:w="2552" w:type="dxa"/>
            <w:vAlign w:val="center"/>
          </w:tcPr>
          <w:p w:rsidR="00ED7B6C" w:rsidRPr="001D003B" w:rsidRDefault="00ED7B6C"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Вариативная часть </w:t>
            </w:r>
          </w:p>
        </w:tc>
        <w:tc>
          <w:tcPr>
            <w:tcW w:w="1842" w:type="dxa"/>
            <w:vMerge/>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F85A2C">
        <w:tc>
          <w:tcPr>
            <w:tcW w:w="595" w:type="dxa"/>
            <w:tcBorders>
              <w:bottom w:val="single" w:sz="4" w:space="0" w:color="auto"/>
            </w:tcBorders>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ED7B6C" w:rsidRPr="001D003B" w:rsidRDefault="00ED7B6C"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w:t>
      </w: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(ов) жюри)</w:t>
      </w: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center"/>
        <w:rPr>
          <w:color w:val="000000"/>
          <w:spacing w:val="-1"/>
          <w:sz w:val="24"/>
          <w:szCs w:val="24"/>
        </w:rPr>
        <w:sectPr w:rsidR="00ED7B6C" w:rsidRPr="001D003B" w:rsidSect="0036083F">
          <w:pgSz w:w="11906" w:h="16838"/>
          <w:pgMar w:top="1134" w:right="567" w:bottom="1134" w:left="1701" w:header="709" w:footer="709" w:gutter="0"/>
          <w:cols w:space="708"/>
          <w:titlePg/>
          <w:docGrid w:linePitch="381"/>
        </w:sectPr>
      </w:pP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профессионального комплексного задания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специальностей____________________________________________________________</w:t>
      </w: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276"/>
        <w:gridCol w:w="425"/>
      </w:tblGrid>
      <w:tr w:rsidR="00ED7B6C" w:rsidRPr="001D003B" w:rsidTr="00F85A2C">
        <w:trPr>
          <w:gridBefore w:val="1"/>
          <w:gridAfter w:val="1"/>
          <w:wBefore w:w="28" w:type="dxa"/>
          <w:wAfter w:w="425" w:type="dxa"/>
        </w:trPr>
        <w:tc>
          <w:tcPr>
            <w:tcW w:w="709"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01"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Номер </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полученный при жеребьевке</w:t>
            </w:r>
          </w:p>
        </w:tc>
        <w:tc>
          <w:tcPr>
            <w:tcW w:w="1416" w:type="dxa"/>
            <w:vMerge w:val="restart"/>
            <w:vAlign w:val="center"/>
          </w:tcPr>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Фамилия, имя, отчество </w:t>
            </w:r>
          </w:p>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tc>
        <w:tc>
          <w:tcPr>
            <w:tcW w:w="2411" w:type="dxa"/>
            <w:gridSpan w:val="2"/>
            <w:vMerge w:val="restart"/>
            <w:vAlign w:val="center"/>
          </w:tcPr>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Наименование субъекта Российской</w:t>
            </w:r>
            <w:r w:rsidRPr="001D003B">
              <w:rPr>
                <w:rFonts w:eastAsia="Times New Roman"/>
                <w:sz w:val="24"/>
                <w:szCs w:val="24"/>
                <w:lang w:eastAsia="ru-RU"/>
              </w:rPr>
              <w:t xml:space="preserve"> Федерации</w:t>
            </w:r>
            <w:r w:rsidRPr="001D003B">
              <w:rPr>
                <w:rFonts w:eastAsia="Times New Roman"/>
                <w:bCs/>
                <w:color w:val="000000"/>
                <w:sz w:val="24"/>
                <w:szCs w:val="24"/>
                <w:lang w:eastAsia="ru-RU"/>
              </w:rPr>
              <w:t xml:space="preserve"> </w:t>
            </w:r>
          </w:p>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и образовательной организации</w:t>
            </w:r>
          </w:p>
        </w:tc>
        <w:tc>
          <w:tcPr>
            <w:tcW w:w="4820" w:type="dxa"/>
            <w:gridSpan w:val="3"/>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Оценка результатов выполнения профессионального комплексного задания</w:t>
            </w:r>
          </w:p>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в баллах</w:t>
            </w:r>
          </w:p>
        </w:tc>
        <w:tc>
          <w:tcPr>
            <w:tcW w:w="2126" w:type="dxa"/>
            <w:vMerge w:val="restart"/>
          </w:tcPr>
          <w:p w:rsidR="00ED7B6C" w:rsidRPr="001D003B" w:rsidRDefault="00ED7B6C"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1D003B">
              <w:rPr>
                <w:rFonts w:eastAsia="Times New Roman"/>
                <w:bCs/>
                <w:color w:val="000000"/>
                <w:sz w:val="24"/>
                <w:szCs w:val="24"/>
                <w:lang w:eastAsia="ru-RU"/>
              </w:rPr>
              <w:t>Итоговая оценка выполнения</w:t>
            </w:r>
            <w:r w:rsidRPr="001D003B">
              <w:rPr>
                <w:rFonts w:eastAsia="Times New Roman"/>
                <w:color w:val="000000"/>
                <w:sz w:val="24"/>
                <w:szCs w:val="24"/>
                <w:lang w:eastAsia="ru-RU"/>
              </w:rPr>
              <w:t xml:space="preserve"> </w:t>
            </w:r>
            <w:r w:rsidRPr="001D003B">
              <w:rPr>
                <w:rFonts w:eastAsia="Times New Roman"/>
                <w:bCs/>
                <w:color w:val="000000"/>
                <w:sz w:val="24"/>
                <w:szCs w:val="24"/>
                <w:lang w:eastAsia="ru-RU"/>
              </w:rPr>
              <w:t>профессионального комплексного задания</w:t>
            </w:r>
          </w:p>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Занятое</w:t>
            </w:r>
          </w:p>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место (номинация)</w:t>
            </w:r>
          </w:p>
        </w:tc>
      </w:tr>
      <w:tr w:rsidR="00ED7B6C" w:rsidRPr="001D003B" w:rsidTr="00F85A2C">
        <w:trPr>
          <w:gridBefore w:val="1"/>
          <w:gridAfter w:val="1"/>
          <w:wBefore w:w="28" w:type="dxa"/>
          <w:wAfter w:w="425" w:type="dxa"/>
          <w:trHeight w:val="811"/>
        </w:trPr>
        <w:tc>
          <w:tcPr>
            <w:tcW w:w="709"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1D003B">
              <w:rPr>
                <w:rFonts w:eastAsia="Times New Roman"/>
                <w:bCs/>
                <w:color w:val="000000"/>
                <w:sz w:val="24"/>
                <w:szCs w:val="24"/>
                <w:lang w:val="en-US" w:eastAsia="ru-RU"/>
              </w:rPr>
              <w:t>I</w:t>
            </w:r>
            <w:r w:rsidRPr="001D003B">
              <w:rPr>
                <w:rFonts w:eastAsia="Times New Roman"/>
                <w:bCs/>
                <w:color w:val="000000"/>
                <w:sz w:val="24"/>
                <w:szCs w:val="24"/>
                <w:lang w:eastAsia="ru-RU"/>
              </w:rPr>
              <w:t xml:space="preserve"> уровня</w:t>
            </w:r>
          </w:p>
        </w:tc>
        <w:tc>
          <w:tcPr>
            <w:tcW w:w="2410" w:type="dxa"/>
            <w:gridSpan w:val="2"/>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 уровня</w:t>
            </w:r>
          </w:p>
        </w:tc>
        <w:tc>
          <w:tcPr>
            <w:tcW w:w="2126"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ED7B6C" w:rsidRPr="001D003B" w:rsidTr="00F85A2C">
        <w:trPr>
          <w:gridBefore w:val="1"/>
          <w:gridAfter w:val="1"/>
          <w:wBefore w:w="28" w:type="dxa"/>
          <w:wAfter w:w="425" w:type="dxa"/>
        </w:trPr>
        <w:tc>
          <w:tcPr>
            <w:tcW w:w="709"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w:t>
            </w:r>
          </w:p>
        </w:tc>
        <w:tc>
          <w:tcPr>
            <w:tcW w:w="1701"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2</w:t>
            </w:r>
          </w:p>
        </w:tc>
        <w:tc>
          <w:tcPr>
            <w:tcW w:w="141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3</w:t>
            </w:r>
          </w:p>
        </w:tc>
        <w:tc>
          <w:tcPr>
            <w:tcW w:w="2411" w:type="dxa"/>
            <w:gridSpan w:val="2"/>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4</w:t>
            </w:r>
          </w:p>
        </w:tc>
        <w:tc>
          <w:tcPr>
            <w:tcW w:w="2410"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5</w:t>
            </w:r>
          </w:p>
        </w:tc>
        <w:tc>
          <w:tcPr>
            <w:tcW w:w="2410" w:type="dxa"/>
            <w:gridSpan w:val="2"/>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6</w:t>
            </w:r>
          </w:p>
        </w:tc>
        <w:tc>
          <w:tcPr>
            <w:tcW w:w="212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10</w:t>
            </w:r>
          </w:p>
        </w:tc>
        <w:tc>
          <w:tcPr>
            <w:tcW w:w="127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1D003B">
              <w:rPr>
                <w:rFonts w:eastAsia="Times New Roman"/>
                <w:bCs/>
                <w:color w:val="000000"/>
                <w:sz w:val="24"/>
                <w:szCs w:val="24"/>
                <w:lang w:eastAsia="ru-RU"/>
              </w:rPr>
              <w:t>11</w:t>
            </w:r>
          </w:p>
        </w:tc>
      </w:tr>
      <w:tr w:rsidR="00ED7B6C" w:rsidRPr="001D003B" w:rsidTr="00F85A2C">
        <w:trPr>
          <w:gridBefore w:val="1"/>
          <w:gridAfter w:val="1"/>
          <w:wBefore w:w="28" w:type="dxa"/>
          <w:wAfter w:w="425" w:type="dxa"/>
        </w:trPr>
        <w:tc>
          <w:tcPr>
            <w:tcW w:w="709"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276" w:type="dxa"/>
            <w:vAlign w:val="center"/>
          </w:tcPr>
          <w:p w:rsidR="00ED7B6C" w:rsidRPr="001D003B" w:rsidRDefault="00ED7B6C"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ED7B6C"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F85A2C">
            <w:pPr>
              <w:spacing w:after="0" w:line="240" w:lineRule="auto"/>
              <w:rPr>
                <w:rFonts w:eastAsia="Times New Roman"/>
                <w:color w:val="000000"/>
                <w:sz w:val="24"/>
                <w:szCs w:val="24"/>
                <w:lang w:eastAsia="ru-RU"/>
              </w:rPr>
            </w:pPr>
          </w:p>
          <w:p w:rsidR="00ED7B6C" w:rsidRPr="001D003B" w:rsidRDefault="00ED7B6C"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рабочей группы (руководитель</w:t>
            </w:r>
          </w:p>
          <w:p w:rsidR="00ED7B6C" w:rsidRPr="001D003B" w:rsidRDefault="00ED7B6C"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организации –организатора олимпиады)</w:t>
            </w:r>
          </w:p>
        </w:tc>
        <w:tc>
          <w:tcPr>
            <w:tcW w:w="4820" w:type="dxa"/>
            <w:gridSpan w:val="3"/>
          </w:tcPr>
          <w:p w:rsidR="00ED7B6C" w:rsidRPr="001D003B" w:rsidRDefault="00ED7B6C" w:rsidP="00F85A2C">
            <w:pPr>
              <w:spacing w:after="0" w:line="240" w:lineRule="auto"/>
              <w:ind w:left="80"/>
              <w:jc w:val="center"/>
              <w:rPr>
                <w:rFonts w:eastAsia="Times New Roman"/>
                <w:color w:val="000000"/>
                <w:sz w:val="24"/>
                <w:szCs w:val="24"/>
                <w:lang w:eastAsia="ru-RU"/>
              </w:rPr>
            </w:pP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F85A2C">
            <w:pPr>
              <w:spacing w:after="0" w:line="240" w:lineRule="auto"/>
              <w:ind w:left="80"/>
              <w:jc w:val="center"/>
              <w:rPr>
                <w:rFonts w:eastAsia="Times New Roman"/>
                <w:color w:val="000000"/>
                <w:sz w:val="24"/>
                <w:szCs w:val="24"/>
                <w:lang w:val="en-US" w:eastAsia="ru-RU"/>
              </w:rPr>
            </w:pP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F85A2C">
            <w:pPr>
              <w:spacing w:after="0" w:line="240" w:lineRule="auto"/>
              <w:rPr>
                <w:rFonts w:eastAsia="Times New Roman"/>
                <w:color w:val="000000"/>
                <w:sz w:val="24"/>
                <w:szCs w:val="24"/>
                <w:lang w:eastAsia="ru-RU"/>
              </w:rPr>
            </w:pPr>
          </w:p>
          <w:p w:rsidR="00ED7B6C" w:rsidRPr="001D003B" w:rsidRDefault="00ED7B6C"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жюри</w:t>
            </w:r>
          </w:p>
        </w:tc>
        <w:tc>
          <w:tcPr>
            <w:tcW w:w="4820" w:type="dxa"/>
            <w:gridSpan w:val="3"/>
          </w:tcPr>
          <w:p w:rsidR="00ED7B6C" w:rsidRPr="001D003B" w:rsidRDefault="00ED7B6C" w:rsidP="00F85A2C">
            <w:pPr>
              <w:spacing w:after="0" w:line="240" w:lineRule="auto"/>
              <w:ind w:left="80"/>
              <w:jc w:val="center"/>
              <w:rPr>
                <w:rFonts w:eastAsia="Times New Roman"/>
                <w:color w:val="000000"/>
                <w:sz w:val="24"/>
                <w:szCs w:val="24"/>
                <w:lang w:eastAsia="ru-RU"/>
              </w:rPr>
            </w:pP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F85A2C">
            <w:pPr>
              <w:spacing w:after="0" w:line="240" w:lineRule="auto"/>
              <w:ind w:left="80"/>
              <w:jc w:val="center"/>
              <w:rPr>
                <w:rFonts w:eastAsia="Times New Roman"/>
                <w:color w:val="000000"/>
                <w:sz w:val="24"/>
                <w:szCs w:val="24"/>
                <w:lang w:eastAsia="ru-RU"/>
              </w:rPr>
            </w:pP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Члены жюри:</w:t>
            </w:r>
          </w:p>
        </w:tc>
        <w:tc>
          <w:tcPr>
            <w:tcW w:w="4820" w:type="dxa"/>
            <w:gridSpan w:val="3"/>
          </w:tcPr>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bl>
    <w:p w:rsidR="00ED7B6C" w:rsidRDefault="00ED7B6C" w:rsidP="00ED7B6C">
      <w:pPr>
        <w:tabs>
          <w:tab w:val="left" w:pos="142"/>
          <w:tab w:val="left" w:pos="851"/>
        </w:tabs>
        <w:spacing w:after="0"/>
        <w:ind w:firstLine="567"/>
        <w:jc w:val="center"/>
        <w:rPr>
          <w:color w:val="000000"/>
          <w:spacing w:val="-1"/>
          <w:sz w:val="20"/>
          <w:szCs w:val="20"/>
        </w:rPr>
      </w:pPr>
    </w:p>
    <w:p w:rsidR="00ED7B6C" w:rsidRDefault="00ED7B6C" w:rsidP="00ED7B6C">
      <w:pPr>
        <w:tabs>
          <w:tab w:val="left" w:pos="142"/>
          <w:tab w:val="left" w:pos="851"/>
        </w:tabs>
        <w:spacing w:after="0"/>
        <w:ind w:firstLine="567"/>
        <w:jc w:val="center"/>
        <w:rPr>
          <w:color w:val="000000"/>
          <w:spacing w:val="-1"/>
          <w:sz w:val="20"/>
          <w:szCs w:val="20"/>
        </w:rPr>
      </w:pPr>
    </w:p>
    <w:p w:rsidR="00ED7B6C" w:rsidRDefault="00ED7B6C" w:rsidP="00ED7B6C">
      <w:pPr>
        <w:tabs>
          <w:tab w:val="left" w:pos="142"/>
          <w:tab w:val="left" w:pos="851"/>
        </w:tabs>
        <w:spacing w:after="0"/>
        <w:rPr>
          <w:color w:val="000000"/>
          <w:spacing w:val="-1"/>
          <w:sz w:val="20"/>
          <w:szCs w:val="20"/>
        </w:rPr>
        <w:sectPr w:rsidR="00ED7B6C" w:rsidSect="0036083F">
          <w:pgSz w:w="16838" w:h="11906" w:orient="landscape"/>
          <w:pgMar w:top="1134" w:right="567" w:bottom="1134" w:left="1701" w:header="709" w:footer="709" w:gutter="0"/>
          <w:cols w:space="708"/>
          <w:titlePg/>
          <w:docGrid w:linePitch="381"/>
        </w:sectPr>
      </w:pPr>
    </w:p>
    <w:p w:rsidR="00ED7B6C" w:rsidRDefault="00ED7B6C" w:rsidP="00ED7B6C">
      <w:pPr>
        <w:spacing w:after="0" w:line="360" w:lineRule="auto"/>
        <w:jc w:val="center"/>
        <w:rPr>
          <w:b/>
          <w:sz w:val="24"/>
          <w:szCs w:val="24"/>
        </w:rPr>
      </w:pPr>
      <w:r w:rsidRPr="006016DB">
        <w:rPr>
          <w:b/>
          <w:sz w:val="24"/>
          <w:szCs w:val="24"/>
        </w:rPr>
        <w:lastRenderedPageBreak/>
        <w:t>Методические материалы</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  Виноградова  Т.В.  Технология  продаж  турпро</w:t>
      </w:r>
      <w:r>
        <w:rPr>
          <w:color w:val="000000"/>
          <w:spacing w:val="-1"/>
          <w:sz w:val="24"/>
          <w:szCs w:val="24"/>
        </w:rPr>
        <w:t xml:space="preserve">дукта  М.:  Издательский  центр </w:t>
      </w:r>
      <w:r w:rsidRPr="006016DB">
        <w:rPr>
          <w:color w:val="000000"/>
          <w:spacing w:val="-1"/>
          <w:sz w:val="24"/>
          <w:szCs w:val="24"/>
        </w:rPr>
        <w:t>Академия, 2012 – 240с.</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2.  Гавриленко Н.И. Маркетинг-М.: Издательский центр Академия, 2013 - 192 с.</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3.  Гостиничный  и  туристический  бизнес  /  под  ре</w:t>
      </w:r>
      <w:r>
        <w:rPr>
          <w:color w:val="000000"/>
          <w:spacing w:val="-1"/>
          <w:sz w:val="24"/>
          <w:szCs w:val="24"/>
        </w:rPr>
        <w:t xml:space="preserve">д.  А.Д.  Чудновского.  –  М.: </w:t>
      </w:r>
      <w:r w:rsidRPr="006016DB">
        <w:rPr>
          <w:color w:val="000000"/>
          <w:spacing w:val="-1"/>
          <w:sz w:val="24"/>
          <w:szCs w:val="24"/>
        </w:rPr>
        <w:t>Тандем; ЭКМОС, 2012.</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 xml:space="preserve">4.  Джум  Т.А.,  Ольшанская  С.А.  Организация  и  </w:t>
      </w:r>
      <w:r>
        <w:rPr>
          <w:color w:val="000000"/>
          <w:spacing w:val="-1"/>
          <w:sz w:val="24"/>
          <w:szCs w:val="24"/>
        </w:rPr>
        <w:t xml:space="preserve">технология  питания  туристов: </w:t>
      </w:r>
      <w:r w:rsidRPr="006016DB">
        <w:rPr>
          <w:color w:val="000000"/>
          <w:spacing w:val="-1"/>
          <w:sz w:val="24"/>
          <w:szCs w:val="24"/>
        </w:rPr>
        <w:t>учеб. Пособие. – М.: Магистр: ИНФРА-М, 2011.</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5.  Ехина  М.А.   Организация  обслуживания  в  гост</w:t>
      </w:r>
      <w:r>
        <w:rPr>
          <w:color w:val="000000"/>
          <w:spacing w:val="-1"/>
          <w:sz w:val="24"/>
          <w:szCs w:val="24"/>
        </w:rPr>
        <w:t xml:space="preserve">иницах.  –  Москва:  изд.центр </w:t>
      </w:r>
      <w:r w:rsidRPr="006016DB">
        <w:rPr>
          <w:color w:val="000000"/>
          <w:spacing w:val="-1"/>
          <w:sz w:val="24"/>
          <w:szCs w:val="24"/>
        </w:rPr>
        <w:t>«Академия», 2012. – 208 с.</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6.  Жукова  М.А.,  Чудновский  А.Д.  Информацион</w:t>
      </w:r>
      <w:r>
        <w:rPr>
          <w:color w:val="000000"/>
          <w:spacing w:val="-1"/>
          <w:sz w:val="24"/>
          <w:szCs w:val="24"/>
        </w:rPr>
        <w:t xml:space="preserve">ные  технологии  управления  в </w:t>
      </w:r>
      <w:r w:rsidRPr="006016DB">
        <w:rPr>
          <w:color w:val="000000"/>
          <w:spacing w:val="-1"/>
          <w:sz w:val="24"/>
          <w:szCs w:val="24"/>
        </w:rPr>
        <w:t>туризме. – М.: КНОРУС, 2012.</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7.  Кара  А.Н.,  Спиридонова  Е.Е.,  Вор</w:t>
      </w:r>
      <w:r>
        <w:rPr>
          <w:color w:val="000000"/>
          <w:spacing w:val="-1"/>
          <w:sz w:val="24"/>
          <w:szCs w:val="24"/>
        </w:rPr>
        <w:t xml:space="preserve">онина  Н.А.,  Экономика  сферы </w:t>
      </w:r>
      <w:r w:rsidRPr="006016DB">
        <w:rPr>
          <w:color w:val="000000"/>
          <w:spacing w:val="-1"/>
          <w:sz w:val="24"/>
          <w:szCs w:val="24"/>
        </w:rPr>
        <w:t xml:space="preserve">обслуживания: учеб. Пособие для студ. – М.: </w:t>
      </w:r>
      <w:r>
        <w:rPr>
          <w:color w:val="000000"/>
          <w:spacing w:val="-1"/>
          <w:sz w:val="24"/>
          <w:szCs w:val="24"/>
        </w:rPr>
        <w:t xml:space="preserve">Издательский центр «Академия», </w:t>
      </w:r>
      <w:r w:rsidRPr="006016DB">
        <w:rPr>
          <w:color w:val="000000"/>
          <w:spacing w:val="-1"/>
          <w:sz w:val="24"/>
          <w:szCs w:val="24"/>
        </w:rPr>
        <w:t>2012.</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8.  Кнышова  Е.Н.,  Белозерова  Ю.М.  Менед</w:t>
      </w:r>
      <w:r>
        <w:rPr>
          <w:color w:val="000000"/>
          <w:spacing w:val="-1"/>
          <w:sz w:val="24"/>
          <w:szCs w:val="24"/>
        </w:rPr>
        <w:t xml:space="preserve">жмент  гостеприимства  М.:  ИД </w:t>
      </w:r>
      <w:r w:rsidRPr="006016DB">
        <w:rPr>
          <w:color w:val="000000"/>
          <w:spacing w:val="-1"/>
          <w:sz w:val="24"/>
          <w:szCs w:val="24"/>
        </w:rPr>
        <w:t>«ФОРУМ»6 ИНФРА-М, 2014- 512 с.</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9.  Михеева  Е.В.  Информационные  т</w:t>
      </w:r>
      <w:r>
        <w:rPr>
          <w:color w:val="000000"/>
          <w:spacing w:val="-1"/>
          <w:sz w:val="24"/>
          <w:szCs w:val="24"/>
        </w:rPr>
        <w:t xml:space="preserve">ехнологии  в  профессиональной </w:t>
      </w:r>
      <w:r w:rsidRPr="006016DB">
        <w:rPr>
          <w:color w:val="000000"/>
          <w:spacing w:val="-1"/>
          <w:sz w:val="24"/>
          <w:szCs w:val="24"/>
        </w:rPr>
        <w:t>деятельности. – М.: Издательский центр «Академия», 2013.</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 xml:space="preserve">10.  Михеева  Е.В.  Практикум  по  </w:t>
      </w:r>
      <w:r>
        <w:rPr>
          <w:color w:val="000000"/>
          <w:spacing w:val="-1"/>
          <w:sz w:val="24"/>
          <w:szCs w:val="24"/>
        </w:rPr>
        <w:t xml:space="preserve">информационным  технологиям  в </w:t>
      </w:r>
      <w:r w:rsidRPr="006016DB">
        <w:rPr>
          <w:color w:val="000000"/>
          <w:spacing w:val="-1"/>
          <w:sz w:val="24"/>
          <w:szCs w:val="24"/>
        </w:rPr>
        <w:t>профессиональной деятельности. – М.: Издательский центр «Академия», 2013.</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11.  Сорокина  А.В.  Организация  обслуживания</w:t>
      </w:r>
      <w:r>
        <w:rPr>
          <w:color w:val="000000"/>
          <w:spacing w:val="-1"/>
          <w:sz w:val="24"/>
          <w:szCs w:val="24"/>
        </w:rPr>
        <w:t xml:space="preserve">  в  гостиницах  и  туристских </w:t>
      </w:r>
      <w:r w:rsidRPr="006016DB">
        <w:rPr>
          <w:color w:val="000000"/>
          <w:spacing w:val="-1"/>
          <w:sz w:val="24"/>
          <w:szCs w:val="24"/>
        </w:rPr>
        <w:t>комплексах. – М.: Альфа-М: ИНФРА-М, 2013.</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12.  Технология  и  организация  туроператорской  деятельности</w:t>
      </w:r>
      <w:r>
        <w:rPr>
          <w:color w:val="000000"/>
          <w:spacing w:val="-1"/>
          <w:sz w:val="24"/>
          <w:szCs w:val="24"/>
        </w:rPr>
        <w:t xml:space="preserve">:  учеб.  пособие  для </w:t>
      </w:r>
      <w:r w:rsidRPr="006016DB">
        <w:rPr>
          <w:color w:val="000000"/>
          <w:spacing w:val="-1"/>
          <w:sz w:val="24"/>
          <w:szCs w:val="24"/>
        </w:rPr>
        <w:t xml:space="preserve">студ.  проф.  образования/  Н.  Л.  Любавина,  Л.  А. </w:t>
      </w:r>
      <w:r>
        <w:rPr>
          <w:color w:val="000000"/>
          <w:spacing w:val="-1"/>
          <w:sz w:val="24"/>
          <w:szCs w:val="24"/>
        </w:rPr>
        <w:t xml:space="preserve"> Кроленко,  Т.  А.  Нечаева.  – </w:t>
      </w:r>
      <w:r w:rsidRPr="006016DB">
        <w:rPr>
          <w:color w:val="000000"/>
          <w:spacing w:val="-1"/>
          <w:sz w:val="24"/>
          <w:szCs w:val="24"/>
        </w:rPr>
        <w:t>М.:Издательский центра «Академия», 2013–288 с.</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13.  Пшенко А.В. Документационное обеспечение уп</w:t>
      </w:r>
      <w:r>
        <w:rPr>
          <w:color w:val="000000"/>
          <w:spacing w:val="-1"/>
          <w:sz w:val="24"/>
          <w:szCs w:val="24"/>
        </w:rPr>
        <w:t xml:space="preserve">равления.  –  М.: Издательский </w:t>
      </w:r>
      <w:r w:rsidRPr="006016DB">
        <w:rPr>
          <w:color w:val="000000"/>
          <w:spacing w:val="-1"/>
          <w:sz w:val="24"/>
          <w:szCs w:val="24"/>
        </w:rPr>
        <w:t>центр «Академия», 2</w:t>
      </w:r>
      <w:r>
        <w:rPr>
          <w:color w:val="000000"/>
          <w:spacing w:val="-1"/>
          <w:sz w:val="24"/>
          <w:szCs w:val="24"/>
        </w:rPr>
        <w:t xml:space="preserve">012. - 198 с. </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14.  Пшенко  А.В.,  Доронина  Л.А.  Документацио</w:t>
      </w:r>
      <w:r>
        <w:rPr>
          <w:color w:val="000000"/>
          <w:spacing w:val="-1"/>
          <w:sz w:val="24"/>
          <w:szCs w:val="24"/>
        </w:rPr>
        <w:t xml:space="preserve">нное  обеспечение  управления. </w:t>
      </w:r>
      <w:r w:rsidRPr="006016DB">
        <w:rPr>
          <w:color w:val="000000"/>
          <w:spacing w:val="-1"/>
          <w:sz w:val="24"/>
          <w:szCs w:val="24"/>
        </w:rPr>
        <w:t>Практикум. - М: Издательский центр «Академия», 2012.</w:t>
      </w:r>
    </w:p>
    <w:p w:rsidR="00ED7B6C" w:rsidRPr="006016DB" w:rsidRDefault="00ED7B6C" w:rsidP="00ED7B6C">
      <w:pPr>
        <w:tabs>
          <w:tab w:val="left" w:pos="142"/>
          <w:tab w:val="left" w:pos="851"/>
        </w:tabs>
        <w:spacing w:after="0" w:line="360" w:lineRule="auto"/>
        <w:jc w:val="both"/>
        <w:rPr>
          <w:color w:val="000000"/>
          <w:spacing w:val="-1"/>
          <w:sz w:val="24"/>
          <w:szCs w:val="24"/>
        </w:rPr>
      </w:pPr>
      <w:r w:rsidRPr="006016DB">
        <w:rPr>
          <w:color w:val="000000"/>
          <w:spacing w:val="-1"/>
          <w:sz w:val="24"/>
          <w:szCs w:val="24"/>
        </w:rPr>
        <w:t>1</w:t>
      </w:r>
      <w:r>
        <w:rPr>
          <w:color w:val="000000"/>
          <w:spacing w:val="-1"/>
          <w:sz w:val="24"/>
          <w:szCs w:val="24"/>
        </w:rPr>
        <w:t>5</w:t>
      </w:r>
      <w:r w:rsidRPr="006016DB">
        <w:rPr>
          <w:color w:val="000000"/>
          <w:spacing w:val="-1"/>
          <w:sz w:val="24"/>
          <w:szCs w:val="24"/>
        </w:rPr>
        <w:t>.  Бессонова E.И., Голубев А.П., Cми</w:t>
      </w:r>
      <w:r>
        <w:rPr>
          <w:color w:val="000000"/>
          <w:spacing w:val="-1"/>
          <w:sz w:val="24"/>
          <w:szCs w:val="24"/>
        </w:rPr>
        <w:t xml:space="preserve">рнова И.Б. Английский язык для </w:t>
      </w:r>
      <w:r w:rsidRPr="006016DB">
        <w:rPr>
          <w:color w:val="000000"/>
          <w:spacing w:val="-1"/>
          <w:sz w:val="24"/>
          <w:szCs w:val="24"/>
        </w:rPr>
        <w:t>специальности «Туризм» / Е</w:t>
      </w:r>
      <w:r w:rsidRPr="006016DB">
        <w:rPr>
          <w:color w:val="000000"/>
          <w:spacing w:val="-1"/>
          <w:sz w:val="24"/>
          <w:szCs w:val="24"/>
          <w:lang w:val="en-US"/>
        </w:rPr>
        <w:t>nglish</w:t>
      </w:r>
      <w:r w:rsidRPr="006016DB">
        <w:rPr>
          <w:color w:val="000000"/>
          <w:spacing w:val="-1"/>
          <w:sz w:val="24"/>
          <w:szCs w:val="24"/>
        </w:rPr>
        <w:t xml:space="preserve"> </w:t>
      </w:r>
      <w:r w:rsidRPr="006016DB">
        <w:rPr>
          <w:color w:val="000000"/>
          <w:spacing w:val="-1"/>
          <w:sz w:val="24"/>
          <w:szCs w:val="24"/>
          <w:lang w:val="en-US"/>
        </w:rPr>
        <w:t>for</w:t>
      </w:r>
      <w:r w:rsidRPr="006016DB">
        <w:rPr>
          <w:color w:val="000000"/>
          <w:spacing w:val="-1"/>
          <w:sz w:val="24"/>
          <w:szCs w:val="24"/>
        </w:rPr>
        <w:t xml:space="preserve"> </w:t>
      </w:r>
      <w:r w:rsidRPr="006016DB">
        <w:rPr>
          <w:color w:val="000000"/>
          <w:spacing w:val="-1"/>
          <w:sz w:val="24"/>
          <w:szCs w:val="24"/>
          <w:lang w:val="en-US"/>
        </w:rPr>
        <w:t>students</w:t>
      </w:r>
      <w:r w:rsidRPr="006016DB">
        <w:rPr>
          <w:color w:val="000000"/>
          <w:spacing w:val="-1"/>
          <w:sz w:val="24"/>
          <w:szCs w:val="24"/>
        </w:rPr>
        <w:t xml:space="preserve"> </w:t>
      </w:r>
      <w:r w:rsidRPr="006016DB">
        <w:rPr>
          <w:color w:val="000000"/>
          <w:spacing w:val="-1"/>
          <w:sz w:val="24"/>
          <w:szCs w:val="24"/>
          <w:lang w:val="en-US"/>
        </w:rPr>
        <w:t>in</w:t>
      </w:r>
      <w:r w:rsidRPr="006016DB">
        <w:rPr>
          <w:color w:val="000000"/>
          <w:spacing w:val="-1"/>
          <w:sz w:val="24"/>
          <w:szCs w:val="24"/>
        </w:rPr>
        <w:t xml:space="preserve"> </w:t>
      </w:r>
      <w:r w:rsidRPr="006016DB">
        <w:rPr>
          <w:color w:val="000000"/>
          <w:spacing w:val="-1"/>
          <w:sz w:val="24"/>
          <w:szCs w:val="24"/>
          <w:lang w:val="en-US"/>
        </w:rPr>
        <w:t>tourism</w:t>
      </w:r>
      <w:r w:rsidRPr="006016DB">
        <w:rPr>
          <w:color w:val="000000"/>
          <w:spacing w:val="-1"/>
          <w:sz w:val="24"/>
          <w:szCs w:val="24"/>
        </w:rPr>
        <w:t xml:space="preserve"> </w:t>
      </w:r>
      <w:r w:rsidRPr="006016DB">
        <w:rPr>
          <w:color w:val="000000"/>
          <w:spacing w:val="-1"/>
          <w:sz w:val="24"/>
          <w:szCs w:val="24"/>
          <w:lang w:val="en-US"/>
        </w:rPr>
        <w:t>management</w:t>
      </w:r>
      <w:r w:rsidRPr="006016DB">
        <w:rPr>
          <w:color w:val="000000"/>
          <w:spacing w:val="-1"/>
          <w:sz w:val="24"/>
          <w:szCs w:val="24"/>
        </w:rPr>
        <w:t xml:space="preserve">. </w:t>
      </w:r>
      <w:r>
        <w:rPr>
          <w:color w:val="000000"/>
          <w:spacing w:val="-1"/>
          <w:sz w:val="24"/>
          <w:szCs w:val="24"/>
        </w:rPr>
        <w:t xml:space="preserve">Учебник </w:t>
      </w:r>
      <w:r w:rsidRPr="006016DB">
        <w:rPr>
          <w:color w:val="000000"/>
          <w:spacing w:val="-1"/>
          <w:sz w:val="24"/>
          <w:szCs w:val="24"/>
        </w:rPr>
        <w:t>для студентов учреждений среднего профес</w:t>
      </w:r>
      <w:r>
        <w:rPr>
          <w:color w:val="000000"/>
          <w:spacing w:val="-1"/>
          <w:sz w:val="24"/>
          <w:szCs w:val="24"/>
        </w:rPr>
        <w:t xml:space="preserve">сионального образования. – М.: </w:t>
      </w:r>
      <w:r w:rsidRPr="006016DB">
        <w:rPr>
          <w:color w:val="000000"/>
          <w:spacing w:val="-1"/>
          <w:sz w:val="24"/>
          <w:szCs w:val="24"/>
        </w:rPr>
        <w:t>Academia, 2013.</w:t>
      </w:r>
    </w:p>
    <w:p w:rsidR="00ED7B6C" w:rsidRPr="00483675" w:rsidRDefault="00ED7B6C" w:rsidP="00ED7B6C">
      <w:pPr>
        <w:tabs>
          <w:tab w:val="left" w:pos="142"/>
          <w:tab w:val="left" w:pos="851"/>
        </w:tabs>
        <w:spacing w:after="0" w:line="360" w:lineRule="auto"/>
        <w:jc w:val="both"/>
        <w:rPr>
          <w:b/>
          <w:bCs/>
          <w:sz w:val="24"/>
        </w:rPr>
      </w:pPr>
      <w:r>
        <w:rPr>
          <w:color w:val="000000"/>
          <w:spacing w:val="-1"/>
          <w:sz w:val="24"/>
          <w:szCs w:val="24"/>
        </w:rPr>
        <w:t>16</w:t>
      </w:r>
      <w:r w:rsidRPr="006016DB">
        <w:rPr>
          <w:color w:val="000000"/>
          <w:spacing w:val="-1"/>
          <w:sz w:val="24"/>
          <w:szCs w:val="24"/>
        </w:rPr>
        <w:t xml:space="preserve">.  Восковская А.С., Карпова Т.А. «Английский </w:t>
      </w:r>
      <w:r>
        <w:rPr>
          <w:color w:val="000000"/>
          <w:spacing w:val="-1"/>
          <w:sz w:val="24"/>
          <w:szCs w:val="24"/>
        </w:rPr>
        <w:t xml:space="preserve">язык» среднее профессиональное </w:t>
      </w:r>
      <w:r w:rsidRPr="006016DB">
        <w:rPr>
          <w:color w:val="000000"/>
          <w:spacing w:val="-1"/>
          <w:sz w:val="24"/>
          <w:szCs w:val="24"/>
        </w:rPr>
        <w:t xml:space="preserve">образование. </w:t>
      </w:r>
      <w:r>
        <w:rPr>
          <w:color w:val="000000"/>
          <w:spacing w:val="-1"/>
          <w:sz w:val="24"/>
          <w:szCs w:val="24"/>
        </w:rPr>
        <w:t>Ростов-на-Дону: «Феникс», 2014.</w:t>
      </w:r>
    </w:p>
    <w:p w:rsidR="00ED7B6C" w:rsidRDefault="00ED7B6C" w:rsidP="00ED7B6C">
      <w:pPr>
        <w:spacing w:before="240" w:line="360" w:lineRule="auto"/>
        <w:ind w:left="1701"/>
        <w:jc w:val="both"/>
        <w:rPr>
          <w:b/>
          <w:bCs/>
          <w:sz w:val="24"/>
        </w:rPr>
        <w:sectPr w:rsidR="00ED7B6C" w:rsidSect="003807E1">
          <w:pgSz w:w="11906" w:h="16838"/>
          <w:pgMar w:top="1134" w:right="567" w:bottom="1134" w:left="1701" w:header="709" w:footer="709" w:gutter="0"/>
          <w:cols w:space="708"/>
          <w:docGrid w:linePitch="381"/>
        </w:sectPr>
      </w:pP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entury Schoolbook L">
    <w:altName w:val="Times New Roman"/>
    <w:charset w:val="01"/>
    <w:family w:val="roman"/>
    <w:pitch w:val="variable"/>
  </w:font>
  <w:font w:name="Abyssinica SIL">
    <w:altName w:val="Times New Roman"/>
    <w:charset w:val="01"/>
    <w:family w:val="auto"/>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Default="00ED7B6C" w:rsidP="00286751">
    <w:pPr>
      <w:pStyle w:val="a5"/>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Pr>
        <w:noProof/>
        <w:sz w:val="20"/>
        <w:szCs w:val="20"/>
      </w:rPr>
      <w:t>21</w:t>
    </w:r>
    <w:r w:rsidRPr="00286751">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6016DB" w:rsidRDefault="00ED7B6C" w:rsidP="0036083F">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Pr>
        <w:noProof/>
        <w:sz w:val="24"/>
        <w:szCs w:val="24"/>
      </w:rPr>
      <w:t>1</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F30638E"/>
    <w:multiLevelType w:val="hybridMultilevel"/>
    <w:tmpl w:val="13C84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F7D5B15"/>
    <w:multiLevelType w:val="hybridMultilevel"/>
    <w:tmpl w:val="0AF6B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22A79D9"/>
    <w:multiLevelType w:val="hybridMultilevel"/>
    <w:tmpl w:val="7DA0ED48"/>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54381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CA36D1"/>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6" w15:restartNumberingAfterBreak="0">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407A6"/>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D6AE0"/>
    <w:multiLevelType w:val="hybridMultilevel"/>
    <w:tmpl w:val="A748EBD6"/>
    <w:lvl w:ilvl="0" w:tplc="0419000F">
      <w:start w:val="1"/>
      <w:numFmt w:val="decimal"/>
      <w:lvlText w:val="%1."/>
      <w:lvlJc w:val="left"/>
      <w:pPr>
        <w:ind w:left="720" w:hanging="360"/>
      </w:pPr>
      <w:rPr>
        <w:rFonts w:hint="default"/>
      </w:rPr>
    </w:lvl>
    <w:lvl w:ilvl="1" w:tplc="9058036E">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711A2"/>
    <w:multiLevelType w:val="hybridMultilevel"/>
    <w:tmpl w:val="335CCD36"/>
    <w:lvl w:ilvl="0" w:tplc="9058036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B530E"/>
    <w:multiLevelType w:val="hybridMultilevel"/>
    <w:tmpl w:val="0122E3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0662D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23235D"/>
    <w:multiLevelType w:val="hybridMultilevel"/>
    <w:tmpl w:val="A83EBC02"/>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15:restartNumberingAfterBreak="0">
    <w:nsid w:val="63370CCA"/>
    <w:multiLevelType w:val="hybridMultilevel"/>
    <w:tmpl w:val="502405B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654F6562"/>
    <w:multiLevelType w:val="hybridMultilevel"/>
    <w:tmpl w:val="74A6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E70A47"/>
    <w:multiLevelType w:val="hybridMultilevel"/>
    <w:tmpl w:val="0400D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8A6714"/>
    <w:multiLevelType w:val="hybridMultilevel"/>
    <w:tmpl w:val="4D7AA6B0"/>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D22530"/>
    <w:multiLevelType w:val="hybridMultilevel"/>
    <w:tmpl w:val="AD2CE2E6"/>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F156C3"/>
    <w:multiLevelType w:val="hybridMultilevel"/>
    <w:tmpl w:val="656E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2"/>
  </w:num>
  <w:num w:numId="7">
    <w:abstractNumId w:val="28"/>
  </w:num>
  <w:num w:numId="8">
    <w:abstractNumId w:val="24"/>
  </w:num>
  <w:num w:numId="9">
    <w:abstractNumId w:val="21"/>
  </w:num>
  <w:num w:numId="10">
    <w:abstractNumId w:val="17"/>
  </w:num>
  <w:num w:numId="11">
    <w:abstractNumId w:val="32"/>
  </w:num>
  <w:num w:numId="12">
    <w:abstractNumId w:val="14"/>
  </w:num>
  <w:num w:numId="13">
    <w:abstractNumId w:val="1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19"/>
  </w:num>
  <w:num w:numId="21">
    <w:abstractNumId w:val="16"/>
  </w:num>
  <w:num w:numId="22">
    <w:abstractNumId w:val="20"/>
  </w:num>
  <w:num w:numId="23">
    <w:abstractNumId w:val="25"/>
  </w:num>
  <w:num w:numId="24">
    <w:abstractNumId w:val="27"/>
  </w:num>
  <w:num w:numId="25">
    <w:abstractNumId w:val="12"/>
  </w:num>
  <w:num w:numId="26">
    <w:abstractNumId w:val="29"/>
  </w:num>
  <w:num w:numId="27">
    <w:abstractNumId w:val="26"/>
  </w:num>
  <w:num w:numId="28">
    <w:abstractNumId w:val="30"/>
  </w:num>
  <w:num w:numId="29">
    <w:abstractNumId w:val="9"/>
  </w:num>
  <w:num w:numId="30">
    <w:abstractNumId w:val="1"/>
  </w:num>
  <w:num w:numId="31">
    <w:abstractNumId w:val="10"/>
  </w:num>
  <w:num w:numId="32">
    <w:abstractNumId w:val="15"/>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6C"/>
    <w:rsid w:val="001C03D9"/>
    <w:rsid w:val="00662EFA"/>
    <w:rsid w:val="008C234C"/>
    <w:rsid w:val="00ED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Соединительная линия уступом 29"/>
        <o:r id="V:Rule2" type="connector" idref="#Соединительная линия уступом 34"/>
      </o:rules>
    </o:shapelayout>
  </w:shapeDefaults>
  <w:decimalSymbol w:val=","/>
  <w:listSeparator w:val=";"/>
  <w15:chartTrackingRefBased/>
  <w15:docId w15:val="{1934E891-C8EA-4977-A009-5B5932C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ED7B6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ED7B6C"/>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ED7B6C"/>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D7B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D7B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D7B6C"/>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ED7B6C"/>
    <w:rPr>
      <w:sz w:val="27"/>
      <w:szCs w:val="27"/>
      <w:shd w:val="clear" w:color="auto" w:fill="FFFFFF"/>
    </w:rPr>
  </w:style>
  <w:style w:type="paragraph" w:customStyle="1" w:styleId="130">
    <w:name w:val="Основной текст (13)"/>
    <w:basedOn w:val="a"/>
    <w:link w:val="13"/>
    <w:uiPriority w:val="99"/>
    <w:rsid w:val="00ED7B6C"/>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ED7B6C"/>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ED7B6C"/>
    <w:pPr>
      <w:ind w:left="720"/>
      <w:contextualSpacing/>
      <w:jc w:val="both"/>
    </w:pPr>
    <w:rPr>
      <w:sz w:val="24"/>
      <w:szCs w:val="22"/>
    </w:rPr>
  </w:style>
  <w:style w:type="character" w:customStyle="1" w:styleId="FontStyle11">
    <w:name w:val="Font Style11"/>
    <w:rsid w:val="00ED7B6C"/>
    <w:rPr>
      <w:rFonts w:ascii="Times New Roman" w:hAnsi="Times New Roman" w:cs="Times New Roman" w:hint="default"/>
      <w:sz w:val="22"/>
      <w:szCs w:val="22"/>
    </w:rPr>
  </w:style>
  <w:style w:type="paragraph" w:styleId="a5">
    <w:name w:val="header"/>
    <w:basedOn w:val="a"/>
    <w:link w:val="a6"/>
    <w:uiPriority w:val="99"/>
    <w:unhideWhenUsed/>
    <w:rsid w:val="00ED7B6C"/>
    <w:pPr>
      <w:tabs>
        <w:tab w:val="center" w:pos="4677"/>
        <w:tab w:val="right" w:pos="9355"/>
      </w:tabs>
    </w:pPr>
    <w:rPr>
      <w:lang w:val="x-none"/>
    </w:rPr>
  </w:style>
  <w:style w:type="character" w:customStyle="1" w:styleId="a6">
    <w:name w:val="Верхний колонтитул Знак"/>
    <w:basedOn w:val="a0"/>
    <w:link w:val="a5"/>
    <w:uiPriority w:val="99"/>
    <w:rsid w:val="00ED7B6C"/>
    <w:rPr>
      <w:rFonts w:ascii="Times New Roman" w:eastAsia="Calibri" w:hAnsi="Times New Roman" w:cs="Times New Roman"/>
      <w:sz w:val="28"/>
      <w:szCs w:val="28"/>
      <w:lang w:val="x-none"/>
    </w:rPr>
  </w:style>
  <w:style w:type="paragraph" w:styleId="a7">
    <w:name w:val="footer"/>
    <w:basedOn w:val="a"/>
    <w:link w:val="a8"/>
    <w:uiPriority w:val="99"/>
    <w:unhideWhenUsed/>
    <w:rsid w:val="00ED7B6C"/>
    <w:pPr>
      <w:tabs>
        <w:tab w:val="center" w:pos="4677"/>
        <w:tab w:val="right" w:pos="9355"/>
      </w:tabs>
    </w:pPr>
    <w:rPr>
      <w:lang w:val="x-none"/>
    </w:rPr>
  </w:style>
  <w:style w:type="character" w:customStyle="1" w:styleId="a8">
    <w:name w:val="Нижний колонтитул Знак"/>
    <w:basedOn w:val="a0"/>
    <w:link w:val="a7"/>
    <w:uiPriority w:val="99"/>
    <w:rsid w:val="00ED7B6C"/>
    <w:rPr>
      <w:rFonts w:ascii="Times New Roman" w:eastAsia="Calibri" w:hAnsi="Times New Roman" w:cs="Times New Roman"/>
      <w:sz w:val="28"/>
      <w:szCs w:val="28"/>
      <w:lang w:val="x-none"/>
    </w:rPr>
  </w:style>
  <w:style w:type="table" w:styleId="a9">
    <w:name w:val="Table Grid"/>
    <w:basedOn w:val="a1"/>
    <w:uiPriority w:val="59"/>
    <w:rsid w:val="00ED7B6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ED7B6C"/>
  </w:style>
  <w:style w:type="character" w:customStyle="1" w:styleId="epm">
    <w:name w:val="epm"/>
    <w:basedOn w:val="a0"/>
    <w:rsid w:val="00ED7B6C"/>
  </w:style>
  <w:style w:type="character" w:customStyle="1" w:styleId="21">
    <w:name w:val="Основной текст (2)_"/>
    <w:link w:val="22"/>
    <w:uiPriority w:val="99"/>
    <w:locked/>
    <w:rsid w:val="00ED7B6C"/>
    <w:rPr>
      <w:sz w:val="16"/>
      <w:szCs w:val="16"/>
      <w:shd w:val="clear" w:color="auto" w:fill="FFFFFF"/>
    </w:rPr>
  </w:style>
  <w:style w:type="paragraph" w:customStyle="1" w:styleId="22">
    <w:name w:val="Основной текст (2)"/>
    <w:basedOn w:val="a"/>
    <w:link w:val="21"/>
    <w:uiPriority w:val="99"/>
    <w:rsid w:val="00ED7B6C"/>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ED7B6C"/>
    <w:rPr>
      <w:sz w:val="27"/>
      <w:szCs w:val="27"/>
      <w:shd w:val="clear" w:color="auto" w:fill="FFFFFF"/>
    </w:rPr>
  </w:style>
  <w:style w:type="character" w:customStyle="1" w:styleId="aa">
    <w:name w:val="Основной текст_"/>
    <w:link w:val="15"/>
    <w:uiPriority w:val="99"/>
    <w:locked/>
    <w:rsid w:val="00ED7B6C"/>
    <w:rPr>
      <w:sz w:val="27"/>
      <w:szCs w:val="27"/>
      <w:shd w:val="clear" w:color="auto" w:fill="FFFFFF"/>
    </w:rPr>
  </w:style>
  <w:style w:type="paragraph" w:customStyle="1" w:styleId="14">
    <w:name w:val="Заголовок №1"/>
    <w:basedOn w:val="a"/>
    <w:link w:val="12"/>
    <w:uiPriority w:val="99"/>
    <w:rsid w:val="00ED7B6C"/>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ED7B6C"/>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ED7B6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ED7B6C"/>
    <w:rPr>
      <w:rFonts w:ascii="Segoe UI" w:hAnsi="Segoe UI" w:cs="Segoe UI"/>
      <w:sz w:val="20"/>
      <w:szCs w:val="20"/>
    </w:rPr>
  </w:style>
  <w:style w:type="paragraph" w:styleId="ab">
    <w:name w:val="Body Text Indent"/>
    <w:basedOn w:val="a"/>
    <w:link w:val="ac"/>
    <w:uiPriority w:val="99"/>
    <w:rsid w:val="00ED7B6C"/>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ED7B6C"/>
    <w:rPr>
      <w:rFonts w:ascii="Times New Roman" w:eastAsia="Times New Roman" w:hAnsi="Times New Roman" w:cs="Times New Roman"/>
      <w:sz w:val="28"/>
      <w:szCs w:val="28"/>
      <w:lang w:val="x-none" w:eastAsia="x-none"/>
    </w:rPr>
  </w:style>
  <w:style w:type="character" w:customStyle="1" w:styleId="FontStyle18">
    <w:name w:val="Font Style18"/>
    <w:uiPriority w:val="99"/>
    <w:rsid w:val="00ED7B6C"/>
    <w:rPr>
      <w:rFonts w:ascii="Times New Roman" w:hAnsi="Times New Roman" w:cs="Times New Roman"/>
      <w:sz w:val="22"/>
      <w:szCs w:val="22"/>
    </w:rPr>
  </w:style>
  <w:style w:type="paragraph" w:styleId="ad">
    <w:name w:val="Balloon Text"/>
    <w:basedOn w:val="a"/>
    <w:link w:val="ae"/>
    <w:uiPriority w:val="99"/>
    <w:semiHidden/>
    <w:unhideWhenUsed/>
    <w:rsid w:val="00ED7B6C"/>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ED7B6C"/>
    <w:rPr>
      <w:rFonts w:ascii="Tahoma" w:eastAsia="Calibri" w:hAnsi="Tahoma" w:cs="Times New Roman"/>
      <w:sz w:val="16"/>
      <w:szCs w:val="16"/>
      <w:lang w:val="x-none"/>
    </w:rPr>
  </w:style>
  <w:style w:type="character" w:styleId="af">
    <w:name w:val="annotation reference"/>
    <w:uiPriority w:val="99"/>
    <w:semiHidden/>
    <w:unhideWhenUsed/>
    <w:rsid w:val="00ED7B6C"/>
    <w:rPr>
      <w:sz w:val="16"/>
      <w:szCs w:val="16"/>
    </w:rPr>
  </w:style>
  <w:style w:type="paragraph" w:styleId="af0">
    <w:name w:val="annotation text"/>
    <w:basedOn w:val="a"/>
    <w:link w:val="af1"/>
    <w:uiPriority w:val="99"/>
    <w:unhideWhenUsed/>
    <w:rsid w:val="00ED7B6C"/>
    <w:rPr>
      <w:sz w:val="20"/>
      <w:szCs w:val="20"/>
      <w:lang w:val="x-none"/>
    </w:rPr>
  </w:style>
  <w:style w:type="character" w:customStyle="1" w:styleId="af1">
    <w:name w:val="Текст примечания Знак"/>
    <w:basedOn w:val="a0"/>
    <w:link w:val="af0"/>
    <w:uiPriority w:val="99"/>
    <w:rsid w:val="00ED7B6C"/>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ED7B6C"/>
    <w:rPr>
      <w:b/>
      <w:bCs/>
    </w:rPr>
  </w:style>
  <w:style w:type="character" w:customStyle="1" w:styleId="af3">
    <w:name w:val="Тема примечания Знак"/>
    <w:basedOn w:val="af1"/>
    <w:link w:val="af2"/>
    <w:uiPriority w:val="99"/>
    <w:semiHidden/>
    <w:rsid w:val="00ED7B6C"/>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ED7B6C"/>
    <w:rPr>
      <w:sz w:val="20"/>
      <w:szCs w:val="20"/>
      <w:lang w:val="x-none"/>
    </w:rPr>
  </w:style>
  <w:style w:type="character" w:customStyle="1" w:styleId="af5">
    <w:name w:val="Текст сноски Знак"/>
    <w:basedOn w:val="a0"/>
    <w:link w:val="af4"/>
    <w:uiPriority w:val="99"/>
    <w:semiHidden/>
    <w:rsid w:val="00ED7B6C"/>
    <w:rPr>
      <w:rFonts w:ascii="Times New Roman" w:eastAsia="Calibri" w:hAnsi="Times New Roman" w:cs="Times New Roman"/>
      <w:sz w:val="20"/>
      <w:szCs w:val="20"/>
      <w:lang w:val="x-none"/>
    </w:rPr>
  </w:style>
  <w:style w:type="character" w:styleId="af6">
    <w:name w:val="footnote reference"/>
    <w:uiPriority w:val="99"/>
    <w:semiHidden/>
    <w:unhideWhenUsed/>
    <w:rsid w:val="00ED7B6C"/>
    <w:rPr>
      <w:vertAlign w:val="superscript"/>
    </w:rPr>
  </w:style>
  <w:style w:type="table" w:customStyle="1" w:styleId="16">
    <w:name w:val="Сетка таблицы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D7B6C"/>
  </w:style>
  <w:style w:type="table" w:customStyle="1" w:styleId="4">
    <w:name w:val="Сетка таблицы4"/>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ED7B6C"/>
    <w:rPr>
      <w:b/>
      <w:bCs/>
    </w:rPr>
  </w:style>
  <w:style w:type="paragraph" w:customStyle="1" w:styleId="Style2">
    <w:name w:val="Style2"/>
    <w:basedOn w:val="a"/>
    <w:uiPriority w:val="99"/>
    <w:rsid w:val="00ED7B6C"/>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ED7B6C"/>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ED7B6C"/>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ED7B6C"/>
    <w:rPr>
      <w:rFonts w:ascii="Times New Roman" w:hAnsi="Times New Roman" w:cs="Times New Roman"/>
      <w:sz w:val="26"/>
      <w:szCs w:val="26"/>
    </w:rPr>
  </w:style>
  <w:style w:type="paragraph" w:styleId="af8">
    <w:name w:val="Body Text"/>
    <w:basedOn w:val="a"/>
    <w:link w:val="af9"/>
    <w:uiPriority w:val="99"/>
    <w:semiHidden/>
    <w:unhideWhenUsed/>
    <w:rsid w:val="00ED7B6C"/>
    <w:pPr>
      <w:spacing w:after="120"/>
    </w:pPr>
  </w:style>
  <w:style w:type="character" w:customStyle="1" w:styleId="af9">
    <w:name w:val="Основной текст Знак"/>
    <w:basedOn w:val="a0"/>
    <w:link w:val="af8"/>
    <w:uiPriority w:val="99"/>
    <w:semiHidden/>
    <w:rsid w:val="00ED7B6C"/>
    <w:rPr>
      <w:rFonts w:ascii="Times New Roman" w:eastAsia="Calibri" w:hAnsi="Times New Roman" w:cs="Times New Roman"/>
      <w:sz w:val="28"/>
      <w:szCs w:val="28"/>
    </w:rPr>
  </w:style>
  <w:style w:type="character" w:customStyle="1" w:styleId="17">
    <w:name w:val="Основной текст + Курсив1"/>
    <w:basedOn w:val="af9"/>
    <w:rsid w:val="00ED7B6C"/>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ED7B6C"/>
    <w:rPr>
      <w:rFonts w:ascii="Times New Roman" w:eastAsia="Calibri" w:hAnsi="Times New Roman" w:cs="Times New Roman"/>
      <w:sz w:val="19"/>
      <w:szCs w:val="19"/>
      <w:u w:val="none"/>
      <w:lang w:eastAsia="en-US" w:bidi="ar-SA"/>
    </w:rPr>
  </w:style>
  <w:style w:type="character" w:styleId="afa">
    <w:name w:val="Hyperlink"/>
    <w:uiPriority w:val="99"/>
    <w:unhideWhenUsed/>
    <w:rsid w:val="00ED7B6C"/>
    <w:rPr>
      <w:color w:val="0000FF"/>
      <w:u w:val="single"/>
    </w:rPr>
  </w:style>
  <w:style w:type="character" w:customStyle="1" w:styleId="24">
    <w:name w:val="Основной текст2"/>
    <w:rsid w:val="00ED7B6C"/>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ED7B6C"/>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ED7B6C"/>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ED7B6C"/>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ED7B6C"/>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ED7B6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ED7B6C"/>
  </w:style>
  <w:style w:type="character" w:customStyle="1" w:styleId="afd">
    <w:name w:val="Гипертекстовая ссылка"/>
    <w:uiPriority w:val="99"/>
    <w:rsid w:val="00ED7B6C"/>
    <w:rPr>
      <w:rFonts w:cs="Times New Roman"/>
      <w:color w:val="106BBE"/>
    </w:rPr>
  </w:style>
  <w:style w:type="paragraph" w:styleId="31">
    <w:name w:val="Body Text Indent 3"/>
    <w:basedOn w:val="a"/>
    <w:link w:val="32"/>
    <w:rsid w:val="00ED7B6C"/>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D7B6C"/>
    <w:rPr>
      <w:rFonts w:ascii="Times New Roman" w:eastAsia="Times New Roman" w:hAnsi="Times New Roman" w:cs="Times New Roman"/>
      <w:sz w:val="16"/>
      <w:szCs w:val="16"/>
      <w:lang w:eastAsia="ru-RU"/>
    </w:rPr>
  </w:style>
  <w:style w:type="paragraph" w:customStyle="1" w:styleId="1">
    <w:name w:val="Стиль1"/>
    <w:basedOn w:val="10"/>
    <w:rsid w:val="00ED7B6C"/>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ED7B6C"/>
    <w:pPr>
      <w:spacing w:after="0" w:line="360" w:lineRule="auto"/>
      <w:ind w:firstLine="720"/>
      <w:jc w:val="both"/>
    </w:pPr>
    <w:rPr>
      <w:rFonts w:eastAsia="Times New Roman"/>
      <w:szCs w:val="20"/>
      <w:lang w:eastAsia="ru-RU"/>
    </w:rPr>
  </w:style>
  <w:style w:type="character" w:customStyle="1" w:styleId="34">
    <w:name w:val="Стиль3 Знак"/>
    <w:link w:val="33"/>
    <w:locked/>
    <w:rsid w:val="00ED7B6C"/>
    <w:rPr>
      <w:rFonts w:ascii="Times New Roman" w:eastAsia="Times New Roman" w:hAnsi="Times New Roman" w:cs="Times New Roman"/>
      <w:sz w:val="28"/>
      <w:szCs w:val="20"/>
      <w:lang w:eastAsia="ru-RU"/>
    </w:rPr>
  </w:style>
  <w:style w:type="paragraph" w:customStyle="1" w:styleId="18">
    <w:name w:val="Без интервала1"/>
    <w:qFormat/>
    <w:rsid w:val="00ED7B6C"/>
    <w:pPr>
      <w:spacing w:after="0" w:line="240" w:lineRule="auto"/>
    </w:pPr>
    <w:rPr>
      <w:rFonts w:ascii="Calibri" w:eastAsia="Times New Roman" w:hAnsi="Calibri" w:cs="Times New Roman"/>
    </w:rPr>
  </w:style>
  <w:style w:type="paragraph" w:customStyle="1" w:styleId="25">
    <w:name w:val="Стиль2"/>
    <w:basedOn w:val="10"/>
    <w:rsid w:val="00ED7B6C"/>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ED7B6C"/>
    <w:pPr>
      <w:spacing w:after="0" w:line="240" w:lineRule="auto"/>
      <w:ind w:left="720"/>
      <w:contextualSpacing/>
    </w:pPr>
    <w:rPr>
      <w:rFonts w:eastAsia="Times New Roman"/>
      <w:sz w:val="20"/>
      <w:szCs w:val="20"/>
    </w:rPr>
  </w:style>
  <w:style w:type="paragraph" w:styleId="1a">
    <w:name w:val="toc 1"/>
    <w:basedOn w:val="a"/>
    <w:next w:val="a"/>
    <w:autoRedefine/>
    <w:uiPriority w:val="39"/>
    <w:rsid w:val="00ED7B6C"/>
    <w:rPr>
      <w:sz w:val="24"/>
    </w:rPr>
  </w:style>
  <w:style w:type="paragraph" w:styleId="26">
    <w:name w:val="toc 2"/>
    <w:basedOn w:val="a"/>
    <w:next w:val="a"/>
    <w:autoRedefine/>
    <w:uiPriority w:val="39"/>
    <w:rsid w:val="00ED7B6C"/>
    <w:pPr>
      <w:ind w:left="280"/>
    </w:pPr>
  </w:style>
  <w:style w:type="paragraph" w:styleId="afe">
    <w:name w:val="TOC Heading"/>
    <w:basedOn w:val="10"/>
    <w:next w:val="a"/>
    <w:uiPriority w:val="39"/>
    <w:qFormat/>
    <w:rsid w:val="00ED7B6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ED7B6C"/>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ED7B6C"/>
    <w:rPr>
      <w:i/>
      <w:iCs/>
    </w:rPr>
  </w:style>
  <w:style w:type="paragraph" w:styleId="aff0">
    <w:name w:val="Normal (Web)"/>
    <w:basedOn w:val="a"/>
    <w:unhideWhenUsed/>
    <w:rsid w:val="00ED7B6C"/>
    <w:pPr>
      <w:spacing w:before="100" w:beforeAutospacing="1" w:after="100" w:afterAutospacing="1" w:line="240" w:lineRule="auto"/>
    </w:pPr>
    <w:rPr>
      <w:rFonts w:eastAsia="Times New Roman"/>
      <w:sz w:val="24"/>
      <w:szCs w:val="24"/>
      <w:lang w:eastAsia="ru-RU"/>
    </w:rPr>
  </w:style>
  <w:style w:type="character" w:customStyle="1" w:styleId="style11">
    <w:name w:val="style11"/>
    <w:rsid w:val="00ED7B6C"/>
    <w:rPr>
      <w:i/>
      <w:iCs/>
      <w:color w:val="515128"/>
      <w:sz w:val="24"/>
      <w:szCs w:val="24"/>
    </w:rPr>
  </w:style>
  <w:style w:type="paragraph" w:customStyle="1" w:styleId="style1">
    <w:name w:val="style1"/>
    <w:basedOn w:val="a"/>
    <w:rsid w:val="00ED7B6C"/>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ED7B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ED7B6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ED7B6C"/>
    <w:rPr>
      <w:rFonts w:ascii="Times New Roman" w:hAnsi="Times New Roman" w:cs="Times New Roman"/>
      <w:sz w:val="22"/>
      <w:szCs w:val="22"/>
    </w:rPr>
  </w:style>
  <w:style w:type="table" w:customStyle="1" w:styleId="41">
    <w:name w:val="Сетка таблицы4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ED7B6C"/>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ED7B6C"/>
    <w:pPr>
      <w:ind w:left="566" w:hanging="283"/>
      <w:contextualSpacing/>
    </w:pPr>
  </w:style>
  <w:style w:type="paragraph" w:customStyle="1" w:styleId="ConsPlusNormal">
    <w:name w:val="ConsPlusNormal"/>
    <w:rsid w:val="00ED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ED7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ED7B6C"/>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ED7B6C"/>
    <w:rPr>
      <w:rFonts w:ascii="Times New Roman" w:hAnsi="Times New Roman" w:cs="Times New Roman"/>
      <w:color w:val="000000"/>
      <w:sz w:val="26"/>
      <w:szCs w:val="26"/>
    </w:rPr>
  </w:style>
  <w:style w:type="paragraph" w:customStyle="1" w:styleId="Style22">
    <w:name w:val="Style22"/>
    <w:basedOn w:val="a"/>
    <w:uiPriority w:val="99"/>
    <w:rsid w:val="00ED7B6C"/>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ED7B6C"/>
    <w:rPr>
      <w:rFonts w:ascii="Times New Roman" w:hAnsi="Times New Roman" w:cs="Times New Roman"/>
      <w:color w:val="000000"/>
      <w:sz w:val="26"/>
      <w:szCs w:val="26"/>
    </w:rPr>
  </w:style>
  <w:style w:type="paragraph" w:styleId="aff3">
    <w:name w:val="Title"/>
    <w:basedOn w:val="a"/>
    <w:link w:val="aff4"/>
    <w:qFormat/>
    <w:rsid w:val="00ED7B6C"/>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ED7B6C"/>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ED7B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ED7B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ED7B6C"/>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ED7B6C"/>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ED7B6C"/>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ED7B6C"/>
    <w:pPr>
      <w:spacing w:after="100" w:afterAutospacing="1" w:line="240" w:lineRule="auto"/>
      <w:ind w:left="720" w:firstLine="709"/>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vezdie-tour.ru/tour/avtobusnyj_tur_na_solovki_5_dnej" TargetMode="External"/><Relationship Id="rId13" Type="http://schemas.openxmlformats.org/officeDocument/2006/relationships/hyperlink" Target="https://sozvezdie-tour.ru/tour/velikij_novgorod_2_dnya" TargetMode="External"/><Relationship Id="rId18" Type="http://schemas.openxmlformats.org/officeDocument/2006/relationships/hyperlink" Target="https://sozvezdie-tour.ru/tour/derevyannye_cerkvi_prisvirya" TargetMode="External"/><Relationship Id="rId26" Type="http://schemas.openxmlformats.org/officeDocument/2006/relationships/hyperlink" Target="https://www.google.ru/search?q=%D1%81%D1%82%D0%BE%D0%BB%D0%BE%D0%B2%D0%B0%D1%8F+%D0%BD%D0%BE%D0%BC%D0%B5%D1%80+%D0%BE%D0%B4%D0%B8%D0%BD+%D0%BD%D0%B5%D0%B2%D1%81%D0%BA%D0%B8%D0%B9+25&amp;src=IE-SearchBox&amp;FORM=IENTTR&amp;conversationid=&amp;safe=active&amp;safe=active&amp;gws_rd=ssl%23spf=1" TargetMode="External"/><Relationship Id="rId3" Type="http://schemas.openxmlformats.org/officeDocument/2006/relationships/settings" Target="settings.xml"/><Relationship Id="rId21" Type="http://schemas.openxmlformats.org/officeDocument/2006/relationships/hyperlink" Target="https://sozvezdie-tour.ru/tour/otdyh_v_pushkinskih_gorah" TargetMode="External"/><Relationship Id="rId7" Type="http://schemas.openxmlformats.org/officeDocument/2006/relationships/hyperlink" Target="https://sozvezdie-tour.ru/tour/avtobusnyj_tur_na_solovki_4_dnya" TargetMode="External"/><Relationship Id="rId12" Type="http://schemas.openxmlformats.org/officeDocument/2006/relationships/hyperlink" Target="https://sozvezdie-tour.ru/tour/velikij_novgorod_-_valdaj_2_dnya" TargetMode="External"/><Relationship Id="rId17" Type="http://schemas.openxmlformats.org/officeDocument/2006/relationships/hyperlink" Target="https://sozvezdie-tour.ru/tour/dvoryanskaya_tver" TargetMode="External"/><Relationship Id="rId25" Type="http://schemas.openxmlformats.org/officeDocument/2006/relationships/hyperlink" Target="https://www.google.ru/maps/place/%D0%A1%D1%82%D0%BE%D0%BB%D0%BE%D0%B2%D0%B0%D1%8F+%E2%84%961+%D0%9A%D0%BE%D0%BF%D0%B5%D0%B9%D0%BA%D0%B0/@59.9355986,30.3235231,15z/data=!4m5!3m4!1s0x0:0x69d387db06ee9acf!8m2!3d59.9355986!4d30.3235231" TargetMode="External"/><Relationship Id="rId2" Type="http://schemas.openxmlformats.org/officeDocument/2006/relationships/styles" Target="styles.xml"/><Relationship Id="rId16" Type="http://schemas.openxmlformats.org/officeDocument/2006/relationships/hyperlink" Target="https://sozvezdie-tour.ru/tour/vyshnij-volochek--valdaj" TargetMode="External"/><Relationship Id="rId20" Type="http://schemas.openxmlformats.org/officeDocument/2006/relationships/hyperlink" Target="https://sozvezdie-tour.ru/tour/zolotoj_vek_velikogo_knyazhestva_tverskogo" TargetMode="External"/><Relationship Id="rId29" Type="http://schemas.openxmlformats.org/officeDocument/2006/relationships/hyperlink" Target="http://iledebeaute.ru/shop/brands/dior/skin-care/face/hydra_life_uvlazhnyayuschiy_krem%2C_preduprezhdayuschiy_starenie_kozhi;14te/"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sozvezdie-tour.ru/tour/v_gosti_k_vepsam" TargetMode="External"/><Relationship Id="rId24" Type="http://schemas.openxmlformats.org/officeDocument/2006/relationships/hyperlink" Target="http://st1.one/%23contact" TargetMode="External"/><Relationship Id="rId5" Type="http://schemas.openxmlformats.org/officeDocument/2006/relationships/header" Target="header1.xml"/><Relationship Id="rId15" Type="http://schemas.openxmlformats.org/officeDocument/2006/relationships/hyperlink" Target="https://sozvezdie-tour.ru/tour/vologodskie_monastyri_gosudarstva_v_gosudarstve" TargetMode="External"/><Relationship Id="rId23" Type="http://schemas.openxmlformats.org/officeDocument/2006/relationships/hyperlink" Target="http://irecommend.ru/content/stolovaya-1-g-sankt-peterburg-nevskii-prospekt-25-sankt-peterburg" TargetMode="External"/><Relationship Id="rId28" Type="http://schemas.openxmlformats.org/officeDocument/2006/relationships/hyperlink" Target="http://wellnesspa.ru/optovyy-internet-magazin-dlya-spa-salonov/product/912733806" TargetMode="External"/><Relationship Id="rId10" Type="http://schemas.openxmlformats.org/officeDocument/2006/relationships/hyperlink" Target="https://sozvezdie-tour.ru/tour/avtobusnyj_tur_po_zolotomu_kolcu_variant_1" TargetMode="External"/><Relationship Id="rId19" Type="http://schemas.openxmlformats.org/officeDocument/2006/relationships/hyperlink" Target="https://sozvezdie-tour.ru/tour/zolotaya_osen_v_pushkinskih_gorah_3_dny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zvezdie-tour.ru/tour/avtobusnyj_tur_na_solovki_6_dnej" TargetMode="External"/><Relationship Id="rId14" Type="http://schemas.openxmlformats.org/officeDocument/2006/relationships/hyperlink" Target="https://sozvezdie-tour.ru/tour/volzhskij_put_yaroslavl_-_tutaev_-_vyatskoe" TargetMode="External"/><Relationship Id="rId22" Type="http://schemas.openxmlformats.org/officeDocument/2006/relationships/hyperlink" Target="http://st1.one/" TargetMode="External"/><Relationship Id="rId27" Type="http://schemas.openxmlformats.org/officeDocument/2006/relationships/hyperlink" Target="http://idea4.me/spb/place/Stolovaya_1Kopeyka_na_Nevsk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2017-10-18T11:18:00Z</dcterms:created>
  <dcterms:modified xsi:type="dcterms:W3CDTF">2017-10-18T11:21:00Z</dcterms:modified>
</cp:coreProperties>
</file>