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E1" w:rsidRDefault="00BF7BE1" w:rsidP="00BF7BE1">
      <w:pPr>
        <w:spacing w:before="240" w:line="360" w:lineRule="auto"/>
        <w:ind w:left="1701"/>
        <w:jc w:val="both"/>
        <w:rPr>
          <w:b/>
          <w:bCs/>
          <w:sz w:val="24"/>
        </w:rPr>
      </w:pPr>
      <w:r w:rsidRPr="00483675">
        <w:rPr>
          <w:b/>
          <w:bCs/>
          <w:sz w:val="24"/>
        </w:rPr>
        <w:t xml:space="preserve">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b/>
          <w:bCs/>
          <w:sz w:val="24"/>
        </w:rPr>
        <w:t>23.00.00 Техника и технология наземного транспорта</w:t>
      </w:r>
      <w:bookmarkEnd w:id="0"/>
    </w:p>
    <w:p w:rsidR="00BF7BE1" w:rsidRDefault="00BF7BE1" w:rsidP="00BF7BE1">
      <w:pPr>
        <w:spacing w:before="240" w:line="360" w:lineRule="auto"/>
        <w:jc w:val="both"/>
        <w:rPr>
          <w:b/>
          <w:bCs/>
          <w:sz w:val="24"/>
        </w:rPr>
      </w:pPr>
    </w:p>
    <w:p w:rsidR="00BF7BE1" w:rsidRPr="009A5033" w:rsidRDefault="00BF7BE1" w:rsidP="00BF7BE1">
      <w:pPr>
        <w:spacing w:after="0" w:line="240" w:lineRule="auto"/>
        <w:jc w:val="center"/>
        <w:rPr>
          <w:b/>
        </w:rPr>
      </w:pPr>
    </w:p>
    <w:p w:rsidR="00BF7BE1" w:rsidRPr="00AA02F2" w:rsidRDefault="00BF7BE1" w:rsidP="00BF7BE1">
      <w:pPr>
        <w:spacing w:after="0" w:line="240" w:lineRule="auto"/>
        <w:ind w:firstLine="5103"/>
        <w:jc w:val="center"/>
        <w:rPr>
          <w:b/>
          <w:sz w:val="24"/>
        </w:rPr>
      </w:pPr>
      <w:r w:rsidRPr="00AA02F2">
        <w:rPr>
          <w:b/>
          <w:sz w:val="24"/>
        </w:rPr>
        <w:t>Утверждено</w:t>
      </w:r>
    </w:p>
    <w:p w:rsidR="00BF7BE1" w:rsidRPr="00AA02F2" w:rsidRDefault="00BF7BE1" w:rsidP="00BF7BE1">
      <w:pPr>
        <w:spacing w:after="0" w:line="240" w:lineRule="auto"/>
        <w:ind w:firstLine="5103"/>
        <w:jc w:val="center"/>
        <w:rPr>
          <w:b/>
          <w:sz w:val="24"/>
        </w:rPr>
      </w:pPr>
      <w:r w:rsidRPr="00AA02F2">
        <w:rPr>
          <w:b/>
          <w:sz w:val="24"/>
        </w:rPr>
        <w:t xml:space="preserve">протоколом заседания </w:t>
      </w:r>
    </w:p>
    <w:p w:rsidR="00BF7BE1" w:rsidRPr="00AA02F2" w:rsidRDefault="00BF7BE1" w:rsidP="00BF7BE1">
      <w:pPr>
        <w:spacing w:after="0" w:line="240" w:lineRule="auto"/>
        <w:ind w:firstLine="5103"/>
        <w:jc w:val="center"/>
        <w:rPr>
          <w:b/>
          <w:sz w:val="24"/>
        </w:rPr>
      </w:pPr>
      <w:r w:rsidRPr="00AA02F2">
        <w:rPr>
          <w:b/>
          <w:sz w:val="24"/>
        </w:rPr>
        <w:t>ФУМО по (наименование  ФУМО)</w:t>
      </w:r>
    </w:p>
    <w:p w:rsidR="00BF7BE1" w:rsidRPr="00AA02F2" w:rsidRDefault="00BF7BE1" w:rsidP="00BF7BE1">
      <w:pPr>
        <w:spacing w:after="0" w:line="240" w:lineRule="auto"/>
        <w:ind w:firstLine="5103"/>
        <w:jc w:val="center"/>
        <w:rPr>
          <w:b/>
          <w:sz w:val="24"/>
          <w:u w:val="single"/>
        </w:rPr>
      </w:pPr>
      <w:r w:rsidRPr="00AA02F2">
        <w:rPr>
          <w:b/>
          <w:sz w:val="24"/>
        </w:rPr>
        <w:t xml:space="preserve">от </w:t>
      </w:r>
      <w:r w:rsidRPr="00AA02F2">
        <w:rPr>
          <w:b/>
          <w:sz w:val="24"/>
          <w:u w:val="single"/>
        </w:rPr>
        <w:t>_14.02.2017</w:t>
      </w:r>
      <w:r w:rsidRPr="00AA02F2">
        <w:rPr>
          <w:b/>
          <w:sz w:val="24"/>
        </w:rPr>
        <w:t xml:space="preserve"> №_</w:t>
      </w:r>
      <w:r w:rsidRPr="00AA02F2">
        <w:rPr>
          <w:b/>
          <w:sz w:val="24"/>
          <w:u w:val="single"/>
        </w:rPr>
        <w:t>3</w:t>
      </w: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r w:rsidRPr="00AA02F2">
        <w:rPr>
          <w:b/>
          <w:sz w:val="24"/>
        </w:rPr>
        <w:t xml:space="preserve">Фонд оценочных средств </w:t>
      </w:r>
    </w:p>
    <w:p w:rsidR="00BF7BE1" w:rsidRPr="00AA02F2" w:rsidRDefault="00BF7BE1" w:rsidP="00BF7BE1">
      <w:pPr>
        <w:spacing w:after="0" w:line="240" w:lineRule="auto"/>
        <w:jc w:val="center"/>
        <w:rPr>
          <w:b/>
          <w:sz w:val="24"/>
        </w:rPr>
      </w:pPr>
      <w:r w:rsidRPr="00AA02F2">
        <w:rPr>
          <w:b/>
          <w:sz w:val="24"/>
        </w:rPr>
        <w:t xml:space="preserve">Всероссийской олимпиады профессионального мастерства </w:t>
      </w:r>
    </w:p>
    <w:p w:rsidR="00BF7BE1" w:rsidRPr="00AA02F2" w:rsidRDefault="00BF7BE1" w:rsidP="00BF7BE1">
      <w:pPr>
        <w:spacing w:after="0" w:line="240" w:lineRule="auto"/>
        <w:jc w:val="center"/>
        <w:rPr>
          <w:b/>
          <w:sz w:val="24"/>
        </w:rPr>
      </w:pPr>
      <w:r w:rsidRPr="00AA02F2">
        <w:rPr>
          <w:b/>
          <w:sz w:val="24"/>
        </w:rPr>
        <w:t xml:space="preserve">по укрупненной группе специальностей  СПО  </w:t>
      </w:r>
    </w:p>
    <w:p w:rsidR="00BF7BE1" w:rsidRPr="00AA02F2" w:rsidRDefault="00BF7BE1" w:rsidP="00BF7BE1">
      <w:pPr>
        <w:spacing w:after="0" w:line="240" w:lineRule="auto"/>
        <w:jc w:val="center"/>
        <w:rPr>
          <w:b/>
          <w:sz w:val="24"/>
          <w:u w:val="single"/>
        </w:rPr>
      </w:pPr>
      <w:r w:rsidRPr="00AA02F2">
        <w:rPr>
          <w:b/>
          <w:sz w:val="24"/>
          <w:u w:val="single"/>
        </w:rPr>
        <w:t xml:space="preserve">23.00.00 Техника и технологии наземного транспорта </w:t>
      </w: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Default="00BF7BE1" w:rsidP="00BF7BE1">
      <w:pPr>
        <w:spacing w:after="0" w:line="240" w:lineRule="auto"/>
        <w:jc w:val="center"/>
        <w:rPr>
          <w:b/>
          <w:sz w:val="24"/>
        </w:rPr>
      </w:pPr>
    </w:p>
    <w:p w:rsidR="00BF7BE1" w:rsidRDefault="00BF7BE1" w:rsidP="00BF7BE1">
      <w:pPr>
        <w:spacing w:after="0" w:line="240" w:lineRule="auto"/>
        <w:jc w:val="center"/>
        <w:rPr>
          <w:b/>
          <w:sz w:val="24"/>
        </w:rPr>
      </w:pPr>
    </w:p>
    <w:p w:rsidR="00BF7BE1" w:rsidRDefault="00BF7BE1" w:rsidP="00BF7BE1">
      <w:pPr>
        <w:spacing w:after="0" w:line="240" w:lineRule="auto"/>
        <w:jc w:val="center"/>
        <w:rPr>
          <w:b/>
          <w:sz w:val="24"/>
        </w:rPr>
      </w:pPr>
    </w:p>
    <w:p w:rsidR="00BF7BE1" w:rsidRDefault="00BF7BE1" w:rsidP="00BF7BE1">
      <w:pPr>
        <w:spacing w:after="0" w:line="240" w:lineRule="auto"/>
        <w:jc w:val="center"/>
        <w:rPr>
          <w:b/>
          <w:sz w:val="24"/>
        </w:rPr>
      </w:pPr>
    </w:p>
    <w:p w:rsidR="00BF7BE1" w:rsidRDefault="00BF7BE1" w:rsidP="00BF7BE1">
      <w:pPr>
        <w:spacing w:after="0" w:line="240" w:lineRule="auto"/>
        <w:jc w:val="center"/>
        <w:rPr>
          <w:b/>
          <w:sz w:val="24"/>
        </w:rPr>
      </w:pPr>
    </w:p>
    <w:p w:rsidR="00BF7BE1" w:rsidRDefault="00BF7BE1" w:rsidP="00BF7BE1">
      <w:pPr>
        <w:spacing w:after="0" w:line="240" w:lineRule="auto"/>
        <w:jc w:val="center"/>
        <w:rPr>
          <w:b/>
          <w:sz w:val="24"/>
        </w:rPr>
      </w:pPr>
    </w:p>
    <w:p w:rsidR="00BF7BE1"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Pr="00AA02F2" w:rsidRDefault="00BF7BE1" w:rsidP="00BF7BE1">
      <w:pPr>
        <w:spacing w:after="0" w:line="240" w:lineRule="auto"/>
        <w:jc w:val="center"/>
        <w:rPr>
          <w:b/>
          <w:sz w:val="24"/>
        </w:rPr>
      </w:pPr>
    </w:p>
    <w:p w:rsidR="00BF7BE1" w:rsidRDefault="00BF7BE1" w:rsidP="00BF7BE1">
      <w:pPr>
        <w:spacing w:after="0" w:line="240" w:lineRule="auto"/>
        <w:jc w:val="center"/>
        <w:rPr>
          <w:b/>
        </w:rPr>
      </w:pPr>
      <w:r w:rsidRPr="00AA02F2">
        <w:rPr>
          <w:b/>
          <w:sz w:val="24"/>
        </w:rPr>
        <w:t>г.</w:t>
      </w:r>
      <w:r>
        <w:rPr>
          <w:b/>
          <w:sz w:val="24"/>
        </w:rPr>
        <w:t xml:space="preserve">  </w:t>
      </w:r>
      <w:r w:rsidRPr="00AA02F2">
        <w:rPr>
          <w:b/>
          <w:sz w:val="24"/>
        </w:rPr>
        <w:t>Тамбов   2017</w:t>
      </w:r>
    </w:p>
    <w:p w:rsidR="00BF7BE1" w:rsidRPr="00AA02F2" w:rsidRDefault="00BF7BE1" w:rsidP="00BF7BE1">
      <w:pPr>
        <w:spacing w:after="0" w:line="240" w:lineRule="auto"/>
        <w:rPr>
          <w:b/>
          <w:sz w:val="24"/>
          <w:szCs w:val="24"/>
        </w:rPr>
      </w:pPr>
      <w:r>
        <w:rPr>
          <w:b/>
          <w:sz w:val="24"/>
          <w:szCs w:val="24"/>
        </w:rPr>
        <w:br w:type="page"/>
      </w:r>
      <w:r>
        <w:rPr>
          <w:b/>
          <w:sz w:val="24"/>
          <w:szCs w:val="24"/>
        </w:rPr>
        <w:lastRenderedPageBreak/>
        <w:t>ФОС разработан:</w:t>
      </w:r>
    </w:p>
    <w:p w:rsidR="00BF7BE1" w:rsidRPr="00B943D7" w:rsidRDefault="00BF7BE1" w:rsidP="00BF7BE1">
      <w:pPr>
        <w:spacing w:after="120"/>
        <w:ind w:firstLine="567"/>
        <w:jc w:val="both"/>
        <w:rPr>
          <w:sz w:val="24"/>
          <w:szCs w:val="24"/>
        </w:rPr>
      </w:pPr>
      <w:r w:rsidRPr="00B943D7">
        <w:rPr>
          <w:sz w:val="24"/>
          <w:szCs w:val="24"/>
        </w:rPr>
        <w:t xml:space="preserve">Организация – разработчик: </w:t>
      </w:r>
      <w:r>
        <w:rPr>
          <w:sz w:val="24"/>
          <w:szCs w:val="24"/>
        </w:rPr>
        <w:t>ТОГБОУ</w:t>
      </w:r>
      <w:r w:rsidRPr="00B943D7">
        <w:rPr>
          <w:sz w:val="24"/>
          <w:szCs w:val="24"/>
        </w:rPr>
        <w:t xml:space="preserve"> «Колледж техники</w:t>
      </w:r>
      <w:r>
        <w:rPr>
          <w:sz w:val="24"/>
          <w:szCs w:val="24"/>
        </w:rPr>
        <w:t xml:space="preserve"> и технологии наземного транспор</w:t>
      </w:r>
      <w:r w:rsidRPr="00B943D7">
        <w:rPr>
          <w:sz w:val="24"/>
          <w:szCs w:val="24"/>
        </w:rPr>
        <w:t>та им. М.С.Солнцева»</w:t>
      </w:r>
    </w:p>
    <w:p w:rsidR="00BF7BE1" w:rsidRPr="00E51825" w:rsidRDefault="00BF7BE1" w:rsidP="00BF7BE1">
      <w:pPr>
        <w:spacing w:after="0" w:line="240" w:lineRule="auto"/>
        <w:ind w:firstLine="567"/>
        <w:jc w:val="both"/>
        <w:rPr>
          <w:sz w:val="24"/>
          <w:szCs w:val="24"/>
        </w:rPr>
      </w:pPr>
      <w:r w:rsidRPr="00E51825">
        <w:rPr>
          <w:sz w:val="24"/>
          <w:szCs w:val="24"/>
        </w:rPr>
        <w:t>Разработчики:</w:t>
      </w:r>
    </w:p>
    <w:p w:rsidR="00BF7BE1" w:rsidRPr="00E51825" w:rsidRDefault="00BF7BE1" w:rsidP="00BF7BE1">
      <w:pPr>
        <w:tabs>
          <w:tab w:val="left" w:pos="1020"/>
        </w:tabs>
        <w:spacing w:after="0" w:line="240" w:lineRule="auto"/>
        <w:ind w:firstLine="567"/>
        <w:jc w:val="both"/>
        <w:rPr>
          <w:sz w:val="24"/>
          <w:szCs w:val="24"/>
        </w:rPr>
      </w:pPr>
      <w:r w:rsidRPr="00E51825">
        <w:rPr>
          <w:sz w:val="24"/>
          <w:szCs w:val="24"/>
        </w:rPr>
        <w:t>Толстой В.Л., заведующий отделением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Сармин В.С. – преподаватель общепрофессиональных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Карманов В.П. - преподаватель общепрофессиональных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Кудинова Н. Н.- преподаватель общепрофессиональных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Дудышева Е.Е. преподаватель общепрофессиональных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Селянская Т.М. – председатель ПЦК специальности 23.02.01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Черникова И.Е. - преподаватель специальных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Смирнова И.Е. - преподаватель специальных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Милосердова И.С. - преподаватель специальных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Чернецов Д.А. – председатель ПЦК специальности 23.02.03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Плотицин М. Н. - преподаватель специальных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Плотицин А. Н. - преподаватель специальных  дисциплин ТОГАПОУ  "Колледж техники и  технологии наземного транспорта им. М. С. Солнцева";</w:t>
      </w:r>
    </w:p>
    <w:p w:rsidR="00BF7BE1" w:rsidRPr="002D525C" w:rsidRDefault="00BF7BE1" w:rsidP="00BF7BE1">
      <w:pPr>
        <w:tabs>
          <w:tab w:val="left" w:pos="1080"/>
        </w:tabs>
        <w:spacing w:after="0" w:line="240" w:lineRule="auto"/>
        <w:ind w:firstLine="540"/>
        <w:jc w:val="both"/>
        <w:rPr>
          <w:sz w:val="24"/>
          <w:szCs w:val="24"/>
        </w:rPr>
      </w:pPr>
      <w:r w:rsidRPr="002D525C">
        <w:rPr>
          <w:sz w:val="24"/>
          <w:szCs w:val="24"/>
        </w:rPr>
        <w:t>Проскурякова И.С. – методист ТОГАПОУ   "Колледж техники и  технологии наземного транспорта им. М. С. Солнцева";</w:t>
      </w:r>
    </w:p>
    <w:p w:rsidR="00BF7BE1" w:rsidRPr="002D525C" w:rsidRDefault="00BF7BE1" w:rsidP="00BF7BE1">
      <w:pPr>
        <w:tabs>
          <w:tab w:val="left" w:pos="1080"/>
        </w:tabs>
        <w:spacing w:after="0" w:line="240" w:lineRule="auto"/>
        <w:ind w:firstLine="540"/>
        <w:jc w:val="both"/>
        <w:rPr>
          <w:sz w:val="24"/>
          <w:szCs w:val="24"/>
        </w:rPr>
      </w:pPr>
      <w:r w:rsidRPr="002D525C">
        <w:rPr>
          <w:sz w:val="24"/>
          <w:szCs w:val="24"/>
        </w:rPr>
        <w:t>Толстых Н.Б. – методист ТОГАПОУ   "Колледж техники и  технологии наземного транспорта им. М. С. Солнцева";</w:t>
      </w:r>
    </w:p>
    <w:p w:rsidR="00BF7BE1" w:rsidRPr="002D525C" w:rsidRDefault="00BF7BE1" w:rsidP="00BF7BE1">
      <w:pPr>
        <w:tabs>
          <w:tab w:val="left" w:pos="1020"/>
        </w:tabs>
        <w:spacing w:after="0" w:line="240" w:lineRule="auto"/>
        <w:ind w:firstLine="567"/>
        <w:jc w:val="both"/>
        <w:rPr>
          <w:sz w:val="24"/>
          <w:szCs w:val="24"/>
        </w:rPr>
      </w:pPr>
      <w:r w:rsidRPr="002D525C">
        <w:rPr>
          <w:sz w:val="24"/>
          <w:szCs w:val="24"/>
        </w:rPr>
        <w:t>Воробьева Ю.С. – методист ТОГАПОУ   "Колледж техники и  технологии наземного транспорта им. М. С. Солнцева";</w:t>
      </w:r>
    </w:p>
    <w:p w:rsidR="00BF7BE1" w:rsidRPr="00A83FD4" w:rsidRDefault="00BF7BE1" w:rsidP="00BF7BE1">
      <w:pPr>
        <w:spacing w:after="0" w:line="360" w:lineRule="auto"/>
        <w:rPr>
          <w:b/>
          <w:sz w:val="24"/>
          <w:szCs w:val="24"/>
        </w:rPr>
      </w:pPr>
    </w:p>
    <w:p w:rsidR="00BF7BE1" w:rsidRDefault="00BF7BE1" w:rsidP="00BF7BE1">
      <w:pPr>
        <w:spacing w:after="0" w:line="360" w:lineRule="auto"/>
        <w:rPr>
          <w:b/>
          <w:sz w:val="24"/>
          <w:szCs w:val="24"/>
        </w:rPr>
      </w:pPr>
      <w:r w:rsidRPr="00A83FD4">
        <w:rPr>
          <w:b/>
          <w:sz w:val="24"/>
          <w:szCs w:val="24"/>
        </w:rPr>
        <w:t>Рассмотрен на</w:t>
      </w:r>
      <w:r>
        <w:rPr>
          <w:b/>
          <w:sz w:val="24"/>
          <w:szCs w:val="24"/>
        </w:rPr>
        <w:t>:</w:t>
      </w:r>
    </w:p>
    <w:p w:rsidR="00BF7BE1" w:rsidRPr="00F00B4F" w:rsidRDefault="00BF7BE1" w:rsidP="00BF7BE1">
      <w:pPr>
        <w:spacing w:after="0" w:line="240" w:lineRule="auto"/>
        <w:ind w:firstLine="851"/>
        <w:jc w:val="both"/>
        <w:rPr>
          <w:sz w:val="24"/>
          <w:szCs w:val="24"/>
        </w:rPr>
      </w:pPr>
      <w:r w:rsidRPr="00F00B4F">
        <w:rPr>
          <w:sz w:val="24"/>
          <w:szCs w:val="24"/>
        </w:rPr>
        <w:t>1. заседании рабочей группы по разработке заданий Всероссийской олимпиады профессионального мастерства по укрупненной группе специальностей  СПО   23.00.00 Техника и технологии наземного транспорта</w:t>
      </w:r>
    </w:p>
    <w:p w:rsidR="00BF7BE1" w:rsidRPr="00F00B4F" w:rsidRDefault="00BF7BE1" w:rsidP="00BF7BE1">
      <w:pPr>
        <w:spacing w:after="0" w:line="240" w:lineRule="auto"/>
        <w:ind w:firstLine="851"/>
        <w:rPr>
          <w:sz w:val="24"/>
          <w:szCs w:val="24"/>
        </w:rPr>
      </w:pPr>
      <w:r w:rsidRPr="00F00B4F">
        <w:rPr>
          <w:sz w:val="24"/>
          <w:szCs w:val="24"/>
        </w:rPr>
        <w:tab/>
        <w:t>2. заседаниях ПЦК специальностей 23.02.01 Организация перевозок и управление на транспорте  (автомобильном) и специальностей 23.02.03 Техническое обслуживание и ремонт автомобильного транспорта и 23.02.05 Эксплуатация транспортного  электрооборудования и автоматики (по видам транспорта, за исключением водного)</w:t>
      </w:r>
      <w:r>
        <w:rPr>
          <w:sz w:val="24"/>
          <w:szCs w:val="24"/>
        </w:rPr>
        <w:t xml:space="preserve"> (протокол №3 от 26.01.2017 г.)</w:t>
      </w:r>
    </w:p>
    <w:p w:rsidR="00BF7BE1" w:rsidRPr="00F00B4F" w:rsidRDefault="00BF7BE1" w:rsidP="00BF7BE1">
      <w:pPr>
        <w:spacing w:after="0" w:line="240" w:lineRule="auto"/>
        <w:rPr>
          <w:sz w:val="24"/>
          <w:szCs w:val="24"/>
        </w:rPr>
      </w:pPr>
    </w:p>
    <w:p w:rsidR="00BF7BE1" w:rsidRPr="00234774" w:rsidRDefault="00BF7BE1" w:rsidP="00BF7BE1">
      <w:pPr>
        <w:spacing w:after="0" w:line="240" w:lineRule="auto"/>
        <w:rPr>
          <w:b/>
          <w:sz w:val="24"/>
          <w:szCs w:val="24"/>
        </w:rPr>
      </w:pPr>
      <w:r w:rsidRPr="00234774">
        <w:rPr>
          <w:b/>
          <w:sz w:val="24"/>
          <w:szCs w:val="24"/>
        </w:rPr>
        <w:t>Рецензенты</w:t>
      </w:r>
    </w:p>
    <w:p w:rsidR="00BF7BE1" w:rsidRPr="00234774" w:rsidRDefault="00BF7BE1" w:rsidP="00BF7BE1">
      <w:pPr>
        <w:numPr>
          <w:ilvl w:val="0"/>
          <w:numId w:val="5"/>
        </w:numPr>
        <w:spacing w:after="0" w:line="240" w:lineRule="auto"/>
        <w:ind w:left="714" w:hanging="357"/>
        <w:jc w:val="both"/>
        <w:rPr>
          <w:sz w:val="24"/>
          <w:szCs w:val="24"/>
        </w:rPr>
      </w:pPr>
      <w:r w:rsidRPr="00234774">
        <w:rPr>
          <w:sz w:val="24"/>
          <w:szCs w:val="24"/>
        </w:rPr>
        <w:t xml:space="preserve">Родионов Юрий Викторович – д.т.н., профессор кафедры  «Техническая механика и детали машин» </w:t>
      </w:r>
      <w:r w:rsidRPr="00234774">
        <w:rPr>
          <w:bCs/>
          <w:color w:val="000000"/>
          <w:sz w:val="24"/>
          <w:szCs w:val="24"/>
        </w:rPr>
        <w:t>ФГБОУ ВО "</w:t>
      </w:r>
      <w:r w:rsidRPr="00234774">
        <w:rPr>
          <w:sz w:val="24"/>
          <w:szCs w:val="24"/>
        </w:rPr>
        <w:t xml:space="preserve">Тамбовский государственный технический университет» </w:t>
      </w:r>
    </w:p>
    <w:p w:rsidR="00BF7BE1" w:rsidRPr="00234774" w:rsidRDefault="00BF7BE1" w:rsidP="00BF7BE1">
      <w:pPr>
        <w:numPr>
          <w:ilvl w:val="0"/>
          <w:numId w:val="5"/>
        </w:numPr>
        <w:spacing w:after="0" w:line="240" w:lineRule="auto"/>
        <w:jc w:val="both"/>
        <w:rPr>
          <w:sz w:val="24"/>
          <w:szCs w:val="24"/>
        </w:rPr>
      </w:pPr>
      <w:r w:rsidRPr="00234774">
        <w:rPr>
          <w:sz w:val="24"/>
          <w:szCs w:val="24"/>
        </w:rPr>
        <w:t xml:space="preserve">Горюшинский Валентин Сергеевич – к.т.н., доцент  кафедры  «Организация перевозок и безопасность дорожного движения» </w:t>
      </w:r>
      <w:r w:rsidRPr="00234774">
        <w:rPr>
          <w:bCs/>
          <w:color w:val="000000"/>
          <w:sz w:val="24"/>
          <w:szCs w:val="24"/>
        </w:rPr>
        <w:t>ФГБОУ ВО "</w:t>
      </w:r>
      <w:r w:rsidRPr="00234774">
        <w:rPr>
          <w:sz w:val="24"/>
          <w:szCs w:val="24"/>
        </w:rPr>
        <w:t xml:space="preserve">Тамбовский государственный технический университет» </w:t>
      </w:r>
    </w:p>
    <w:p w:rsidR="00BF7BE1" w:rsidRDefault="00BF7BE1" w:rsidP="00BF7BE1">
      <w:pPr>
        <w:spacing w:after="0" w:line="360" w:lineRule="auto"/>
        <w:jc w:val="center"/>
        <w:rPr>
          <w:b/>
          <w:sz w:val="24"/>
          <w:szCs w:val="24"/>
        </w:rPr>
      </w:pPr>
      <w:r>
        <w:rPr>
          <w:b/>
        </w:rPr>
        <w:br w:type="page"/>
      </w:r>
      <w:r w:rsidRPr="00A83FD4">
        <w:rPr>
          <w:b/>
          <w:sz w:val="24"/>
          <w:szCs w:val="24"/>
        </w:rPr>
        <w:lastRenderedPageBreak/>
        <w:t xml:space="preserve">Содержание </w:t>
      </w:r>
    </w:p>
    <w:p w:rsidR="00BF7BE1" w:rsidRPr="00A83FD4" w:rsidRDefault="00BF7BE1" w:rsidP="00BF7BE1">
      <w:pPr>
        <w:spacing w:after="0" w:line="360" w:lineRule="auto"/>
        <w:jc w:val="center"/>
        <w:rPr>
          <w:b/>
          <w:sz w:val="24"/>
          <w:szCs w:val="24"/>
        </w:rPr>
      </w:pPr>
    </w:p>
    <w:p w:rsidR="00BF7BE1" w:rsidRPr="002C4C0B" w:rsidRDefault="00BF7BE1" w:rsidP="00BF7BE1">
      <w:pPr>
        <w:numPr>
          <w:ilvl w:val="0"/>
          <w:numId w:val="1"/>
        </w:numPr>
        <w:spacing w:after="0" w:line="360" w:lineRule="auto"/>
        <w:ind w:left="0" w:firstLine="0"/>
        <w:jc w:val="both"/>
        <w:rPr>
          <w:sz w:val="24"/>
          <w:szCs w:val="24"/>
        </w:rPr>
      </w:pPr>
      <w:r w:rsidRPr="001E60CB">
        <w:rPr>
          <w:sz w:val="24"/>
          <w:szCs w:val="24"/>
        </w:rPr>
        <w:t>Спецификация Фонда оценочных средств</w:t>
      </w:r>
      <w:r w:rsidRPr="002C4C0B">
        <w:rPr>
          <w:sz w:val="24"/>
          <w:szCs w:val="24"/>
        </w:rPr>
        <w:tab/>
      </w:r>
      <w:r w:rsidRPr="002C4C0B">
        <w:rPr>
          <w:sz w:val="24"/>
          <w:szCs w:val="24"/>
        </w:rPr>
        <w:tab/>
      </w:r>
      <w:r w:rsidRPr="002C4C0B">
        <w:rPr>
          <w:sz w:val="24"/>
          <w:szCs w:val="24"/>
        </w:rPr>
        <w:tab/>
      </w:r>
      <w:r w:rsidRPr="002C4C0B">
        <w:rPr>
          <w:sz w:val="24"/>
          <w:szCs w:val="24"/>
        </w:rPr>
        <w:tab/>
      </w:r>
      <w:r w:rsidRPr="002C4C0B">
        <w:rPr>
          <w:sz w:val="24"/>
          <w:szCs w:val="24"/>
        </w:rPr>
        <w:tab/>
      </w:r>
      <w:r w:rsidRPr="002C4C0B">
        <w:rPr>
          <w:sz w:val="24"/>
          <w:szCs w:val="24"/>
        </w:rPr>
        <w:tab/>
      </w:r>
    </w:p>
    <w:p w:rsidR="00BF7BE1" w:rsidRPr="001E60CB" w:rsidRDefault="00BF7BE1" w:rsidP="00BF7BE1">
      <w:pPr>
        <w:numPr>
          <w:ilvl w:val="0"/>
          <w:numId w:val="1"/>
        </w:numPr>
        <w:spacing w:after="0" w:line="360" w:lineRule="auto"/>
        <w:ind w:left="0" w:right="-141" w:firstLine="0"/>
        <w:jc w:val="both"/>
        <w:rPr>
          <w:sz w:val="24"/>
          <w:szCs w:val="24"/>
        </w:rPr>
      </w:pPr>
      <w:r w:rsidRPr="001E60CB">
        <w:rPr>
          <w:sz w:val="24"/>
          <w:szCs w:val="24"/>
        </w:rPr>
        <w:t>Паспорт практического задания «Перевод профессионального текста».</w:t>
      </w:r>
      <w:r w:rsidRPr="001E60CB">
        <w:rPr>
          <w:sz w:val="24"/>
          <w:szCs w:val="24"/>
        </w:rPr>
        <w:tab/>
      </w:r>
      <w:r w:rsidRPr="001E60CB">
        <w:rPr>
          <w:sz w:val="24"/>
          <w:szCs w:val="24"/>
        </w:rPr>
        <w:tab/>
      </w:r>
    </w:p>
    <w:p w:rsidR="00BF7BE1" w:rsidRPr="001E60CB" w:rsidRDefault="00BF7BE1" w:rsidP="00BF7BE1">
      <w:pPr>
        <w:numPr>
          <w:ilvl w:val="0"/>
          <w:numId w:val="1"/>
        </w:numPr>
        <w:spacing w:after="0" w:line="360" w:lineRule="auto"/>
        <w:ind w:left="0" w:right="-283" w:firstLine="0"/>
        <w:jc w:val="both"/>
        <w:rPr>
          <w:sz w:val="24"/>
          <w:szCs w:val="24"/>
        </w:rPr>
      </w:pPr>
      <w:r w:rsidRPr="001E60CB">
        <w:rPr>
          <w:sz w:val="24"/>
          <w:szCs w:val="24"/>
        </w:rPr>
        <w:t>Паспорт практического задания «Задание по организации</w:t>
      </w:r>
    </w:p>
    <w:p w:rsidR="00BF7BE1" w:rsidRPr="001E60CB" w:rsidRDefault="00BF7BE1" w:rsidP="00BF7BE1">
      <w:pPr>
        <w:spacing w:after="0" w:line="360" w:lineRule="auto"/>
        <w:ind w:right="-283"/>
        <w:jc w:val="both"/>
        <w:rPr>
          <w:sz w:val="24"/>
          <w:szCs w:val="24"/>
        </w:rPr>
      </w:pPr>
      <w:r w:rsidRPr="001E60CB">
        <w:rPr>
          <w:sz w:val="24"/>
          <w:szCs w:val="24"/>
        </w:rPr>
        <w:t xml:space="preserve"> работы коллектива»</w:t>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p>
    <w:p w:rsidR="00BF7BE1" w:rsidRPr="001E60CB" w:rsidRDefault="00BF7BE1" w:rsidP="00BF7BE1">
      <w:pPr>
        <w:numPr>
          <w:ilvl w:val="0"/>
          <w:numId w:val="1"/>
        </w:numPr>
        <w:spacing w:after="0" w:line="360" w:lineRule="auto"/>
        <w:ind w:left="0" w:firstLine="0"/>
        <w:jc w:val="both"/>
        <w:rPr>
          <w:sz w:val="24"/>
          <w:szCs w:val="24"/>
        </w:rPr>
      </w:pPr>
      <w:r w:rsidRPr="001E60CB">
        <w:rPr>
          <w:sz w:val="24"/>
          <w:szCs w:val="24"/>
        </w:rPr>
        <w:t xml:space="preserve">Паспорт практического задания инвариантной части практического </w:t>
      </w:r>
    </w:p>
    <w:p w:rsidR="00BF7BE1" w:rsidRPr="001E60CB" w:rsidRDefault="00BF7BE1" w:rsidP="00BF7BE1">
      <w:pPr>
        <w:spacing w:after="0" w:line="360" w:lineRule="auto"/>
        <w:jc w:val="both"/>
        <w:rPr>
          <w:sz w:val="24"/>
          <w:szCs w:val="24"/>
        </w:rPr>
      </w:pPr>
      <w:r w:rsidRPr="001E60CB">
        <w:rPr>
          <w:sz w:val="24"/>
          <w:szCs w:val="24"/>
        </w:rPr>
        <w:t xml:space="preserve"> задания 2 уровня.</w:t>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r>
      <w:r w:rsidRPr="001E60CB">
        <w:rPr>
          <w:sz w:val="24"/>
          <w:szCs w:val="24"/>
        </w:rPr>
        <w:tab/>
        <w:t xml:space="preserve">            </w:t>
      </w:r>
    </w:p>
    <w:p w:rsidR="00BF7BE1" w:rsidRDefault="00BF7BE1" w:rsidP="00BF7BE1">
      <w:pPr>
        <w:numPr>
          <w:ilvl w:val="0"/>
          <w:numId w:val="1"/>
        </w:numPr>
        <w:spacing w:after="0" w:line="360" w:lineRule="auto"/>
        <w:ind w:left="0" w:firstLine="0"/>
        <w:jc w:val="both"/>
        <w:rPr>
          <w:sz w:val="24"/>
          <w:szCs w:val="24"/>
        </w:rPr>
      </w:pPr>
      <w:r w:rsidRPr="001E60CB">
        <w:rPr>
          <w:sz w:val="24"/>
          <w:szCs w:val="24"/>
        </w:rPr>
        <w:t>Паспорт практического задания вариативной части практического задания 2 уровня.</w:t>
      </w:r>
    </w:p>
    <w:p w:rsidR="00BF7BE1" w:rsidRPr="001E60CB" w:rsidRDefault="00BF7BE1" w:rsidP="00BF7BE1">
      <w:pPr>
        <w:numPr>
          <w:ilvl w:val="0"/>
          <w:numId w:val="1"/>
        </w:numPr>
        <w:spacing w:after="0" w:line="360" w:lineRule="auto"/>
        <w:ind w:left="0" w:firstLine="0"/>
        <w:jc w:val="both"/>
        <w:rPr>
          <w:sz w:val="24"/>
          <w:szCs w:val="24"/>
        </w:rPr>
      </w:pPr>
      <w:r>
        <w:rPr>
          <w:sz w:val="24"/>
          <w:szCs w:val="24"/>
        </w:rPr>
        <w:t>Оценочные средства</w:t>
      </w:r>
    </w:p>
    <w:p w:rsidR="00BF7BE1" w:rsidRPr="001E60CB" w:rsidRDefault="00BF7BE1" w:rsidP="00BF7BE1">
      <w:pPr>
        <w:numPr>
          <w:ilvl w:val="0"/>
          <w:numId w:val="1"/>
        </w:numPr>
        <w:spacing w:after="0" w:line="360" w:lineRule="auto"/>
        <w:ind w:left="0" w:firstLine="0"/>
        <w:jc w:val="both"/>
        <w:rPr>
          <w:sz w:val="24"/>
          <w:szCs w:val="24"/>
        </w:rPr>
      </w:pPr>
      <w:r w:rsidRPr="001E60CB">
        <w:rPr>
          <w:sz w:val="24"/>
          <w:szCs w:val="24"/>
        </w:rPr>
        <w:t>СВОДНАЯ ВЕДОМОСТЬ оценок результатов выполнения заданий I уровня</w:t>
      </w:r>
    </w:p>
    <w:p w:rsidR="00BF7BE1" w:rsidRPr="001E60CB" w:rsidRDefault="00BF7BE1" w:rsidP="00BF7BE1">
      <w:pPr>
        <w:numPr>
          <w:ilvl w:val="0"/>
          <w:numId w:val="1"/>
        </w:numPr>
        <w:spacing w:after="0" w:line="360" w:lineRule="auto"/>
        <w:ind w:left="0" w:firstLine="0"/>
        <w:jc w:val="both"/>
        <w:rPr>
          <w:sz w:val="24"/>
          <w:szCs w:val="24"/>
        </w:rPr>
      </w:pPr>
      <w:r w:rsidRPr="001E60CB">
        <w:rPr>
          <w:sz w:val="24"/>
          <w:szCs w:val="24"/>
        </w:rPr>
        <w:t xml:space="preserve"> ВЕДОМОСТЬ оценок результатов выполнения практического задания II уровня Инвариантная часть </w:t>
      </w:r>
    </w:p>
    <w:p w:rsidR="00BF7BE1" w:rsidRPr="001E60CB" w:rsidRDefault="00BF7BE1" w:rsidP="00BF7BE1">
      <w:pPr>
        <w:numPr>
          <w:ilvl w:val="0"/>
          <w:numId w:val="1"/>
        </w:numPr>
        <w:spacing w:after="0" w:line="360" w:lineRule="auto"/>
        <w:ind w:left="0" w:firstLine="0"/>
        <w:jc w:val="both"/>
        <w:rPr>
          <w:sz w:val="24"/>
          <w:szCs w:val="24"/>
        </w:rPr>
      </w:pPr>
      <w:r w:rsidRPr="001E60CB">
        <w:rPr>
          <w:sz w:val="24"/>
          <w:szCs w:val="24"/>
        </w:rPr>
        <w:t xml:space="preserve">ВЕДОМОСТЬ оценок результатов выполнения практического задания II уровня </w:t>
      </w:r>
      <w:r>
        <w:rPr>
          <w:sz w:val="24"/>
          <w:szCs w:val="24"/>
        </w:rPr>
        <w:t xml:space="preserve">вариативная </w:t>
      </w:r>
      <w:r w:rsidRPr="001E60CB">
        <w:rPr>
          <w:sz w:val="24"/>
          <w:szCs w:val="24"/>
        </w:rPr>
        <w:t xml:space="preserve">часть </w:t>
      </w:r>
    </w:p>
    <w:p w:rsidR="00BF7BE1" w:rsidRPr="001E60CB" w:rsidRDefault="00BF7BE1" w:rsidP="00BF7BE1">
      <w:pPr>
        <w:numPr>
          <w:ilvl w:val="0"/>
          <w:numId w:val="1"/>
        </w:numPr>
        <w:spacing w:after="0" w:line="360" w:lineRule="auto"/>
        <w:ind w:left="0" w:firstLine="0"/>
        <w:jc w:val="both"/>
        <w:rPr>
          <w:sz w:val="24"/>
          <w:szCs w:val="24"/>
        </w:rPr>
      </w:pPr>
      <w:r w:rsidRPr="001E60CB">
        <w:rPr>
          <w:sz w:val="24"/>
          <w:szCs w:val="24"/>
        </w:rPr>
        <w:t>СВОДНАЯ ВЕДОМОСТЬ оценок результатов выполнения практических заданий II уровня</w:t>
      </w:r>
    </w:p>
    <w:p w:rsidR="00BF7BE1" w:rsidRPr="002C4C0B" w:rsidRDefault="00BF7BE1" w:rsidP="00BF7BE1">
      <w:pPr>
        <w:numPr>
          <w:ilvl w:val="0"/>
          <w:numId w:val="1"/>
        </w:numPr>
        <w:spacing w:after="0" w:line="360" w:lineRule="auto"/>
        <w:ind w:left="0" w:firstLine="0"/>
        <w:jc w:val="both"/>
        <w:rPr>
          <w:b/>
          <w:sz w:val="24"/>
          <w:szCs w:val="24"/>
        </w:rPr>
      </w:pPr>
      <w:r w:rsidRPr="001E60CB">
        <w:rPr>
          <w:sz w:val="24"/>
          <w:szCs w:val="24"/>
        </w:rPr>
        <w:t>СВОДНАЯ ВЕДОМОСТЬ оценок результатов выполнения профессионального комплексного задания</w:t>
      </w:r>
      <w:r w:rsidRPr="001E60CB">
        <w:rPr>
          <w:sz w:val="24"/>
          <w:szCs w:val="24"/>
        </w:rPr>
        <w:tab/>
      </w:r>
    </w:p>
    <w:p w:rsidR="00BF7BE1" w:rsidRPr="001E60CB" w:rsidRDefault="00BF7BE1" w:rsidP="00BF7BE1">
      <w:pPr>
        <w:numPr>
          <w:ilvl w:val="0"/>
          <w:numId w:val="1"/>
        </w:numPr>
        <w:spacing w:after="0" w:line="360" w:lineRule="auto"/>
        <w:ind w:left="0" w:firstLine="0"/>
        <w:jc w:val="both"/>
        <w:rPr>
          <w:b/>
          <w:sz w:val="24"/>
          <w:szCs w:val="24"/>
        </w:rPr>
      </w:pPr>
      <w:r>
        <w:rPr>
          <w:sz w:val="24"/>
          <w:szCs w:val="24"/>
        </w:rPr>
        <w:t>Методические материалы</w:t>
      </w:r>
      <w:r w:rsidRPr="001E60CB">
        <w:rPr>
          <w:b/>
          <w:sz w:val="24"/>
          <w:szCs w:val="24"/>
        </w:rPr>
        <w:tab/>
      </w:r>
      <w:r w:rsidRPr="001E60CB">
        <w:rPr>
          <w:b/>
          <w:sz w:val="24"/>
          <w:szCs w:val="24"/>
        </w:rPr>
        <w:tab/>
      </w:r>
      <w:r w:rsidRPr="001E60CB">
        <w:rPr>
          <w:b/>
          <w:sz w:val="24"/>
          <w:szCs w:val="24"/>
        </w:rPr>
        <w:tab/>
      </w:r>
      <w:r w:rsidRPr="001E60CB">
        <w:rPr>
          <w:b/>
          <w:sz w:val="24"/>
          <w:szCs w:val="24"/>
        </w:rPr>
        <w:tab/>
      </w:r>
      <w:r w:rsidRPr="001E60CB">
        <w:rPr>
          <w:b/>
          <w:sz w:val="24"/>
          <w:szCs w:val="24"/>
        </w:rPr>
        <w:tab/>
      </w:r>
      <w:r w:rsidRPr="001E60CB">
        <w:rPr>
          <w:b/>
          <w:sz w:val="24"/>
          <w:szCs w:val="24"/>
        </w:rPr>
        <w:tab/>
      </w:r>
      <w:r w:rsidRPr="001E60CB">
        <w:rPr>
          <w:b/>
          <w:sz w:val="24"/>
          <w:szCs w:val="24"/>
        </w:rPr>
        <w:tab/>
      </w:r>
      <w:r w:rsidRPr="001E60CB">
        <w:rPr>
          <w:b/>
          <w:sz w:val="24"/>
          <w:szCs w:val="24"/>
        </w:rPr>
        <w:tab/>
      </w:r>
      <w:r w:rsidRPr="001E60CB">
        <w:rPr>
          <w:b/>
          <w:sz w:val="24"/>
          <w:szCs w:val="24"/>
        </w:rPr>
        <w:tab/>
      </w:r>
      <w:r w:rsidRPr="001E60CB">
        <w:rPr>
          <w:b/>
          <w:sz w:val="24"/>
          <w:szCs w:val="24"/>
        </w:rPr>
        <w:tab/>
      </w:r>
      <w:r w:rsidRPr="001E60CB">
        <w:rPr>
          <w:b/>
          <w:sz w:val="24"/>
          <w:szCs w:val="24"/>
        </w:rPr>
        <w:tab/>
      </w:r>
    </w:p>
    <w:p w:rsidR="00BF7BE1" w:rsidRDefault="00BF7BE1" w:rsidP="00BF7BE1">
      <w:pPr>
        <w:spacing w:after="0" w:line="360" w:lineRule="auto"/>
        <w:jc w:val="center"/>
        <w:rPr>
          <w:b/>
        </w:rPr>
      </w:pPr>
    </w:p>
    <w:p w:rsidR="00BF7BE1" w:rsidRDefault="00BF7BE1" w:rsidP="00BF7BE1">
      <w:pPr>
        <w:spacing w:after="0" w:line="360" w:lineRule="auto"/>
      </w:pPr>
    </w:p>
    <w:p w:rsidR="00BF7BE1" w:rsidRDefault="00BF7BE1" w:rsidP="00BF7BE1">
      <w:pPr>
        <w:spacing w:after="0" w:line="360" w:lineRule="auto"/>
        <w:jc w:val="center"/>
        <w:rPr>
          <w:b/>
          <w:sz w:val="24"/>
          <w:szCs w:val="24"/>
        </w:rPr>
      </w:pPr>
      <w:r w:rsidRPr="006C260E">
        <w:br w:type="page"/>
      </w:r>
      <w:r w:rsidRPr="00CC1A39">
        <w:rPr>
          <w:b/>
          <w:sz w:val="24"/>
          <w:szCs w:val="24"/>
        </w:rPr>
        <w:lastRenderedPageBreak/>
        <w:t>Спецификация Фонда оценочных средств</w:t>
      </w:r>
    </w:p>
    <w:p w:rsidR="00BF7BE1" w:rsidRPr="00CC1A39" w:rsidRDefault="00BF7BE1" w:rsidP="00BF7BE1">
      <w:pPr>
        <w:spacing w:after="0" w:line="360" w:lineRule="auto"/>
        <w:jc w:val="center"/>
        <w:rPr>
          <w:b/>
          <w:sz w:val="24"/>
          <w:szCs w:val="24"/>
        </w:rPr>
      </w:pPr>
    </w:p>
    <w:p w:rsidR="00BF7BE1" w:rsidRPr="00CC1A39" w:rsidRDefault="00BF7BE1" w:rsidP="00BF7BE1">
      <w:pPr>
        <w:numPr>
          <w:ilvl w:val="0"/>
          <w:numId w:val="4"/>
        </w:numPr>
        <w:tabs>
          <w:tab w:val="left" w:pos="426"/>
        </w:tabs>
        <w:spacing w:after="0" w:line="360" w:lineRule="auto"/>
        <w:jc w:val="center"/>
        <w:rPr>
          <w:b/>
          <w:sz w:val="24"/>
          <w:szCs w:val="24"/>
        </w:rPr>
      </w:pPr>
      <w:r w:rsidRPr="00CC1A39">
        <w:rPr>
          <w:b/>
          <w:sz w:val="24"/>
          <w:szCs w:val="24"/>
        </w:rPr>
        <w:t>Назначение Фонда оценочных средств</w:t>
      </w:r>
    </w:p>
    <w:p w:rsidR="00BF7BE1" w:rsidRPr="00CC1A39" w:rsidRDefault="00BF7BE1" w:rsidP="00BF7BE1">
      <w:pPr>
        <w:numPr>
          <w:ilvl w:val="1"/>
          <w:numId w:val="4"/>
        </w:numPr>
        <w:tabs>
          <w:tab w:val="left" w:pos="1134"/>
        </w:tabs>
        <w:spacing w:after="0" w:line="360" w:lineRule="auto"/>
        <w:ind w:left="142" w:firstLine="567"/>
        <w:jc w:val="both"/>
        <w:rPr>
          <w:rFonts w:eastAsia="Times New Roman"/>
          <w:sz w:val="24"/>
          <w:szCs w:val="24"/>
        </w:rPr>
      </w:pPr>
      <w:r w:rsidRPr="00CC1A39">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процедура определения победителей в дополнительных номинациях.</w:t>
      </w:r>
    </w:p>
    <w:p w:rsidR="00BF7BE1" w:rsidRPr="00CC1A39" w:rsidRDefault="00BF7BE1" w:rsidP="00BF7BE1">
      <w:pPr>
        <w:tabs>
          <w:tab w:val="left" w:pos="1134"/>
        </w:tabs>
        <w:spacing w:after="0" w:line="360" w:lineRule="auto"/>
        <w:ind w:left="927"/>
        <w:jc w:val="center"/>
        <w:rPr>
          <w:b/>
          <w:sz w:val="24"/>
          <w:szCs w:val="24"/>
        </w:rPr>
      </w:pPr>
    </w:p>
    <w:p w:rsidR="00BF7BE1" w:rsidRPr="00CC1A39" w:rsidRDefault="00BF7BE1" w:rsidP="00BF7BE1">
      <w:pPr>
        <w:tabs>
          <w:tab w:val="left" w:pos="1134"/>
        </w:tabs>
        <w:spacing w:after="0" w:line="360" w:lineRule="auto"/>
        <w:ind w:left="927"/>
        <w:jc w:val="center"/>
        <w:rPr>
          <w:b/>
          <w:sz w:val="24"/>
          <w:szCs w:val="24"/>
        </w:rPr>
      </w:pPr>
      <w:r w:rsidRPr="00CC1A39">
        <w:rPr>
          <w:b/>
          <w:sz w:val="24"/>
          <w:szCs w:val="24"/>
        </w:rPr>
        <w:t>2.Документы, определяющие содержание Фонда оценочных средств</w:t>
      </w:r>
    </w:p>
    <w:p w:rsidR="00BF7BE1" w:rsidRPr="00CC1A39" w:rsidRDefault="00BF7BE1" w:rsidP="00BF7BE1">
      <w:pPr>
        <w:tabs>
          <w:tab w:val="left" w:pos="0"/>
        </w:tabs>
        <w:spacing w:after="0" w:line="360" w:lineRule="auto"/>
        <w:ind w:firstLine="709"/>
        <w:jc w:val="both"/>
        <w:rPr>
          <w:b/>
          <w:sz w:val="24"/>
          <w:szCs w:val="24"/>
        </w:rPr>
      </w:pPr>
      <w:r w:rsidRPr="00CC1A39">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BF7BE1" w:rsidRPr="00CC1A39" w:rsidRDefault="00BF7BE1" w:rsidP="00BF7BE1">
      <w:pPr>
        <w:tabs>
          <w:tab w:val="left" w:pos="0"/>
        </w:tabs>
        <w:spacing w:after="0" w:line="360" w:lineRule="auto"/>
        <w:ind w:firstLine="709"/>
        <w:jc w:val="both"/>
        <w:rPr>
          <w:sz w:val="24"/>
          <w:szCs w:val="24"/>
        </w:rPr>
      </w:pPr>
      <w:r w:rsidRPr="00CC1A39">
        <w:rPr>
          <w:sz w:val="24"/>
          <w:szCs w:val="24"/>
        </w:rPr>
        <w:t>Федерального закона от 29 декабря 2012 г. № 273-ФЗ «Об образовании в Российской Федерации»;</w:t>
      </w:r>
    </w:p>
    <w:p w:rsidR="00BF7BE1" w:rsidRPr="00CC1A39" w:rsidRDefault="00BF7BE1" w:rsidP="00BF7BE1">
      <w:pPr>
        <w:tabs>
          <w:tab w:val="left" w:pos="0"/>
        </w:tabs>
        <w:spacing w:after="0" w:line="360" w:lineRule="auto"/>
        <w:ind w:firstLine="709"/>
        <w:jc w:val="both"/>
        <w:rPr>
          <w:sz w:val="24"/>
          <w:szCs w:val="24"/>
        </w:rPr>
      </w:pPr>
      <w:r w:rsidRPr="00CC1A39">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F7BE1" w:rsidRPr="00CC1A39" w:rsidRDefault="00BF7BE1" w:rsidP="00BF7BE1">
      <w:pPr>
        <w:tabs>
          <w:tab w:val="left" w:pos="0"/>
        </w:tabs>
        <w:spacing w:after="0" w:line="360" w:lineRule="auto"/>
        <w:ind w:firstLine="709"/>
        <w:jc w:val="both"/>
        <w:rPr>
          <w:rFonts w:eastAsia="Times New Roman"/>
          <w:sz w:val="24"/>
          <w:szCs w:val="24"/>
          <w:lang w:eastAsia="ru-RU"/>
        </w:rPr>
      </w:pPr>
      <w:r w:rsidRPr="00CC1A39">
        <w:rPr>
          <w:sz w:val="24"/>
          <w:szCs w:val="24"/>
        </w:rPr>
        <w:t xml:space="preserve"> </w:t>
      </w:r>
      <w:r w:rsidRPr="00CC1A39">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CC1A39">
        <w:rPr>
          <w:rStyle w:val="blk"/>
          <w:sz w:val="24"/>
          <w:szCs w:val="24"/>
        </w:rPr>
        <w:t xml:space="preserve">специальностей </w:t>
      </w:r>
      <w:r w:rsidRPr="00CC1A39">
        <w:rPr>
          <w:rFonts w:eastAsia="Times New Roman"/>
          <w:sz w:val="24"/>
          <w:szCs w:val="24"/>
          <w:lang w:eastAsia="ru-RU"/>
        </w:rPr>
        <w:t xml:space="preserve">среднего профессионального образования»; </w:t>
      </w:r>
    </w:p>
    <w:p w:rsidR="00BF7BE1" w:rsidRPr="00CC1A39" w:rsidRDefault="00BF7BE1" w:rsidP="00BF7BE1">
      <w:pPr>
        <w:tabs>
          <w:tab w:val="left" w:pos="0"/>
        </w:tabs>
        <w:spacing w:after="0" w:line="360" w:lineRule="auto"/>
        <w:ind w:firstLine="709"/>
        <w:jc w:val="both"/>
        <w:rPr>
          <w:sz w:val="24"/>
          <w:szCs w:val="24"/>
        </w:rPr>
      </w:pPr>
      <w:r w:rsidRPr="00CC1A39">
        <w:rPr>
          <w:rFonts w:eastAsia="Times New Roman"/>
          <w:sz w:val="24"/>
          <w:szCs w:val="24"/>
          <w:lang w:eastAsia="ru-RU"/>
        </w:rPr>
        <w:t>п</w:t>
      </w:r>
      <w:r w:rsidRPr="00CC1A39">
        <w:rPr>
          <w:sz w:val="24"/>
          <w:szCs w:val="24"/>
          <w:lang w:eastAsia="ru-RU"/>
        </w:rPr>
        <w:t>риказа Министерства образования и науки РФ от 18 ноября 2015 г. № 1350</w:t>
      </w:r>
      <w:r w:rsidRPr="00CC1A39">
        <w:rPr>
          <w:b/>
          <w:sz w:val="24"/>
          <w:szCs w:val="24"/>
          <w:lang w:eastAsia="ru-RU"/>
        </w:rPr>
        <w:t xml:space="preserve"> </w:t>
      </w:r>
      <w:r w:rsidRPr="00CC1A39">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CC1A39">
        <w:rPr>
          <w:sz w:val="24"/>
          <w:szCs w:val="24"/>
        </w:rPr>
        <w:t>;</w:t>
      </w:r>
    </w:p>
    <w:p w:rsidR="00BF7BE1" w:rsidRPr="00CC1A39" w:rsidRDefault="00BF7BE1" w:rsidP="00BF7BE1">
      <w:pPr>
        <w:tabs>
          <w:tab w:val="left" w:pos="0"/>
        </w:tabs>
        <w:spacing w:after="0" w:line="360" w:lineRule="auto"/>
        <w:ind w:firstLine="709"/>
        <w:jc w:val="both"/>
        <w:rPr>
          <w:sz w:val="24"/>
          <w:szCs w:val="24"/>
        </w:rPr>
      </w:pPr>
      <w:r w:rsidRPr="00CC1A39">
        <w:rPr>
          <w:sz w:val="24"/>
          <w:szCs w:val="24"/>
        </w:rPr>
        <w:lastRenderedPageBreak/>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w:t>
      </w:r>
      <w:r>
        <w:rPr>
          <w:sz w:val="24"/>
          <w:szCs w:val="24"/>
        </w:rPr>
        <w:t>Н.М. Золотаревой</w:t>
      </w:r>
      <w:r w:rsidRPr="00CC1A39">
        <w:rPr>
          <w:sz w:val="24"/>
          <w:szCs w:val="24"/>
        </w:rPr>
        <w:t>;</w:t>
      </w:r>
    </w:p>
    <w:p w:rsidR="00BF7BE1" w:rsidRDefault="00BF7BE1" w:rsidP="00BF7BE1">
      <w:pPr>
        <w:tabs>
          <w:tab w:val="left" w:pos="0"/>
        </w:tabs>
        <w:spacing w:after="0" w:line="360" w:lineRule="auto"/>
        <w:ind w:firstLine="709"/>
        <w:jc w:val="both"/>
        <w:rPr>
          <w:rFonts w:eastAsia="Times New Roman"/>
          <w:sz w:val="24"/>
          <w:szCs w:val="24"/>
          <w:lang w:eastAsia="ru-RU"/>
        </w:rPr>
      </w:pPr>
      <w:r w:rsidRPr="00CC1A39">
        <w:rPr>
          <w:rFonts w:eastAsia="Times New Roman"/>
          <w:sz w:val="24"/>
          <w:szCs w:val="24"/>
          <w:lang w:eastAsia="ru-RU"/>
        </w:rPr>
        <w:t xml:space="preserve">приказа  Министерства образования и науки Российской Федерации от </w:t>
      </w:r>
      <w:r>
        <w:rPr>
          <w:rFonts w:eastAsia="Times New Roman"/>
          <w:sz w:val="24"/>
          <w:szCs w:val="24"/>
          <w:lang w:eastAsia="ru-RU"/>
        </w:rPr>
        <w:t xml:space="preserve">22 апреля 2014 </w:t>
      </w:r>
      <w:r w:rsidRPr="00CC1A39">
        <w:rPr>
          <w:rFonts w:eastAsia="Times New Roman"/>
          <w:sz w:val="24"/>
          <w:szCs w:val="24"/>
          <w:lang w:eastAsia="ru-RU"/>
        </w:rPr>
        <w:t xml:space="preserve"> № </w:t>
      </w:r>
      <w:r>
        <w:rPr>
          <w:rFonts w:eastAsia="Times New Roman"/>
          <w:sz w:val="24"/>
          <w:szCs w:val="24"/>
          <w:lang w:eastAsia="ru-RU"/>
        </w:rPr>
        <w:t>376</w:t>
      </w:r>
      <w:r w:rsidRPr="00CC1A39">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23.02.01 Организация перевозок и управление на транспорте (по видам)</w:t>
      </w:r>
      <w:r w:rsidRPr="00CC1A39">
        <w:rPr>
          <w:rFonts w:eastAsia="Times New Roman"/>
          <w:sz w:val="24"/>
          <w:szCs w:val="24"/>
          <w:lang w:eastAsia="ru-RU"/>
        </w:rPr>
        <w:t>»</w:t>
      </w:r>
      <w:r>
        <w:rPr>
          <w:rFonts w:eastAsia="Times New Roman"/>
          <w:sz w:val="24"/>
          <w:szCs w:val="24"/>
          <w:lang w:eastAsia="ru-RU"/>
        </w:rPr>
        <w:t xml:space="preserve"> </w:t>
      </w:r>
    </w:p>
    <w:p w:rsidR="00BF7BE1" w:rsidRDefault="00BF7BE1" w:rsidP="00BF7BE1">
      <w:pPr>
        <w:tabs>
          <w:tab w:val="left" w:pos="0"/>
        </w:tabs>
        <w:spacing w:after="0" w:line="360" w:lineRule="auto"/>
        <w:ind w:firstLine="709"/>
        <w:jc w:val="both"/>
        <w:rPr>
          <w:rFonts w:eastAsia="Times New Roman"/>
          <w:sz w:val="24"/>
          <w:szCs w:val="24"/>
          <w:lang w:eastAsia="ru-RU"/>
        </w:rPr>
      </w:pPr>
      <w:r w:rsidRPr="00CC1A39">
        <w:rPr>
          <w:rFonts w:eastAsia="Times New Roman"/>
          <w:sz w:val="24"/>
          <w:szCs w:val="24"/>
          <w:lang w:eastAsia="ru-RU"/>
        </w:rPr>
        <w:t xml:space="preserve">приказа  Министерства образования и науки Российской Федерации от </w:t>
      </w:r>
      <w:r>
        <w:rPr>
          <w:rFonts w:eastAsia="Times New Roman"/>
          <w:sz w:val="24"/>
          <w:szCs w:val="24"/>
          <w:lang w:eastAsia="ru-RU"/>
        </w:rPr>
        <w:t xml:space="preserve">22 апреля 2014 </w:t>
      </w:r>
      <w:r w:rsidRPr="00CC1A39">
        <w:rPr>
          <w:rFonts w:eastAsia="Times New Roman"/>
          <w:sz w:val="24"/>
          <w:szCs w:val="24"/>
          <w:lang w:eastAsia="ru-RU"/>
        </w:rPr>
        <w:t xml:space="preserve"> № </w:t>
      </w:r>
      <w:r>
        <w:rPr>
          <w:rFonts w:eastAsia="Times New Roman"/>
          <w:sz w:val="24"/>
          <w:szCs w:val="24"/>
          <w:lang w:eastAsia="ru-RU"/>
        </w:rPr>
        <w:t>383</w:t>
      </w:r>
      <w:r w:rsidRPr="00CC1A39">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23.02.03 Техническое обслуживание и ремонт автомобильного транспорта</w:t>
      </w:r>
      <w:r w:rsidRPr="00CC1A39">
        <w:rPr>
          <w:rFonts w:eastAsia="Times New Roman"/>
          <w:sz w:val="24"/>
          <w:szCs w:val="24"/>
          <w:lang w:eastAsia="ru-RU"/>
        </w:rPr>
        <w:t>»</w:t>
      </w:r>
      <w:r>
        <w:rPr>
          <w:rFonts w:eastAsia="Times New Roman"/>
          <w:sz w:val="24"/>
          <w:szCs w:val="24"/>
          <w:lang w:eastAsia="ru-RU"/>
        </w:rPr>
        <w:t xml:space="preserve"> </w:t>
      </w:r>
    </w:p>
    <w:p w:rsidR="00BF7BE1" w:rsidRDefault="00BF7BE1" w:rsidP="00BF7BE1">
      <w:pPr>
        <w:tabs>
          <w:tab w:val="left" w:pos="0"/>
        </w:tabs>
        <w:spacing w:after="0" w:line="360" w:lineRule="auto"/>
        <w:ind w:firstLine="709"/>
        <w:jc w:val="both"/>
        <w:rPr>
          <w:rFonts w:eastAsia="Times New Roman"/>
          <w:sz w:val="24"/>
          <w:szCs w:val="24"/>
          <w:lang w:eastAsia="ru-RU"/>
        </w:rPr>
      </w:pPr>
      <w:r w:rsidRPr="00CC1A39">
        <w:rPr>
          <w:rFonts w:eastAsia="Times New Roman"/>
          <w:sz w:val="24"/>
          <w:szCs w:val="24"/>
          <w:lang w:eastAsia="ru-RU"/>
        </w:rPr>
        <w:t xml:space="preserve">приказа  Министерства образования и науки Российской Федерации от </w:t>
      </w:r>
      <w:r>
        <w:rPr>
          <w:rFonts w:eastAsia="Times New Roman"/>
          <w:sz w:val="24"/>
          <w:szCs w:val="24"/>
          <w:lang w:eastAsia="ru-RU"/>
        </w:rPr>
        <w:t xml:space="preserve">22 апреля 2014 </w:t>
      </w:r>
      <w:r w:rsidRPr="00CC1A39">
        <w:rPr>
          <w:rFonts w:eastAsia="Times New Roman"/>
          <w:sz w:val="24"/>
          <w:szCs w:val="24"/>
          <w:lang w:eastAsia="ru-RU"/>
        </w:rPr>
        <w:t xml:space="preserve"> № </w:t>
      </w:r>
      <w:r>
        <w:rPr>
          <w:rFonts w:eastAsia="Times New Roman"/>
          <w:sz w:val="24"/>
          <w:szCs w:val="24"/>
          <w:lang w:eastAsia="ru-RU"/>
        </w:rPr>
        <w:t>387</w:t>
      </w:r>
      <w:r w:rsidRPr="00CC1A39">
        <w:rPr>
          <w:rFonts w:eastAsia="Times New Roman"/>
          <w:sz w:val="24"/>
          <w:szCs w:val="24"/>
          <w:lang w:eastAsia="ru-RU"/>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Pr>
          <w:rFonts w:eastAsia="Times New Roman"/>
          <w:sz w:val="24"/>
          <w:szCs w:val="24"/>
          <w:lang w:eastAsia="ru-RU"/>
        </w:rPr>
        <w:t>23.02.05 Эксплуатация транспортного электрооборудования и автоматики (по видам транспорта, за исключением водного)</w:t>
      </w:r>
      <w:r w:rsidRPr="00CC1A39">
        <w:rPr>
          <w:rFonts w:eastAsia="Times New Roman"/>
          <w:sz w:val="24"/>
          <w:szCs w:val="24"/>
          <w:lang w:eastAsia="ru-RU"/>
        </w:rPr>
        <w:t>»</w:t>
      </w:r>
      <w:r>
        <w:rPr>
          <w:rFonts w:eastAsia="Times New Roman"/>
          <w:sz w:val="24"/>
          <w:szCs w:val="24"/>
          <w:lang w:eastAsia="ru-RU"/>
        </w:rPr>
        <w:t xml:space="preserve"> </w:t>
      </w:r>
    </w:p>
    <w:p w:rsidR="00BF7BE1" w:rsidRDefault="00BF7BE1" w:rsidP="00BF7BE1">
      <w:pPr>
        <w:spacing w:after="0" w:line="360" w:lineRule="auto"/>
        <w:ind w:firstLine="851"/>
        <w:jc w:val="both"/>
        <w:rPr>
          <w:rFonts w:ascii="Arial" w:hAnsi="Arial" w:cs="Arial"/>
          <w:color w:val="858585"/>
          <w:shd w:val="clear" w:color="auto" w:fill="FFFFFF"/>
        </w:rPr>
      </w:pPr>
      <w:r>
        <w:rPr>
          <w:sz w:val="24"/>
          <w:szCs w:val="24"/>
          <w:shd w:val="clear" w:color="auto" w:fill="FFFFFF"/>
        </w:rPr>
        <w:t>п</w:t>
      </w:r>
      <w:r w:rsidRPr="000B7874">
        <w:rPr>
          <w:sz w:val="24"/>
          <w:szCs w:val="24"/>
          <w:shd w:val="clear" w:color="auto" w:fill="FFFFFF"/>
        </w:rPr>
        <w:t>риказ Минтруда РФ от 23.03.2015г N 187н</w:t>
      </w:r>
      <w:r>
        <w:rPr>
          <w:sz w:val="24"/>
          <w:szCs w:val="24"/>
          <w:shd w:val="clear" w:color="auto" w:fill="FFFFFF"/>
        </w:rPr>
        <w:t xml:space="preserve"> «Об утверждении ПС</w:t>
      </w:r>
      <w:r w:rsidRPr="00F849FB">
        <w:rPr>
          <w:rFonts w:eastAsia="Times New Roman"/>
          <w:bCs/>
          <w:color w:val="000000"/>
          <w:sz w:val="24"/>
          <w:szCs w:val="24"/>
        </w:rPr>
        <w:t xml:space="preserve"> </w:t>
      </w:r>
      <w:r w:rsidRPr="0028114E">
        <w:rPr>
          <w:rFonts w:eastAsia="Times New Roman"/>
          <w:bCs/>
          <w:color w:val="000000"/>
          <w:sz w:val="24"/>
          <w:szCs w:val="24"/>
        </w:rPr>
        <w:t>Специалист по техническому диагностированию и контролю технического состояния автотранспо</w:t>
      </w:r>
      <w:r>
        <w:rPr>
          <w:rFonts w:eastAsia="Times New Roman"/>
          <w:bCs/>
          <w:color w:val="000000"/>
          <w:sz w:val="24"/>
          <w:szCs w:val="24"/>
        </w:rPr>
        <w:t xml:space="preserve">ртных средств при периодическом </w:t>
      </w:r>
      <w:r w:rsidRPr="0028114E">
        <w:rPr>
          <w:rFonts w:eastAsia="Times New Roman"/>
          <w:bCs/>
          <w:color w:val="000000"/>
          <w:sz w:val="24"/>
          <w:szCs w:val="24"/>
        </w:rPr>
        <w:t>техническом осмотре</w:t>
      </w:r>
      <w:r>
        <w:rPr>
          <w:rFonts w:eastAsia="Times New Roman"/>
          <w:bCs/>
          <w:color w:val="000000"/>
          <w:sz w:val="24"/>
          <w:szCs w:val="24"/>
        </w:rPr>
        <w:t xml:space="preserve">»  </w:t>
      </w:r>
      <w:r>
        <w:rPr>
          <w:rFonts w:ascii="Arial" w:hAnsi="Arial" w:cs="Arial"/>
          <w:color w:val="858585"/>
          <w:shd w:val="clear" w:color="auto" w:fill="FFFFFF"/>
        </w:rPr>
        <w:t xml:space="preserve"> </w:t>
      </w:r>
    </w:p>
    <w:p w:rsidR="00BF7BE1" w:rsidRDefault="00BF7BE1" w:rsidP="00BF7BE1">
      <w:pPr>
        <w:tabs>
          <w:tab w:val="left" w:pos="6615"/>
        </w:tabs>
        <w:spacing w:after="0" w:line="360" w:lineRule="auto"/>
        <w:ind w:firstLine="851"/>
        <w:jc w:val="both"/>
        <w:rPr>
          <w:sz w:val="24"/>
          <w:szCs w:val="24"/>
          <w:shd w:val="clear" w:color="auto" w:fill="FFFFFF"/>
        </w:rPr>
      </w:pPr>
      <w:r w:rsidRPr="00494242">
        <w:rPr>
          <w:color w:val="000000"/>
          <w:sz w:val="24"/>
          <w:szCs w:val="24"/>
          <w:shd w:val="clear" w:color="auto" w:fill="FFFFFF"/>
        </w:rPr>
        <w:t>Приказ Минтруда от «11» ноября 2014 г. № 877н</w:t>
      </w:r>
      <w:r>
        <w:rPr>
          <w:color w:val="000000"/>
          <w:sz w:val="24"/>
          <w:szCs w:val="24"/>
          <w:shd w:val="clear" w:color="auto" w:fill="FFFFFF"/>
        </w:rPr>
        <w:t xml:space="preserve"> «Об утверждении </w:t>
      </w:r>
      <w:r>
        <w:rPr>
          <w:sz w:val="24"/>
          <w:szCs w:val="24"/>
          <w:shd w:val="clear" w:color="auto" w:fill="FFFFFF"/>
        </w:rPr>
        <w:t>ПС</w:t>
      </w:r>
      <w:r w:rsidRPr="00F849FB">
        <w:rPr>
          <w:rFonts w:eastAsia="Times New Roman"/>
          <w:bCs/>
          <w:sz w:val="24"/>
          <w:szCs w:val="24"/>
        </w:rPr>
        <w:t xml:space="preserve"> </w:t>
      </w:r>
      <w:r w:rsidRPr="0028114E">
        <w:rPr>
          <w:rFonts w:eastAsia="Times New Roman"/>
          <w:bCs/>
          <w:sz w:val="24"/>
          <w:szCs w:val="24"/>
        </w:rPr>
        <w:t xml:space="preserve">Специалист по сборке агрегатов и </w:t>
      </w:r>
      <w:r>
        <w:rPr>
          <w:rFonts w:eastAsia="Times New Roman"/>
          <w:bCs/>
          <w:sz w:val="24"/>
          <w:szCs w:val="24"/>
        </w:rPr>
        <w:t xml:space="preserve">систем </w:t>
      </w:r>
      <w:r w:rsidRPr="0028114E">
        <w:rPr>
          <w:rFonts w:eastAsia="Times New Roman"/>
          <w:bCs/>
          <w:sz w:val="24"/>
          <w:szCs w:val="24"/>
        </w:rPr>
        <w:t>автомобиля</w:t>
      </w:r>
      <w:r>
        <w:rPr>
          <w:rFonts w:eastAsia="Times New Roman"/>
          <w:bCs/>
          <w:sz w:val="24"/>
          <w:szCs w:val="24"/>
        </w:rPr>
        <w:t xml:space="preserve"> «</w:t>
      </w:r>
      <w:r>
        <w:rPr>
          <w:rFonts w:ascii="Arial" w:hAnsi="Arial" w:cs="Arial"/>
          <w:color w:val="000000"/>
          <w:sz w:val="18"/>
          <w:szCs w:val="18"/>
          <w:shd w:val="clear" w:color="auto" w:fill="FFFFFF"/>
        </w:rPr>
        <w:t xml:space="preserve"> </w:t>
      </w:r>
    </w:p>
    <w:p w:rsidR="00BF7BE1" w:rsidRPr="00CC1A39" w:rsidRDefault="00BF7BE1" w:rsidP="00BF7BE1">
      <w:pPr>
        <w:tabs>
          <w:tab w:val="left" w:pos="0"/>
        </w:tabs>
        <w:spacing w:before="120" w:after="120" w:line="360" w:lineRule="auto"/>
        <w:ind w:firstLine="709"/>
        <w:jc w:val="both"/>
        <w:rPr>
          <w:b/>
          <w:sz w:val="24"/>
          <w:szCs w:val="24"/>
        </w:rPr>
      </w:pPr>
      <w:r w:rsidRPr="00CC1A39">
        <w:rPr>
          <w:sz w:val="24"/>
          <w:szCs w:val="24"/>
        </w:rPr>
        <w:t xml:space="preserve">Регламента Финала национального чемпионата «Молодые профессионалы» (WORLDSKILLS RUSSIA) </w:t>
      </w:r>
    </w:p>
    <w:p w:rsidR="00BF7BE1" w:rsidRPr="00CC1A39" w:rsidRDefault="00BF7BE1" w:rsidP="00BF7BE1">
      <w:pPr>
        <w:tabs>
          <w:tab w:val="left" w:pos="0"/>
        </w:tabs>
        <w:spacing w:before="120" w:after="120" w:line="360" w:lineRule="auto"/>
        <w:ind w:firstLine="709"/>
        <w:jc w:val="both"/>
        <w:rPr>
          <w:b/>
          <w:sz w:val="24"/>
          <w:szCs w:val="24"/>
        </w:rPr>
      </w:pPr>
      <w:r w:rsidRPr="00CC1A39">
        <w:rPr>
          <w:b/>
          <w:sz w:val="24"/>
          <w:szCs w:val="24"/>
        </w:rPr>
        <w:t>3. Подходы к отбору содержания, разработке структуры оценочных средств</w:t>
      </w:r>
      <w:r>
        <w:rPr>
          <w:b/>
          <w:sz w:val="24"/>
          <w:szCs w:val="24"/>
        </w:rPr>
        <w:t xml:space="preserve"> и процедуре применения</w:t>
      </w:r>
    </w:p>
    <w:p w:rsidR="00BF7BE1" w:rsidRPr="00CC1A39" w:rsidRDefault="00BF7BE1" w:rsidP="00BF7BE1">
      <w:pPr>
        <w:tabs>
          <w:tab w:val="left" w:pos="0"/>
        </w:tabs>
        <w:spacing w:after="0" w:line="360" w:lineRule="auto"/>
        <w:ind w:firstLine="709"/>
        <w:jc w:val="both"/>
        <w:rPr>
          <w:sz w:val="24"/>
          <w:szCs w:val="24"/>
        </w:rPr>
      </w:pPr>
      <w:r w:rsidRPr="00CC1A39">
        <w:rPr>
          <w:sz w:val="24"/>
          <w:szCs w:val="24"/>
        </w:rPr>
        <w:t>3.1. Программа конкурсных испытаний Олимпиады</w:t>
      </w:r>
      <w:r w:rsidRPr="00CC1A39">
        <w:rPr>
          <w:rFonts w:eastAsia="Times New Roman"/>
          <w:sz w:val="24"/>
          <w:szCs w:val="24"/>
          <w:lang w:val="x-none" w:eastAsia="x-none"/>
        </w:rPr>
        <w:t xml:space="preserve"> предусматривает для </w:t>
      </w:r>
      <w:r w:rsidRPr="00CC1A39">
        <w:rPr>
          <w:rFonts w:eastAsia="Times New Roman"/>
          <w:sz w:val="24"/>
          <w:szCs w:val="24"/>
          <w:lang w:eastAsia="x-none"/>
        </w:rPr>
        <w:t>участников</w:t>
      </w:r>
      <w:r w:rsidRPr="00CC1A39">
        <w:rPr>
          <w:rFonts w:eastAsia="Times New Roman"/>
          <w:sz w:val="24"/>
          <w:szCs w:val="24"/>
          <w:lang w:val="x-none" w:eastAsia="x-none"/>
        </w:rPr>
        <w:t xml:space="preserve"> выполнение</w:t>
      </w:r>
      <w:r w:rsidRPr="00CC1A39">
        <w:rPr>
          <w:rFonts w:eastAsia="Microsoft Sans Serif"/>
          <w:sz w:val="24"/>
          <w:szCs w:val="24"/>
          <w:lang w:val="x-none" w:eastAsia="x-none"/>
        </w:rPr>
        <w:t xml:space="preserve"> </w:t>
      </w:r>
      <w:r w:rsidRPr="00CC1A39">
        <w:rPr>
          <w:rFonts w:eastAsia="Microsoft Sans Serif"/>
          <w:sz w:val="24"/>
          <w:szCs w:val="24"/>
          <w:lang w:eastAsia="x-none"/>
        </w:rPr>
        <w:t xml:space="preserve"> </w:t>
      </w:r>
      <w:r w:rsidRPr="00CC1A39">
        <w:rPr>
          <w:sz w:val="24"/>
          <w:szCs w:val="24"/>
        </w:rPr>
        <w:t>заданий  двух уровней.</w:t>
      </w:r>
    </w:p>
    <w:p w:rsidR="00BF7BE1" w:rsidRPr="00CC1A39" w:rsidRDefault="00BF7BE1" w:rsidP="00BF7BE1">
      <w:pPr>
        <w:tabs>
          <w:tab w:val="left" w:pos="0"/>
        </w:tabs>
        <w:spacing w:after="0" w:line="360" w:lineRule="auto"/>
        <w:ind w:firstLine="709"/>
        <w:jc w:val="both"/>
        <w:rPr>
          <w:sz w:val="24"/>
          <w:szCs w:val="24"/>
        </w:rPr>
      </w:pPr>
      <w:r w:rsidRPr="00CC1A39">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BF7BE1" w:rsidRPr="00A83FD4" w:rsidRDefault="00BF7BE1" w:rsidP="00BF7BE1">
      <w:pPr>
        <w:tabs>
          <w:tab w:val="left" w:pos="0"/>
        </w:tabs>
        <w:spacing w:after="0" w:line="360" w:lineRule="auto"/>
        <w:ind w:firstLine="709"/>
        <w:jc w:val="both"/>
        <w:rPr>
          <w:sz w:val="24"/>
          <w:szCs w:val="24"/>
        </w:rPr>
      </w:pPr>
      <w:r w:rsidRPr="00CC1A39">
        <w:rPr>
          <w:sz w:val="24"/>
          <w:szCs w:val="24"/>
        </w:rPr>
        <w:t xml:space="preserve">Задания  II уровня  формируются в соответствии с общими и профессиональными </w:t>
      </w:r>
      <w:r w:rsidRPr="00A83FD4">
        <w:rPr>
          <w:sz w:val="24"/>
          <w:szCs w:val="24"/>
        </w:rPr>
        <w:t xml:space="preserve">компетенциями специальностей  укрупненной группы специальностей СПО. </w:t>
      </w:r>
    </w:p>
    <w:p w:rsidR="00BF7BE1" w:rsidRPr="00A83FD4" w:rsidRDefault="00BF7BE1" w:rsidP="00BF7BE1">
      <w:pPr>
        <w:pStyle w:val="a4"/>
        <w:spacing w:after="0" w:line="360" w:lineRule="auto"/>
        <w:ind w:left="0" w:firstLine="709"/>
        <w:rPr>
          <w:szCs w:val="24"/>
        </w:rPr>
      </w:pPr>
      <w:r w:rsidRPr="00A83FD4">
        <w:rPr>
          <w:szCs w:val="24"/>
        </w:rPr>
        <w:t>Для лиц с ограниченными возможностями здоровья формирование заданий осуществляется с учетом типа нарушения здоровья.</w:t>
      </w:r>
    </w:p>
    <w:p w:rsidR="00BF7BE1" w:rsidRPr="00CC1A39" w:rsidRDefault="00BF7BE1" w:rsidP="00BF7BE1">
      <w:pPr>
        <w:tabs>
          <w:tab w:val="left" w:pos="0"/>
          <w:tab w:val="left" w:pos="1134"/>
        </w:tabs>
        <w:spacing w:after="0" w:line="360" w:lineRule="auto"/>
        <w:ind w:firstLine="709"/>
        <w:jc w:val="both"/>
        <w:rPr>
          <w:rFonts w:eastAsia="Times New Roman"/>
          <w:sz w:val="24"/>
          <w:szCs w:val="24"/>
        </w:rPr>
      </w:pPr>
      <w:r w:rsidRPr="00CC1A39">
        <w:rPr>
          <w:sz w:val="24"/>
          <w:szCs w:val="24"/>
        </w:rPr>
        <w:lastRenderedPageBreak/>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BF7BE1" w:rsidRPr="00CC1A39" w:rsidRDefault="00BF7BE1" w:rsidP="00BF7BE1">
      <w:pPr>
        <w:tabs>
          <w:tab w:val="left" w:pos="426"/>
        </w:tabs>
        <w:spacing w:after="0" w:line="360" w:lineRule="auto"/>
        <w:ind w:firstLine="709"/>
        <w:jc w:val="both"/>
        <w:rPr>
          <w:rFonts w:eastAsia="Times New Roman"/>
          <w:sz w:val="24"/>
          <w:szCs w:val="24"/>
        </w:rPr>
      </w:pPr>
      <w:r w:rsidRPr="00CC1A39">
        <w:rPr>
          <w:rFonts w:eastAsia="Times New Roman"/>
          <w:sz w:val="24"/>
          <w:szCs w:val="24"/>
        </w:rPr>
        <w:t xml:space="preserve">3.3. Задания 1 уровня состоят из  тестового задания   и  практических задач. </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 xml:space="preserve">3.4. </w:t>
      </w:r>
      <w:r>
        <w:rPr>
          <w:sz w:val="24"/>
          <w:szCs w:val="24"/>
        </w:rPr>
        <w:t>Задание «Тестирование»</w:t>
      </w:r>
      <w:r w:rsidRPr="00CC1A39">
        <w:rPr>
          <w:sz w:val="24"/>
          <w:szCs w:val="24"/>
        </w:rPr>
        <w:t xml:space="preserve"> состоит из теоретических вопросов, сформированных по разделам и темам. </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Предлагаемое для выполнения  участнику  тестовое задание включает 2 части - инвариантную и вариативную, всего 40 вопросов.</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 xml:space="preserve">Инвариантная часть </w:t>
      </w:r>
      <w:r>
        <w:rPr>
          <w:sz w:val="24"/>
          <w:szCs w:val="24"/>
        </w:rPr>
        <w:t>задания «Тестирование»</w:t>
      </w:r>
      <w:r w:rsidRPr="00CC1A39">
        <w:rPr>
          <w:sz w:val="24"/>
          <w:szCs w:val="24"/>
        </w:rPr>
        <w:t xml:space="preserve">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w:t>
      </w:r>
      <w:r>
        <w:rPr>
          <w:sz w:val="24"/>
          <w:szCs w:val="24"/>
        </w:rPr>
        <w:t xml:space="preserve"> </w:t>
      </w:r>
      <w:r w:rsidRPr="00CC1A39">
        <w:rPr>
          <w:sz w:val="24"/>
          <w:szCs w:val="24"/>
        </w:rPr>
        <w:t xml:space="preserve"> количество  и формат вопросов  по темам инвариантной части  тестового задания  едины  для всех  специальностей СПО.</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 xml:space="preserve">Вариативная часть  </w:t>
      </w:r>
      <w:r>
        <w:rPr>
          <w:sz w:val="24"/>
          <w:szCs w:val="24"/>
        </w:rPr>
        <w:t xml:space="preserve">задания «Тестирование» </w:t>
      </w:r>
      <w:r w:rsidRPr="00CC1A39">
        <w:rPr>
          <w:sz w:val="24"/>
          <w:szCs w:val="24"/>
        </w:rPr>
        <w:t xml:space="preserve">содержит 20 вопросов </w:t>
      </w:r>
      <w:r>
        <w:rPr>
          <w:sz w:val="24"/>
          <w:szCs w:val="24"/>
        </w:rPr>
        <w:t xml:space="preserve">не менее, чем </w:t>
      </w:r>
      <w:r w:rsidRPr="00CC1A39">
        <w:rPr>
          <w:sz w:val="24"/>
          <w:szCs w:val="24"/>
        </w:rPr>
        <w:t>по двум тематическим направлениям.   Тематика, количество  и формат вопросов   по темам вариативной  части тестового задания  формиру</w:t>
      </w:r>
      <w:r>
        <w:rPr>
          <w:sz w:val="24"/>
          <w:szCs w:val="24"/>
        </w:rPr>
        <w:t>ю</w:t>
      </w:r>
      <w:r w:rsidRPr="00CC1A39">
        <w:rPr>
          <w:sz w:val="24"/>
          <w:szCs w:val="24"/>
        </w:rPr>
        <w:t>тся на основе знаний, общих для специальностей</w:t>
      </w:r>
      <w:r>
        <w:rPr>
          <w:sz w:val="24"/>
          <w:szCs w:val="24"/>
        </w:rPr>
        <w:t xml:space="preserve">, входящих в УГС,  по которой проводится  </w:t>
      </w:r>
      <w:r w:rsidRPr="00CC1A39">
        <w:rPr>
          <w:sz w:val="24"/>
          <w:szCs w:val="24"/>
        </w:rPr>
        <w:t xml:space="preserve"> Олимпиад</w:t>
      </w:r>
      <w:r>
        <w:rPr>
          <w:sz w:val="24"/>
          <w:szCs w:val="24"/>
        </w:rPr>
        <w:t>а</w:t>
      </w:r>
      <w:r w:rsidRPr="00CC1A39">
        <w:rPr>
          <w:sz w:val="24"/>
          <w:szCs w:val="24"/>
        </w:rPr>
        <w:t xml:space="preserve">. </w:t>
      </w:r>
    </w:p>
    <w:p w:rsidR="00BF7BE1" w:rsidRPr="00CC1A39" w:rsidRDefault="00BF7BE1" w:rsidP="00BF7BE1">
      <w:pPr>
        <w:tabs>
          <w:tab w:val="left" w:pos="709"/>
        </w:tabs>
        <w:spacing w:after="0" w:line="360" w:lineRule="auto"/>
        <w:ind w:firstLine="709"/>
        <w:jc w:val="both"/>
        <w:rPr>
          <w:sz w:val="24"/>
          <w:szCs w:val="24"/>
        </w:rPr>
      </w:pPr>
      <w:r w:rsidRPr="00CC1A39">
        <w:rPr>
          <w:sz w:val="24"/>
          <w:szCs w:val="24"/>
        </w:rPr>
        <w:t xml:space="preserve">Алгоритм формирования инвариантной части </w:t>
      </w:r>
      <w:r>
        <w:rPr>
          <w:sz w:val="24"/>
          <w:szCs w:val="24"/>
        </w:rPr>
        <w:t xml:space="preserve">задания «Тестирование» </w:t>
      </w:r>
      <w:r w:rsidRPr="00CC1A39">
        <w:rPr>
          <w:sz w:val="24"/>
          <w:szCs w:val="24"/>
        </w:rPr>
        <w:t>для участника Олимпиады  единый  для всех  специальностей СПО.</w:t>
      </w:r>
    </w:p>
    <w:p w:rsidR="00BF7BE1" w:rsidRDefault="00BF7BE1" w:rsidP="00BF7BE1">
      <w:pPr>
        <w:tabs>
          <w:tab w:val="left" w:pos="709"/>
        </w:tabs>
        <w:spacing w:after="120"/>
        <w:jc w:val="right"/>
        <w:rPr>
          <w:sz w:val="24"/>
          <w:szCs w:val="24"/>
        </w:rPr>
      </w:pPr>
      <w:r>
        <w:t xml:space="preserve"> </w:t>
      </w:r>
      <w:r w:rsidRPr="00DD1875">
        <w:rPr>
          <w:sz w:val="24"/>
          <w:szCs w:val="24"/>
        </w:rPr>
        <w:t>Таблица 1</w:t>
      </w:r>
    </w:p>
    <w:p w:rsidR="00BF7BE1" w:rsidRPr="00DD1875" w:rsidRDefault="00BF7BE1" w:rsidP="00BF7BE1">
      <w:pPr>
        <w:tabs>
          <w:tab w:val="left" w:pos="709"/>
        </w:tabs>
        <w:spacing w:after="120"/>
        <w:jc w:val="center"/>
        <w:rPr>
          <w:sz w:val="24"/>
          <w:szCs w:val="24"/>
        </w:rPr>
      </w:pPr>
      <w:r>
        <w:rPr>
          <w:sz w:val="24"/>
          <w:szCs w:val="24"/>
        </w:rPr>
        <w:t>Алгоритм формирования  содержания  задания «Тестирование»</w:t>
      </w: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567"/>
      </w:tblGrid>
      <w:tr w:rsidR="00BF7BE1" w:rsidRPr="001C7A2B" w:rsidTr="00F85A2C">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7BE1" w:rsidRPr="009A17F0" w:rsidRDefault="00BF7BE1" w:rsidP="00F85A2C">
            <w:pPr>
              <w:spacing w:after="0"/>
              <w:jc w:val="center"/>
              <w:rPr>
                <w:b/>
                <w:bCs/>
                <w:color w:val="000000"/>
                <w:kern w:val="24"/>
                <w:sz w:val="24"/>
                <w:szCs w:val="24"/>
                <w:lang w:eastAsia="ru-RU"/>
              </w:rPr>
            </w:pPr>
            <w:r w:rsidRPr="009A17F0">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7BE1" w:rsidRPr="009A17F0" w:rsidRDefault="00BF7BE1" w:rsidP="00F85A2C">
            <w:pPr>
              <w:spacing w:after="0"/>
              <w:jc w:val="center"/>
              <w:rPr>
                <w:b/>
                <w:bCs/>
                <w:color w:val="000000"/>
                <w:kern w:val="24"/>
                <w:sz w:val="24"/>
                <w:szCs w:val="24"/>
                <w:lang w:eastAsia="ru-RU"/>
              </w:rPr>
            </w:pPr>
            <w:r w:rsidRPr="009A17F0">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BF7BE1" w:rsidRPr="009A17F0" w:rsidRDefault="00BF7BE1" w:rsidP="00F85A2C">
            <w:pPr>
              <w:spacing w:after="0"/>
              <w:jc w:val="center"/>
              <w:rPr>
                <w:b/>
                <w:bCs/>
                <w:color w:val="000000"/>
                <w:kern w:val="24"/>
                <w:sz w:val="24"/>
                <w:szCs w:val="24"/>
                <w:lang w:eastAsia="ru-RU"/>
              </w:rPr>
            </w:pPr>
            <w:r w:rsidRPr="009A17F0">
              <w:rPr>
                <w:b/>
                <w:bCs/>
                <w:color w:val="000000"/>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b/>
                <w:bCs/>
                <w:color w:val="000000"/>
                <w:kern w:val="24"/>
                <w:sz w:val="24"/>
                <w:szCs w:val="24"/>
                <w:lang w:eastAsia="ru-RU"/>
              </w:rPr>
            </w:pPr>
            <w:r>
              <w:rPr>
                <w:b/>
                <w:bCs/>
                <w:color w:val="000000"/>
                <w:kern w:val="24"/>
                <w:sz w:val="24"/>
                <w:szCs w:val="24"/>
                <w:lang w:eastAsia="ru-RU"/>
              </w:rPr>
              <w:t>Формат вопросов</w:t>
            </w:r>
          </w:p>
        </w:tc>
      </w:tr>
      <w:tr w:rsidR="00BF7BE1" w:rsidRPr="001C7A2B" w:rsidTr="00F85A2C">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9A17F0" w:rsidRDefault="00BF7BE1" w:rsidP="00F85A2C">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9A17F0" w:rsidRDefault="00BF7BE1" w:rsidP="00F85A2C">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9A17F0" w:rsidRDefault="00BF7BE1" w:rsidP="00F85A2C">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EF56CF" w:rsidRDefault="00BF7BE1" w:rsidP="00F85A2C">
            <w:pPr>
              <w:spacing w:after="0"/>
              <w:jc w:val="center"/>
              <w:rPr>
                <w:b/>
                <w:bCs/>
                <w:color w:val="000000"/>
                <w:kern w:val="24"/>
                <w:sz w:val="20"/>
                <w:szCs w:val="20"/>
                <w:lang w:eastAsia="ru-RU"/>
              </w:rPr>
            </w:pPr>
            <w:r w:rsidRPr="00EF56CF">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BF7BE1" w:rsidRPr="00EF56CF" w:rsidRDefault="00BF7BE1" w:rsidP="00F85A2C">
            <w:pPr>
              <w:spacing w:after="0"/>
              <w:jc w:val="center"/>
              <w:rPr>
                <w:b/>
                <w:bCs/>
                <w:color w:val="000000"/>
                <w:kern w:val="24"/>
                <w:sz w:val="20"/>
                <w:szCs w:val="20"/>
                <w:lang w:eastAsia="ru-RU"/>
              </w:rPr>
            </w:pPr>
            <w:r w:rsidRPr="00EF56CF">
              <w:rPr>
                <w:b/>
                <w:bCs/>
                <w:color w:val="000000"/>
                <w:kern w:val="24"/>
                <w:sz w:val="20"/>
                <w:szCs w:val="20"/>
                <w:lang w:eastAsia="ru-RU"/>
              </w:rPr>
              <w:t>Откры</w:t>
            </w:r>
            <w:r>
              <w:rPr>
                <w:b/>
                <w:bCs/>
                <w:color w:val="000000"/>
                <w:kern w:val="24"/>
                <w:sz w:val="20"/>
                <w:szCs w:val="20"/>
                <w:lang w:eastAsia="ru-RU"/>
              </w:rPr>
              <w:t>-</w:t>
            </w:r>
            <w:r w:rsidRPr="00EF56CF">
              <w:rPr>
                <w:b/>
                <w:bCs/>
                <w:color w:val="000000"/>
                <w:kern w:val="24"/>
                <w:sz w:val="20"/>
                <w:szCs w:val="20"/>
                <w:lang w:eastAsia="ru-RU"/>
              </w:rPr>
              <w:t>т</w:t>
            </w:r>
            <w:r>
              <w:rPr>
                <w:b/>
                <w:bCs/>
                <w:color w:val="000000"/>
                <w:kern w:val="24"/>
                <w:sz w:val="20"/>
                <w:szCs w:val="20"/>
                <w:lang w:eastAsia="ru-RU"/>
              </w:rPr>
              <w:t>ая</w:t>
            </w:r>
            <w:r w:rsidRPr="00EF56CF">
              <w:rPr>
                <w:b/>
                <w:bCs/>
                <w:color w:val="000000"/>
                <w:kern w:val="24"/>
                <w:sz w:val="20"/>
                <w:szCs w:val="20"/>
                <w:lang w:eastAsia="ru-RU"/>
              </w:rPr>
              <w:t xml:space="preserve"> </w:t>
            </w:r>
            <w:r>
              <w:rPr>
                <w:b/>
                <w:bCs/>
                <w:color w:val="000000"/>
                <w:kern w:val="24"/>
                <w:sz w:val="20"/>
                <w:szCs w:val="20"/>
                <w:lang w:eastAsia="ru-RU"/>
              </w:rPr>
              <w:t>форма</w:t>
            </w:r>
          </w:p>
        </w:tc>
        <w:tc>
          <w:tcPr>
            <w:tcW w:w="851" w:type="dxa"/>
            <w:tcBorders>
              <w:top w:val="single" w:sz="8" w:space="0" w:color="000000"/>
              <w:left w:val="single" w:sz="8" w:space="0" w:color="000000"/>
              <w:bottom w:val="single" w:sz="8" w:space="0" w:color="000000"/>
              <w:right w:val="single" w:sz="8" w:space="0" w:color="000000"/>
            </w:tcBorders>
          </w:tcPr>
          <w:p w:rsidR="00BF7BE1" w:rsidRPr="00EF56CF" w:rsidRDefault="00BF7BE1" w:rsidP="00F85A2C">
            <w:pPr>
              <w:spacing w:after="0"/>
              <w:jc w:val="center"/>
              <w:rPr>
                <w:b/>
                <w:bCs/>
                <w:color w:val="000000"/>
                <w:kern w:val="24"/>
                <w:sz w:val="20"/>
                <w:szCs w:val="20"/>
                <w:lang w:eastAsia="ru-RU"/>
              </w:rPr>
            </w:pPr>
            <w:r w:rsidRPr="00EF56CF">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BF7BE1" w:rsidRPr="00EF56CF" w:rsidRDefault="00BF7BE1" w:rsidP="00F85A2C">
            <w:pPr>
              <w:spacing w:after="0"/>
              <w:jc w:val="center"/>
              <w:rPr>
                <w:b/>
                <w:bCs/>
                <w:color w:val="000000"/>
                <w:kern w:val="24"/>
                <w:sz w:val="20"/>
                <w:szCs w:val="20"/>
                <w:lang w:eastAsia="ru-RU"/>
              </w:rPr>
            </w:pPr>
            <w:r w:rsidRPr="00EF56CF">
              <w:rPr>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BF7BE1" w:rsidRPr="00EF56CF" w:rsidRDefault="00BF7BE1" w:rsidP="00F85A2C">
            <w:pPr>
              <w:spacing w:after="0"/>
              <w:jc w:val="center"/>
              <w:rPr>
                <w:b/>
                <w:bCs/>
                <w:color w:val="000000"/>
                <w:kern w:val="24"/>
                <w:sz w:val="20"/>
                <w:szCs w:val="20"/>
                <w:lang w:eastAsia="ru-RU"/>
              </w:rPr>
            </w:pPr>
            <w:r w:rsidRPr="00EF56CF">
              <w:rPr>
                <w:b/>
                <w:bCs/>
                <w:color w:val="000000"/>
                <w:kern w:val="24"/>
                <w:sz w:val="20"/>
                <w:szCs w:val="20"/>
                <w:lang w:eastAsia="ru-RU"/>
              </w:rPr>
              <w:t>Макс.</w:t>
            </w:r>
          </w:p>
          <w:p w:rsidR="00BF7BE1" w:rsidRPr="00EF56CF" w:rsidRDefault="00BF7BE1" w:rsidP="00F85A2C">
            <w:pPr>
              <w:spacing w:after="0"/>
              <w:jc w:val="center"/>
              <w:rPr>
                <w:b/>
                <w:bCs/>
                <w:color w:val="000000"/>
                <w:kern w:val="24"/>
                <w:sz w:val="20"/>
                <w:szCs w:val="20"/>
                <w:lang w:eastAsia="ru-RU"/>
              </w:rPr>
            </w:pPr>
            <w:r w:rsidRPr="00EF56CF">
              <w:rPr>
                <w:b/>
                <w:bCs/>
                <w:color w:val="000000"/>
                <w:kern w:val="24"/>
                <w:sz w:val="20"/>
                <w:szCs w:val="20"/>
                <w:lang w:eastAsia="ru-RU"/>
              </w:rPr>
              <w:t xml:space="preserve">балл </w:t>
            </w:r>
          </w:p>
        </w:tc>
      </w:tr>
      <w:tr w:rsidR="00BF7BE1" w:rsidRPr="001C7A2B"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rPr>
                <w:i/>
                <w:color w:val="000000"/>
                <w:kern w:val="24"/>
                <w:sz w:val="24"/>
                <w:szCs w:val="24"/>
                <w:lang w:eastAsia="ru-RU"/>
              </w:rPr>
            </w:pPr>
            <w:r>
              <w:rPr>
                <w:i/>
                <w:color w:val="000000"/>
                <w:kern w:val="24"/>
                <w:sz w:val="24"/>
                <w:szCs w:val="24"/>
                <w:lang w:eastAsia="ru-RU"/>
              </w:rPr>
              <w:t xml:space="preserve">Инвариантная часть </w:t>
            </w:r>
            <w:r w:rsidRPr="001C7A2B">
              <w:rPr>
                <w:i/>
                <w:color w:val="000000"/>
                <w:kern w:val="24"/>
                <w:sz w:val="24"/>
                <w:szCs w:val="24"/>
                <w:lang w:eastAsia="ru-RU"/>
              </w:rPr>
              <w:t xml:space="preserve">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r>
      <w:tr w:rsidR="00BF7BE1" w:rsidRPr="001C7A2B" w:rsidTr="00F85A2C">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1C7A2B" w:rsidRDefault="00BF7BE1" w:rsidP="00F85A2C">
            <w:pPr>
              <w:spacing w:after="0"/>
              <w:jc w:val="center"/>
              <w:rPr>
                <w:rFonts w:ascii="Arial" w:eastAsia="Times New Roman" w:hAnsi="Arial" w:cs="Arial"/>
                <w:sz w:val="24"/>
                <w:szCs w:val="24"/>
                <w:lang w:eastAsia="ru-RU"/>
              </w:rPr>
            </w:pPr>
            <w:r w:rsidRPr="001C7A2B">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4D44E6" w:rsidRDefault="00BF7BE1" w:rsidP="00F85A2C">
            <w:pPr>
              <w:spacing w:after="0"/>
              <w:jc w:val="both"/>
              <w:textAlignment w:val="baseline"/>
              <w:rPr>
                <w:sz w:val="24"/>
                <w:szCs w:val="24"/>
              </w:rPr>
            </w:pPr>
            <w:r w:rsidRPr="004D44E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F85A2C">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1C7A2B" w:rsidRDefault="00BF7BE1" w:rsidP="00F85A2C">
            <w:pPr>
              <w:spacing w:after="0"/>
              <w:jc w:val="center"/>
              <w:rPr>
                <w:rFonts w:ascii="Arial" w:eastAsia="Times New Roman" w:hAnsi="Arial" w:cs="Arial"/>
                <w:sz w:val="24"/>
                <w:szCs w:val="24"/>
                <w:lang w:eastAsia="ru-RU"/>
              </w:rPr>
            </w:pPr>
            <w:r w:rsidRPr="001C7A2B">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4D44E6" w:rsidRDefault="00BF7BE1" w:rsidP="00F85A2C">
            <w:pPr>
              <w:spacing w:after="0"/>
              <w:jc w:val="both"/>
              <w:textAlignment w:val="baseline"/>
              <w:rPr>
                <w:rFonts w:ascii="Arial" w:hAnsi="Arial" w:cs="Arial"/>
                <w:sz w:val="24"/>
                <w:szCs w:val="24"/>
              </w:rPr>
            </w:pPr>
            <w:r w:rsidRPr="004D44E6">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1C7A2B" w:rsidRDefault="00BF7BE1" w:rsidP="00F85A2C">
            <w:pPr>
              <w:spacing w:after="0"/>
              <w:jc w:val="center"/>
              <w:rPr>
                <w:rFonts w:ascii="Arial" w:eastAsia="Times New Roman" w:hAnsi="Arial" w:cs="Arial"/>
                <w:sz w:val="24"/>
                <w:szCs w:val="24"/>
                <w:lang w:eastAsia="ru-RU"/>
              </w:rPr>
            </w:pPr>
            <w:r w:rsidRPr="001C7A2B">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4D44E6" w:rsidRDefault="00BF7BE1" w:rsidP="00F85A2C">
            <w:pPr>
              <w:spacing w:after="0"/>
              <w:jc w:val="both"/>
              <w:textAlignment w:val="baseline"/>
              <w:rPr>
                <w:rFonts w:ascii="Arial" w:hAnsi="Arial" w:cs="Arial"/>
                <w:sz w:val="24"/>
                <w:szCs w:val="24"/>
              </w:rPr>
            </w:pPr>
            <w:r w:rsidRPr="004D44E6">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F85A2C">
        <w:trPr>
          <w:trHeight w:val="89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1C7A2B" w:rsidRDefault="00BF7BE1" w:rsidP="00F85A2C">
            <w:pPr>
              <w:spacing w:after="0"/>
              <w:jc w:val="center"/>
              <w:rPr>
                <w:rFonts w:ascii="Arial" w:eastAsia="Times New Roman" w:hAnsi="Arial" w:cs="Arial"/>
                <w:sz w:val="24"/>
                <w:szCs w:val="24"/>
                <w:lang w:eastAsia="ru-RU"/>
              </w:rPr>
            </w:pPr>
            <w:r w:rsidRPr="001C7A2B">
              <w:rPr>
                <w:color w:val="000000"/>
                <w:kern w:val="24"/>
                <w:sz w:val="24"/>
                <w:szCs w:val="24"/>
                <w:lang w:eastAsia="ru-RU"/>
              </w:rPr>
              <w:lastRenderedPageBreak/>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4D44E6" w:rsidRDefault="00BF7BE1" w:rsidP="00F85A2C">
            <w:pPr>
              <w:spacing w:after="0"/>
              <w:jc w:val="both"/>
              <w:textAlignment w:val="baseline"/>
              <w:rPr>
                <w:rFonts w:ascii="Arial" w:hAnsi="Arial" w:cs="Arial"/>
                <w:sz w:val="24"/>
                <w:szCs w:val="24"/>
              </w:rPr>
            </w:pPr>
            <w:r w:rsidRPr="004D44E6">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F85A2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F85A2C">
            <w:pPr>
              <w:spacing w:after="0"/>
              <w:jc w:val="center"/>
              <w:rPr>
                <w:color w:val="000000"/>
                <w:kern w:val="24"/>
                <w:sz w:val="24"/>
                <w:szCs w:val="24"/>
                <w:lang w:eastAsia="ru-RU"/>
              </w:rPr>
            </w:pPr>
            <w:r>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4D44E6" w:rsidRDefault="00BF7BE1" w:rsidP="00F85A2C">
            <w:pPr>
              <w:spacing w:after="0"/>
              <w:jc w:val="both"/>
              <w:textAlignment w:val="baseline"/>
              <w:rPr>
                <w:rFonts w:ascii="Arial" w:hAnsi="Arial" w:cs="Arial"/>
                <w:sz w:val="24"/>
                <w:szCs w:val="24"/>
              </w:rPr>
            </w:pPr>
            <w:r w:rsidRPr="004D44E6">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Default="00BF7BE1" w:rsidP="00F85A2C">
            <w:pPr>
              <w:spacing w:after="0"/>
              <w:jc w:val="center"/>
              <w:rPr>
                <w:rFonts w:eastAsia="Times New Roman"/>
                <w:sz w:val="24"/>
                <w:szCs w:val="24"/>
                <w:lang w:eastAsia="ru-RU"/>
              </w:rPr>
            </w:pPr>
            <w:r>
              <w:rPr>
                <w:rFonts w:eastAsia="Times New Roman"/>
                <w:sz w:val="24"/>
                <w:szCs w:val="24"/>
                <w:lang w:eastAsia="ru-RU"/>
              </w:rPr>
              <w:t>1</w:t>
            </w:r>
          </w:p>
        </w:tc>
      </w:tr>
      <w:tr w:rsidR="00BF7BE1" w:rsidRPr="001C7A2B" w:rsidTr="00F85A2C">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F85A2C">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EA4DF9" w:rsidRDefault="00BF7BE1" w:rsidP="00F85A2C">
            <w:pPr>
              <w:spacing w:after="0"/>
              <w:jc w:val="center"/>
              <w:rPr>
                <w:rFonts w:eastAsia="Times New Roman"/>
                <w:b/>
                <w:sz w:val="24"/>
                <w:szCs w:val="24"/>
                <w:lang w:eastAsia="ru-RU"/>
              </w:rPr>
            </w:pPr>
            <w:r>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EA4DF9" w:rsidRDefault="00BF7BE1" w:rsidP="00F85A2C">
            <w:pPr>
              <w:spacing w:after="0"/>
              <w:jc w:val="center"/>
              <w:rPr>
                <w:rFonts w:eastAsia="Times New Roman"/>
                <w:b/>
                <w:sz w:val="24"/>
                <w:szCs w:val="24"/>
                <w:lang w:eastAsia="ru-RU"/>
              </w:rPr>
            </w:pPr>
            <w:r>
              <w:rPr>
                <w:rFonts w:eastAsia="Times New Roman"/>
                <w:b/>
                <w:sz w:val="24"/>
                <w:szCs w:val="24"/>
                <w:lang w:eastAsia="ru-RU"/>
              </w:rPr>
              <w:t>5</w:t>
            </w:r>
          </w:p>
        </w:tc>
      </w:tr>
      <w:tr w:rsidR="00BF7BE1" w:rsidRPr="001C7A2B"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F85A2C">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rPr>
                <w:rFonts w:eastAsia="Times New Roman"/>
                <w:i/>
                <w:color w:val="FF0000"/>
                <w:sz w:val="24"/>
                <w:szCs w:val="24"/>
                <w:lang w:eastAsia="ru-RU"/>
              </w:rPr>
            </w:pPr>
            <w:r w:rsidRPr="001C7A2B">
              <w:rPr>
                <w:i/>
                <w:kern w:val="24"/>
                <w:sz w:val="24"/>
                <w:szCs w:val="24"/>
                <w:lang w:eastAsia="ru-RU"/>
              </w:rPr>
              <w:t xml:space="preserve">Вариативный раздел тестового задания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r>
      <w:tr w:rsidR="00BF7BE1" w:rsidRPr="001C7A2B" w:rsidTr="00F85A2C">
        <w:trPr>
          <w:trHeight w:val="43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F85A2C">
            <w:pPr>
              <w:spacing w:after="0"/>
              <w:jc w:val="center"/>
              <w:rPr>
                <w:color w:val="000000"/>
                <w:kern w:val="24"/>
                <w:sz w:val="24"/>
                <w:szCs w:val="24"/>
                <w:lang w:eastAsia="ru-RU"/>
              </w:rPr>
            </w:pPr>
            <w:r>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72D75" w:rsidRDefault="00BF7BE1" w:rsidP="00F85A2C">
            <w:pPr>
              <w:spacing w:after="0"/>
              <w:rPr>
                <w:i/>
                <w:color w:val="FF0000"/>
                <w:kern w:val="24"/>
                <w:sz w:val="24"/>
                <w:szCs w:val="24"/>
                <w:lang w:eastAsia="ru-RU"/>
              </w:rPr>
            </w:pPr>
            <w:r>
              <w:rPr>
                <w:i/>
                <w:kern w:val="24"/>
                <w:sz w:val="24"/>
                <w:szCs w:val="24"/>
                <w:lang w:eastAsia="ru-RU"/>
              </w:rPr>
              <w:t>Инженерная графика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r>
      <w:tr w:rsidR="00BF7BE1" w:rsidRPr="001C7A2B"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1C7A2B" w:rsidRDefault="00BF7BE1" w:rsidP="00F85A2C">
            <w:pPr>
              <w:spacing w:after="0"/>
              <w:jc w:val="center"/>
              <w:rPr>
                <w:color w:val="000000"/>
                <w:kern w:val="24"/>
                <w:sz w:val="24"/>
                <w:szCs w:val="24"/>
                <w:lang w:eastAsia="ru-RU"/>
              </w:rPr>
            </w:pPr>
            <w:r>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rPr>
                <w:i/>
                <w:kern w:val="24"/>
                <w:sz w:val="24"/>
                <w:szCs w:val="24"/>
                <w:lang w:eastAsia="ru-RU"/>
              </w:rPr>
            </w:pPr>
            <w:r>
              <w:rPr>
                <w:i/>
                <w:kern w:val="24"/>
                <w:sz w:val="24"/>
                <w:szCs w:val="24"/>
                <w:lang w:eastAsia="ru-RU"/>
              </w:rPr>
              <w:t>Электротехника и электроника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r>
      <w:tr w:rsidR="00BF7BE1" w:rsidRPr="001C7A2B"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Default="00BF7BE1" w:rsidP="00F85A2C">
            <w:pPr>
              <w:spacing w:after="0"/>
              <w:jc w:val="center"/>
              <w:rPr>
                <w:color w:val="000000"/>
                <w:kern w:val="24"/>
                <w:sz w:val="24"/>
                <w:szCs w:val="24"/>
                <w:lang w:eastAsia="ru-RU"/>
              </w:rPr>
            </w:pPr>
            <w:r>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Default="00BF7BE1" w:rsidP="00F85A2C">
            <w:pPr>
              <w:spacing w:after="0"/>
              <w:rPr>
                <w:i/>
                <w:kern w:val="24"/>
                <w:sz w:val="24"/>
                <w:szCs w:val="24"/>
                <w:lang w:eastAsia="ru-RU"/>
              </w:rPr>
            </w:pPr>
            <w:r>
              <w:rPr>
                <w:i/>
                <w:kern w:val="24"/>
                <w:sz w:val="24"/>
                <w:szCs w:val="24"/>
                <w:lang w:eastAsia="ru-RU"/>
              </w:rPr>
              <w:t>Технические средства автотранспорта и устройство автомобиля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6</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BF7BE1" w:rsidRPr="00505292" w:rsidRDefault="00BF7BE1" w:rsidP="00F85A2C">
            <w:pPr>
              <w:spacing w:after="0"/>
              <w:jc w:val="center"/>
              <w:rPr>
                <w:rFonts w:eastAsia="Times New Roman"/>
                <w:sz w:val="24"/>
                <w:szCs w:val="24"/>
                <w:lang w:eastAsia="ru-RU"/>
              </w:rPr>
            </w:pPr>
            <w:r w:rsidRPr="00505292">
              <w:rPr>
                <w:rFonts w:eastAsia="Times New Roman"/>
                <w:sz w:val="24"/>
                <w:szCs w:val="24"/>
                <w:lang w:eastAsia="ru-RU"/>
              </w:rPr>
              <w:t>1</w:t>
            </w:r>
          </w:p>
        </w:tc>
      </w:tr>
      <w:tr w:rsidR="00BF7BE1" w:rsidRPr="001C7A2B"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1C7A2B" w:rsidRDefault="00BF7BE1" w:rsidP="00F85A2C">
            <w:pPr>
              <w:spacing w:after="0"/>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3477D9" w:rsidRDefault="00BF7BE1" w:rsidP="00F85A2C">
            <w:pPr>
              <w:spacing w:after="0"/>
              <w:jc w:val="center"/>
              <w:rPr>
                <w:rFonts w:eastAsia="Times New Roman"/>
                <w:b/>
                <w:sz w:val="24"/>
                <w:szCs w:val="24"/>
                <w:lang w:eastAsia="ru-RU"/>
              </w:rPr>
            </w:pPr>
            <w:r>
              <w:rPr>
                <w:rFonts w:eastAsia="Times New Roman"/>
                <w:b/>
                <w:sz w:val="24"/>
                <w:szCs w:val="24"/>
                <w:lang w:eastAsia="ru-RU"/>
              </w:rPr>
              <w:t>2</w:t>
            </w:r>
            <w:r w:rsidRPr="003477D9">
              <w:rPr>
                <w:rFonts w:eastAsia="Times New Roman"/>
                <w:b/>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3477D9" w:rsidRDefault="00BF7BE1" w:rsidP="00F85A2C">
            <w:pPr>
              <w:spacing w:after="0"/>
              <w:jc w:val="center"/>
              <w:rPr>
                <w:rFonts w:eastAsia="Times New Roman"/>
                <w:b/>
                <w:sz w:val="24"/>
                <w:szCs w:val="24"/>
                <w:lang w:eastAsia="ru-RU"/>
              </w:rPr>
            </w:pPr>
            <w:r>
              <w:rPr>
                <w:rFonts w:eastAsia="Times New Roman"/>
                <w:b/>
                <w:sz w:val="24"/>
                <w:szCs w:val="24"/>
                <w:lang w:eastAsia="ru-RU"/>
              </w:rPr>
              <w:t>5</w:t>
            </w:r>
          </w:p>
        </w:tc>
      </w:tr>
      <w:tr w:rsidR="00BF7BE1" w:rsidRPr="001C7A2B" w:rsidTr="00F85A2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1C7A2B" w:rsidRDefault="00BF7BE1" w:rsidP="00F85A2C">
            <w:pPr>
              <w:spacing w:after="0"/>
              <w:rPr>
                <w:rFonts w:ascii="Arial" w:eastAsia="Times New Roman" w:hAnsi="Arial" w:cs="Arial"/>
                <w:sz w:val="24"/>
                <w:szCs w:val="24"/>
                <w:lang w:eastAsia="ru-RU"/>
              </w:rPr>
            </w:pPr>
            <w:r w:rsidRPr="001C7A2B">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1C7A2B" w:rsidRDefault="00BF7BE1" w:rsidP="00F85A2C">
            <w:pPr>
              <w:spacing w:after="0"/>
              <w:rPr>
                <w:rFonts w:ascii="Arial" w:eastAsia="Times New Roman" w:hAnsi="Arial" w:cs="Arial"/>
                <w:sz w:val="24"/>
                <w:szCs w:val="24"/>
                <w:lang w:eastAsia="ru-RU"/>
              </w:rPr>
            </w:pPr>
            <w:r w:rsidRPr="001C7A2B">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1C7A2B" w:rsidRDefault="00BF7BE1" w:rsidP="00F85A2C">
            <w:pPr>
              <w:spacing w:after="0"/>
              <w:jc w:val="center"/>
              <w:rPr>
                <w:rFonts w:eastAsia="Times New Roman"/>
                <w:sz w:val="24"/>
                <w:szCs w:val="24"/>
                <w:lang w:eastAsia="ru-RU"/>
              </w:rPr>
            </w:pPr>
            <w:r>
              <w:rPr>
                <w:b/>
                <w:bCs/>
                <w:color w:val="000000"/>
                <w:kern w:val="24"/>
                <w:sz w:val="24"/>
                <w:szCs w:val="24"/>
                <w:lang w:eastAsia="ru-RU"/>
              </w:rPr>
              <w:t>4</w:t>
            </w:r>
            <w:r w:rsidRPr="001C7A2B">
              <w:rPr>
                <w:b/>
                <w:bCs/>
                <w:color w:val="000000"/>
                <w:kern w:val="24"/>
                <w:sz w:val="24"/>
                <w:szCs w:val="24"/>
                <w:lang w:eastAsia="ru-RU"/>
              </w:rPr>
              <w:t>0</w:t>
            </w: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BF7BE1" w:rsidRPr="001C7A2B" w:rsidRDefault="00BF7BE1" w:rsidP="00F85A2C">
            <w:pPr>
              <w:spacing w:after="0"/>
              <w:jc w:val="center"/>
              <w:rPr>
                <w:b/>
                <w:bCs/>
                <w:color w:val="000000"/>
                <w:kern w:val="24"/>
                <w:sz w:val="24"/>
                <w:szCs w:val="24"/>
                <w:lang w:eastAsia="ru-RU"/>
              </w:rPr>
            </w:pPr>
            <w:r>
              <w:rPr>
                <w:b/>
                <w:bCs/>
                <w:color w:val="000000"/>
                <w:kern w:val="24"/>
                <w:sz w:val="24"/>
                <w:szCs w:val="24"/>
                <w:lang w:eastAsia="ru-RU"/>
              </w:rPr>
              <w:t>10</w:t>
            </w:r>
          </w:p>
        </w:tc>
      </w:tr>
    </w:tbl>
    <w:p w:rsidR="00BF7BE1" w:rsidRDefault="00BF7BE1" w:rsidP="00BF7BE1">
      <w:pPr>
        <w:tabs>
          <w:tab w:val="left" w:pos="1134"/>
        </w:tabs>
        <w:spacing w:after="0" w:line="360" w:lineRule="auto"/>
        <w:ind w:firstLine="709"/>
        <w:jc w:val="both"/>
        <w:rPr>
          <w:sz w:val="24"/>
          <w:szCs w:val="24"/>
        </w:rPr>
      </w:pP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 xml:space="preserve">Выполнение </w:t>
      </w:r>
      <w:r>
        <w:rPr>
          <w:sz w:val="24"/>
          <w:szCs w:val="24"/>
        </w:rPr>
        <w:t xml:space="preserve">задания «Тестирование» </w:t>
      </w:r>
      <w:r w:rsidRPr="00CC1A39">
        <w:rPr>
          <w:sz w:val="24"/>
          <w:szCs w:val="24"/>
        </w:rPr>
        <w:t>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w:t>
      </w:r>
      <w:r>
        <w:rPr>
          <w:sz w:val="24"/>
          <w:szCs w:val="24"/>
        </w:rPr>
        <w:t>ые условия</w:t>
      </w:r>
      <w:r w:rsidRPr="00CC1A39">
        <w:rPr>
          <w:sz w:val="24"/>
          <w:szCs w:val="24"/>
        </w:rPr>
        <w:t xml:space="preserve"> проведения конкурсного испытания.</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 xml:space="preserve">При выполнении </w:t>
      </w:r>
      <w:r>
        <w:rPr>
          <w:sz w:val="24"/>
          <w:szCs w:val="24"/>
        </w:rPr>
        <w:t xml:space="preserve">задания «Тестирование» </w:t>
      </w:r>
      <w:r w:rsidRPr="00CC1A39">
        <w:rPr>
          <w:sz w:val="24"/>
          <w:szCs w:val="24"/>
        </w:rPr>
        <w:t>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BF7BE1" w:rsidRPr="00CC1A39" w:rsidRDefault="00BF7BE1" w:rsidP="00BF7BE1">
      <w:pPr>
        <w:spacing w:line="360" w:lineRule="auto"/>
        <w:ind w:firstLine="709"/>
        <w:contextualSpacing/>
        <w:jc w:val="both"/>
        <w:rPr>
          <w:sz w:val="24"/>
          <w:szCs w:val="24"/>
        </w:rPr>
      </w:pPr>
      <w:r w:rsidRPr="00CC1A39">
        <w:rPr>
          <w:sz w:val="24"/>
          <w:szCs w:val="24"/>
        </w:rPr>
        <w:t xml:space="preserve"> 3.5. </w:t>
      </w:r>
      <w:r w:rsidRPr="00CC1A39">
        <w:rPr>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BF7BE1" w:rsidRPr="006267AC" w:rsidRDefault="00BF7BE1" w:rsidP="00BF7BE1">
      <w:pPr>
        <w:tabs>
          <w:tab w:val="left" w:pos="709"/>
        </w:tabs>
        <w:spacing w:after="0" w:line="360" w:lineRule="auto"/>
        <w:ind w:firstLine="709"/>
        <w:jc w:val="both"/>
        <w:rPr>
          <w:sz w:val="24"/>
          <w:szCs w:val="24"/>
        </w:rPr>
      </w:pPr>
      <w:r w:rsidRPr="00CC1A39">
        <w:rPr>
          <w:sz w:val="24"/>
          <w:szCs w:val="24"/>
        </w:rPr>
        <w:t xml:space="preserve">3.6. </w:t>
      </w:r>
      <w:r w:rsidRPr="006267AC">
        <w:rPr>
          <w:sz w:val="24"/>
          <w:szCs w:val="24"/>
        </w:rPr>
        <w:t>Задание «Перевод профессионального текста (сообщения)» позволяет  оценить уровень сформированности:</w:t>
      </w:r>
    </w:p>
    <w:p w:rsidR="00BF7BE1" w:rsidRPr="006267AC" w:rsidRDefault="00BF7BE1" w:rsidP="00BF7BE1">
      <w:pPr>
        <w:tabs>
          <w:tab w:val="left" w:pos="709"/>
        </w:tabs>
        <w:spacing w:after="0" w:line="360" w:lineRule="auto"/>
        <w:ind w:firstLine="709"/>
        <w:jc w:val="both"/>
        <w:rPr>
          <w:sz w:val="24"/>
          <w:szCs w:val="24"/>
        </w:rPr>
      </w:pPr>
      <w:r w:rsidRPr="006267AC">
        <w:rPr>
          <w:sz w:val="24"/>
          <w:szCs w:val="24"/>
        </w:rPr>
        <w:t>умений применять лексику и грамматику иностранного языка для пер</w:t>
      </w:r>
      <w:r>
        <w:rPr>
          <w:sz w:val="24"/>
          <w:szCs w:val="24"/>
        </w:rPr>
        <w:t xml:space="preserve">евода текста на профессиональные темы по </w:t>
      </w:r>
      <w:r w:rsidRPr="006267AC">
        <w:rPr>
          <w:sz w:val="24"/>
          <w:szCs w:val="24"/>
        </w:rPr>
        <w:t>УГС 23.00.00 Техника и технологии наземного транспорта;</w:t>
      </w:r>
    </w:p>
    <w:p w:rsidR="00BF7BE1" w:rsidRPr="006267AC" w:rsidRDefault="00BF7BE1" w:rsidP="00BF7BE1">
      <w:pPr>
        <w:tabs>
          <w:tab w:val="left" w:pos="709"/>
        </w:tabs>
        <w:spacing w:after="0" w:line="360" w:lineRule="auto"/>
        <w:ind w:firstLine="709"/>
        <w:jc w:val="both"/>
        <w:rPr>
          <w:sz w:val="24"/>
          <w:szCs w:val="24"/>
        </w:rPr>
      </w:pPr>
      <w:r w:rsidRPr="006267AC">
        <w:rPr>
          <w:sz w:val="24"/>
          <w:szCs w:val="24"/>
        </w:rPr>
        <w:t>умений общаться (устно и письменно) на иностранном языке на профессиональные  темы</w:t>
      </w:r>
      <w:r>
        <w:rPr>
          <w:sz w:val="24"/>
          <w:szCs w:val="24"/>
        </w:rPr>
        <w:t xml:space="preserve"> по </w:t>
      </w:r>
      <w:r w:rsidRPr="006267AC">
        <w:rPr>
          <w:sz w:val="24"/>
          <w:szCs w:val="24"/>
        </w:rPr>
        <w:t>УГС 23.00.00 Техника и технологии наземного транспорта;</w:t>
      </w:r>
    </w:p>
    <w:p w:rsidR="00BF7BE1" w:rsidRDefault="00BF7BE1" w:rsidP="00BF7BE1">
      <w:pPr>
        <w:tabs>
          <w:tab w:val="left" w:pos="709"/>
        </w:tabs>
        <w:spacing w:after="0" w:line="360" w:lineRule="auto"/>
        <w:ind w:firstLine="709"/>
        <w:jc w:val="both"/>
        <w:rPr>
          <w:sz w:val="24"/>
          <w:szCs w:val="24"/>
        </w:rPr>
      </w:pPr>
      <w:r>
        <w:rPr>
          <w:sz w:val="24"/>
          <w:szCs w:val="24"/>
        </w:rPr>
        <w:t>способности</w:t>
      </w:r>
      <w:r w:rsidRPr="006267AC">
        <w:rPr>
          <w:sz w:val="24"/>
          <w:szCs w:val="24"/>
        </w:rPr>
        <w:t xml:space="preserve">  использования информационно-коммуникационных технологий в профессиональной деятельности;</w:t>
      </w:r>
    </w:p>
    <w:p w:rsidR="00BF7BE1" w:rsidRDefault="00BF7BE1" w:rsidP="00BF7BE1">
      <w:pPr>
        <w:tabs>
          <w:tab w:val="left" w:pos="709"/>
        </w:tabs>
        <w:spacing w:after="0" w:line="360" w:lineRule="auto"/>
        <w:ind w:firstLine="709"/>
        <w:jc w:val="both"/>
        <w:rPr>
          <w:rFonts w:eastAsia="MS Mincho"/>
          <w:sz w:val="24"/>
          <w:szCs w:val="24"/>
          <w:lang w:eastAsia="ja-JP"/>
        </w:rPr>
      </w:pPr>
      <w:r w:rsidRPr="006267AC">
        <w:rPr>
          <w:rFonts w:eastAsia="MS Mincho"/>
          <w:sz w:val="24"/>
          <w:szCs w:val="24"/>
          <w:lang w:eastAsia="ja-JP"/>
        </w:rPr>
        <w:lastRenderedPageBreak/>
        <w:t>умений переводить (со словарем) иностранные тексты профессиональной направленности;</w:t>
      </w:r>
    </w:p>
    <w:p w:rsidR="00BF7BE1" w:rsidRDefault="00BF7BE1" w:rsidP="00BF7BE1">
      <w:pPr>
        <w:tabs>
          <w:tab w:val="left" w:pos="709"/>
        </w:tabs>
        <w:spacing w:after="0" w:line="360" w:lineRule="auto"/>
        <w:ind w:firstLine="709"/>
        <w:jc w:val="both"/>
        <w:rPr>
          <w:rFonts w:eastAsia="MS Mincho"/>
          <w:sz w:val="24"/>
          <w:szCs w:val="24"/>
          <w:lang w:eastAsia="ja-JP"/>
        </w:rPr>
      </w:pPr>
      <w:r w:rsidRPr="006267AC">
        <w:rPr>
          <w:rFonts w:eastAsia="MS Mincho"/>
          <w:sz w:val="24"/>
          <w:szCs w:val="24"/>
          <w:lang w:eastAsia="ja-JP"/>
        </w:rPr>
        <w:t>умений самостоятельно совершенствовать устную и письменную речь, пополнять словарный запас;</w:t>
      </w:r>
    </w:p>
    <w:p w:rsidR="00BF7BE1" w:rsidRPr="006267AC" w:rsidRDefault="00BF7BE1" w:rsidP="00BF7BE1">
      <w:pPr>
        <w:tabs>
          <w:tab w:val="left" w:pos="709"/>
        </w:tabs>
        <w:spacing w:after="0" w:line="360" w:lineRule="auto"/>
        <w:ind w:firstLine="709"/>
        <w:jc w:val="both"/>
        <w:rPr>
          <w:rFonts w:eastAsia="MS Mincho"/>
          <w:sz w:val="24"/>
          <w:szCs w:val="24"/>
          <w:lang w:eastAsia="ja-JP"/>
        </w:rPr>
      </w:pPr>
      <w:r w:rsidRPr="006267AC">
        <w:rPr>
          <w:rFonts w:eastAsia="MS Mincho"/>
          <w:sz w:val="24"/>
          <w:szCs w:val="24"/>
          <w:lang w:eastAsia="ja-JP"/>
        </w:rPr>
        <w:t>знаний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F7BE1" w:rsidRPr="006267AC" w:rsidRDefault="00BF7BE1" w:rsidP="00BF7BE1">
      <w:pPr>
        <w:tabs>
          <w:tab w:val="left" w:pos="709"/>
        </w:tabs>
        <w:spacing w:after="0" w:line="360" w:lineRule="auto"/>
        <w:ind w:firstLine="709"/>
        <w:jc w:val="both"/>
        <w:rPr>
          <w:color w:val="FF0000"/>
          <w:sz w:val="24"/>
          <w:szCs w:val="24"/>
        </w:rPr>
      </w:pPr>
      <w:r w:rsidRPr="006267AC">
        <w:rPr>
          <w:sz w:val="24"/>
          <w:szCs w:val="24"/>
        </w:rPr>
        <w:t>Задание по переводу текста с иностранного языка на русский</w:t>
      </w:r>
      <w:r>
        <w:rPr>
          <w:sz w:val="24"/>
          <w:szCs w:val="24"/>
        </w:rPr>
        <w:t xml:space="preserve"> язык </w:t>
      </w:r>
      <w:r w:rsidRPr="006267AC">
        <w:rPr>
          <w:sz w:val="24"/>
          <w:szCs w:val="24"/>
        </w:rPr>
        <w:t xml:space="preserve"> включает 2  задачи:</w:t>
      </w:r>
    </w:p>
    <w:p w:rsidR="00BF7BE1" w:rsidRPr="006267AC" w:rsidRDefault="00BF7BE1" w:rsidP="00BF7BE1">
      <w:pPr>
        <w:tabs>
          <w:tab w:val="left" w:pos="709"/>
        </w:tabs>
        <w:spacing w:after="0" w:line="360" w:lineRule="auto"/>
        <w:ind w:firstLine="709"/>
        <w:jc w:val="both"/>
        <w:rPr>
          <w:sz w:val="24"/>
          <w:szCs w:val="24"/>
        </w:rPr>
      </w:pPr>
      <w:r w:rsidRPr="006267AC">
        <w:rPr>
          <w:sz w:val="24"/>
          <w:szCs w:val="24"/>
        </w:rPr>
        <w:t xml:space="preserve">1.перевод текста, содержание которого включает  профессиональную лексику </w:t>
      </w:r>
    </w:p>
    <w:p w:rsidR="00BF7BE1" w:rsidRPr="006267AC" w:rsidRDefault="00BF7BE1" w:rsidP="00BF7BE1">
      <w:pPr>
        <w:tabs>
          <w:tab w:val="left" w:pos="709"/>
        </w:tabs>
        <w:spacing w:after="0" w:line="360" w:lineRule="auto"/>
        <w:ind w:firstLine="709"/>
        <w:jc w:val="both"/>
        <w:rPr>
          <w:sz w:val="24"/>
          <w:szCs w:val="24"/>
        </w:rPr>
      </w:pPr>
      <w:r w:rsidRPr="006267AC">
        <w:rPr>
          <w:sz w:val="24"/>
          <w:szCs w:val="24"/>
        </w:rPr>
        <w:t xml:space="preserve">2. ответы на вопросы по тексту, выполнение действия, </w:t>
      </w:r>
      <w:r w:rsidRPr="006267AC">
        <w:rPr>
          <w:rFonts w:eastAsia="Times New Roman"/>
          <w:sz w:val="24"/>
          <w:szCs w:val="24"/>
        </w:rPr>
        <w:t>заполнение пропусков</w:t>
      </w:r>
      <w:r w:rsidRPr="006267AC">
        <w:rPr>
          <w:sz w:val="24"/>
          <w:szCs w:val="24"/>
        </w:rPr>
        <w:t xml:space="preserve"> нахождение  в тексте эквивалентов выражений, выбор правильного значения слова .</w:t>
      </w:r>
    </w:p>
    <w:p w:rsidR="00BF7BE1" w:rsidRPr="006267AC" w:rsidRDefault="00BF7BE1" w:rsidP="00BF7BE1">
      <w:pPr>
        <w:tabs>
          <w:tab w:val="left" w:pos="709"/>
        </w:tabs>
        <w:spacing w:after="0" w:line="360" w:lineRule="auto"/>
        <w:ind w:firstLine="709"/>
        <w:jc w:val="both"/>
        <w:rPr>
          <w:sz w:val="24"/>
          <w:szCs w:val="24"/>
        </w:rPr>
      </w:pPr>
      <w:r w:rsidRPr="006267AC">
        <w:rPr>
          <w:sz w:val="24"/>
          <w:szCs w:val="24"/>
        </w:rPr>
        <w:t xml:space="preserve">Объем  текста на иностранном языке  составляет  </w:t>
      </w:r>
      <w:r w:rsidRPr="006267AC">
        <w:rPr>
          <w:sz w:val="24"/>
          <w:szCs w:val="24"/>
          <w:u w:val="single"/>
        </w:rPr>
        <w:t>(1500-2000</w:t>
      </w:r>
      <w:r w:rsidRPr="006267AC">
        <w:rPr>
          <w:sz w:val="24"/>
          <w:szCs w:val="24"/>
        </w:rPr>
        <w:t xml:space="preserve">) знаков. </w:t>
      </w:r>
    </w:p>
    <w:p w:rsidR="00BF7BE1" w:rsidRPr="006267AC" w:rsidRDefault="00BF7BE1" w:rsidP="00BF7BE1">
      <w:pPr>
        <w:tabs>
          <w:tab w:val="left" w:pos="709"/>
        </w:tabs>
        <w:spacing w:after="0" w:line="360" w:lineRule="auto"/>
        <w:ind w:firstLine="709"/>
        <w:jc w:val="both"/>
        <w:rPr>
          <w:sz w:val="24"/>
          <w:szCs w:val="24"/>
        </w:rPr>
      </w:pPr>
      <w:r w:rsidRPr="006267AC">
        <w:rPr>
          <w:sz w:val="24"/>
          <w:szCs w:val="24"/>
        </w:rPr>
        <w:t xml:space="preserve">Задание по переводу иностранного текста  разработано на  английском и немецких языках. </w:t>
      </w:r>
    </w:p>
    <w:p w:rsidR="00BF7BE1" w:rsidRDefault="00BF7BE1" w:rsidP="00BF7BE1">
      <w:pPr>
        <w:spacing w:after="0" w:line="360" w:lineRule="auto"/>
        <w:ind w:firstLine="900"/>
        <w:jc w:val="both"/>
        <w:rPr>
          <w:sz w:val="24"/>
          <w:szCs w:val="24"/>
        </w:rPr>
      </w:pPr>
      <w:r w:rsidRPr="006267AC">
        <w:rPr>
          <w:sz w:val="24"/>
          <w:szCs w:val="24"/>
        </w:rPr>
        <w:t xml:space="preserve">Практическое владение иностранным языком у участников олимпиады должно включать в себя: </w:t>
      </w:r>
    </w:p>
    <w:p w:rsidR="00BF7BE1" w:rsidRPr="006267AC" w:rsidRDefault="00BF7BE1" w:rsidP="00BF7BE1">
      <w:pPr>
        <w:spacing w:after="0" w:line="360" w:lineRule="auto"/>
        <w:ind w:firstLine="900"/>
        <w:rPr>
          <w:sz w:val="24"/>
          <w:szCs w:val="24"/>
        </w:rPr>
      </w:pPr>
      <w:r w:rsidRPr="006267AC">
        <w:rPr>
          <w:sz w:val="24"/>
          <w:szCs w:val="24"/>
        </w:rPr>
        <w:t xml:space="preserve">умение читать и переводить литературу по специальностям, входящим в УГС 23.00.00 Техника и технологии наземного транспорта с целью извлечения нужной информации при минимальном использовании словаря; </w:t>
      </w:r>
    </w:p>
    <w:p w:rsidR="00BF7BE1" w:rsidRPr="006267AC" w:rsidRDefault="00BF7BE1" w:rsidP="00BF7BE1">
      <w:pPr>
        <w:spacing w:after="0" w:line="360" w:lineRule="auto"/>
        <w:ind w:firstLine="900"/>
        <w:rPr>
          <w:sz w:val="24"/>
          <w:szCs w:val="24"/>
        </w:rPr>
      </w:pPr>
      <w:r w:rsidRPr="006267AC">
        <w:rPr>
          <w:sz w:val="24"/>
          <w:szCs w:val="24"/>
        </w:rPr>
        <w:t xml:space="preserve">владение различными видами чтения – изучающим, ознакомляющим, просмотровым, поисковым; </w:t>
      </w:r>
    </w:p>
    <w:p w:rsidR="00BF7BE1" w:rsidRPr="006267AC" w:rsidRDefault="00BF7BE1" w:rsidP="00BF7BE1">
      <w:pPr>
        <w:spacing w:after="0" w:line="360" w:lineRule="auto"/>
        <w:ind w:left="720"/>
        <w:rPr>
          <w:sz w:val="24"/>
          <w:szCs w:val="24"/>
        </w:rPr>
      </w:pPr>
      <w:r w:rsidRPr="006267AC">
        <w:rPr>
          <w:sz w:val="24"/>
          <w:szCs w:val="24"/>
        </w:rPr>
        <w:t>умение работать с профессионально ориентированной литературой с целью получения нужной информации.</w:t>
      </w:r>
    </w:p>
    <w:p w:rsidR="00BF7BE1" w:rsidRDefault="00BF7BE1" w:rsidP="00BF7BE1">
      <w:pPr>
        <w:spacing w:after="0" w:line="360" w:lineRule="auto"/>
        <w:ind w:firstLine="900"/>
        <w:jc w:val="both"/>
        <w:rPr>
          <w:i/>
          <w:sz w:val="24"/>
          <w:szCs w:val="24"/>
        </w:rPr>
      </w:pPr>
      <w:r w:rsidRPr="006267AC">
        <w:rPr>
          <w:sz w:val="24"/>
          <w:szCs w:val="24"/>
        </w:rPr>
        <w:t xml:space="preserve">Тексты заданий подчинены идее межпредметной интеграции. Специфика дисциплины «Иностранный язык» в учебном заведении СПО определяется следующими </w:t>
      </w:r>
      <w:r w:rsidRPr="003B0B8B">
        <w:rPr>
          <w:sz w:val="24"/>
          <w:szCs w:val="24"/>
        </w:rPr>
        <w:t>особенностями</w:t>
      </w:r>
      <w:r w:rsidRPr="006267AC">
        <w:rPr>
          <w:b/>
          <w:i/>
          <w:sz w:val="24"/>
          <w:szCs w:val="24"/>
        </w:rPr>
        <w:t xml:space="preserve">: </w:t>
      </w:r>
      <w:r w:rsidRPr="003B0B8B">
        <w:rPr>
          <w:sz w:val="24"/>
          <w:szCs w:val="24"/>
        </w:rPr>
        <w:t>т</w:t>
      </w:r>
      <w:r w:rsidRPr="006267AC">
        <w:rPr>
          <w:sz w:val="24"/>
          <w:szCs w:val="24"/>
        </w:rPr>
        <w:t>ес</w:t>
      </w:r>
      <w:r>
        <w:rPr>
          <w:sz w:val="24"/>
          <w:szCs w:val="24"/>
        </w:rPr>
        <w:t>ная взаимосвязь с профильными</w:t>
      </w:r>
      <w:r w:rsidRPr="006267AC">
        <w:rPr>
          <w:sz w:val="24"/>
          <w:szCs w:val="24"/>
        </w:rPr>
        <w:t xml:space="preserve"> дисциплинами, МДК и профессиональными модулями</w:t>
      </w:r>
      <w:r>
        <w:rPr>
          <w:sz w:val="24"/>
          <w:szCs w:val="24"/>
        </w:rPr>
        <w:t xml:space="preserve"> соответствующей специальности, входящей в</w:t>
      </w:r>
      <w:r w:rsidRPr="007829C9">
        <w:rPr>
          <w:sz w:val="24"/>
          <w:szCs w:val="24"/>
        </w:rPr>
        <w:t xml:space="preserve"> </w:t>
      </w:r>
      <w:r w:rsidRPr="006267AC">
        <w:rPr>
          <w:sz w:val="24"/>
          <w:szCs w:val="24"/>
        </w:rPr>
        <w:t>УГС 23.00.00 Техника и технологии наземного транспорт</w:t>
      </w:r>
      <w:r>
        <w:rPr>
          <w:sz w:val="24"/>
          <w:szCs w:val="24"/>
        </w:rPr>
        <w:t>а</w:t>
      </w:r>
      <w:r w:rsidRPr="006267AC">
        <w:rPr>
          <w:sz w:val="24"/>
          <w:szCs w:val="24"/>
        </w:rPr>
        <w:t>; наличие в отобранном учебном материале информации, необходимой для будущей профессиональной деятельности студента; расширение профессиональной компетенции студента.</w:t>
      </w:r>
    </w:p>
    <w:p w:rsidR="00BF7BE1" w:rsidRPr="00CC1A39" w:rsidRDefault="00BF7BE1" w:rsidP="00BF7BE1">
      <w:pPr>
        <w:tabs>
          <w:tab w:val="left" w:pos="709"/>
        </w:tabs>
        <w:spacing w:after="0" w:line="360" w:lineRule="auto"/>
        <w:ind w:firstLine="709"/>
        <w:jc w:val="both"/>
        <w:rPr>
          <w:sz w:val="24"/>
          <w:szCs w:val="24"/>
        </w:rPr>
      </w:pPr>
      <w:r w:rsidRPr="00CC1A39">
        <w:rPr>
          <w:sz w:val="24"/>
          <w:szCs w:val="24"/>
        </w:rPr>
        <w:t>3.7. «Задание по организации работы коллектива» позволяет  оценить уровень сформированности:</w:t>
      </w:r>
    </w:p>
    <w:p w:rsidR="00BF7BE1" w:rsidRPr="00CC1A39" w:rsidRDefault="00BF7BE1" w:rsidP="00BF7BE1">
      <w:pPr>
        <w:tabs>
          <w:tab w:val="left" w:pos="709"/>
        </w:tabs>
        <w:spacing w:after="0" w:line="360" w:lineRule="auto"/>
        <w:ind w:firstLine="709"/>
        <w:jc w:val="both"/>
        <w:rPr>
          <w:sz w:val="24"/>
          <w:szCs w:val="24"/>
        </w:rPr>
      </w:pPr>
      <w:r w:rsidRPr="00CC1A39">
        <w:rPr>
          <w:sz w:val="24"/>
          <w:szCs w:val="24"/>
        </w:rPr>
        <w:t>умений организации  производственной деятельности подразделения;</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sz w:val="24"/>
          <w:szCs w:val="24"/>
        </w:rPr>
        <w:lastRenderedPageBreak/>
        <w:t>способности работать в коллективе и команде, эффективно общаться  с коллегами, руководством, потребителями;</w:t>
      </w:r>
      <w:r w:rsidRPr="00CC1A39">
        <w:rPr>
          <w:rFonts w:eastAsia="Times New Roman"/>
          <w:sz w:val="24"/>
          <w:szCs w:val="24"/>
        </w:rPr>
        <w:t xml:space="preserve"> </w:t>
      </w:r>
    </w:p>
    <w:p w:rsidR="00BF7BE1" w:rsidRPr="00CC1A39" w:rsidRDefault="00BF7BE1" w:rsidP="00BF7BE1">
      <w:pPr>
        <w:tabs>
          <w:tab w:val="left" w:pos="709"/>
        </w:tabs>
        <w:spacing w:after="0" w:line="360" w:lineRule="auto"/>
        <w:ind w:firstLine="709"/>
        <w:jc w:val="both"/>
        <w:rPr>
          <w:sz w:val="24"/>
          <w:szCs w:val="24"/>
        </w:rPr>
      </w:pPr>
      <w:r w:rsidRPr="00CC1A39">
        <w:rPr>
          <w:sz w:val="24"/>
          <w:szCs w:val="24"/>
        </w:rPr>
        <w:t>способность  использования информационно-коммуникационных технологий в профессиональной деятельности.</w:t>
      </w:r>
    </w:p>
    <w:p w:rsidR="00BF7BE1"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Задание  </w:t>
      </w:r>
      <w:r w:rsidRPr="00CC1A39">
        <w:rPr>
          <w:sz w:val="24"/>
          <w:szCs w:val="24"/>
        </w:rPr>
        <w:t>по  организации работы коллектива</w:t>
      </w:r>
      <w:r w:rsidRPr="00CC1A39">
        <w:rPr>
          <w:rFonts w:eastAsia="Times New Roman"/>
          <w:sz w:val="24"/>
          <w:szCs w:val="24"/>
        </w:rPr>
        <w:t xml:space="preserve">  включает 2  задачи:</w:t>
      </w:r>
    </w:p>
    <w:p w:rsidR="00BF7BE1" w:rsidRPr="002E5D59" w:rsidRDefault="00BF7BE1" w:rsidP="00BF7BE1">
      <w:pPr>
        <w:tabs>
          <w:tab w:val="left" w:pos="1134"/>
        </w:tabs>
        <w:spacing w:after="0" w:line="360" w:lineRule="auto"/>
        <w:ind w:firstLine="709"/>
        <w:jc w:val="both"/>
        <w:rPr>
          <w:rFonts w:eastAsia="Times New Roman"/>
          <w:color w:val="000000"/>
          <w:sz w:val="24"/>
          <w:szCs w:val="24"/>
        </w:rPr>
      </w:pPr>
      <w:r w:rsidRPr="002E5D59">
        <w:rPr>
          <w:rFonts w:eastAsia="Times New Roman"/>
          <w:color w:val="000000"/>
          <w:sz w:val="24"/>
          <w:szCs w:val="24"/>
        </w:rPr>
        <w:t>- расчёт договорного тарифа за оказание транспортной услуги в соответствии с условиями, предъявляемые со стороны потребителя;</w:t>
      </w:r>
    </w:p>
    <w:p w:rsidR="00BF7BE1" w:rsidRPr="002E5D59" w:rsidRDefault="00BF7BE1" w:rsidP="00BF7BE1">
      <w:pPr>
        <w:tabs>
          <w:tab w:val="left" w:pos="1134"/>
        </w:tabs>
        <w:spacing w:after="0" w:line="360" w:lineRule="auto"/>
        <w:ind w:firstLine="709"/>
        <w:jc w:val="both"/>
        <w:rPr>
          <w:rFonts w:eastAsia="Times New Roman"/>
          <w:color w:val="000000"/>
          <w:sz w:val="24"/>
          <w:szCs w:val="24"/>
        </w:rPr>
      </w:pPr>
      <w:r w:rsidRPr="002E5D59">
        <w:rPr>
          <w:rFonts w:eastAsia="Times New Roman"/>
          <w:color w:val="000000"/>
          <w:sz w:val="24"/>
          <w:szCs w:val="24"/>
        </w:rPr>
        <w:t xml:space="preserve">- составление информационного письма с соблюдением выполненных условий со стороны транспортной компании.  </w:t>
      </w:r>
    </w:p>
    <w:p w:rsidR="00BF7BE1" w:rsidRPr="002E5D59" w:rsidRDefault="00BF7BE1" w:rsidP="00BF7BE1">
      <w:pPr>
        <w:tabs>
          <w:tab w:val="left" w:pos="1134"/>
        </w:tabs>
        <w:spacing w:after="0" w:line="360" w:lineRule="auto"/>
        <w:ind w:firstLine="709"/>
        <w:jc w:val="both"/>
        <w:rPr>
          <w:rFonts w:eastAsia="Times New Roman"/>
          <w:color w:val="000000"/>
          <w:sz w:val="24"/>
          <w:szCs w:val="24"/>
        </w:rPr>
      </w:pPr>
      <w:r w:rsidRPr="002E5D59">
        <w:rPr>
          <w:rFonts w:eastAsia="Times New Roman"/>
          <w:color w:val="000000"/>
          <w:sz w:val="24"/>
          <w:szCs w:val="24"/>
        </w:rPr>
        <w:t>Задание по организации работы коллектива составлено для всех специальностей, поскольку оно направлено на формирование общих и профессиональных компетенций, предусмотренных рамками ФГОС СПО по специальностям, входящих в укрупненную группу 23.00.00 Техника и технология наземного транспорта.</w:t>
      </w:r>
    </w:p>
    <w:p w:rsidR="00BF7BE1" w:rsidRDefault="00BF7BE1" w:rsidP="00BF7BE1">
      <w:pPr>
        <w:tabs>
          <w:tab w:val="left" w:pos="709"/>
        </w:tabs>
        <w:spacing w:after="0" w:line="360" w:lineRule="auto"/>
        <w:ind w:firstLine="709"/>
        <w:jc w:val="both"/>
        <w:rPr>
          <w:rFonts w:eastAsia="Microsoft Sans Serif"/>
          <w:lang w:eastAsia="ru-RU"/>
        </w:rPr>
      </w:pPr>
      <w:r w:rsidRPr="00CA7B55">
        <w:rPr>
          <w:rFonts w:eastAsia="Times New Roman"/>
          <w:sz w:val="24"/>
          <w:szCs w:val="24"/>
        </w:rPr>
        <w:t>3.8.</w:t>
      </w:r>
      <w:r w:rsidRPr="00CA7B55">
        <w:rPr>
          <w:rFonts w:eastAsia="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CA7B55">
        <w:rPr>
          <w:rFonts w:eastAsia="Microsoft Sans Serif"/>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571D14">
        <w:rPr>
          <w:rFonts w:eastAsia="Microsoft Sans Serif"/>
          <w:lang w:eastAsia="ru-RU"/>
        </w:rPr>
        <w:t>.</w:t>
      </w:r>
      <w:r>
        <w:rPr>
          <w:rFonts w:eastAsia="Microsoft Sans Serif"/>
          <w:lang w:eastAsia="ru-RU"/>
        </w:rPr>
        <w:t xml:space="preserve">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Количество заданий   II уровня, составляющих общую или вариативную часть, одинаковое для специальностей или </w:t>
      </w:r>
      <w:r>
        <w:rPr>
          <w:rFonts w:eastAsia="Times New Roman"/>
          <w:sz w:val="24"/>
          <w:szCs w:val="24"/>
        </w:rPr>
        <w:t>УГС</w:t>
      </w:r>
      <w:r w:rsidRPr="00CC1A39">
        <w:rPr>
          <w:rFonts w:eastAsia="Times New Roman"/>
          <w:sz w:val="24"/>
          <w:szCs w:val="24"/>
        </w:rPr>
        <w:t xml:space="preserve">  профильного направления Олимпиады.</w:t>
      </w:r>
    </w:p>
    <w:p w:rsidR="00BF7BE1" w:rsidRPr="00CC1A39" w:rsidRDefault="00BF7BE1" w:rsidP="00BF7BE1">
      <w:pPr>
        <w:tabs>
          <w:tab w:val="left" w:pos="1134"/>
        </w:tabs>
        <w:spacing w:after="0" w:line="360" w:lineRule="auto"/>
        <w:ind w:firstLine="567"/>
        <w:jc w:val="both"/>
        <w:rPr>
          <w:rFonts w:eastAsia="Times New Roman"/>
          <w:sz w:val="24"/>
          <w:szCs w:val="24"/>
        </w:rPr>
      </w:pPr>
      <w:r w:rsidRPr="00CC1A39">
        <w:rPr>
          <w:rFonts w:eastAsia="Times New Roman"/>
          <w:sz w:val="24"/>
          <w:szCs w:val="24"/>
        </w:rPr>
        <w:t>3.9. Задания  II уровня  подразделяются на  инвариантную и вариативную части.</w:t>
      </w:r>
    </w:p>
    <w:p w:rsidR="00BF7BE1" w:rsidRPr="006D3252" w:rsidRDefault="00BF7BE1" w:rsidP="00BF7BE1">
      <w:pPr>
        <w:spacing w:after="0" w:line="360" w:lineRule="auto"/>
        <w:ind w:firstLine="567"/>
        <w:jc w:val="both"/>
        <w:rPr>
          <w:sz w:val="24"/>
          <w:szCs w:val="24"/>
        </w:rPr>
      </w:pPr>
      <w:r w:rsidRPr="00CC1A39">
        <w:rPr>
          <w:rFonts w:eastAsia="Times New Roman"/>
          <w:sz w:val="24"/>
          <w:szCs w:val="24"/>
        </w:rPr>
        <w:t xml:space="preserve">3.10. </w:t>
      </w:r>
      <w:r w:rsidRPr="006D3252">
        <w:rPr>
          <w:sz w:val="24"/>
          <w:szCs w:val="24"/>
        </w:rPr>
        <w:t>Инвариантная часть профессионального задания  2го уровня позволяет оценить способность:</w:t>
      </w:r>
    </w:p>
    <w:p w:rsidR="00BF7BE1" w:rsidRPr="006D3252" w:rsidRDefault="00BF7BE1" w:rsidP="00BF7BE1">
      <w:pPr>
        <w:spacing w:after="0" w:line="360" w:lineRule="auto"/>
        <w:ind w:firstLine="567"/>
        <w:jc w:val="both"/>
        <w:rPr>
          <w:sz w:val="24"/>
          <w:szCs w:val="24"/>
        </w:rPr>
      </w:pPr>
      <w:r w:rsidRPr="006D3252">
        <w:rPr>
          <w:sz w:val="24"/>
          <w:szCs w:val="24"/>
        </w:rPr>
        <w:t>-  организовывать собственную деятельность, выбирать типовые методы и способы выполнения профессиональных задач;</w:t>
      </w:r>
    </w:p>
    <w:p w:rsidR="00BF7BE1" w:rsidRPr="006D3252" w:rsidRDefault="00BF7BE1" w:rsidP="00BF7BE1">
      <w:pPr>
        <w:spacing w:after="0" w:line="360" w:lineRule="auto"/>
        <w:ind w:firstLine="567"/>
        <w:jc w:val="both"/>
        <w:rPr>
          <w:sz w:val="24"/>
          <w:szCs w:val="24"/>
        </w:rPr>
      </w:pPr>
      <w:r w:rsidRPr="006D3252">
        <w:rPr>
          <w:sz w:val="24"/>
          <w:szCs w:val="24"/>
        </w:rPr>
        <w:t>-  принимать решения в стандартных ситуациях и нести за них ответственность;</w:t>
      </w:r>
    </w:p>
    <w:p w:rsidR="00BF7BE1" w:rsidRPr="006D3252" w:rsidRDefault="00BF7BE1" w:rsidP="00BF7BE1">
      <w:pPr>
        <w:spacing w:after="0" w:line="360" w:lineRule="auto"/>
        <w:ind w:firstLine="567"/>
        <w:jc w:val="both"/>
        <w:rPr>
          <w:sz w:val="24"/>
          <w:szCs w:val="24"/>
        </w:rPr>
      </w:pPr>
      <w:r w:rsidRPr="006D3252">
        <w:rPr>
          <w:sz w:val="24"/>
          <w:szCs w:val="24"/>
        </w:rPr>
        <w:t>-  осуществлять поиск и использование информации для эффективного решения профессиональных задач;</w:t>
      </w:r>
    </w:p>
    <w:p w:rsidR="00BF7BE1" w:rsidRPr="006D3252" w:rsidRDefault="00BF7BE1" w:rsidP="00BF7BE1">
      <w:pPr>
        <w:spacing w:after="0" w:line="360" w:lineRule="auto"/>
        <w:ind w:firstLine="567"/>
        <w:jc w:val="both"/>
        <w:rPr>
          <w:sz w:val="24"/>
          <w:szCs w:val="24"/>
        </w:rPr>
      </w:pPr>
      <w:r w:rsidRPr="006D3252">
        <w:rPr>
          <w:sz w:val="24"/>
          <w:szCs w:val="24"/>
        </w:rPr>
        <w:t>-  работать в коллективе и команде, эффективно общаться с коллегами, руководством, потребителями;</w:t>
      </w:r>
    </w:p>
    <w:p w:rsidR="00BF7BE1" w:rsidRDefault="00BF7BE1" w:rsidP="00BF7BE1">
      <w:pPr>
        <w:spacing w:after="0" w:line="360" w:lineRule="auto"/>
        <w:ind w:firstLine="567"/>
        <w:jc w:val="both"/>
        <w:rPr>
          <w:sz w:val="24"/>
          <w:szCs w:val="24"/>
        </w:rPr>
      </w:pPr>
      <w:r w:rsidRPr="006D3252">
        <w:rPr>
          <w:sz w:val="24"/>
          <w:szCs w:val="24"/>
        </w:rPr>
        <w:t>- использования информационно-коммуникационных технологий в профессиональной деятельности.</w:t>
      </w:r>
    </w:p>
    <w:p w:rsidR="00BF7BE1" w:rsidRPr="006D3252" w:rsidRDefault="00BF7BE1" w:rsidP="00BF7BE1">
      <w:pPr>
        <w:spacing w:after="0" w:line="360" w:lineRule="auto"/>
        <w:ind w:firstLine="567"/>
        <w:jc w:val="both"/>
        <w:rPr>
          <w:sz w:val="24"/>
          <w:szCs w:val="24"/>
        </w:rPr>
      </w:pPr>
      <w:r w:rsidRPr="006D3252">
        <w:rPr>
          <w:sz w:val="24"/>
          <w:szCs w:val="24"/>
        </w:rPr>
        <w:t>Инвариантная часть  профессионального задания  2го уровня</w:t>
      </w:r>
      <w:r w:rsidRPr="000261E0">
        <w:rPr>
          <w:sz w:val="24"/>
          <w:szCs w:val="24"/>
        </w:rPr>
        <w:t xml:space="preserve"> </w:t>
      </w:r>
      <w:r>
        <w:rPr>
          <w:sz w:val="24"/>
          <w:szCs w:val="24"/>
        </w:rPr>
        <w:t xml:space="preserve">для специальностей 23.02.03 Техническое обслуживание и ремонт автомобильного транспорта и специальности </w:t>
      </w:r>
      <w:r>
        <w:rPr>
          <w:sz w:val="24"/>
          <w:szCs w:val="24"/>
        </w:rPr>
        <w:lastRenderedPageBreak/>
        <w:t xml:space="preserve">23.02.05 Эксплуатация транспортного электрооборудования и автоматики (за исключением водного) </w:t>
      </w:r>
      <w:r w:rsidRPr="006D3252">
        <w:rPr>
          <w:sz w:val="24"/>
          <w:szCs w:val="24"/>
        </w:rPr>
        <w:t>включает следующие задачи, объединенные методологией проектирования автотранспортных предприятий в единое практическое задание:</w:t>
      </w:r>
    </w:p>
    <w:p w:rsidR="00BF7BE1" w:rsidRPr="006D3252" w:rsidRDefault="00BF7BE1" w:rsidP="00BF7BE1">
      <w:pPr>
        <w:widowControl w:val="0"/>
        <w:shd w:val="clear" w:color="auto" w:fill="FFFFFF"/>
        <w:tabs>
          <w:tab w:val="left" w:pos="0"/>
        </w:tabs>
        <w:spacing w:after="0" w:line="360" w:lineRule="auto"/>
        <w:ind w:firstLine="567"/>
        <w:jc w:val="both"/>
        <w:rPr>
          <w:color w:val="000000"/>
          <w:spacing w:val="1"/>
          <w:w w:val="108"/>
          <w:sz w:val="24"/>
          <w:szCs w:val="24"/>
        </w:rPr>
      </w:pPr>
      <w:r w:rsidRPr="006D3252">
        <w:rPr>
          <w:sz w:val="24"/>
          <w:szCs w:val="24"/>
        </w:rPr>
        <w:t>-</w:t>
      </w:r>
      <w:r w:rsidRPr="006D3252">
        <w:rPr>
          <w:color w:val="000000"/>
          <w:sz w:val="24"/>
          <w:szCs w:val="24"/>
        </w:rPr>
        <w:t xml:space="preserve"> Задача №1</w:t>
      </w:r>
      <w:r w:rsidRPr="006D3252">
        <w:rPr>
          <w:color w:val="000000"/>
          <w:spacing w:val="1"/>
          <w:w w:val="108"/>
          <w:sz w:val="24"/>
          <w:szCs w:val="24"/>
        </w:rPr>
        <w:t xml:space="preserve"> В</w:t>
      </w:r>
      <w:r w:rsidRPr="006D3252">
        <w:rPr>
          <w:color w:val="000000"/>
          <w:spacing w:val="6"/>
          <w:w w:val="108"/>
          <w:sz w:val="24"/>
          <w:szCs w:val="24"/>
        </w:rPr>
        <w:t>ыбрать</w:t>
      </w:r>
      <w:r w:rsidRPr="006D3252">
        <w:rPr>
          <w:color w:val="000000"/>
          <w:spacing w:val="1"/>
          <w:w w:val="108"/>
          <w:sz w:val="24"/>
          <w:szCs w:val="24"/>
        </w:rPr>
        <w:t xml:space="preserve"> для заданной модели автомобиля </w:t>
      </w:r>
      <w:r w:rsidRPr="006D3252">
        <w:rPr>
          <w:color w:val="000000"/>
          <w:spacing w:val="6"/>
          <w:w w:val="108"/>
          <w:sz w:val="24"/>
          <w:szCs w:val="24"/>
        </w:rPr>
        <w:t xml:space="preserve"> нормативные периодичности технического обслуживания, </w:t>
      </w:r>
      <w:r w:rsidRPr="006D3252">
        <w:rPr>
          <w:color w:val="000000"/>
          <w:spacing w:val="1"/>
          <w:w w:val="108"/>
          <w:sz w:val="24"/>
          <w:szCs w:val="24"/>
        </w:rPr>
        <w:t xml:space="preserve">капитального ремонта, </w:t>
      </w:r>
      <w:r w:rsidRPr="006D3252">
        <w:rPr>
          <w:color w:val="000000"/>
          <w:sz w:val="24"/>
          <w:szCs w:val="24"/>
        </w:rPr>
        <w:t>нормативные  трудоемкости по ТО и ТР и произвести их корректировку.</w:t>
      </w:r>
      <w:r w:rsidRPr="006D3252">
        <w:rPr>
          <w:color w:val="000000"/>
          <w:spacing w:val="1"/>
          <w:w w:val="108"/>
          <w:sz w:val="24"/>
          <w:szCs w:val="24"/>
        </w:rPr>
        <w:t xml:space="preserve"> </w:t>
      </w:r>
    </w:p>
    <w:p w:rsidR="00BF7BE1" w:rsidRPr="006D3252" w:rsidRDefault="00BF7BE1" w:rsidP="00BF7BE1">
      <w:pPr>
        <w:widowControl w:val="0"/>
        <w:spacing w:after="0" w:line="360" w:lineRule="auto"/>
        <w:ind w:firstLine="567"/>
        <w:contextualSpacing/>
        <w:jc w:val="both"/>
        <w:rPr>
          <w:color w:val="000000"/>
          <w:sz w:val="24"/>
          <w:szCs w:val="24"/>
        </w:rPr>
      </w:pPr>
      <w:r w:rsidRPr="006D3252">
        <w:rPr>
          <w:color w:val="000000"/>
          <w:sz w:val="24"/>
          <w:szCs w:val="24"/>
        </w:rPr>
        <w:t xml:space="preserve"> - Задача №2 Произвести расчет годовой и сменной производственной программ.</w:t>
      </w:r>
    </w:p>
    <w:p w:rsidR="00BF7BE1" w:rsidRPr="006D3252" w:rsidRDefault="00BF7BE1" w:rsidP="00BF7BE1">
      <w:pPr>
        <w:widowControl w:val="0"/>
        <w:spacing w:after="0" w:line="360" w:lineRule="auto"/>
        <w:ind w:firstLine="567"/>
        <w:contextualSpacing/>
        <w:jc w:val="both"/>
        <w:rPr>
          <w:color w:val="000000"/>
          <w:sz w:val="24"/>
          <w:szCs w:val="24"/>
        </w:rPr>
      </w:pPr>
      <w:r w:rsidRPr="006D3252">
        <w:rPr>
          <w:color w:val="000000"/>
          <w:sz w:val="24"/>
          <w:szCs w:val="24"/>
        </w:rPr>
        <w:t xml:space="preserve">  - Задача №3 Произвести расчет годовой трудоемкости работ в зоне ТО  и производственном участке.</w:t>
      </w:r>
    </w:p>
    <w:p w:rsidR="00BF7BE1" w:rsidRPr="006D3252" w:rsidRDefault="00BF7BE1" w:rsidP="00BF7BE1">
      <w:pPr>
        <w:widowControl w:val="0"/>
        <w:spacing w:after="0" w:line="360" w:lineRule="auto"/>
        <w:ind w:firstLine="567"/>
        <w:contextualSpacing/>
        <w:jc w:val="both"/>
        <w:rPr>
          <w:color w:val="000000"/>
          <w:sz w:val="24"/>
          <w:szCs w:val="24"/>
        </w:rPr>
      </w:pPr>
      <w:r w:rsidRPr="006D3252">
        <w:rPr>
          <w:color w:val="000000"/>
          <w:sz w:val="24"/>
          <w:szCs w:val="24"/>
        </w:rPr>
        <w:t xml:space="preserve">  - Задача №4 Произвести расчет количества производственных рабочих в зоне ТО  и производственном участке.</w:t>
      </w:r>
    </w:p>
    <w:p w:rsidR="00BF7BE1" w:rsidRPr="006D3252" w:rsidRDefault="00BF7BE1" w:rsidP="00BF7BE1">
      <w:pPr>
        <w:widowControl w:val="0"/>
        <w:spacing w:after="0" w:line="360" w:lineRule="auto"/>
        <w:ind w:firstLine="567"/>
        <w:contextualSpacing/>
        <w:jc w:val="both"/>
        <w:rPr>
          <w:color w:val="000000"/>
          <w:sz w:val="24"/>
          <w:szCs w:val="24"/>
        </w:rPr>
      </w:pPr>
      <w:r w:rsidRPr="006D3252">
        <w:rPr>
          <w:color w:val="000000"/>
          <w:sz w:val="24"/>
          <w:szCs w:val="24"/>
        </w:rPr>
        <w:t xml:space="preserve">   - Задача №5 Произвести расчет количества рабочих постов в зоне ТО и выбрать метод организации технологического процесса в зоне ТО.</w:t>
      </w:r>
    </w:p>
    <w:p w:rsidR="00BF7BE1" w:rsidRPr="006D3252" w:rsidRDefault="00BF7BE1" w:rsidP="00BF7BE1">
      <w:pPr>
        <w:spacing w:after="0" w:line="360" w:lineRule="auto"/>
        <w:ind w:firstLine="567"/>
        <w:jc w:val="both"/>
        <w:rPr>
          <w:sz w:val="24"/>
          <w:szCs w:val="24"/>
        </w:rPr>
      </w:pPr>
      <w:r w:rsidRPr="006D3252">
        <w:rPr>
          <w:sz w:val="24"/>
          <w:szCs w:val="24"/>
        </w:rPr>
        <w:t>Задание носит</w:t>
      </w:r>
      <w:r w:rsidRPr="006D3252">
        <w:rPr>
          <w:rFonts w:eastAsia="Times New Roman"/>
          <w:sz w:val="24"/>
          <w:szCs w:val="24"/>
        </w:rPr>
        <w:t xml:space="preserve"> компетентностно-ориентированный, практический характер и  составлены с учетом имеющихся в структуре соответствующих ФГОС СПО  умений и знаний, практического опыты, общих и профессиональных компетенций</w:t>
      </w:r>
      <w:r w:rsidRPr="006D3252">
        <w:rPr>
          <w:sz w:val="24"/>
          <w:szCs w:val="24"/>
        </w:rPr>
        <w:t>.</w:t>
      </w:r>
    </w:p>
    <w:p w:rsidR="00BF7BE1" w:rsidRPr="00CC1A39" w:rsidRDefault="00BF7BE1" w:rsidP="00BF7BE1">
      <w:pPr>
        <w:tabs>
          <w:tab w:val="left" w:pos="709"/>
        </w:tabs>
        <w:spacing w:after="0" w:line="360" w:lineRule="auto"/>
        <w:ind w:firstLine="709"/>
        <w:jc w:val="both"/>
        <w:rPr>
          <w:sz w:val="24"/>
          <w:szCs w:val="24"/>
        </w:rPr>
      </w:pPr>
      <w:r w:rsidRPr="00CC1A39">
        <w:rPr>
          <w:sz w:val="24"/>
          <w:szCs w:val="24"/>
        </w:rPr>
        <w:t xml:space="preserve">Задание </w:t>
      </w:r>
      <w:r>
        <w:rPr>
          <w:sz w:val="24"/>
          <w:szCs w:val="24"/>
        </w:rPr>
        <w:t xml:space="preserve">по специальности 23.02.01 Организация перевозок и управление на транспорте </w:t>
      </w:r>
      <w:r w:rsidRPr="00CC1A39">
        <w:rPr>
          <w:sz w:val="24"/>
          <w:szCs w:val="24"/>
        </w:rPr>
        <w:t>позволяет  оценить уровень сформированности:</w:t>
      </w:r>
    </w:p>
    <w:p w:rsidR="00BF7BE1" w:rsidRPr="00CC1A39" w:rsidRDefault="00BF7BE1" w:rsidP="00BF7BE1">
      <w:pPr>
        <w:tabs>
          <w:tab w:val="left" w:pos="709"/>
        </w:tabs>
        <w:spacing w:after="0" w:line="360" w:lineRule="auto"/>
        <w:ind w:firstLine="709"/>
        <w:jc w:val="both"/>
        <w:rPr>
          <w:sz w:val="24"/>
          <w:szCs w:val="24"/>
        </w:rPr>
      </w:pPr>
      <w:r w:rsidRPr="00CC1A39">
        <w:rPr>
          <w:sz w:val="24"/>
          <w:szCs w:val="24"/>
        </w:rPr>
        <w:t>умений организации  производственной деятельности подразделения;</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sz w:val="24"/>
          <w:szCs w:val="24"/>
        </w:rPr>
        <w:t>способности работать в коллективе и команде, эффективно общаться  с коллегами, руководством, потребителями;</w:t>
      </w:r>
    </w:p>
    <w:p w:rsidR="00BF7BE1" w:rsidRPr="00CC1A39" w:rsidRDefault="00BF7BE1" w:rsidP="00BF7BE1">
      <w:pPr>
        <w:tabs>
          <w:tab w:val="left" w:pos="709"/>
        </w:tabs>
        <w:spacing w:after="0" w:line="360" w:lineRule="auto"/>
        <w:ind w:firstLine="709"/>
        <w:jc w:val="both"/>
        <w:rPr>
          <w:sz w:val="24"/>
          <w:szCs w:val="24"/>
        </w:rPr>
      </w:pPr>
      <w:r w:rsidRPr="00CC1A39">
        <w:rPr>
          <w:sz w:val="24"/>
          <w:szCs w:val="24"/>
        </w:rPr>
        <w:t>способность  использования информационно-коммуникационных технологий в профессиональной деятельности.</w:t>
      </w:r>
    </w:p>
    <w:p w:rsidR="00BF7BE1" w:rsidRPr="006C4EA5" w:rsidRDefault="00BF7BE1" w:rsidP="00BF7BE1">
      <w:pPr>
        <w:spacing w:after="0" w:line="360" w:lineRule="auto"/>
        <w:ind w:firstLine="567"/>
        <w:jc w:val="both"/>
        <w:rPr>
          <w:sz w:val="24"/>
          <w:szCs w:val="24"/>
        </w:rPr>
      </w:pPr>
      <w:r w:rsidRPr="006C4EA5">
        <w:rPr>
          <w:sz w:val="24"/>
          <w:szCs w:val="24"/>
        </w:rPr>
        <w:t xml:space="preserve">Инвариантная часть  профессионального задания  2-го уровня </w:t>
      </w:r>
      <w:r>
        <w:rPr>
          <w:sz w:val="24"/>
          <w:szCs w:val="24"/>
        </w:rPr>
        <w:t xml:space="preserve">о специальности 23.02.01 Организация перевозок и управление на транспорте  </w:t>
      </w:r>
      <w:r w:rsidRPr="006C4EA5">
        <w:rPr>
          <w:sz w:val="24"/>
          <w:szCs w:val="24"/>
        </w:rPr>
        <w:t>включает следующие задачи, объединенные методологией проектирования автотранспортных предприятий в единое практическое задание:</w:t>
      </w:r>
    </w:p>
    <w:p w:rsidR="00BF7BE1" w:rsidRPr="006C4EA5" w:rsidRDefault="00BF7BE1" w:rsidP="00BF7BE1">
      <w:pPr>
        <w:spacing w:after="0" w:line="360" w:lineRule="auto"/>
        <w:ind w:firstLine="567"/>
        <w:jc w:val="both"/>
        <w:rPr>
          <w:sz w:val="24"/>
          <w:szCs w:val="24"/>
        </w:rPr>
      </w:pPr>
      <w:r w:rsidRPr="006C4EA5">
        <w:rPr>
          <w:sz w:val="24"/>
          <w:szCs w:val="24"/>
        </w:rPr>
        <w:t>Задача №1 Дать краткую характеристику перевозимого груза.</w:t>
      </w:r>
    </w:p>
    <w:p w:rsidR="00BF7BE1" w:rsidRPr="006C4EA5" w:rsidRDefault="00BF7BE1" w:rsidP="00BF7BE1">
      <w:pPr>
        <w:spacing w:after="0" w:line="360" w:lineRule="auto"/>
        <w:ind w:firstLine="567"/>
        <w:jc w:val="both"/>
        <w:rPr>
          <w:sz w:val="24"/>
          <w:szCs w:val="24"/>
        </w:rPr>
      </w:pPr>
      <w:r w:rsidRPr="006C4EA5">
        <w:rPr>
          <w:sz w:val="24"/>
          <w:szCs w:val="24"/>
        </w:rPr>
        <w:t>Задача № 2 Начертить в произвольном масштабе схему простого маятникого маршрута и расставить пробеги.</w:t>
      </w:r>
    </w:p>
    <w:p w:rsidR="00BF7BE1" w:rsidRPr="006C4EA5" w:rsidRDefault="00BF7BE1" w:rsidP="00BF7BE1">
      <w:pPr>
        <w:spacing w:after="0" w:line="360" w:lineRule="auto"/>
        <w:ind w:firstLine="567"/>
        <w:jc w:val="both"/>
        <w:rPr>
          <w:sz w:val="24"/>
          <w:szCs w:val="24"/>
        </w:rPr>
      </w:pPr>
      <w:r w:rsidRPr="006C4EA5">
        <w:rPr>
          <w:sz w:val="24"/>
          <w:szCs w:val="24"/>
        </w:rPr>
        <w:lastRenderedPageBreak/>
        <w:t>Задача №3 Рассчитать технико-эксплуатационные показатели работы грузового ПС по маршруту № 1 и №2 (существующие перевозки), а так же произвести расчет производственной программы (существующие перевозки).</w:t>
      </w:r>
    </w:p>
    <w:p w:rsidR="00BF7BE1" w:rsidRPr="006C4EA5" w:rsidRDefault="00BF7BE1" w:rsidP="00BF7BE1">
      <w:pPr>
        <w:spacing w:after="0" w:line="360" w:lineRule="auto"/>
        <w:ind w:firstLine="567"/>
        <w:jc w:val="both"/>
        <w:rPr>
          <w:sz w:val="24"/>
          <w:szCs w:val="24"/>
        </w:rPr>
      </w:pPr>
      <w:r w:rsidRPr="006C4EA5">
        <w:rPr>
          <w:sz w:val="24"/>
          <w:szCs w:val="24"/>
        </w:rPr>
        <w:t>Задача №4 Рассчитать технико-эксплуатационные показатели работы грузового ПС по маршруту № 1 и №2 (проектируемые перевозки), а так же произвести расчет производственной программы (проектируемые перевозки).</w:t>
      </w:r>
    </w:p>
    <w:p w:rsidR="00BF7BE1" w:rsidRPr="006C4EA5" w:rsidRDefault="00BF7BE1" w:rsidP="00BF7BE1">
      <w:pPr>
        <w:spacing w:after="0" w:line="360" w:lineRule="auto"/>
        <w:ind w:firstLine="567"/>
        <w:jc w:val="both"/>
        <w:rPr>
          <w:sz w:val="24"/>
          <w:szCs w:val="24"/>
        </w:rPr>
      </w:pPr>
      <w:r w:rsidRPr="006C4EA5">
        <w:rPr>
          <w:sz w:val="24"/>
          <w:szCs w:val="24"/>
        </w:rPr>
        <w:t>Задача №5 Сделать сравнительный анализ существующих и проектируемых перевозок.</w:t>
      </w:r>
    </w:p>
    <w:p w:rsidR="00BF7BE1" w:rsidRPr="002D33E5" w:rsidRDefault="00BF7BE1" w:rsidP="00BF7BE1">
      <w:pPr>
        <w:spacing w:after="0" w:line="360" w:lineRule="auto"/>
        <w:ind w:firstLine="567"/>
        <w:jc w:val="both"/>
        <w:rPr>
          <w:sz w:val="24"/>
          <w:szCs w:val="24"/>
        </w:rPr>
      </w:pPr>
      <w:r w:rsidRPr="002D33E5">
        <w:rPr>
          <w:sz w:val="24"/>
          <w:szCs w:val="24"/>
        </w:rPr>
        <w:t>Задани</w:t>
      </w:r>
      <w:r>
        <w:rPr>
          <w:sz w:val="24"/>
          <w:szCs w:val="24"/>
        </w:rPr>
        <w:t>я</w:t>
      </w:r>
      <w:r w:rsidRPr="002D33E5">
        <w:rPr>
          <w:sz w:val="24"/>
          <w:szCs w:val="24"/>
        </w:rPr>
        <w:t xml:space="preserve"> нос</w:t>
      </w:r>
      <w:r>
        <w:rPr>
          <w:sz w:val="24"/>
          <w:szCs w:val="24"/>
        </w:rPr>
        <w:t>я</w:t>
      </w:r>
      <w:r w:rsidRPr="002D33E5">
        <w:rPr>
          <w:sz w:val="24"/>
          <w:szCs w:val="24"/>
        </w:rPr>
        <w:t>т</w:t>
      </w:r>
      <w:r>
        <w:rPr>
          <w:sz w:val="24"/>
          <w:szCs w:val="24"/>
        </w:rPr>
        <w:t xml:space="preserve"> </w:t>
      </w:r>
      <w:r w:rsidRPr="002D33E5">
        <w:rPr>
          <w:rFonts w:eastAsia="Times New Roman"/>
          <w:sz w:val="24"/>
          <w:szCs w:val="24"/>
        </w:rPr>
        <w:t>компетентностно-ориентированный, практический характер и  составлены с учетом имеющихся в структуре соответствующих ФГОС СПО  умений и знаний, практического опыты, общих и профессиональных компетенций</w:t>
      </w:r>
      <w:r w:rsidRPr="002D33E5">
        <w:rPr>
          <w:sz w:val="24"/>
          <w:szCs w:val="24"/>
        </w:rPr>
        <w:t>.</w:t>
      </w:r>
    </w:p>
    <w:p w:rsidR="00BF7BE1" w:rsidRPr="002B33C1" w:rsidRDefault="00BF7BE1" w:rsidP="00BF7BE1">
      <w:pPr>
        <w:tabs>
          <w:tab w:val="left" w:pos="709"/>
        </w:tabs>
        <w:spacing w:after="0" w:line="360" w:lineRule="auto"/>
        <w:ind w:firstLine="709"/>
        <w:jc w:val="both"/>
        <w:rPr>
          <w:rFonts w:eastAsia="Times New Roman"/>
          <w:sz w:val="24"/>
          <w:szCs w:val="24"/>
        </w:rPr>
      </w:pPr>
    </w:p>
    <w:p w:rsidR="00BF7BE1" w:rsidRPr="002B33C1" w:rsidRDefault="00BF7BE1" w:rsidP="00BF7BE1">
      <w:pPr>
        <w:tabs>
          <w:tab w:val="left" w:pos="709"/>
        </w:tabs>
        <w:spacing w:after="0" w:line="360" w:lineRule="auto"/>
        <w:ind w:firstLine="709"/>
        <w:jc w:val="both"/>
        <w:rPr>
          <w:rFonts w:eastAsia="Times New Roman"/>
          <w:sz w:val="24"/>
          <w:szCs w:val="24"/>
        </w:rPr>
      </w:pPr>
      <w:r w:rsidRPr="002B33C1">
        <w:rPr>
          <w:rFonts w:eastAsia="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BF7BE1" w:rsidRPr="00E82A1A" w:rsidRDefault="00BF7BE1" w:rsidP="00BF7BE1">
      <w:pPr>
        <w:tabs>
          <w:tab w:val="left" w:pos="1134"/>
        </w:tabs>
        <w:spacing w:after="0" w:line="360" w:lineRule="auto"/>
        <w:ind w:firstLine="709"/>
        <w:contextualSpacing/>
        <w:jc w:val="both"/>
        <w:rPr>
          <w:sz w:val="24"/>
          <w:szCs w:val="24"/>
        </w:rPr>
      </w:pPr>
      <w:r w:rsidRPr="00E82A1A">
        <w:rPr>
          <w:sz w:val="24"/>
          <w:szCs w:val="24"/>
        </w:rPr>
        <w:t>По специальности 23.02.01 Организация перевозок и управление на транспорте (по видам) вариантная часть  профессионального задания  2го уровня включает следующие задачи: объединенные методикой составления расписания движения как основа организации перевозочного процесса  в единое практическое задание:</w:t>
      </w:r>
    </w:p>
    <w:p w:rsidR="00BF7BE1" w:rsidRPr="00E82A1A" w:rsidRDefault="00BF7BE1" w:rsidP="00BF7BE1">
      <w:pPr>
        <w:tabs>
          <w:tab w:val="left" w:pos="567"/>
          <w:tab w:val="left" w:pos="709"/>
          <w:tab w:val="left" w:pos="1134"/>
        </w:tabs>
        <w:spacing w:after="0" w:line="360" w:lineRule="auto"/>
        <w:ind w:firstLine="567"/>
        <w:contextualSpacing/>
        <w:jc w:val="both"/>
        <w:rPr>
          <w:sz w:val="24"/>
          <w:szCs w:val="24"/>
        </w:rPr>
      </w:pPr>
      <w:r w:rsidRPr="00E82A1A">
        <w:rPr>
          <w:sz w:val="24"/>
          <w:szCs w:val="24"/>
        </w:rPr>
        <w:t xml:space="preserve">Задача №1 Определить потребное количество автобусов  на маршруте с учетом данных пассажиропотока по часам суток </w:t>
      </w:r>
    </w:p>
    <w:p w:rsidR="00BF7BE1" w:rsidRPr="00E82A1A" w:rsidRDefault="00BF7BE1" w:rsidP="00BF7BE1">
      <w:pPr>
        <w:widowControl w:val="0"/>
        <w:spacing w:after="0" w:line="360" w:lineRule="auto"/>
        <w:ind w:firstLine="567"/>
        <w:contextualSpacing/>
        <w:rPr>
          <w:color w:val="000000"/>
          <w:sz w:val="24"/>
          <w:szCs w:val="24"/>
        </w:rPr>
      </w:pPr>
      <w:r w:rsidRPr="00E82A1A">
        <w:rPr>
          <w:color w:val="000000"/>
          <w:sz w:val="24"/>
          <w:szCs w:val="24"/>
        </w:rPr>
        <w:t>Задача №2 Составить расписание движения автобусов на пригородном маршруте.</w:t>
      </w:r>
    </w:p>
    <w:p w:rsidR="00BF7BE1" w:rsidRPr="00E82A1A" w:rsidRDefault="00BF7BE1" w:rsidP="00BF7BE1">
      <w:pPr>
        <w:widowControl w:val="0"/>
        <w:spacing w:after="0" w:line="360" w:lineRule="auto"/>
        <w:ind w:firstLine="567"/>
        <w:contextualSpacing/>
        <w:rPr>
          <w:color w:val="000000"/>
          <w:sz w:val="24"/>
          <w:szCs w:val="24"/>
        </w:rPr>
      </w:pPr>
      <w:r w:rsidRPr="00E82A1A">
        <w:rPr>
          <w:color w:val="000000"/>
          <w:sz w:val="24"/>
          <w:szCs w:val="24"/>
        </w:rPr>
        <w:t>Задача №3 Выбрать для обслуживания маршрута одно из представленных автотранспортных предприятий, проанализировав показатели качества обслуживания пассажиров.</w:t>
      </w:r>
    </w:p>
    <w:p w:rsidR="00BF7BE1" w:rsidRPr="00E82A1A" w:rsidRDefault="00BF7BE1" w:rsidP="00BF7BE1">
      <w:pPr>
        <w:tabs>
          <w:tab w:val="left" w:pos="1134"/>
        </w:tabs>
        <w:spacing w:after="0" w:line="360" w:lineRule="auto"/>
        <w:ind w:firstLine="709"/>
        <w:jc w:val="both"/>
        <w:rPr>
          <w:rFonts w:eastAsia="Times New Roman"/>
          <w:sz w:val="24"/>
          <w:szCs w:val="24"/>
        </w:rPr>
      </w:pPr>
      <w:r w:rsidRPr="00E82A1A">
        <w:rPr>
          <w:rFonts w:eastAsia="Times New Roman"/>
          <w:sz w:val="24"/>
          <w:szCs w:val="24"/>
        </w:rPr>
        <w:t>Для специальности 23.02.03 Техническое обслуживание и ремонт автомобильного транспорта вариативная часть задания II уровня содержит 3 задачи:</w:t>
      </w:r>
    </w:p>
    <w:p w:rsidR="00BF7BE1" w:rsidRPr="00E82A1A" w:rsidRDefault="00BF7BE1" w:rsidP="00BF7BE1">
      <w:pPr>
        <w:spacing w:after="0" w:line="360" w:lineRule="auto"/>
        <w:ind w:firstLine="567"/>
        <w:rPr>
          <w:sz w:val="24"/>
          <w:szCs w:val="24"/>
        </w:rPr>
      </w:pPr>
      <w:r w:rsidRPr="00E82A1A">
        <w:rPr>
          <w:sz w:val="24"/>
          <w:szCs w:val="24"/>
        </w:rPr>
        <w:t>Задача №1 Определить степень износа шеек коленчатого вала и выбрать ремонтный  размер (на примере одной коренной шейки)</w:t>
      </w:r>
    </w:p>
    <w:p w:rsidR="00BF7BE1" w:rsidRPr="00E82A1A" w:rsidRDefault="00BF7BE1" w:rsidP="00BF7BE1">
      <w:pPr>
        <w:spacing w:after="0" w:line="360" w:lineRule="auto"/>
        <w:ind w:firstLine="567"/>
        <w:rPr>
          <w:sz w:val="24"/>
          <w:szCs w:val="24"/>
        </w:rPr>
      </w:pPr>
      <w:r w:rsidRPr="00E82A1A">
        <w:rPr>
          <w:sz w:val="24"/>
          <w:szCs w:val="24"/>
        </w:rPr>
        <w:t xml:space="preserve">Задача №2. Разработать технологический процесс восстановления детали </w:t>
      </w:r>
    </w:p>
    <w:p w:rsidR="00BF7BE1" w:rsidRPr="00E82A1A" w:rsidRDefault="00BF7BE1" w:rsidP="00BF7BE1">
      <w:pPr>
        <w:spacing w:after="0" w:line="360" w:lineRule="auto"/>
        <w:ind w:firstLine="567"/>
        <w:rPr>
          <w:sz w:val="24"/>
          <w:szCs w:val="24"/>
        </w:rPr>
      </w:pPr>
      <w:r w:rsidRPr="00E82A1A">
        <w:rPr>
          <w:sz w:val="24"/>
          <w:szCs w:val="24"/>
        </w:rPr>
        <w:t>Задача №3.  Рассчитать техническую норму времени – штучно-калькуляционное время Т</w:t>
      </w:r>
      <w:r w:rsidRPr="00E82A1A">
        <w:rPr>
          <w:sz w:val="24"/>
          <w:szCs w:val="24"/>
          <w:vertAlign w:val="subscript"/>
        </w:rPr>
        <w:t>шк</w:t>
      </w:r>
      <w:r w:rsidRPr="00E82A1A">
        <w:rPr>
          <w:sz w:val="24"/>
          <w:szCs w:val="24"/>
        </w:rPr>
        <w:t xml:space="preserve"> – на шлифование коренных шеек коленчатого вала, норму сменной производительности и заполнить операционную карту.</w:t>
      </w:r>
    </w:p>
    <w:p w:rsidR="00BF7BE1" w:rsidRPr="002B33C1" w:rsidRDefault="00BF7BE1" w:rsidP="00BF7BE1">
      <w:pPr>
        <w:tabs>
          <w:tab w:val="left" w:pos="1134"/>
        </w:tabs>
        <w:spacing w:after="0" w:line="360" w:lineRule="auto"/>
        <w:ind w:firstLine="709"/>
        <w:jc w:val="both"/>
        <w:rPr>
          <w:rFonts w:eastAsia="Microsoft Sans Serif"/>
          <w:sz w:val="24"/>
          <w:szCs w:val="24"/>
        </w:rPr>
      </w:pPr>
      <w:r w:rsidRPr="00E82A1A">
        <w:rPr>
          <w:rFonts w:eastAsia="Times New Roman"/>
          <w:sz w:val="24"/>
          <w:szCs w:val="24"/>
        </w:rPr>
        <w:t xml:space="preserve">Содержание указанных задач позволит участнику  продемонстрировать определённый вид профессиональной деятельности в соответствии с требованиями ФГОС  и </w:t>
      </w:r>
      <w:r w:rsidRPr="00E82A1A">
        <w:rPr>
          <w:rFonts w:eastAsia="Times New Roman"/>
          <w:sz w:val="24"/>
          <w:szCs w:val="24"/>
        </w:rPr>
        <w:lastRenderedPageBreak/>
        <w:t xml:space="preserve">профессиональных стандартов с применением практических навыков, заключающихся в </w:t>
      </w:r>
      <w:r w:rsidRPr="00E82A1A">
        <w:rPr>
          <w:rFonts w:eastAsia="Microsoft Sans Serif"/>
          <w:sz w:val="24"/>
          <w:szCs w:val="24"/>
        </w:rPr>
        <w:t>проектировании, р</w:t>
      </w:r>
      <w:r w:rsidRPr="002B33C1">
        <w:rPr>
          <w:rFonts w:eastAsia="Microsoft Sans Serif"/>
          <w:sz w:val="24"/>
          <w:szCs w:val="24"/>
        </w:rPr>
        <w:t xml:space="preserve">азработке, выполнении работ с контролем соответствия  результата существующим требованиям. </w:t>
      </w:r>
    </w:p>
    <w:p w:rsidR="00BF7BE1" w:rsidRDefault="00BF7BE1" w:rsidP="00BF7BE1">
      <w:pPr>
        <w:widowControl w:val="0"/>
        <w:spacing w:after="0" w:line="360" w:lineRule="auto"/>
        <w:ind w:firstLine="709"/>
        <w:contextualSpacing/>
        <w:jc w:val="both"/>
        <w:rPr>
          <w:rFonts w:eastAsia="Times New Roman"/>
          <w:sz w:val="24"/>
          <w:szCs w:val="24"/>
        </w:rPr>
      </w:pPr>
      <w:r w:rsidRPr="00D977EE">
        <w:rPr>
          <w:rFonts w:eastAsia="Times New Roman"/>
          <w:sz w:val="24"/>
          <w:szCs w:val="24"/>
        </w:rPr>
        <w:t>Для специальност</w:t>
      </w:r>
      <w:r>
        <w:rPr>
          <w:rFonts w:eastAsia="Times New Roman"/>
          <w:sz w:val="24"/>
          <w:szCs w:val="24"/>
        </w:rPr>
        <w:t>и</w:t>
      </w:r>
      <w:r w:rsidRPr="00D977EE">
        <w:rPr>
          <w:rFonts w:eastAsia="Times New Roman"/>
          <w:sz w:val="24"/>
          <w:szCs w:val="24"/>
        </w:rPr>
        <w:t xml:space="preserve"> 23.02.0</w:t>
      </w:r>
      <w:r>
        <w:rPr>
          <w:rFonts w:eastAsia="Times New Roman"/>
          <w:sz w:val="24"/>
          <w:szCs w:val="24"/>
        </w:rPr>
        <w:t>5</w:t>
      </w:r>
      <w:r w:rsidRPr="00D977EE">
        <w:rPr>
          <w:rFonts w:eastAsia="Times New Roman"/>
          <w:sz w:val="24"/>
          <w:szCs w:val="24"/>
        </w:rPr>
        <w:t xml:space="preserve"> </w:t>
      </w:r>
      <w:r>
        <w:rPr>
          <w:rFonts w:eastAsia="Times New Roman"/>
          <w:sz w:val="24"/>
          <w:szCs w:val="24"/>
        </w:rPr>
        <w:t>Эксплуатация транспортного электрооборудования и автоматики</w:t>
      </w:r>
      <w:r w:rsidRPr="00D977EE">
        <w:rPr>
          <w:rFonts w:eastAsia="Times New Roman"/>
          <w:sz w:val="24"/>
          <w:szCs w:val="24"/>
        </w:rPr>
        <w:t xml:space="preserve"> вариативная часть задания II уровня содержит 3 задачи:</w:t>
      </w:r>
    </w:p>
    <w:p w:rsidR="00BF7BE1" w:rsidRPr="00E32380" w:rsidRDefault="00BF7BE1" w:rsidP="00BF7BE1">
      <w:pPr>
        <w:widowControl w:val="0"/>
        <w:spacing w:after="0" w:line="360" w:lineRule="auto"/>
        <w:ind w:firstLine="709"/>
        <w:contextualSpacing/>
        <w:jc w:val="both"/>
        <w:rPr>
          <w:sz w:val="24"/>
          <w:szCs w:val="24"/>
        </w:rPr>
      </w:pPr>
      <w:r>
        <w:rPr>
          <w:sz w:val="24"/>
          <w:szCs w:val="24"/>
        </w:rPr>
        <w:t>Задача №1 Выполнить проверку двух деталей приборов электрооборудования.</w:t>
      </w:r>
    </w:p>
    <w:p w:rsidR="00BF7BE1" w:rsidRPr="00E32380" w:rsidRDefault="00BF7BE1" w:rsidP="00BF7BE1">
      <w:pPr>
        <w:widowControl w:val="0"/>
        <w:spacing w:after="0" w:line="360" w:lineRule="auto"/>
        <w:ind w:firstLine="709"/>
        <w:contextualSpacing/>
        <w:jc w:val="both"/>
        <w:rPr>
          <w:sz w:val="24"/>
          <w:szCs w:val="24"/>
        </w:rPr>
      </w:pPr>
      <w:r>
        <w:rPr>
          <w:sz w:val="24"/>
          <w:szCs w:val="24"/>
        </w:rPr>
        <w:t>З</w:t>
      </w:r>
      <w:r w:rsidRPr="00E32380">
        <w:rPr>
          <w:sz w:val="24"/>
          <w:szCs w:val="24"/>
        </w:rPr>
        <w:t xml:space="preserve">адача №2. </w:t>
      </w:r>
      <w:r>
        <w:rPr>
          <w:sz w:val="24"/>
          <w:szCs w:val="24"/>
        </w:rPr>
        <w:t>Проверить работоспособность приборов системы зажигания с элементом Холла и собрать электрическую цепь.</w:t>
      </w:r>
    </w:p>
    <w:p w:rsidR="00BF7BE1" w:rsidRDefault="00BF7BE1" w:rsidP="00BF7BE1">
      <w:pPr>
        <w:widowControl w:val="0"/>
        <w:spacing w:after="0" w:line="360" w:lineRule="auto"/>
        <w:ind w:firstLine="709"/>
        <w:contextualSpacing/>
        <w:jc w:val="both"/>
        <w:rPr>
          <w:sz w:val="24"/>
          <w:szCs w:val="24"/>
        </w:rPr>
      </w:pPr>
      <w:r w:rsidRPr="00E32380">
        <w:rPr>
          <w:sz w:val="24"/>
          <w:szCs w:val="24"/>
        </w:rPr>
        <w:t xml:space="preserve">Задача №3. </w:t>
      </w:r>
      <w:r>
        <w:rPr>
          <w:sz w:val="24"/>
          <w:szCs w:val="24"/>
        </w:rPr>
        <w:t>Определить и устранить неисправности электрооборудования автомобиля.</w:t>
      </w:r>
    </w:p>
    <w:p w:rsidR="00BF7BE1" w:rsidRPr="00CC1A39" w:rsidRDefault="00BF7BE1" w:rsidP="00BF7BE1">
      <w:pPr>
        <w:tabs>
          <w:tab w:val="left" w:pos="1134"/>
        </w:tabs>
        <w:spacing w:after="0" w:line="360" w:lineRule="auto"/>
        <w:ind w:firstLine="709"/>
        <w:jc w:val="both"/>
        <w:rPr>
          <w:rFonts w:eastAsia="Times New Roman"/>
          <w:sz w:val="24"/>
          <w:szCs w:val="24"/>
        </w:rPr>
      </w:pPr>
    </w:p>
    <w:p w:rsidR="00BF7BE1" w:rsidRPr="00CC1A39" w:rsidRDefault="00BF7BE1" w:rsidP="00BF7BE1">
      <w:pPr>
        <w:tabs>
          <w:tab w:val="left" w:pos="1134"/>
        </w:tabs>
        <w:spacing w:after="0" w:line="360" w:lineRule="auto"/>
        <w:ind w:firstLine="709"/>
        <w:jc w:val="center"/>
        <w:rPr>
          <w:rFonts w:eastAsia="Times New Roman"/>
          <w:b/>
          <w:sz w:val="24"/>
          <w:szCs w:val="24"/>
        </w:rPr>
      </w:pPr>
      <w:r w:rsidRPr="00CC1A39">
        <w:rPr>
          <w:rFonts w:eastAsia="Times New Roman"/>
          <w:b/>
          <w:sz w:val="24"/>
          <w:szCs w:val="24"/>
        </w:rPr>
        <w:t>4.</w:t>
      </w:r>
      <w:r>
        <w:rPr>
          <w:rFonts w:eastAsia="Times New Roman"/>
          <w:b/>
          <w:sz w:val="24"/>
          <w:szCs w:val="24"/>
        </w:rPr>
        <w:t xml:space="preserve"> </w:t>
      </w:r>
      <w:r w:rsidRPr="00CC1A39">
        <w:rPr>
          <w:rFonts w:eastAsia="Times New Roman"/>
          <w:b/>
          <w:sz w:val="24"/>
          <w:szCs w:val="24"/>
        </w:rPr>
        <w:t>Система оценивания выполнения заданий</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4.1.</w:t>
      </w:r>
      <w:r w:rsidRPr="00CC1A39">
        <w:rPr>
          <w:rFonts w:eastAsia="Times New Roman"/>
          <w:sz w:val="24"/>
          <w:szCs w:val="24"/>
        </w:rPr>
        <w:tab/>
        <w:t xml:space="preserve">Оценивание выполнения конкурсных заданий осуществляется на основе следующих принципов: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4.2. При выполнении процедур оценки конкурсных заданий используются следующие основные методы: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экспертной оценки;</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расчета первичных баллов;</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расчета сводных баллов;</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lastRenderedPageBreak/>
        <w:t>метод агрегирования результатов участников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ранжирования результатов участников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4.3. Результаты выполнения практических конкурсных заданий оцениваются с использованием  следующих груп</w:t>
      </w:r>
      <w:r>
        <w:rPr>
          <w:rFonts w:eastAsia="Times New Roman"/>
          <w:sz w:val="24"/>
          <w:szCs w:val="24"/>
        </w:rPr>
        <w:t>п целевых индикаторов: основных</w:t>
      </w:r>
      <w:r w:rsidRPr="00CC1A39">
        <w:rPr>
          <w:rFonts w:eastAsia="Times New Roman"/>
          <w:sz w:val="24"/>
          <w:szCs w:val="24"/>
        </w:rPr>
        <w:t xml:space="preserve"> и штрафных.</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4.2.</w:t>
      </w:r>
      <w:r w:rsidRPr="00CC1A39">
        <w:rPr>
          <w:rFonts w:eastAsia="Times New Roman"/>
          <w:sz w:val="24"/>
          <w:szCs w:val="24"/>
        </w:rPr>
        <w:tab/>
        <w:t xml:space="preserve"> При оценке конкурсных заданий используются следующие  основные процедуры: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начисления штрафных баллов за выполнение заданий;</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формирования сводных результатов участников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ранжирования результатов участников Олимпиады.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4.4. Результаты выполнения конкурсных заданий оцениваются по 100-балльной шкале: </w:t>
      </w:r>
    </w:p>
    <w:p w:rsidR="00BF7BE1" w:rsidRPr="00CC1A39" w:rsidRDefault="00BF7BE1" w:rsidP="00BF7BE1">
      <w:pPr>
        <w:tabs>
          <w:tab w:val="left" w:pos="1134"/>
        </w:tabs>
        <w:spacing w:after="0" w:line="360" w:lineRule="auto"/>
        <w:ind w:firstLine="709"/>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 уровня </w:t>
      </w:r>
      <w:r>
        <w:rPr>
          <w:rFonts w:eastAsia="Times New Roman"/>
          <w:sz w:val="24"/>
          <w:szCs w:val="24"/>
        </w:rPr>
        <w:t xml:space="preserve">   максимальная оценка  -  </w:t>
      </w:r>
      <w:r w:rsidRPr="00CC1A39">
        <w:rPr>
          <w:rFonts w:eastAsia="Times New Roman"/>
          <w:sz w:val="24"/>
          <w:szCs w:val="24"/>
        </w:rPr>
        <w:t xml:space="preserve">30 баллов: </w:t>
      </w:r>
      <w:r>
        <w:rPr>
          <w:rFonts w:eastAsia="Times New Roman"/>
          <w:sz w:val="24"/>
          <w:szCs w:val="24"/>
        </w:rPr>
        <w:t xml:space="preserve"> </w:t>
      </w:r>
      <w:r w:rsidRPr="00CC1A39">
        <w:rPr>
          <w:rFonts w:eastAsia="Times New Roman"/>
          <w:sz w:val="24"/>
          <w:szCs w:val="24"/>
        </w:rPr>
        <w:t>тестирование -10 баллов, практические задачи – 20 баллов (перевод текста) – 10 баллов, задание по организации работы коллектива – 10 баллов);</w:t>
      </w:r>
    </w:p>
    <w:p w:rsidR="00BF7BE1" w:rsidRPr="00CC1A39" w:rsidRDefault="00BF7BE1" w:rsidP="00BF7BE1">
      <w:pPr>
        <w:tabs>
          <w:tab w:val="left" w:pos="1134"/>
        </w:tabs>
        <w:spacing w:after="0" w:line="360" w:lineRule="auto"/>
        <w:ind w:firstLine="709"/>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II уровня </w:t>
      </w:r>
      <w:r>
        <w:rPr>
          <w:rFonts w:eastAsia="Times New Roman"/>
          <w:sz w:val="24"/>
          <w:szCs w:val="24"/>
        </w:rPr>
        <w:t xml:space="preserve">максимальная оценка </w:t>
      </w:r>
      <w:r w:rsidRPr="00CC1A39">
        <w:rPr>
          <w:rFonts w:eastAsia="Times New Roman"/>
          <w:sz w:val="24"/>
          <w:szCs w:val="24"/>
        </w:rPr>
        <w:t xml:space="preserve"> - </w:t>
      </w:r>
      <w:r>
        <w:rPr>
          <w:rFonts w:eastAsia="Times New Roman"/>
          <w:sz w:val="24"/>
          <w:szCs w:val="24"/>
        </w:rPr>
        <w:t xml:space="preserve"> </w:t>
      </w:r>
      <w:r w:rsidRPr="00CC1A39">
        <w:rPr>
          <w:rFonts w:eastAsia="Times New Roman"/>
          <w:sz w:val="24"/>
          <w:szCs w:val="24"/>
        </w:rPr>
        <w:t>70 баллов</w:t>
      </w:r>
      <w:r>
        <w:rPr>
          <w:rFonts w:eastAsia="Times New Roman"/>
          <w:sz w:val="24"/>
          <w:szCs w:val="24"/>
        </w:rPr>
        <w:t xml:space="preserve">: </w:t>
      </w:r>
      <w:r w:rsidRPr="00CC1A39">
        <w:rPr>
          <w:rFonts w:eastAsia="Times New Roman"/>
          <w:sz w:val="24"/>
          <w:szCs w:val="24"/>
        </w:rPr>
        <w:t>общая часть задания – 35 баллов, вариативная часть задания – 35 баллов).</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BF7BE1" w:rsidRPr="00CC1A39" w:rsidRDefault="00BF7BE1" w:rsidP="00BF7BE1">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закрытой формы с выбором ответа  выбран правильный ответ;</w:t>
      </w:r>
    </w:p>
    <w:p w:rsidR="00BF7BE1" w:rsidRPr="00CC1A39" w:rsidRDefault="00BF7BE1" w:rsidP="00BF7BE1">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открытой формы дан правильный ответ;</w:t>
      </w:r>
    </w:p>
    <w:p w:rsidR="00BF7BE1" w:rsidRPr="00CC1A39" w:rsidRDefault="00BF7BE1" w:rsidP="00BF7BE1">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правильной последовательности установлена правильная последовательность;</w:t>
      </w:r>
    </w:p>
    <w:p w:rsidR="00BF7BE1" w:rsidRPr="00CC1A39" w:rsidRDefault="00BF7BE1" w:rsidP="00BF7BE1">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соответствия, если сопоставление  произведено  верно для всех пар. </w:t>
      </w:r>
    </w:p>
    <w:p w:rsidR="00BF7BE1" w:rsidRDefault="00BF7BE1" w:rsidP="00BF7BE1">
      <w:pPr>
        <w:tabs>
          <w:tab w:val="left" w:pos="1134"/>
          <w:tab w:val="left" w:pos="1830"/>
        </w:tabs>
        <w:spacing w:after="0" w:line="360" w:lineRule="auto"/>
        <w:ind w:firstLine="709"/>
        <w:jc w:val="right"/>
        <w:rPr>
          <w:rFonts w:eastAsia="Times New Roman"/>
          <w:sz w:val="24"/>
          <w:szCs w:val="24"/>
        </w:rPr>
      </w:pPr>
      <w:r>
        <w:rPr>
          <w:rFonts w:eastAsia="Times New Roman"/>
          <w:sz w:val="24"/>
          <w:szCs w:val="24"/>
        </w:rPr>
        <w:tab/>
      </w:r>
      <w:r>
        <w:rPr>
          <w:rFonts w:eastAsia="Times New Roman"/>
          <w:sz w:val="24"/>
          <w:szCs w:val="24"/>
        </w:rPr>
        <w:tab/>
        <w:t>Таблица 2</w:t>
      </w:r>
    </w:p>
    <w:p w:rsidR="00BF7BE1" w:rsidRPr="00412FAE" w:rsidRDefault="00BF7BE1" w:rsidP="00BF7BE1">
      <w:pPr>
        <w:tabs>
          <w:tab w:val="left" w:pos="1134"/>
        </w:tabs>
        <w:spacing w:after="0" w:line="360" w:lineRule="auto"/>
        <w:ind w:firstLine="709"/>
        <w:jc w:val="center"/>
        <w:rPr>
          <w:rFonts w:eastAsia="Times New Roman"/>
          <w:b/>
          <w:sz w:val="24"/>
          <w:szCs w:val="24"/>
        </w:rPr>
      </w:pPr>
      <w:r w:rsidRPr="00412FAE">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709"/>
        <w:gridCol w:w="3544"/>
        <w:gridCol w:w="850"/>
        <w:gridCol w:w="851"/>
        <w:gridCol w:w="992"/>
        <w:gridCol w:w="992"/>
        <w:gridCol w:w="851"/>
        <w:gridCol w:w="708"/>
      </w:tblGrid>
      <w:tr w:rsidR="00BF7BE1" w:rsidRPr="00000183" w:rsidTr="00F85A2C">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F85A2C">
            <w:pPr>
              <w:spacing w:after="0"/>
              <w:jc w:val="center"/>
              <w:rPr>
                <w:rFonts w:eastAsia="Times New Roman"/>
                <w:sz w:val="24"/>
                <w:szCs w:val="24"/>
                <w:lang w:eastAsia="ru-RU"/>
              </w:rPr>
            </w:pPr>
            <w:r w:rsidRPr="00000183">
              <w:rPr>
                <w:b/>
                <w:bCs/>
                <w:color w:val="000000"/>
                <w:kern w:val="24"/>
                <w:sz w:val="24"/>
                <w:szCs w:val="24"/>
                <w:lang w:eastAsia="ru-RU"/>
              </w:rPr>
              <w:t>№ п\п</w:t>
            </w:r>
          </w:p>
        </w:tc>
        <w:tc>
          <w:tcPr>
            <w:tcW w:w="35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F85A2C">
            <w:pPr>
              <w:spacing w:after="0"/>
              <w:jc w:val="center"/>
              <w:rPr>
                <w:rFonts w:eastAsia="Times New Roman"/>
                <w:sz w:val="24"/>
                <w:szCs w:val="24"/>
                <w:lang w:eastAsia="ru-RU"/>
              </w:rPr>
            </w:pPr>
            <w:r w:rsidRPr="00000183">
              <w:rPr>
                <w:b/>
                <w:bCs/>
                <w:color w:val="000000"/>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F85A2C">
            <w:pPr>
              <w:spacing w:after="0"/>
              <w:jc w:val="center"/>
              <w:rPr>
                <w:rFonts w:eastAsia="Times New Roman"/>
                <w:sz w:val="24"/>
                <w:szCs w:val="24"/>
                <w:lang w:eastAsia="ru-RU"/>
              </w:rPr>
            </w:pPr>
            <w:r w:rsidRPr="00000183">
              <w:rPr>
                <w:b/>
                <w:bCs/>
                <w:color w:val="000000"/>
                <w:kern w:val="24"/>
                <w:sz w:val="24"/>
                <w:szCs w:val="24"/>
                <w:lang w:eastAsia="ru-RU"/>
              </w:rPr>
              <w:t>Кол-во вопросов</w:t>
            </w:r>
          </w:p>
        </w:tc>
        <w:tc>
          <w:tcPr>
            <w:tcW w:w="4394" w:type="dxa"/>
            <w:gridSpan w:val="5"/>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r w:rsidRPr="00000183">
              <w:rPr>
                <w:b/>
                <w:bCs/>
                <w:color w:val="000000"/>
                <w:kern w:val="24"/>
                <w:sz w:val="24"/>
                <w:szCs w:val="24"/>
                <w:lang w:eastAsia="ru-RU"/>
              </w:rPr>
              <w:t>Количество баллов</w:t>
            </w:r>
          </w:p>
        </w:tc>
      </w:tr>
      <w:tr w:rsidR="00BF7BE1" w:rsidRPr="00000183" w:rsidTr="00F85A2C">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b/>
                <w:bCs/>
                <w:color w:val="000000"/>
                <w:kern w:val="24"/>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b/>
                <w:bCs/>
                <w:color w:val="000000"/>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r w:rsidRPr="00000183">
              <w:rPr>
                <w:b/>
                <w:bCs/>
                <w:color w:val="000000"/>
                <w:kern w:val="24"/>
                <w:sz w:val="24"/>
                <w:szCs w:val="24"/>
                <w:lang w:eastAsia="ru-RU"/>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r w:rsidRPr="00000183">
              <w:rPr>
                <w:b/>
                <w:bCs/>
                <w:color w:val="000000"/>
                <w:kern w:val="24"/>
                <w:sz w:val="24"/>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r w:rsidRPr="00000183">
              <w:rPr>
                <w:b/>
                <w:bCs/>
                <w:color w:val="000000"/>
                <w:kern w:val="24"/>
                <w:sz w:val="24"/>
                <w:szCs w:val="24"/>
                <w:lang w:eastAsia="ru-RU"/>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r w:rsidRPr="00000183">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r w:rsidRPr="00000183">
              <w:rPr>
                <w:b/>
                <w:bCs/>
                <w:color w:val="000000"/>
                <w:kern w:val="24"/>
                <w:sz w:val="24"/>
                <w:szCs w:val="24"/>
                <w:lang w:eastAsia="ru-RU"/>
              </w:rPr>
              <w:t>Макс.</w:t>
            </w:r>
          </w:p>
          <w:p w:rsidR="00BF7BE1" w:rsidRPr="00000183" w:rsidRDefault="00BF7BE1" w:rsidP="00F85A2C">
            <w:pPr>
              <w:spacing w:after="0"/>
              <w:jc w:val="center"/>
              <w:rPr>
                <w:b/>
                <w:bCs/>
                <w:color w:val="000000"/>
                <w:kern w:val="24"/>
                <w:sz w:val="24"/>
                <w:szCs w:val="24"/>
                <w:lang w:eastAsia="ru-RU"/>
              </w:rPr>
            </w:pPr>
            <w:r w:rsidRPr="00000183">
              <w:rPr>
                <w:b/>
                <w:bCs/>
                <w:color w:val="000000"/>
                <w:kern w:val="24"/>
                <w:sz w:val="24"/>
                <w:szCs w:val="24"/>
                <w:lang w:eastAsia="ru-RU"/>
              </w:rPr>
              <w:t xml:space="preserve">балл </w:t>
            </w:r>
          </w:p>
        </w:tc>
      </w:tr>
      <w:tr w:rsidR="00BF7BE1" w:rsidRPr="00000183" w:rsidTr="00F85A2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i/>
                <w:color w:val="000000"/>
                <w:kern w:val="24"/>
                <w:sz w:val="24"/>
                <w:szCs w:val="24"/>
                <w:lang w:eastAsia="ru-RU"/>
              </w:rPr>
            </w:pPr>
            <w:r w:rsidRPr="00000183">
              <w:rPr>
                <w:i/>
                <w:color w:val="000000"/>
                <w:kern w:val="24"/>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r>
      <w:tr w:rsidR="00BF7BE1" w:rsidRPr="00000183" w:rsidTr="00F85A2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F85A2C">
            <w:pPr>
              <w:spacing w:after="0"/>
              <w:jc w:val="center"/>
              <w:rPr>
                <w:rFonts w:eastAsia="Times New Roman"/>
                <w:sz w:val="24"/>
                <w:szCs w:val="24"/>
                <w:lang w:eastAsia="ru-RU"/>
              </w:rPr>
            </w:pPr>
            <w:r w:rsidRPr="00000183">
              <w:rPr>
                <w:color w:val="000000"/>
                <w:kern w:val="24"/>
                <w:sz w:val="24"/>
                <w:szCs w:val="24"/>
                <w:lang w:eastAsia="ru-RU"/>
              </w:rPr>
              <w:lastRenderedPageBreak/>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F85A2C">
            <w:pPr>
              <w:jc w:val="both"/>
              <w:textAlignment w:val="baseline"/>
              <w:rPr>
                <w:sz w:val="24"/>
                <w:szCs w:val="24"/>
              </w:rPr>
            </w:pPr>
            <w:r w:rsidRPr="00000183">
              <w:rPr>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F85A2C">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F85A2C">
            <w:pPr>
              <w:spacing w:after="0"/>
              <w:jc w:val="center"/>
              <w:rPr>
                <w:rFonts w:eastAsia="Times New Roman"/>
                <w:sz w:val="24"/>
                <w:szCs w:val="24"/>
                <w:lang w:eastAsia="ru-RU"/>
              </w:rPr>
            </w:pPr>
            <w:r w:rsidRPr="00000183">
              <w:rPr>
                <w:color w:val="000000"/>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F85A2C">
            <w:pPr>
              <w:jc w:val="both"/>
              <w:textAlignment w:val="baseline"/>
              <w:rPr>
                <w:sz w:val="24"/>
                <w:szCs w:val="24"/>
              </w:rPr>
            </w:pPr>
            <w:r w:rsidRPr="00000183">
              <w:rPr>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F85A2C">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F85A2C">
            <w:pPr>
              <w:spacing w:after="0"/>
              <w:jc w:val="center"/>
              <w:rPr>
                <w:rFonts w:eastAsia="Times New Roman"/>
                <w:sz w:val="24"/>
                <w:szCs w:val="24"/>
                <w:lang w:eastAsia="ru-RU"/>
              </w:rPr>
            </w:pPr>
            <w:r w:rsidRPr="00000183">
              <w:rPr>
                <w:color w:val="000000"/>
                <w:kern w:val="24"/>
                <w:sz w:val="24"/>
                <w:szCs w:val="24"/>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jc w:val="both"/>
              <w:textAlignment w:val="baseline"/>
              <w:rPr>
                <w:sz w:val="24"/>
                <w:szCs w:val="24"/>
              </w:rPr>
            </w:pPr>
            <w:r w:rsidRPr="00000183">
              <w:rPr>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F85A2C">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F7BE1" w:rsidRPr="00000183" w:rsidRDefault="00BF7BE1" w:rsidP="00F85A2C">
            <w:pPr>
              <w:spacing w:after="0"/>
              <w:jc w:val="center"/>
              <w:rPr>
                <w:rFonts w:eastAsia="Times New Roman"/>
                <w:sz w:val="24"/>
                <w:szCs w:val="24"/>
                <w:lang w:eastAsia="ru-RU"/>
              </w:rPr>
            </w:pPr>
            <w:r w:rsidRPr="00000183">
              <w:rPr>
                <w:color w:val="000000"/>
                <w:kern w:val="24"/>
                <w:sz w:val="24"/>
                <w:szCs w:val="24"/>
                <w:lang w:eastAsia="ru-RU"/>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F85A2C">
            <w:pPr>
              <w:jc w:val="both"/>
              <w:textAlignment w:val="baseline"/>
              <w:rPr>
                <w:sz w:val="24"/>
                <w:szCs w:val="24"/>
              </w:rPr>
            </w:pPr>
            <w:r w:rsidRPr="00000183">
              <w:rPr>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F85A2C">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color w:val="000000"/>
                <w:kern w:val="24"/>
                <w:sz w:val="24"/>
                <w:szCs w:val="24"/>
                <w:lang w:eastAsia="ru-RU"/>
              </w:rPr>
            </w:pPr>
            <w:r w:rsidRPr="00000183">
              <w:rPr>
                <w:color w:val="000000"/>
                <w:kern w:val="24"/>
                <w:sz w:val="24"/>
                <w:szCs w:val="24"/>
                <w:lang w:eastAsia="ru-RU"/>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jc w:val="both"/>
              <w:textAlignment w:val="baseline"/>
              <w:rPr>
                <w:sz w:val="24"/>
                <w:szCs w:val="24"/>
              </w:rPr>
            </w:pPr>
            <w:r w:rsidRPr="00000183">
              <w:rPr>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1</w:t>
            </w:r>
          </w:p>
        </w:tc>
      </w:tr>
      <w:tr w:rsidR="00BF7BE1" w:rsidRPr="00000183" w:rsidTr="00F85A2C">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rFonts w:eastAsia="Times New Roman"/>
                <w:sz w:val="24"/>
                <w:szCs w:val="24"/>
                <w:lang w:eastAsia="ru-RU"/>
              </w:rPr>
            </w:pPr>
            <w:r w:rsidRPr="00000183">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b/>
                <w:sz w:val="24"/>
                <w:szCs w:val="24"/>
                <w:lang w:eastAsia="ru-RU"/>
              </w:rPr>
            </w:pPr>
            <w:r w:rsidRPr="00000183">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b/>
                <w:sz w:val="24"/>
                <w:szCs w:val="24"/>
                <w:lang w:eastAsia="ru-RU"/>
              </w:rPr>
            </w:pPr>
            <w:r w:rsidRPr="00000183">
              <w:rPr>
                <w:rFonts w:eastAsia="Times New Roman"/>
                <w:b/>
                <w:sz w:val="24"/>
                <w:szCs w:val="24"/>
                <w:lang w:eastAsia="ru-RU"/>
              </w:rPr>
              <w:t>5</w:t>
            </w:r>
          </w:p>
        </w:tc>
      </w:tr>
      <w:tr w:rsidR="00BF7BE1" w:rsidRPr="00000183" w:rsidTr="00F85A2C">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rFonts w:eastAsia="Times New Roman"/>
                <w:i/>
                <w:color w:val="FF0000"/>
                <w:sz w:val="24"/>
                <w:szCs w:val="24"/>
                <w:lang w:eastAsia="ru-RU"/>
              </w:rPr>
            </w:pPr>
            <w:r w:rsidRPr="00000183">
              <w:rPr>
                <w:i/>
                <w:kern w:val="24"/>
                <w:sz w:val="24"/>
                <w:szCs w:val="24"/>
                <w:lang w:eastAsia="ru-RU"/>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r>
      <w:tr w:rsidR="00BF7BE1" w:rsidRPr="00000183" w:rsidTr="00F85A2C">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color w:val="000000"/>
                <w:kern w:val="24"/>
                <w:sz w:val="24"/>
                <w:szCs w:val="24"/>
                <w:lang w:eastAsia="ru-RU"/>
              </w:rPr>
            </w:pPr>
            <w:r w:rsidRPr="00000183">
              <w:rPr>
                <w:color w:val="000000"/>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i/>
                <w:color w:val="FF0000"/>
                <w:kern w:val="24"/>
                <w:sz w:val="24"/>
                <w:szCs w:val="24"/>
                <w:lang w:eastAsia="ru-RU"/>
              </w:rPr>
            </w:pPr>
            <w:r w:rsidRPr="00000183">
              <w:rPr>
                <w:i/>
                <w:kern w:val="24"/>
                <w:sz w:val="24"/>
                <w:szCs w:val="24"/>
                <w:lang w:eastAsia="ru-RU"/>
              </w:rPr>
              <w:t>Инженерная графика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2</w:t>
            </w:r>
          </w:p>
        </w:tc>
      </w:tr>
      <w:tr w:rsidR="00BF7BE1" w:rsidRPr="00000183" w:rsidTr="00F85A2C">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color w:val="000000"/>
                <w:kern w:val="24"/>
                <w:sz w:val="24"/>
                <w:szCs w:val="24"/>
                <w:lang w:eastAsia="ru-RU"/>
              </w:rPr>
            </w:pPr>
            <w:r w:rsidRPr="00000183">
              <w:rPr>
                <w:color w:val="000000"/>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i/>
                <w:kern w:val="24"/>
                <w:sz w:val="24"/>
                <w:szCs w:val="24"/>
                <w:lang w:eastAsia="ru-RU"/>
              </w:rPr>
            </w:pPr>
            <w:r w:rsidRPr="00000183">
              <w:rPr>
                <w:i/>
                <w:kern w:val="24"/>
                <w:sz w:val="24"/>
                <w:szCs w:val="24"/>
                <w:lang w:eastAsia="ru-RU"/>
              </w:rPr>
              <w:t>Электротехника и электроника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2</w:t>
            </w:r>
          </w:p>
        </w:tc>
      </w:tr>
      <w:tr w:rsidR="00BF7BE1" w:rsidRPr="00000183" w:rsidTr="00F85A2C">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F7BE1" w:rsidRPr="00000183" w:rsidRDefault="00BF7BE1" w:rsidP="00F85A2C">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i/>
                <w:kern w:val="24"/>
                <w:sz w:val="24"/>
                <w:szCs w:val="24"/>
                <w:lang w:eastAsia="ru-RU"/>
              </w:rPr>
            </w:pPr>
            <w:r w:rsidRPr="00000183">
              <w:rPr>
                <w:i/>
                <w:kern w:val="24"/>
                <w:sz w:val="24"/>
                <w:szCs w:val="24"/>
                <w:lang w:eastAsia="ru-RU"/>
              </w:rPr>
              <w:t>Технические средства автотранспорта и устройство автомобиля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sz w:val="24"/>
                <w:szCs w:val="24"/>
                <w:lang w:eastAsia="ru-RU"/>
              </w:rPr>
            </w:pPr>
            <w:r w:rsidRPr="00000183">
              <w:rPr>
                <w:rFonts w:eastAsia="Times New Roman"/>
                <w:sz w:val="24"/>
                <w:szCs w:val="24"/>
                <w:lang w:eastAsia="ru-RU"/>
              </w:rPr>
              <w:t>6</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0,2</w:t>
            </w: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i/>
                <w:sz w:val="24"/>
                <w:szCs w:val="24"/>
                <w:lang w:eastAsia="ru-RU"/>
              </w:rPr>
            </w:pPr>
            <w:r w:rsidRPr="00000183">
              <w:rPr>
                <w:rFonts w:eastAsia="Times New Roman"/>
                <w:i/>
                <w:sz w:val="24"/>
                <w:szCs w:val="24"/>
                <w:lang w:eastAsia="ru-RU"/>
              </w:rPr>
              <w:t>1</w:t>
            </w:r>
          </w:p>
        </w:tc>
      </w:tr>
      <w:tr w:rsidR="00BF7BE1" w:rsidRPr="00000183" w:rsidTr="00F85A2C">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rPr>
                <w:rFonts w:eastAsia="Times New Roman"/>
                <w:sz w:val="24"/>
                <w:szCs w:val="24"/>
                <w:lang w:eastAsia="ru-RU"/>
              </w:rPr>
            </w:pPr>
            <w:r w:rsidRPr="00000183">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F7BE1" w:rsidRPr="00000183" w:rsidRDefault="00BF7BE1" w:rsidP="00F85A2C">
            <w:pPr>
              <w:spacing w:after="0"/>
              <w:jc w:val="center"/>
              <w:rPr>
                <w:rFonts w:eastAsia="Times New Roman"/>
                <w:b/>
                <w:sz w:val="24"/>
                <w:szCs w:val="24"/>
                <w:lang w:eastAsia="ru-RU"/>
              </w:rPr>
            </w:pPr>
            <w:r w:rsidRPr="00000183">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rFonts w:eastAsia="Times New Roman"/>
                <w:b/>
                <w:sz w:val="24"/>
                <w:szCs w:val="24"/>
                <w:lang w:eastAsia="ru-RU"/>
              </w:rPr>
            </w:pPr>
            <w:r w:rsidRPr="00000183">
              <w:rPr>
                <w:rFonts w:eastAsia="Times New Roman"/>
                <w:b/>
                <w:sz w:val="24"/>
                <w:szCs w:val="24"/>
                <w:lang w:eastAsia="ru-RU"/>
              </w:rPr>
              <w:t>5</w:t>
            </w:r>
          </w:p>
        </w:tc>
      </w:tr>
      <w:tr w:rsidR="00BF7BE1" w:rsidRPr="00000183" w:rsidTr="00F85A2C">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F85A2C">
            <w:pPr>
              <w:spacing w:after="0"/>
              <w:rPr>
                <w:rFonts w:eastAsia="Times New Roman"/>
                <w:sz w:val="24"/>
                <w:szCs w:val="24"/>
                <w:lang w:eastAsia="ru-RU"/>
              </w:rPr>
            </w:pPr>
            <w:r w:rsidRPr="00000183">
              <w:rPr>
                <w:color w:val="000000"/>
                <w:kern w:val="24"/>
                <w:sz w:val="24"/>
                <w:szCs w:val="24"/>
                <w:lang w:eastAsia="ru-RU"/>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F85A2C">
            <w:pPr>
              <w:spacing w:after="0"/>
              <w:rPr>
                <w:rFonts w:eastAsia="Times New Roman"/>
                <w:sz w:val="24"/>
                <w:szCs w:val="24"/>
                <w:lang w:eastAsia="ru-RU"/>
              </w:rPr>
            </w:pPr>
            <w:r w:rsidRPr="00000183">
              <w:rPr>
                <w:b/>
                <w:bCs/>
                <w:color w:val="000000"/>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F7BE1" w:rsidRPr="00000183" w:rsidRDefault="00BF7BE1" w:rsidP="00F85A2C">
            <w:pPr>
              <w:spacing w:after="0"/>
              <w:jc w:val="center"/>
              <w:rPr>
                <w:rFonts w:eastAsia="Times New Roman"/>
                <w:sz w:val="24"/>
                <w:szCs w:val="24"/>
                <w:lang w:eastAsia="ru-RU"/>
              </w:rPr>
            </w:pPr>
            <w:r w:rsidRPr="00000183">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BF7BE1" w:rsidRPr="00000183" w:rsidRDefault="00BF7BE1" w:rsidP="00F85A2C">
            <w:pPr>
              <w:spacing w:after="0"/>
              <w:jc w:val="center"/>
              <w:rPr>
                <w:b/>
                <w:bCs/>
                <w:color w:val="000000"/>
                <w:kern w:val="24"/>
                <w:sz w:val="24"/>
                <w:szCs w:val="24"/>
                <w:lang w:eastAsia="ru-RU"/>
              </w:rPr>
            </w:pPr>
            <w:r w:rsidRPr="00000183">
              <w:rPr>
                <w:b/>
                <w:bCs/>
                <w:color w:val="000000"/>
                <w:kern w:val="24"/>
                <w:sz w:val="24"/>
                <w:szCs w:val="24"/>
                <w:lang w:eastAsia="ru-RU"/>
              </w:rPr>
              <w:t>10</w:t>
            </w:r>
          </w:p>
        </w:tc>
      </w:tr>
    </w:tbl>
    <w:p w:rsidR="00BF7BE1" w:rsidRDefault="00BF7BE1" w:rsidP="00BF7BE1">
      <w:pPr>
        <w:tabs>
          <w:tab w:val="left" w:pos="1134"/>
        </w:tabs>
        <w:spacing w:after="0" w:line="360" w:lineRule="auto"/>
        <w:ind w:firstLine="709"/>
        <w:jc w:val="both"/>
        <w:rPr>
          <w:rFonts w:eastAsia="Times New Roman"/>
        </w:rPr>
      </w:pP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а) основные целевые индикаторы: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задания в целом.</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б) штрафные целевые индикаторы</w:t>
      </w:r>
      <w:r>
        <w:rPr>
          <w:rFonts w:eastAsia="Times New Roman"/>
          <w:sz w:val="24"/>
          <w:szCs w:val="24"/>
        </w:rPr>
        <w:t xml:space="preserve">, начисление (снятие) которых производится за  </w:t>
      </w:r>
      <w:r w:rsidRPr="00CC1A39">
        <w:rPr>
          <w:rFonts w:eastAsia="Times New Roman"/>
          <w:sz w:val="24"/>
          <w:szCs w:val="24"/>
        </w:rPr>
        <w:t>нарушение условий выполнения задания</w:t>
      </w:r>
      <w:r>
        <w:rPr>
          <w:rFonts w:eastAsia="Times New Roman"/>
          <w:sz w:val="24"/>
          <w:szCs w:val="24"/>
        </w:rPr>
        <w:t xml:space="preserve"> (в том числе за нарушение правил выполнения работ).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BF7BE1"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lastRenderedPageBreak/>
        <w:t xml:space="preserve">4.7. Максимальное количество баллов за </w:t>
      </w:r>
      <w:r>
        <w:rPr>
          <w:rFonts w:eastAsia="Times New Roman"/>
          <w:sz w:val="24"/>
          <w:szCs w:val="24"/>
        </w:rPr>
        <w:t xml:space="preserve">практические </w:t>
      </w:r>
      <w:r w:rsidRPr="00CC1A39">
        <w:rPr>
          <w:rFonts w:eastAsia="Times New Roman"/>
          <w:sz w:val="24"/>
          <w:szCs w:val="24"/>
        </w:rPr>
        <w:t>конкурсные задания  I</w:t>
      </w:r>
      <w:r>
        <w:rPr>
          <w:rFonts w:eastAsia="Times New Roman"/>
          <w:sz w:val="24"/>
          <w:szCs w:val="24"/>
        </w:rPr>
        <w:t xml:space="preserve"> уровня: </w:t>
      </w:r>
      <w:r w:rsidRPr="00CC1A39">
        <w:rPr>
          <w:rFonts w:eastAsia="Times New Roman"/>
          <w:sz w:val="24"/>
          <w:szCs w:val="24"/>
        </w:rPr>
        <w:t xml:space="preserve"> «Перевод профессионального текста (сообщения)»</w:t>
      </w:r>
      <w:r>
        <w:rPr>
          <w:rFonts w:eastAsia="Times New Roman"/>
          <w:sz w:val="24"/>
          <w:szCs w:val="24"/>
        </w:rPr>
        <w:t xml:space="preserve">  составляет </w:t>
      </w:r>
      <w:r w:rsidRPr="00CC1A39">
        <w:rPr>
          <w:rFonts w:eastAsia="Times New Roman"/>
          <w:sz w:val="24"/>
          <w:szCs w:val="24"/>
        </w:rPr>
        <w:t xml:space="preserve"> 10  баллов</w:t>
      </w:r>
      <w:r>
        <w:rPr>
          <w:rFonts w:eastAsia="Times New Roman"/>
          <w:sz w:val="24"/>
          <w:szCs w:val="24"/>
        </w:rPr>
        <w:t>.</w:t>
      </w:r>
      <w:r w:rsidRPr="00CC1A39">
        <w:rPr>
          <w:rFonts w:eastAsia="Times New Roman"/>
          <w:sz w:val="24"/>
          <w:szCs w:val="24"/>
        </w:rPr>
        <w:t xml:space="preserve">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4.8. Оценивание конкурсного задания «Перевод профессионального текста» осуществляется следующим образом:</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1 задача - перевод текста - 5 баллов;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2 задача </w:t>
      </w:r>
      <w:r>
        <w:rPr>
          <w:rFonts w:eastAsia="Times New Roman"/>
          <w:sz w:val="24"/>
          <w:szCs w:val="24"/>
        </w:rPr>
        <w:t>–</w:t>
      </w:r>
      <w:r w:rsidRPr="00CC1A39">
        <w:rPr>
          <w:rFonts w:eastAsia="Times New Roman"/>
          <w:sz w:val="24"/>
          <w:szCs w:val="24"/>
        </w:rPr>
        <w:t xml:space="preserve"> </w:t>
      </w:r>
      <w:r>
        <w:rPr>
          <w:rFonts w:eastAsia="Times New Roman"/>
          <w:sz w:val="24"/>
          <w:szCs w:val="24"/>
        </w:rPr>
        <w:t xml:space="preserve">ответы на вопросы, </w:t>
      </w:r>
      <w:r w:rsidRPr="00CC1A39">
        <w:rPr>
          <w:rFonts w:eastAsia="Times New Roman"/>
          <w:sz w:val="24"/>
          <w:szCs w:val="24"/>
        </w:rPr>
        <w:t>выполнение действия, инструкция на выполнение  которого задана в тексте или выполнение задания на аудирование – 5 баллов;</w:t>
      </w:r>
    </w:p>
    <w:p w:rsidR="00BF7BE1" w:rsidRDefault="00BF7BE1" w:rsidP="00BF7BE1">
      <w:pPr>
        <w:spacing w:after="0" w:line="360" w:lineRule="auto"/>
        <w:ind w:firstLine="709"/>
        <w:jc w:val="both"/>
        <w:rPr>
          <w:sz w:val="24"/>
          <w:szCs w:val="24"/>
        </w:rPr>
      </w:pPr>
      <w:r w:rsidRPr="00CC1A39">
        <w:rPr>
          <w:sz w:val="24"/>
          <w:szCs w:val="24"/>
        </w:rPr>
        <w:t xml:space="preserve">Критерии оценки являются едиными  для всех УГС СПО.  </w:t>
      </w:r>
    </w:p>
    <w:p w:rsidR="00BF7BE1" w:rsidRPr="00CC1A39" w:rsidRDefault="00BF7BE1" w:rsidP="00BF7BE1">
      <w:pPr>
        <w:spacing w:after="0" w:line="360" w:lineRule="auto"/>
        <w:ind w:firstLine="709"/>
        <w:jc w:val="both"/>
        <w:rPr>
          <w:sz w:val="24"/>
          <w:szCs w:val="24"/>
        </w:rPr>
      </w:pPr>
      <w:r w:rsidRPr="00CC1A39">
        <w:rPr>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BF7BE1" w:rsidRPr="00CC1A39" w:rsidRDefault="00BF7BE1" w:rsidP="00BF7BE1">
      <w:pPr>
        <w:spacing w:after="0"/>
        <w:ind w:firstLine="708"/>
        <w:jc w:val="right"/>
        <w:rPr>
          <w:sz w:val="24"/>
          <w:szCs w:val="24"/>
        </w:rPr>
      </w:pPr>
      <w:r>
        <w:rPr>
          <w:sz w:val="24"/>
          <w:szCs w:val="24"/>
        </w:rPr>
        <w:t>Таблица 3</w:t>
      </w:r>
    </w:p>
    <w:p w:rsidR="00BF7BE1" w:rsidRDefault="00BF7BE1" w:rsidP="00BF7BE1">
      <w:pPr>
        <w:spacing w:after="0"/>
        <w:ind w:firstLine="708"/>
        <w:jc w:val="center"/>
        <w:rPr>
          <w:sz w:val="24"/>
          <w:szCs w:val="24"/>
        </w:rPr>
      </w:pPr>
      <w:r w:rsidRPr="00CC1A39">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BF7BE1" w:rsidRPr="00675D2A"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BF7BE1" w:rsidRPr="00675D2A"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0-3</w:t>
            </w:r>
          </w:p>
        </w:tc>
      </w:tr>
      <w:tr w:rsidR="00BF7BE1" w:rsidRPr="00675D2A"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BF7BE1" w:rsidRPr="00675D2A" w:rsidRDefault="00BF7BE1" w:rsidP="00BF7BE1">
      <w:pPr>
        <w:spacing w:after="0"/>
        <w:jc w:val="center"/>
        <w:rPr>
          <w:b/>
        </w:rPr>
      </w:pPr>
    </w:p>
    <w:p w:rsidR="00BF7BE1" w:rsidRPr="00CC1A39" w:rsidRDefault="00BF7BE1" w:rsidP="00BF7BE1">
      <w:pPr>
        <w:spacing w:after="0" w:line="360" w:lineRule="auto"/>
        <w:ind w:left="720"/>
        <w:jc w:val="both"/>
        <w:rPr>
          <w:sz w:val="24"/>
          <w:szCs w:val="24"/>
        </w:rPr>
      </w:pPr>
      <w:r w:rsidRPr="00CC1A39">
        <w:rPr>
          <w:sz w:val="24"/>
          <w:szCs w:val="24"/>
        </w:rPr>
        <w:t>По критерию «Качество письменной речи» ставится:</w:t>
      </w:r>
    </w:p>
    <w:p w:rsidR="00BF7BE1" w:rsidRPr="00CC1A39" w:rsidRDefault="00BF7BE1" w:rsidP="00BF7BE1">
      <w:pPr>
        <w:spacing w:after="0" w:line="360" w:lineRule="auto"/>
        <w:ind w:firstLine="709"/>
        <w:jc w:val="both"/>
        <w:rPr>
          <w:sz w:val="24"/>
          <w:szCs w:val="24"/>
        </w:rPr>
      </w:pPr>
      <w:r w:rsidRPr="00CC1A39">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BF7BE1" w:rsidRPr="00CC1A39" w:rsidRDefault="00BF7BE1" w:rsidP="00BF7BE1">
      <w:pPr>
        <w:spacing w:after="0" w:line="360" w:lineRule="auto"/>
        <w:ind w:firstLine="709"/>
        <w:jc w:val="both"/>
        <w:rPr>
          <w:sz w:val="24"/>
          <w:szCs w:val="24"/>
        </w:rPr>
      </w:pPr>
      <w:r w:rsidRPr="00CC1A39">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BF7BE1" w:rsidRPr="00CC1A39" w:rsidRDefault="00BF7BE1" w:rsidP="00BF7BE1">
      <w:pPr>
        <w:spacing w:after="0" w:line="360" w:lineRule="auto"/>
        <w:ind w:firstLine="709"/>
        <w:jc w:val="both"/>
        <w:rPr>
          <w:sz w:val="24"/>
          <w:szCs w:val="24"/>
        </w:rPr>
      </w:pPr>
      <w:r w:rsidRPr="00CC1A39">
        <w:rPr>
          <w:sz w:val="24"/>
          <w:szCs w:val="24"/>
        </w:rPr>
        <w:t xml:space="preserve">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w:t>
      </w:r>
      <w:r w:rsidRPr="00CC1A39">
        <w:rPr>
          <w:sz w:val="24"/>
          <w:szCs w:val="24"/>
        </w:rPr>
        <w:lastRenderedPageBreak/>
        <w:t>основное содержание оригинала, перевод требует восполнения всех пропусков оригинала, устранения смысловых искажений, стилистической правки.</w:t>
      </w:r>
    </w:p>
    <w:p w:rsidR="00BF7BE1" w:rsidRPr="00CC1A39" w:rsidRDefault="00BF7BE1" w:rsidP="00BF7BE1">
      <w:pPr>
        <w:spacing w:after="0" w:line="360" w:lineRule="auto"/>
        <w:ind w:firstLine="709"/>
        <w:jc w:val="both"/>
        <w:rPr>
          <w:sz w:val="24"/>
          <w:szCs w:val="24"/>
        </w:rPr>
      </w:pPr>
      <w:r w:rsidRPr="00CC1A39">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BF7BE1" w:rsidRPr="00CC1A39" w:rsidRDefault="00BF7BE1" w:rsidP="00BF7BE1">
      <w:pPr>
        <w:spacing w:after="0" w:line="360" w:lineRule="auto"/>
        <w:ind w:firstLine="709"/>
        <w:jc w:val="both"/>
        <w:rPr>
          <w:sz w:val="24"/>
          <w:szCs w:val="24"/>
        </w:rPr>
      </w:pPr>
      <w:r w:rsidRPr="00CC1A39">
        <w:rPr>
          <w:sz w:val="24"/>
          <w:szCs w:val="24"/>
        </w:rPr>
        <w:t xml:space="preserve">По критерию «Грамотность» ставится </w:t>
      </w:r>
    </w:p>
    <w:p w:rsidR="00BF7BE1" w:rsidRPr="00CC1A39" w:rsidRDefault="00BF7BE1" w:rsidP="00BF7BE1">
      <w:pPr>
        <w:spacing w:after="0" w:line="360" w:lineRule="auto"/>
        <w:ind w:firstLine="720"/>
        <w:jc w:val="both"/>
        <w:rPr>
          <w:sz w:val="24"/>
          <w:szCs w:val="24"/>
        </w:rPr>
      </w:pPr>
      <w:r w:rsidRPr="00CC1A39">
        <w:rPr>
          <w:sz w:val="24"/>
          <w:szCs w:val="24"/>
        </w:rPr>
        <w:t xml:space="preserve">2 балла – в тексте перевода отсутствуют грамматические ошибки (орфорграфические, пунктуационные и др.); </w:t>
      </w:r>
    </w:p>
    <w:p w:rsidR="00BF7BE1" w:rsidRPr="00CC1A39" w:rsidRDefault="00BF7BE1" w:rsidP="00BF7BE1">
      <w:pPr>
        <w:spacing w:after="0" w:line="360" w:lineRule="auto"/>
        <w:ind w:firstLine="720"/>
        <w:jc w:val="both"/>
        <w:rPr>
          <w:sz w:val="24"/>
          <w:szCs w:val="24"/>
        </w:rPr>
      </w:pPr>
      <w:r w:rsidRPr="00CC1A39">
        <w:rPr>
          <w:sz w:val="24"/>
          <w:szCs w:val="24"/>
        </w:rPr>
        <w:t>1 балл – в тексте перевода допущены 1-4 лексические, грамматические, стилистические ошибки (в совокупности);</w:t>
      </w:r>
    </w:p>
    <w:p w:rsidR="00BF7BE1" w:rsidRDefault="00BF7BE1" w:rsidP="00BF7BE1">
      <w:pPr>
        <w:spacing w:after="0" w:line="360" w:lineRule="auto"/>
        <w:ind w:firstLine="720"/>
        <w:jc w:val="both"/>
        <w:rPr>
          <w:sz w:val="24"/>
          <w:szCs w:val="24"/>
        </w:rPr>
      </w:pPr>
      <w:r w:rsidRPr="00CC1A39">
        <w:rPr>
          <w:sz w:val="24"/>
          <w:szCs w:val="24"/>
        </w:rPr>
        <w:t>0 баллов – в тексте перевода допущено более 4  лексических, грамматических, стилистических ошибок (в совокупности).</w:t>
      </w:r>
    </w:p>
    <w:p w:rsidR="00BF7BE1" w:rsidRPr="00CC1A39" w:rsidRDefault="00BF7BE1" w:rsidP="00BF7BE1">
      <w:pPr>
        <w:spacing w:after="0" w:line="360" w:lineRule="auto"/>
        <w:ind w:firstLine="720"/>
        <w:jc w:val="both"/>
        <w:rPr>
          <w:sz w:val="24"/>
          <w:szCs w:val="24"/>
        </w:rPr>
      </w:pPr>
    </w:p>
    <w:p w:rsidR="00BF7BE1" w:rsidRPr="00173399" w:rsidRDefault="00BF7BE1" w:rsidP="00BF7BE1">
      <w:pPr>
        <w:spacing w:after="0"/>
        <w:jc w:val="right"/>
        <w:rPr>
          <w:sz w:val="24"/>
          <w:szCs w:val="24"/>
        </w:rPr>
      </w:pPr>
      <w:r w:rsidRPr="00173399">
        <w:rPr>
          <w:sz w:val="24"/>
          <w:szCs w:val="24"/>
        </w:rPr>
        <w:t>Таблица</w:t>
      </w:r>
      <w:r>
        <w:rPr>
          <w:sz w:val="24"/>
          <w:szCs w:val="24"/>
        </w:rPr>
        <w:t xml:space="preserve"> 4</w:t>
      </w:r>
    </w:p>
    <w:p w:rsidR="00BF7BE1" w:rsidRPr="00173399" w:rsidRDefault="00BF7BE1" w:rsidP="00BF7BE1">
      <w:pPr>
        <w:spacing w:after="0"/>
        <w:jc w:val="center"/>
        <w:rPr>
          <w:sz w:val="24"/>
          <w:szCs w:val="24"/>
        </w:rPr>
      </w:pPr>
      <w:r w:rsidRPr="00173399">
        <w:rPr>
          <w:sz w:val="24"/>
          <w:szCs w:val="24"/>
        </w:rPr>
        <w:t xml:space="preserve">Критерии оценки 2 задачи </w:t>
      </w:r>
    </w:p>
    <w:p w:rsidR="00BF7BE1" w:rsidRDefault="00BF7BE1" w:rsidP="00BF7BE1">
      <w:pPr>
        <w:spacing w:after="0"/>
        <w:jc w:val="center"/>
        <w:rPr>
          <w:sz w:val="24"/>
          <w:szCs w:val="24"/>
        </w:rPr>
      </w:pPr>
      <w:r w:rsidRPr="00173399">
        <w:rPr>
          <w:sz w:val="24"/>
          <w:szCs w:val="24"/>
        </w:rPr>
        <w:t xml:space="preserve">«Перевод профессионального текста (сообщения)» </w:t>
      </w:r>
    </w:p>
    <w:p w:rsidR="00BF7BE1" w:rsidRPr="00173399" w:rsidRDefault="00BF7BE1" w:rsidP="00BF7BE1">
      <w:pPr>
        <w:spacing w:after="0"/>
        <w:jc w:val="center"/>
        <w:rPr>
          <w:sz w:val="24"/>
          <w:szCs w:val="24"/>
        </w:rPr>
      </w:pPr>
      <w:r w:rsidRPr="00173399">
        <w:rPr>
          <w:sz w:val="24"/>
          <w:szCs w:val="24"/>
        </w:rPr>
        <w:t>(</w:t>
      </w:r>
      <w:r>
        <w:rPr>
          <w:sz w:val="24"/>
          <w:szCs w:val="24"/>
        </w:rPr>
        <w:t xml:space="preserve">ответы на вопросы, </w:t>
      </w:r>
      <w:r w:rsidRPr="00173399">
        <w:rPr>
          <w:sz w:val="24"/>
          <w:szCs w:val="24"/>
        </w:rPr>
        <w:t>аудирование</w:t>
      </w:r>
      <w:r>
        <w:rPr>
          <w:sz w:val="24"/>
          <w:szCs w:val="24"/>
        </w:rPr>
        <w:t>, выполнение действия</w:t>
      </w:r>
      <w:r w:rsidRPr="00173399">
        <w:rPr>
          <w:sz w:val="24"/>
          <w:szCs w:val="24"/>
        </w:rPr>
        <w:t>)</w:t>
      </w:r>
    </w:p>
    <w:tbl>
      <w:tblPr>
        <w:tblW w:w="9639" w:type="dxa"/>
        <w:tblInd w:w="108" w:type="dxa"/>
        <w:tblLayout w:type="fixed"/>
        <w:tblLook w:val="0000" w:firstRow="0" w:lastRow="0" w:firstColumn="0" w:lastColumn="0" w:noHBand="0" w:noVBand="0"/>
      </w:tblPr>
      <w:tblGrid>
        <w:gridCol w:w="709"/>
        <w:gridCol w:w="5670"/>
        <w:gridCol w:w="3260"/>
      </w:tblGrid>
      <w:tr w:rsidR="00BF7BE1" w:rsidRPr="002D65CC"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F85A2C">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BF7BE1" w:rsidRPr="002D65CC"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Pr>
                <w:rFonts w:eastAsia="Times New Roman"/>
                <w:color w:val="000000"/>
                <w:kern w:val="1"/>
                <w:sz w:val="24"/>
                <w:szCs w:val="24"/>
                <w:lang w:eastAsia="ar-SA"/>
              </w:rPr>
              <w:t>4</w:t>
            </w:r>
          </w:p>
        </w:tc>
      </w:tr>
      <w:tr w:rsidR="00BF7BE1" w:rsidRPr="002D65CC" w:rsidTr="00F85A2C">
        <w:trPr>
          <w:trHeight w:val="416"/>
        </w:trPr>
        <w:tc>
          <w:tcPr>
            <w:tcW w:w="709" w:type="dxa"/>
            <w:tcBorders>
              <w:top w:val="single" w:sz="4" w:space="0" w:color="000000"/>
              <w:left w:val="single" w:sz="4" w:space="0" w:color="000000"/>
              <w:bottom w:val="single" w:sz="4" w:space="0" w:color="000000"/>
            </w:tcBorders>
            <w:shd w:val="clear" w:color="auto" w:fill="auto"/>
          </w:tcPr>
          <w:p w:rsidR="00BF7BE1" w:rsidRPr="002D65CC" w:rsidRDefault="00BF7BE1"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7BE1" w:rsidRPr="002D65CC" w:rsidRDefault="00BF7BE1" w:rsidP="00F85A2C">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BF7BE1" w:rsidRPr="002D65CC" w:rsidRDefault="00BF7BE1" w:rsidP="00F85A2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0-1</w:t>
            </w:r>
          </w:p>
        </w:tc>
      </w:tr>
    </w:tbl>
    <w:p w:rsidR="00BF7BE1" w:rsidRPr="002D65CC" w:rsidRDefault="00BF7BE1" w:rsidP="00BF7BE1">
      <w:pPr>
        <w:spacing w:after="0"/>
        <w:rPr>
          <w:b/>
          <w:sz w:val="24"/>
          <w:szCs w:val="24"/>
        </w:rPr>
      </w:pPr>
    </w:p>
    <w:p w:rsidR="00BF7BE1" w:rsidRPr="00CC1A39" w:rsidRDefault="00BF7BE1" w:rsidP="00BF7BE1">
      <w:pPr>
        <w:spacing w:after="0" w:line="360" w:lineRule="auto"/>
        <w:ind w:firstLine="709"/>
        <w:jc w:val="both"/>
        <w:rPr>
          <w:sz w:val="24"/>
          <w:szCs w:val="24"/>
        </w:rPr>
      </w:pPr>
      <w:r w:rsidRPr="00CC1A39">
        <w:rPr>
          <w:sz w:val="24"/>
          <w:szCs w:val="24"/>
        </w:rPr>
        <w:t>По критерию «Глубина понимания текста» ставится:</w:t>
      </w:r>
    </w:p>
    <w:p w:rsidR="00BF7BE1" w:rsidRPr="00CC1A39" w:rsidRDefault="00BF7BE1" w:rsidP="00BF7BE1">
      <w:pPr>
        <w:spacing w:after="0" w:line="360" w:lineRule="auto"/>
        <w:ind w:firstLine="709"/>
        <w:jc w:val="both"/>
        <w:rPr>
          <w:rFonts w:eastAsia="Times New Roman"/>
          <w:bCs/>
          <w:color w:val="000000"/>
          <w:kern w:val="1"/>
          <w:sz w:val="24"/>
          <w:szCs w:val="24"/>
          <w:lang w:eastAsia="ar-SA"/>
        </w:rPr>
      </w:pPr>
      <w:r>
        <w:rPr>
          <w:sz w:val="24"/>
          <w:szCs w:val="24"/>
        </w:rPr>
        <w:t xml:space="preserve">4 балла </w:t>
      </w:r>
      <w:r w:rsidRPr="001846EE">
        <w:rPr>
          <w:sz w:val="24"/>
          <w:szCs w:val="24"/>
        </w:rPr>
        <w:t>–</w:t>
      </w:r>
      <w:r w:rsidRPr="00CC1A39">
        <w:rPr>
          <w:sz w:val="24"/>
          <w:szCs w:val="24"/>
        </w:rPr>
        <w:t xml:space="preserve"> </w:t>
      </w:r>
      <w:r w:rsidRPr="00CC1A39">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BF7BE1" w:rsidRPr="00CC1A39" w:rsidRDefault="00BF7BE1" w:rsidP="00BF7BE1">
      <w:pPr>
        <w:spacing w:after="0" w:line="360" w:lineRule="auto"/>
        <w:ind w:firstLine="709"/>
        <w:jc w:val="both"/>
        <w:rPr>
          <w:rFonts w:eastAsia="Times New Roman"/>
          <w:bCs/>
          <w:color w:val="000000"/>
          <w:kern w:val="1"/>
          <w:sz w:val="24"/>
          <w:szCs w:val="24"/>
          <w:lang w:eastAsia="ar-SA"/>
        </w:rPr>
      </w:pPr>
      <w:r w:rsidRPr="00CC1A39">
        <w:rPr>
          <w:sz w:val="24"/>
          <w:szCs w:val="24"/>
        </w:rPr>
        <w:t xml:space="preserve">3 балла – </w:t>
      </w:r>
      <w:r w:rsidRPr="00CC1A39">
        <w:rPr>
          <w:rFonts w:eastAsia="Times New Roman"/>
          <w:bCs/>
          <w:color w:val="000000"/>
          <w:kern w:val="1"/>
          <w:sz w:val="24"/>
          <w:szCs w:val="24"/>
          <w:lang w:eastAsia="ar-SA"/>
        </w:rPr>
        <w:t xml:space="preserve">участник </w:t>
      </w:r>
      <w:r>
        <w:rPr>
          <w:rFonts w:eastAsia="Times New Roman"/>
          <w:bCs/>
          <w:color w:val="000000"/>
          <w:kern w:val="1"/>
          <w:sz w:val="24"/>
          <w:szCs w:val="24"/>
          <w:lang w:eastAsia="ar-SA"/>
        </w:rPr>
        <w:t xml:space="preserve">не </w:t>
      </w:r>
      <w:r w:rsidRPr="00CC1A39">
        <w:rPr>
          <w:rFonts w:eastAsia="Times New Roman"/>
          <w:bCs/>
          <w:color w:val="000000"/>
          <w:kern w:val="1"/>
          <w:sz w:val="24"/>
          <w:szCs w:val="24"/>
          <w:lang w:eastAsia="ar-SA"/>
        </w:rPr>
        <w:t xml:space="preserve">полностью понимает основное содержание текста, умеет выделить отдельную, значимую для себя информацию, догадывается о значении </w:t>
      </w:r>
      <w:r>
        <w:rPr>
          <w:rFonts w:eastAsia="Times New Roman"/>
          <w:bCs/>
          <w:color w:val="000000"/>
          <w:kern w:val="1"/>
          <w:sz w:val="24"/>
          <w:szCs w:val="24"/>
          <w:lang w:eastAsia="ar-SA"/>
        </w:rPr>
        <w:t xml:space="preserve">более 80% </w:t>
      </w:r>
      <w:r w:rsidRPr="00CC1A39">
        <w:rPr>
          <w:rFonts w:eastAsia="Times New Roman"/>
          <w:bCs/>
          <w:color w:val="000000"/>
          <w:kern w:val="1"/>
          <w:sz w:val="24"/>
          <w:szCs w:val="24"/>
          <w:lang w:eastAsia="ar-SA"/>
        </w:rPr>
        <w:t xml:space="preserve">незнакомых слов по контексту; </w:t>
      </w:r>
    </w:p>
    <w:p w:rsidR="00BF7BE1" w:rsidRPr="00CC1A39" w:rsidRDefault="00BF7BE1" w:rsidP="00BF7BE1">
      <w:pPr>
        <w:spacing w:after="0" w:line="360" w:lineRule="auto"/>
        <w:ind w:firstLine="709"/>
        <w:jc w:val="both"/>
        <w:rPr>
          <w:rFonts w:eastAsia="Times New Roman"/>
          <w:bCs/>
          <w:color w:val="000000"/>
          <w:kern w:val="1"/>
          <w:sz w:val="24"/>
          <w:szCs w:val="24"/>
          <w:lang w:eastAsia="ar-SA"/>
        </w:rPr>
      </w:pPr>
      <w:r w:rsidRPr="00CC1A39">
        <w:rPr>
          <w:sz w:val="24"/>
          <w:szCs w:val="24"/>
        </w:rPr>
        <w:t xml:space="preserve">2 балла – </w:t>
      </w:r>
      <w:r w:rsidRPr="00CC1A39">
        <w:rPr>
          <w:rFonts w:eastAsia="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w:t>
      </w:r>
      <w:r>
        <w:rPr>
          <w:rFonts w:eastAsia="Times New Roman"/>
          <w:bCs/>
          <w:color w:val="000000"/>
          <w:kern w:val="1"/>
          <w:sz w:val="24"/>
          <w:szCs w:val="24"/>
          <w:lang w:eastAsia="ar-SA"/>
        </w:rPr>
        <w:t>5</w:t>
      </w:r>
      <w:r w:rsidRPr="00CC1A39">
        <w:rPr>
          <w:rFonts w:eastAsia="Times New Roman"/>
          <w:bCs/>
          <w:color w:val="000000"/>
          <w:kern w:val="1"/>
          <w:sz w:val="24"/>
          <w:szCs w:val="24"/>
          <w:lang w:eastAsia="ar-SA"/>
        </w:rPr>
        <w:t>0% незнакомых слов по контексту;</w:t>
      </w:r>
    </w:p>
    <w:p w:rsidR="00BF7BE1" w:rsidRPr="00CC1A39" w:rsidRDefault="00BF7BE1" w:rsidP="00BF7BE1">
      <w:pPr>
        <w:spacing w:after="0" w:line="360" w:lineRule="auto"/>
        <w:ind w:firstLine="709"/>
        <w:jc w:val="both"/>
        <w:rPr>
          <w:sz w:val="24"/>
          <w:szCs w:val="24"/>
        </w:rPr>
      </w:pPr>
      <w:r w:rsidRPr="00CC1A39">
        <w:rPr>
          <w:rFonts w:eastAsia="Times New Roman"/>
          <w:bCs/>
          <w:color w:val="000000"/>
          <w:kern w:val="1"/>
          <w:sz w:val="24"/>
          <w:szCs w:val="24"/>
          <w:lang w:eastAsia="ar-SA"/>
        </w:rPr>
        <w:t xml:space="preserve">1 балл - участник не полностью понимает основное содержание текста, </w:t>
      </w:r>
      <w:r>
        <w:rPr>
          <w:rFonts w:eastAsia="Times New Roman"/>
          <w:bCs/>
          <w:color w:val="000000"/>
          <w:kern w:val="1"/>
          <w:sz w:val="24"/>
          <w:szCs w:val="24"/>
          <w:lang w:eastAsia="ar-SA"/>
        </w:rPr>
        <w:t>с трудом</w:t>
      </w:r>
      <w:r w:rsidRPr="00CC1A39">
        <w:rPr>
          <w:rFonts w:eastAsia="Times New Roman"/>
          <w:bCs/>
          <w:color w:val="000000"/>
          <w:kern w:val="1"/>
          <w:sz w:val="24"/>
          <w:szCs w:val="24"/>
          <w:lang w:eastAsia="ar-SA"/>
        </w:rPr>
        <w:t xml:space="preserve"> выдел</w:t>
      </w:r>
      <w:r>
        <w:rPr>
          <w:rFonts w:eastAsia="Times New Roman"/>
          <w:bCs/>
          <w:color w:val="000000"/>
          <w:kern w:val="1"/>
          <w:sz w:val="24"/>
          <w:szCs w:val="24"/>
          <w:lang w:eastAsia="ar-SA"/>
        </w:rPr>
        <w:t>яет</w:t>
      </w:r>
      <w:r w:rsidRPr="00CC1A39">
        <w:rPr>
          <w:rFonts w:eastAsia="Times New Roman"/>
          <w:bCs/>
          <w:color w:val="000000"/>
          <w:kern w:val="1"/>
          <w:sz w:val="24"/>
          <w:szCs w:val="24"/>
          <w:lang w:eastAsia="ar-SA"/>
        </w:rPr>
        <w:t xml:space="preserve"> отдельные факты из текста, догадывается о значении </w:t>
      </w:r>
      <w:r>
        <w:rPr>
          <w:rFonts w:eastAsia="Times New Roman"/>
          <w:bCs/>
          <w:color w:val="000000"/>
          <w:kern w:val="1"/>
          <w:sz w:val="24"/>
          <w:szCs w:val="24"/>
          <w:lang w:eastAsia="ar-SA"/>
        </w:rPr>
        <w:t>менее</w:t>
      </w:r>
      <w:r w:rsidRPr="00CC1A39">
        <w:rPr>
          <w:rFonts w:eastAsia="Times New Roman"/>
          <w:bCs/>
          <w:color w:val="000000"/>
          <w:kern w:val="1"/>
          <w:sz w:val="24"/>
          <w:szCs w:val="24"/>
          <w:lang w:eastAsia="ar-SA"/>
        </w:rPr>
        <w:t xml:space="preserve"> 50% незнакомых слов по контексту</w:t>
      </w:r>
    </w:p>
    <w:p w:rsidR="00BF7BE1" w:rsidRPr="00CC1A39" w:rsidRDefault="00BF7BE1" w:rsidP="00BF7BE1">
      <w:pPr>
        <w:spacing w:after="0" w:line="360" w:lineRule="auto"/>
        <w:ind w:firstLine="709"/>
        <w:jc w:val="both"/>
        <w:rPr>
          <w:sz w:val="24"/>
          <w:szCs w:val="24"/>
        </w:rPr>
      </w:pPr>
      <w:r w:rsidRPr="00CC1A39">
        <w:rPr>
          <w:sz w:val="24"/>
          <w:szCs w:val="24"/>
        </w:rPr>
        <w:t xml:space="preserve">0 баллов - </w:t>
      </w:r>
      <w:r w:rsidRPr="00CC1A39">
        <w:rPr>
          <w:rFonts w:eastAsia="Times New Roman"/>
          <w:bCs/>
          <w:color w:val="000000"/>
          <w:kern w:val="1"/>
          <w:sz w:val="24"/>
          <w:szCs w:val="24"/>
          <w:lang w:eastAsia="ar-SA"/>
        </w:rPr>
        <w:t xml:space="preserve">участник </w:t>
      </w:r>
      <w:r>
        <w:rPr>
          <w:rFonts w:eastAsia="Times New Roman"/>
          <w:bCs/>
          <w:color w:val="000000"/>
          <w:kern w:val="1"/>
          <w:sz w:val="24"/>
          <w:szCs w:val="24"/>
          <w:lang w:eastAsia="ar-SA"/>
        </w:rPr>
        <w:t xml:space="preserve"> не может </w:t>
      </w:r>
      <w:r w:rsidRPr="00CC1A39">
        <w:rPr>
          <w:rFonts w:eastAsia="Times New Roman"/>
          <w:bCs/>
          <w:color w:val="000000"/>
          <w:kern w:val="1"/>
          <w:sz w:val="24"/>
          <w:szCs w:val="24"/>
          <w:lang w:eastAsia="ar-SA"/>
        </w:rPr>
        <w:t>выполнить поставленную задачу.</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По критерию «Независимость выполнения задания»</w:t>
      </w:r>
      <w:r w:rsidRPr="00173399">
        <w:rPr>
          <w:color w:val="FF0000"/>
          <w:sz w:val="24"/>
          <w:szCs w:val="24"/>
          <w:u w:val="single"/>
        </w:rPr>
        <w:t xml:space="preserve"> </w:t>
      </w:r>
      <w:r w:rsidRPr="00CC1A39">
        <w:rPr>
          <w:rFonts w:eastAsia="Times New Roman"/>
          <w:sz w:val="24"/>
          <w:szCs w:val="24"/>
        </w:rPr>
        <w:t>ставится:</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lastRenderedPageBreak/>
        <w:t>1 балл –  участник умеет использовать информацию для решения поставленной задачи самостоятельно без посторонней помощи;</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4.9.  </w:t>
      </w:r>
      <w:r>
        <w:rPr>
          <w:rFonts w:eastAsia="Times New Roman"/>
          <w:sz w:val="24"/>
          <w:szCs w:val="24"/>
        </w:rPr>
        <w:t xml:space="preserve">Максимальное количество баллов за выполнение задания </w:t>
      </w:r>
      <w:r w:rsidRPr="00CC1A39">
        <w:rPr>
          <w:rFonts w:eastAsia="Times New Roman"/>
          <w:sz w:val="24"/>
          <w:szCs w:val="24"/>
        </w:rPr>
        <w:t>«Задание по организации работы коллектива» - 10  баллов.</w:t>
      </w:r>
    </w:p>
    <w:p w:rsidR="00BF7BE1"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Оценивание выполнения  задания 1 уровня </w:t>
      </w:r>
      <w:r w:rsidRPr="00CC1A39">
        <w:rPr>
          <w:rFonts w:eastAsia="Times New Roman"/>
          <w:b/>
          <w:sz w:val="24"/>
          <w:szCs w:val="24"/>
        </w:rPr>
        <w:t>«Задание по организации работы коллектива»</w:t>
      </w:r>
      <w:r w:rsidRPr="00CC1A39">
        <w:rPr>
          <w:rFonts w:eastAsia="Times New Roman"/>
          <w:sz w:val="24"/>
          <w:szCs w:val="24"/>
        </w:rPr>
        <w:t xml:space="preserve"> осуществляется следующим образом:</w:t>
      </w:r>
    </w:p>
    <w:p w:rsidR="00BF7BE1" w:rsidRPr="001A3B93" w:rsidRDefault="00BF7BE1" w:rsidP="00BF7BE1">
      <w:pPr>
        <w:tabs>
          <w:tab w:val="left" w:pos="1134"/>
        </w:tabs>
        <w:spacing w:after="0" w:line="360" w:lineRule="auto"/>
        <w:ind w:firstLine="709"/>
        <w:jc w:val="both"/>
        <w:rPr>
          <w:rFonts w:eastAsia="Times New Roman"/>
          <w:b/>
          <w:sz w:val="24"/>
          <w:szCs w:val="24"/>
        </w:rPr>
      </w:pPr>
      <w:r w:rsidRPr="001A3B93">
        <w:rPr>
          <w:rFonts w:eastAsia="Times New Roman"/>
          <w:b/>
          <w:sz w:val="24"/>
          <w:szCs w:val="24"/>
        </w:rPr>
        <w:t>Задание 1.</w:t>
      </w:r>
    </w:p>
    <w:p w:rsidR="00BF7BE1" w:rsidRDefault="00BF7BE1" w:rsidP="00BF7BE1">
      <w:pPr>
        <w:tabs>
          <w:tab w:val="left" w:pos="1134"/>
        </w:tabs>
        <w:spacing w:after="0" w:line="360" w:lineRule="auto"/>
        <w:ind w:firstLine="709"/>
        <w:jc w:val="both"/>
        <w:rPr>
          <w:rFonts w:eastAsia="Times New Roman"/>
          <w:sz w:val="24"/>
          <w:szCs w:val="24"/>
        </w:rPr>
      </w:pPr>
      <w:r w:rsidRPr="001A3B93">
        <w:rPr>
          <w:rFonts w:eastAsia="Times New Roman"/>
          <w:b/>
          <w:sz w:val="24"/>
          <w:szCs w:val="24"/>
        </w:rPr>
        <w:t xml:space="preserve">-  5 баллов </w:t>
      </w:r>
      <w:r>
        <w:rPr>
          <w:rFonts w:eastAsia="Times New Roman"/>
          <w:sz w:val="24"/>
          <w:szCs w:val="24"/>
        </w:rPr>
        <w:t>– за умение определять тариф за транспортную работу учитывая требования клиента (заказчика), в том числе:</w:t>
      </w:r>
    </w:p>
    <w:p w:rsidR="00BF7BE1" w:rsidRDefault="00BF7BE1" w:rsidP="00BF7BE1">
      <w:pPr>
        <w:tabs>
          <w:tab w:val="left" w:pos="1134"/>
        </w:tabs>
        <w:spacing w:after="0" w:line="360" w:lineRule="auto"/>
        <w:ind w:firstLine="709"/>
        <w:jc w:val="both"/>
        <w:rPr>
          <w:rFonts w:eastAsia="Times New Roman"/>
          <w:sz w:val="22"/>
          <w:szCs w:val="20"/>
        </w:rPr>
      </w:pPr>
      <w:r>
        <w:rPr>
          <w:rFonts w:eastAsia="Times New Roman"/>
          <w:sz w:val="24"/>
          <w:szCs w:val="24"/>
        </w:rPr>
        <w:t xml:space="preserve">- 1 балл – за составление сметы затрат </w:t>
      </w:r>
      <w:r>
        <w:rPr>
          <w:rFonts w:eastAsia="Times New Roman"/>
          <w:sz w:val="22"/>
          <w:szCs w:val="20"/>
        </w:rPr>
        <w:t xml:space="preserve"> для расчёта единицы транспортной работы;</w:t>
      </w:r>
    </w:p>
    <w:p w:rsidR="00BF7BE1" w:rsidRDefault="00BF7BE1" w:rsidP="00BF7BE1">
      <w:pPr>
        <w:tabs>
          <w:tab w:val="left" w:pos="1134"/>
        </w:tabs>
        <w:spacing w:after="0" w:line="360" w:lineRule="auto"/>
        <w:ind w:firstLine="709"/>
        <w:jc w:val="both"/>
        <w:rPr>
          <w:rFonts w:eastAsia="Times New Roman"/>
          <w:sz w:val="22"/>
          <w:szCs w:val="20"/>
        </w:rPr>
      </w:pPr>
      <w:r>
        <w:rPr>
          <w:rFonts w:eastAsia="Times New Roman"/>
          <w:sz w:val="22"/>
          <w:szCs w:val="20"/>
        </w:rPr>
        <w:t>- 2 балла – за умение правильно определять отчисления на медицинское и социальное страхование, общехозяйственные расходы от фонда заработной платы;</w:t>
      </w:r>
    </w:p>
    <w:p w:rsidR="00BF7BE1" w:rsidRDefault="00BF7BE1" w:rsidP="00BF7BE1">
      <w:pPr>
        <w:tabs>
          <w:tab w:val="left" w:pos="1134"/>
        </w:tabs>
        <w:spacing w:after="0" w:line="360" w:lineRule="auto"/>
        <w:ind w:firstLine="709"/>
        <w:jc w:val="both"/>
        <w:rPr>
          <w:rFonts w:eastAsia="Times New Roman"/>
          <w:sz w:val="22"/>
          <w:szCs w:val="20"/>
        </w:rPr>
      </w:pPr>
      <w:r>
        <w:rPr>
          <w:rFonts w:eastAsia="Times New Roman"/>
          <w:sz w:val="22"/>
          <w:szCs w:val="20"/>
        </w:rPr>
        <w:t>- 1 балл – за умение правильного расчёта общей суммы затрат;</w:t>
      </w:r>
    </w:p>
    <w:p w:rsidR="00BF7BE1" w:rsidRDefault="00BF7BE1" w:rsidP="00BF7BE1">
      <w:pPr>
        <w:tabs>
          <w:tab w:val="left" w:pos="1134"/>
        </w:tabs>
        <w:spacing w:after="0" w:line="360" w:lineRule="auto"/>
        <w:ind w:firstLine="709"/>
        <w:jc w:val="both"/>
        <w:rPr>
          <w:rFonts w:eastAsia="Times New Roman"/>
          <w:sz w:val="22"/>
          <w:szCs w:val="20"/>
        </w:rPr>
      </w:pPr>
      <w:r>
        <w:rPr>
          <w:rFonts w:eastAsia="Times New Roman"/>
          <w:sz w:val="22"/>
          <w:szCs w:val="20"/>
        </w:rPr>
        <w:t xml:space="preserve">- 1 балл – за умение применения договорного тарифа учитывая  требования заказчика, но также выгодного транспортной компании. </w:t>
      </w:r>
    </w:p>
    <w:p w:rsidR="00BF7BE1" w:rsidRPr="001A3B93" w:rsidRDefault="00BF7BE1" w:rsidP="00BF7BE1">
      <w:pPr>
        <w:tabs>
          <w:tab w:val="left" w:pos="1134"/>
        </w:tabs>
        <w:spacing w:after="0" w:line="360" w:lineRule="auto"/>
        <w:ind w:firstLine="709"/>
        <w:jc w:val="both"/>
        <w:rPr>
          <w:rFonts w:eastAsia="Times New Roman"/>
          <w:b/>
          <w:sz w:val="22"/>
          <w:szCs w:val="20"/>
        </w:rPr>
      </w:pPr>
      <w:r w:rsidRPr="001A3B93">
        <w:rPr>
          <w:rFonts w:eastAsia="Times New Roman"/>
          <w:b/>
          <w:sz w:val="22"/>
          <w:szCs w:val="20"/>
        </w:rPr>
        <w:t>Задание 2.</w:t>
      </w:r>
    </w:p>
    <w:p w:rsidR="00BF7BE1" w:rsidRDefault="00BF7BE1" w:rsidP="00BF7BE1">
      <w:pPr>
        <w:tabs>
          <w:tab w:val="left" w:pos="1134"/>
        </w:tabs>
        <w:spacing w:after="0" w:line="360" w:lineRule="auto"/>
        <w:ind w:firstLine="709"/>
        <w:jc w:val="both"/>
        <w:rPr>
          <w:rFonts w:eastAsia="Times New Roman"/>
          <w:sz w:val="22"/>
          <w:szCs w:val="20"/>
        </w:rPr>
      </w:pPr>
      <w:r w:rsidRPr="001A3B93">
        <w:rPr>
          <w:rFonts w:eastAsia="Times New Roman"/>
          <w:b/>
          <w:sz w:val="22"/>
          <w:szCs w:val="20"/>
        </w:rPr>
        <w:t>- 5 баллов</w:t>
      </w:r>
      <w:r>
        <w:rPr>
          <w:rFonts w:eastAsia="Times New Roman"/>
          <w:sz w:val="22"/>
          <w:szCs w:val="20"/>
        </w:rPr>
        <w:t xml:space="preserve"> – за умение грамотно составлять информационное письмо, предназначенное для заказчика транспортных услуг, в том числе:</w:t>
      </w:r>
    </w:p>
    <w:p w:rsidR="00BF7BE1" w:rsidRDefault="00BF7BE1" w:rsidP="00BF7BE1">
      <w:pPr>
        <w:tabs>
          <w:tab w:val="left" w:pos="1134"/>
        </w:tabs>
        <w:spacing w:after="0" w:line="360" w:lineRule="auto"/>
        <w:ind w:firstLine="709"/>
        <w:jc w:val="both"/>
        <w:rPr>
          <w:rFonts w:eastAsia="Times New Roman"/>
          <w:sz w:val="22"/>
          <w:szCs w:val="20"/>
        </w:rPr>
      </w:pPr>
      <w:r>
        <w:rPr>
          <w:rFonts w:eastAsia="Times New Roman"/>
          <w:sz w:val="22"/>
          <w:szCs w:val="20"/>
        </w:rPr>
        <w:t>- 1,5 балла – за умение правильно оформлять соответствующие реквизиты необходимые для составления информационного письма;</w:t>
      </w:r>
    </w:p>
    <w:p w:rsidR="00BF7BE1" w:rsidRDefault="00BF7BE1" w:rsidP="00BF7BE1">
      <w:pPr>
        <w:tabs>
          <w:tab w:val="left" w:pos="1134"/>
        </w:tabs>
        <w:spacing w:after="0" w:line="360" w:lineRule="auto"/>
        <w:ind w:firstLine="709"/>
        <w:jc w:val="both"/>
        <w:rPr>
          <w:rFonts w:eastAsia="Times New Roman"/>
          <w:sz w:val="22"/>
          <w:szCs w:val="20"/>
        </w:rPr>
      </w:pPr>
      <w:r>
        <w:rPr>
          <w:rFonts w:eastAsia="Times New Roman"/>
          <w:sz w:val="22"/>
          <w:szCs w:val="20"/>
        </w:rPr>
        <w:t>- 2 балла – за умение соблюдения структуры текста информационного письма (отделять вводную часть письма, доказательства и заключение);</w:t>
      </w:r>
    </w:p>
    <w:p w:rsidR="00BF7BE1" w:rsidRPr="001A3B93" w:rsidRDefault="00BF7BE1" w:rsidP="00BF7BE1">
      <w:pPr>
        <w:tabs>
          <w:tab w:val="left" w:pos="567"/>
          <w:tab w:val="left" w:pos="709"/>
          <w:tab w:val="left" w:pos="1134"/>
        </w:tabs>
        <w:spacing w:after="0" w:line="360" w:lineRule="auto"/>
        <w:jc w:val="both"/>
        <w:rPr>
          <w:rFonts w:eastAsia="Times New Roman"/>
          <w:sz w:val="22"/>
          <w:szCs w:val="20"/>
        </w:rPr>
      </w:pPr>
      <w:r>
        <w:rPr>
          <w:rFonts w:eastAsia="Times New Roman"/>
          <w:sz w:val="22"/>
          <w:szCs w:val="20"/>
        </w:rPr>
        <w:t xml:space="preserve">- 1,5 балла – за умение применения опции форматирования в </w:t>
      </w:r>
      <w:r>
        <w:rPr>
          <w:rFonts w:eastAsia="Times New Roman"/>
          <w:sz w:val="22"/>
          <w:szCs w:val="20"/>
          <w:lang w:val="en-US"/>
        </w:rPr>
        <w:t>Microsoft</w:t>
      </w:r>
      <w:r w:rsidRPr="001A3B93">
        <w:rPr>
          <w:rFonts w:eastAsia="Times New Roman"/>
          <w:sz w:val="22"/>
          <w:szCs w:val="20"/>
        </w:rPr>
        <w:t xml:space="preserve"> </w:t>
      </w:r>
      <w:r>
        <w:rPr>
          <w:rFonts w:eastAsia="Times New Roman"/>
          <w:sz w:val="22"/>
          <w:szCs w:val="20"/>
          <w:lang w:val="en-US"/>
        </w:rPr>
        <w:t>Word</w:t>
      </w:r>
      <w:r>
        <w:rPr>
          <w:rFonts w:eastAsia="Times New Roman"/>
          <w:sz w:val="22"/>
          <w:szCs w:val="20"/>
        </w:rPr>
        <w:t>, таких как шрифт, размер шрифта, междустрочный интервал, выравнивание текста по ширине, поля документа.</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4.10.</w:t>
      </w:r>
      <w:r>
        <w:rPr>
          <w:rFonts w:eastAsia="Times New Roman"/>
          <w:sz w:val="24"/>
          <w:szCs w:val="24"/>
        </w:rPr>
        <w:t xml:space="preserve"> </w:t>
      </w:r>
      <w:r w:rsidRPr="00CC1A39">
        <w:rPr>
          <w:rFonts w:eastAsia="Times New Roman"/>
          <w:sz w:val="24"/>
          <w:szCs w:val="24"/>
        </w:rPr>
        <w:t>Оценивание выполнения конкурсных заданий  II уровня может осуществляться в соответствии со следующими целевыми индикаторами:</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а)  основные целевые индикаторы: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BF7BE1"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задания в целом;</w:t>
      </w:r>
    </w:p>
    <w:p w:rsidR="00BF7BE1" w:rsidRPr="00CC1A39" w:rsidRDefault="00BF7BE1" w:rsidP="00BF7BE1">
      <w:pPr>
        <w:tabs>
          <w:tab w:val="left" w:pos="1134"/>
        </w:tabs>
        <w:spacing w:after="0" w:line="360" w:lineRule="auto"/>
        <w:ind w:firstLine="709"/>
        <w:jc w:val="both"/>
        <w:rPr>
          <w:rFonts w:eastAsia="Times New Roman"/>
          <w:sz w:val="24"/>
          <w:szCs w:val="24"/>
        </w:rPr>
      </w:pPr>
      <w:r>
        <w:rPr>
          <w:rFonts w:eastAsia="Times New Roman"/>
          <w:sz w:val="24"/>
          <w:szCs w:val="24"/>
        </w:rPr>
        <w:t>скорость выполнения задания (в случае необходимости применения),</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б)  штрафные целевые индикаторы:</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нарушение условий выполнения задания;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негрубые нарушения технологии  выполнения работ;</w:t>
      </w:r>
    </w:p>
    <w:p w:rsidR="00BF7BE1"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негрубые нарушения санитарных норм. </w:t>
      </w:r>
    </w:p>
    <w:p w:rsidR="00BF7BE1" w:rsidRPr="00CC1A39" w:rsidRDefault="00BF7BE1" w:rsidP="00BF7BE1">
      <w:pPr>
        <w:tabs>
          <w:tab w:val="left" w:pos="1134"/>
        </w:tabs>
        <w:spacing w:after="0" w:line="360" w:lineRule="auto"/>
        <w:ind w:firstLine="709"/>
        <w:jc w:val="both"/>
        <w:rPr>
          <w:rFonts w:eastAsia="Times New Roman"/>
          <w:sz w:val="24"/>
          <w:szCs w:val="24"/>
        </w:rPr>
      </w:pPr>
      <w:r>
        <w:rPr>
          <w:rFonts w:eastAsia="Times New Roman"/>
          <w:sz w:val="24"/>
          <w:szCs w:val="24"/>
        </w:rPr>
        <w:lastRenderedPageBreak/>
        <w:t xml:space="preserve">Значение </w:t>
      </w:r>
      <w:r w:rsidRPr="00CC1A39">
        <w:rPr>
          <w:rFonts w:eastAsia="Times New Roman"/>
          <w:sz w:val="24"/>
          <w:szCs w:val="24"/>
        </w:rPr>
        <w:t>штрафны</w:t>
      </w:r>
      <w:r>
        <w:rPr>
          <w:rFonts w:eastAsia="Times New Roman"/>
          <w:sz w:val="24"/>
          <w:szCs w:val="24"/>
        </w:rPr>
        <w:t>х</w:t>
      </w:r>
      <w:r w:rsidRPr="00CC1A39">
        <w:rPr>
          <w:rFonts w:eastAsia="Times New Roman"/>
          <w:sz w:val="24"/>
          <w:szCs w:val="24"/>
        </w:rPr>
        <w:t xml:space="preserve"> целевы</w:t>
      </w:r>
      <w:r>
        <w:rPr>
          <w:rFonts w:eastAsia="Times New Roman"/>
          <w:sz w:val="24"/>
          <w:szCs w:val="24"/>
        </w:rPr>
        <w:t>х</w:t>
      </w:r>
      <w:r w:rsidRPr="00CC1A39">
        <w:rPr>
          <w:rFonts w:eastAsia="Times New Roman"/>
          <w:sz w:val="24"/>
          <w:szCs w:val="24"/>
        </w:rPr>
        <w:t xml:space="preserve"> индикатор</w:t>
      </w:r>
      <w:r>
        <w:rPr>
          <w:rFonts w:eastAsia="Times New Roman"/>
          <w:sz w:val="24"/>
          <w:szCs w:val="24"/>
        </w:rPr>
        <w:t xml:space="preserve">ов уточнено по каждому конкретному  заданию.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4.11. </w:t>
      </w:r>
      <w:r>
        <w:rPr>
          <w:rFonts w:eastAsia="Times New Roman"/>
          <w:sz w:val="24"/>
          <w:szCs w:val="24"/>
        </w:rPr>
        <w:t xml:space="preserve"> </w:t>
      </w:r>
      <w:r w:rsidRPr="00CC1A39">
        <w:rPr>
          <w:rFonts w:eastAsia="Times New Roman"/>
          <w:sz w:val="24"/>
          <w:szCs w:val="24"/>
        </w:rPr>
        <w:t xml:space="preserve">Максимальное количество баллов за конкурсные задания </w:t>
      </w:r>
      <w:r>
        <w:rPr>
          <w:rFonts w:eastAsia="Times New Roman"/>
          <w:sz w:val="24"/>
          <w:szCs w:val="24"/>
        </w:rPr>
        <w:t xml:space="preserve"> </w:t>
      </w:r>
      <w:r w:rsidRPr="00CC1A39">
        <w:rPr>
          <w:rFonts w:eastAsia="Times New Roman"/>
          <w:sz w:val="24"/>
          <w:szCs w:val="24"/>
        </w:rPr>
        <w:t>II уровня 70 баллов.</w:t>
      </w:r>
    </w:p>
    <w:p w:rsidR="00BF7BE1" w:rsidRPr="002D323E" w:rsidRDefault="00BF7BE1" w:rsidP="00BF7BE1">
      <w:pPr>
        <w:tabs>
          <w:tab w:val="left" w:pos="1134"/>
        </w:tabs>
        <w:spacing w:after="0" w:line="360" w:lineRule="auto"/>
        <w:ind w:firstLine="567"/>
        <w:jc w:val="both"/>
        <w:rPr>
          <w:rFonts w:eastAsia="Times New Roman"/>
          <w:sz w:val="24"/>
          <w:szCs w:val="24"/>
        </w:rPr>
      </w:pPr>
      <w:r w:rsidRPr="002D323E">
        <w:rPr>
          <w:rFonts w:eastAsia="Times New Roman"/>
          <w:sz w:val="24"/>
          <w:szCs w:val="24"/>
        </w:rPr>
        <w:t xml:space="preserve">4.12.  Максимальное количество баллов за выполнение инвариантной части практического  задания </w:t>
      </w:r>
      <w:r w:rsidRPr="002D323E">
        <w:rPr>
          <w:rFonts w:eastAsia="Times New Roman"/>
          <w:sz w:val="24"/>
          <w:szCs w:val="24"/>
          <w:lang w:val="en-US"/>
        </w:rPr>
        <w:t>II</w:t>
      </w:r>
      <w:r w:rsidRPr="002D323E">
        <w:rPr>
          <w:rFonts w:eastAsia="Times New Roman"/>
          <w:sz w:val="24"/>
          <w:szCs w:val="24"/>
        </w:rPr>
        <w:t xml:space="preserve"> уровня  - 35  баллов.</w:t>
      </w:r>
    </w:p>
    <w:p w:rsidR="00BF7BE1" w:rsidRPr="002D323E" w:rsidRDefault="00BF7BE1" w:rsidP="00BF7BE1">
      <w:pPr>
        <w:tabs>
          <w:tab w:val="left" w:pos="1134"/>
        </w:tabs>
        <w:spacing w:after="0" w:line="360" w:lineRule="auto"/>
        <w:ind w:firstLine="709"/>
        <w:jc w:val="both"/>
        <w:rPr>
          <w:rStyle w:val="FontStyle12"/>
          <w:sz w:val="24"/>
          <w:szCs w:val="24"/>
        </w:rPr>
      </w:pPr>
      <w:r w:rsidRPr="00E82A1A">
        <w:rPr>
          <w:rFonts w:eastAsia="Times New Roman"/>
          <w:sz w:val="24"/>
          <w:szCs w:val="24"/>
        </w:rPr>
        <w:t>Для специальност</w:t>
      </w:r>
      <w:r>
        <w:rPr>
          <w:rFonts w:eastAsia="Times New Roman"/>
          <w:sz w:val="24"/>
          <w:szCs w:val="24"/>
        </w:rPr>
        <w:t>ей</w:t>
      </w:r>
      <w:r w:rsidRPr="00E82A1A">
        <w:rPr>
          <w:rFonts w:eastAsia="Times New Roman"/>
          <w:sz w:val="24"/>
          <w:szCs w:val="24"/>
        </w:rPr>
        <w:t xml:space="preserve"> 23.02.03 Техническое обслуживание и ремонт автомобильного транспорта </w:t>
      </w:r>
      <w:r>
        <w:rPr>
          <w:rFonts w:eastAsia="Times New Roman"/>
          <w:sz w:val="24"/>
          <w:szCs w:val="24"/>
        </w:rPr>
        <w:t xml:space="preserve">и </w:t>
      </w:r>
      <w:r w:rsidRPr="00D977EE">
        <w:rPr>
          <w:rFonts w:eastAsia="Times New Roman"/>
          <w:sz w:val="24"/>
          <w:szCs w:val="24"/>
        </w:rPr>
        <w:t>специальност</w:t>
      </w:r>
      <w:r>
        <w:rPr>
          <w:rFonts w:eastAsia="Times New Roman"/>
          <w:sz w:val="24"/>
          <w:szCs w:val="24"/>
        </w:rPr>
        <w:t>и</w:t>
      </w:r>
      <w:r w:rsidRPr="00D977EE">
        <w:rPr>
          <w:rFonts w:eastAsia="Times New Roman"/>
          <w:sz w:val="24"/>
          <w:szCs w:val="24"/>
        </w:rPr>
        <w:t xml:space="preserve"> 23.02.0</w:t>
      </w:r>
      <w:r>
        <w:rPr>
          <w:rFonts w:eastAsia="Times New Roman"/>
          <w:sz w:val="24"/>
          <w:szCs w:val="24"/>
        </w:rPr>
        <w:t>5</w:t>
      </w:r>
      <w:r w:rsidRPr="00D977EE">
        <w:rPr>
          <w:rFonts w:eastAsia="Times New Roman"/>
          <w:sz w:val="24"/>
          <w:szCs w:val="24"/>
        </w:rPr>
        <w:t xml:space="preserve"> </w:t>
      </w:r>
      <w:r>
        <w:rPr>
          <w:rFonts w:eastAsia="Times New Roman"/>
          <w:sz w:val="24"/>
          <w:szCs w:val="24"/>
        </w:rPr>
        <w:t>Эксплуатация транспортного электрооборудования и автоматики</w:t>
      </w:r>
      <w:r w:rsidRPr="002D323E">
        <w:rPr>
          <w:sz w:val="24"/>
          <w:szCs w:val="24"/>
        </w:rPr>
        <w:t>Для</w:t>
      </w:r>
      <w:r w:rsidRPr="002D323E">
        <w:rPr>
          <w:rStyle w:val="FontStyle12"/>
          <w:sz w:val="24"/>
          <w:szCs w:val="24"/>
        </w:rPr>
        <w:t xml:space="preserve"> оценки </w:t>
      </w:r>
      <w:r w:rsidRPr="002D323E">
        <w:rPr>
          <w:rFonts w:eastAsia="Times New Roman"/>
          <w:sz w:val="24"/>
          <w:szCs w:val="24"/>
        </w:rPr>
        <w:t xml:space="preserve">данного задания  </w:t>
      </w:r>
      <w:r w:rsidRPr="002D323E">
        <w:rPr>
          <w:rStyle w:val="FontStyle12"/>
          <w:sz w:val="24"/>
          <w:szCs w:val="24"/>
        </w:rPr>
        <w:t>используются  следующие критерии:</w:t>
      </w:r>
    </w:p>
    <w:p w:rsidR="00BF7BE1" w:rsidRPr="002D323E" w:rsidRDefault="00BF7BE1" w:rsidP="00BF7BE1">
      <w:pPr>
        <w:pStyle w:val="Style5"/>
        <w:widowControl/>
        <w:tabs>
          <w:tab w:val="left" w:pos="917"/>
        </w:tabs>
        <w:spacing w:line="360" w:lineRule="auto"/>
        <w:ind w:firstLine="567"/>
        <w:rPr>
          <w:rStyle w:val="FontStyle12"/>
        </w:rPr>
      </w:pPr>
      <w:r w:rsidRPr="002D323E">
        <w:rPr>
          <w:rStyle w:val="FontStyle12"/>
        </w:rPr>
        <w:t>-количество набранных баллов (максимально возможная сумма - 35 баллов);</w:t>
      </w:r>
    </w:p>
    <w:p w:rsidR="00BF7BE1" w:rsidRPr="002D323E" w:rsidRDefault="00BF7BE1" w:rsidP="00BF7BE1">
      <w:pPr>
        <w:pStyle w:val="Style5"/>
        <w:widowControl/>
        <w:tabs>
          <w:tab w:val="left" w:pos="917"/>
        </w:tabs>
        <w:spacing w:line="360" w:lineRule="auto"/>
        <w:ind w:firstLine="567"/>
        <w:rPr>
          <w:rStyle w:val="FontStyle12"/>
        </w:rPr>
      </w:pPr>
      <w:r w:rsidRPr="002D323E">
        <w:rPr>
          <w:rStyle w:val="FontStyle12"/>
        </w:rPr>
        <w:t>-время  выполнения задания (не более 180 минут).</w:t>
      </w:r>
    </w:p>
    <w:p w:rsidR="00BF7BE1" w:rsidRPr="002D323E" w:rsidRDefault="00BF7BE1" w:rsidP="00BF7BE1">
      <w:pPr>
        <w:pStyle w:val="Style2"/>
        <w:widowControl/>
        <w:spacing w:line="360" w:lineRule="auto"/>
        <w:ind w:firstLine="567"/>
        <w:rPr>
          <w:rStyle w:val="FontStyle12"/>
        </w:rPr>
      </w:pPr>
      <w:r w:rsidRPr="002D323E">
        <w:rPr>
          <w:rStyle w:val="FontStyle12"/>
        </w:rPr>
        <w:t>Выполнение каждого пункта методики расчета задания оценивается соответствующим количеством баллов (1 или 0,5), указанном в эталоне.</w:t>
      </w:r>
    </w:p>
    <w:p w:rsidR="00BF7BE1" w:rsidRPr="002D323E" w:rsidRDefault="00BF7BE1" w:rsidP="00BF7BE1">
      <w:pPr>
        <w:pStyle w:val="Style2"/>
        <w:widowControl/>
        <w:spacing w:line="360" w:lineRule="auto"/>
        <w:ind w:firstLine="567"/>
        <w:rPr>
          <w:rStyle w:val="FontStyle12"/>
        </w:rPr>
      </w:pPr>
      <w:r w:rsidRPr="002D323E">
        <w:rPr>
          <w:rStyle w:val="FontStyle12"/>
        </w:rPr>
        <w:t>Правильное выполнение всех расчетов задания зависит от правильного выбора нормативных значений:</w:t>
      </w:r>
    </w:p>
    <w:p w:rsidR="00BF7BE1" w:rsidRPr="002D323E" w:rsidRDefault="00BF7BE1" w:rsidP="00BF7BE1">
      <w:pPr>
        <w:pStyle w:val="Style2"/>
        <w:widowControl/>
        <w:spacing w:line="360" w:lineRule="auto"/>
        <w:ind w:firstLine="567"/>
        <w:rPr>
          <w:rStyle w:val="FontStyle12"/>
        </w:rPr>
      </w:pPr>
      <w:r w:rsidRPr="002D323E">
        <w:rPr>
          <w:rStyle w:val="FontStyle12"/>
        </w:rPr>
        <w:t>-периодичностей ТО;</w:t>
      </w:r>
    </w:p>
    <w:p w:rsidR="00BF7BE1" w:rsidRPr="002D323E" w:rsidRDefault="00BF7BE1" w:rsidP="00BF7BE1">
      <w:pPr>
        <w:pStyle w:val="Style2"/>
        <w:widowControl/>
        <w:spacing w:line="360" w:lineRule="auto"/>
        <w:ind w:firstLine="567"/>
        <w:rPr>
          <w:rStyle w:val="FontStyle12"/>
        </w:rPr>
      </w:pPr>
      <w:r w:rsidRPr="002D323E">
        <w:rPr>
          <w:rStyle w:val="FontStyle12"/>
        </w:rPr>
        <w:t>-пробега до КР;</w:t>
      </w:r>
    </w:p>
    <w:p w:rsidR="00BF7BE1" w:rsidRPr="002D323E" w:rsidRDefault="00BF7BE1" w:rsidP="00BF7BE1">
      <w:pPr>
        <w:pStyle w:val="Style2"/>
        <w:widowControl/>
        <w:spacing w:line="360" w:lineRule="auto"/>
        <w:ind w:firstLine="567"/>
        <w:rPr>
          <w:rStyle w:val="FontStyle12"/>
        </w:rPr>
      </w:pPr>
      <w:r w:rsidRPr="002D323E">
        <w:rPr>
          <w:rStyle w:val="FontStyle12"/>
        </w:rPr>
        <w:t>-трудоемкостей ТО и ТР;</w:t>
      </w:r>
    </w:p>
    <w:p w:rsidR="00BF7BE1" w:rsidRPr="002D323E" w:rsidRDefault="00BF7BE1" w:rsidP="00BF7BE1">
      <w:pPr>
        <w:pStyle w:val="Style2"/>
        <w:widowControl/>
        <w:spacing w:line="360" w:lineRule="auto"/>
        <w:ind w:firstLine="567"/>
        <w:rPr>
          <w:rStyle w:val="FontStyle12"/>
        </w:rPr>
      </w:pPr>
      <w:r w:rsidRPr="002D323E">
        <w:rPr>
          <w:rStyle w:val="FontStyle12"/>
        </w:rPr>
        <w:t xml:space="preserve">-коэффициентов корректирования. </w:t>
      </w:r>
    </w:p>
    <w:p w:rsidR="00BF7BE1" w:rsidRPr="002D323E" w:rsidRDefault="00BF7BE1" w:rsidP="00BF7BE1">
      <w:pPr>
        <w:pStyle w:val="Style2"/>
        <w:widowControl/>
        <w:spacing w:line="360" w:lineRule="auto"/>
        <w:ind w:firstLine="567"/>
        <w:rPr>
          <w:rStyle w:val="FontStyle12"/>
        </w:rPr>
      </w:pPr>
      <w:r w:rsidRPr="002D323E">
        <w:rPr>
          <w:rStyle w:val="FontStyle12"/>
        </w:rPr>
        <w:t xml:space="preserve">Поэтому правильный выбор нормативных значений и правильное выполнение каждого пункта расчета в таблице №2 оценивается в 1 балл. </w:t>
      </w:r>
    </w:p>
    <w:p w:rsidR="00BF7BE1" w:rsidRPr="002D323E" w:rsidRDefault="00BF7BE1" w:rsidP="00BF7BE1">
      <w:pPr>
        <w:pStyle w:val="Style2"/>
        <w:widowControl/>
        <w:spacing w:line="360" w:lineRule="auto"/>
        <w:ind w:firstLine="567"/>
        <w:rPr>
          <w:rStyle w:val="FontStyle12"/>
        </w:rPr>
      </w:pPr>
      <w:r w:rsidRPr="002D323E">
        <w:rPr>
          <w:rStyle w:val="FontStyle12"/>
        </w:rPr>
        <w:t>Кроме того, в 1 балл оцениваются расчеты:</w:t>
      </w:r>
    </w:p>
    <w:p w:rsidR="00BF7BE1" w:rsidRPr="002D323E" w:rsidRDefault="00BF7BE1" w:rsidP="00BF7BE1">
      <w:pPr>
        <w:pStyle w:val="Style2"/>
        <w:widowControl/>
        <w:spacing w:line="360" w:lineRule="auto"/>
        <w:ind w:firstLine="567"/>
        <w:rPr>
          <w:rStyle w:val="FontStyle12"/>
        </w:rPr>
      </w:pPr>
      <w:r w:rsidRPr="002D323E">
        <w:rPr>
          <w:rStyle w:val="FontStyle12"/>
        </w:rPr>
        <w:t>-трудоемкости технических воздействий в зонах ТО и производственных участках;</w:t>
      </w:r>
    </w:p>
    <w:p w:rsidR="00BF7BE1" w:rsidRPr="002D323E" w:rsidRDefault="00BF7BE1" w:rsidP="00BF7BE1">
      <w:pPr>
        <w:pStyle w:val="Style2"/>
        <w:widowControl/>
        <w:spacing w:line="360" w:lineRule="auto"/>
        <w:ind w:firstLine="567"/>
        <w:rPr>
          <w:rStyle w:val="FontStyle12"/>
        </w:rPr>
      </w:pPr>
      <w:r w:rsidRPr="002D323E">
        <w:rPr>
          <w:rStyle w:val="FontStyle12"/>
        </w:rPr>
        <w:t>- количество производственных рабочих в зонах ТО и производственных участках;</w:t>
      </w:r>
    </w:p>
    <w:p w:rsidR="00BF7BE1" w:rsidRPr="002D323E" w:rsidRDefault="00BF7BE1" w:rsidP="00BF7BE1">
      <w:pPr>
        <w:pStyle w:val="Style2"/>
        <w:widowControl/>
        <w:spacing w:line="360" w:lineRule="auto"/>
        <w:ind w:firstLine="567"/>
        <w:rPr>
          <w:rStyle w:val="FontStyle12"/>
        </w:rPr>
      </w:pPr>
      <w:r w:rsidRPr="002D323E">
        <w:rPr>
          <w:rStyle w:val="FontStyle12"/>
        </w:rPr>
        <w:t>-число постов в зонах ТО;</w:t>
      </w:r>
    </w:p>
    <w:p w:rsidR="00BF7BE1" w:rsidRPr="002D323E" w:rsidRDefault="00BF7BE1" w:rsidP="00BF7BE1">
      <w:pPr>
        <w:pStyle w:val="Style2"/>
        <w:widowControl/>
        <w:spacing w:line="360" w:lineRule="auto"/>
        <w:ind w:left="709" w:hanging="142"/>
        <w:rPr>
          <w:rStyle w:val="FontStyle12"/>
        </w:rPr>
      </w:pPr>
      <w:r w:rsidRPr="002D323E">
        <w:rPr>
          <w:rStyle w:val="FontStyle12"/>
        </w:rPr>
        <w:t>-выбор и обоснование метода организации технологического процесса в зонах ТО.</w:t>
      </w:r>
    </w:p>
    <w:p w:rsidR="00BF7BE1" w:rsidRPr="002D323E" w:rsidRDefault="00BF7BE1" w:rsidP="00BF7BE1">
      <w:pPr>
        <w:pStyle w:val="Style2"/>
        <w:widowControl/>
        <w:spacing w:line="360" w:lineRule="auto"/>
        <w:ind w:left="709" w:hanging="142"/>
        <w:rPr>
          <w:rStyle w:val="FontStyle12"/>
        </w:rPr>
      </w:pPr>
      <w:r w:rsidRPr="002D323E">
        <w:rPr>
          <w:rStyle w:val="FontStyle12"/>
        </w:rPr>
        <w:t>Остальные расчеты оцениваются  в 0,5 балла по каждому пункту.</w:t>
      </w:r>
    </w:p>
    <w:p w:rsidR="00BF7BE1" w:rsidRPr="002D323E" w:rsidRDefault="00BF7BE1" w:rsidP="00BF7BE1">
      <w:pPr>
        <w:pStyle w:val="Style2"/>
        <w:widowControl/>
        <w:spacing w:line="360" w:lineRule="auto"/>
        <w:ind w:firstLine="567"/>
        <w:rPr>
          <w:rStyle w:val="FontStyle12"/>
        </w:rPr>
      </w:pPr>
      <w:r w:rsidRPr="002D323E">
        <w:rPr>
          <w:rStyle w:val="FontStyle12"/>
        </w:rPr>
        <w:t>Решение о правильности выполнения каждого пункта задания принимается на основании сравнения результата расчета по каждому пункту задания с  соответствующими  значениями, представленными в эталонах:</w:t>
      </w:r>
    </w:p>
    <w:p w:rsidR="00BF7BE1" w:rsidRPr="002D323E" w:rsidRDefault="00BF7BE1" w:rsidP="00BF7BE1">
      <w:pPr>
        <w:pStyle w:val="Style5"/>
        <w:widowControl/>
        <w:tabs>
          <w:tab w:val="left" w:pos="835"/>
        </w:tabs>
        <w:spacing w:line="360" w:lineRule="auto"/>
        <w:ind w:left="677" w:hanging="110"/>
        <w:rPr>
          <w:rStyle w:val="FontStyle12"/>
        </w:rPr>
      </w:pPr>
      <w:r w:rsidRPr="002D323E">
        <w:rPr>
          <w:rStyle w:val="FontStyle12"/>
        </w:rPr>
        <w:lastRenderedPageBreak/>
        <w:t>-если полученные значения показателей в задании и эталоне совпадают, то участник получает соответствующий балл (1 или 0,5);</w:t>
      </w:r>
    </w:p>
    <w:p w:rsidR="00BF7BE1" w:rsidRPr="002D323E" w:rsidRDefault="00BF7BE1" w:rsidP="00BF7BE1">
      <w:pPr>
        <w:pStyle w:val="Style3"/>
        <w:widowControl/>
        <w:tabs>
          <w:tab w:val="left" w:pos="917"/>
        </w:tabs>
        <w:spacing w:line="360" w:lineRule="auto"/>
        <w:ind w:firstLine="635"/>
        <w:jc w:val="both"/>
        <w:rPr>
          <w:rStyle w:val="FontStyle12"/>
        </w:rPr>
      </w:pPr>
      <w:r w:rsidRPr="002D323E">
        <w:rPr>
          <w:rStyle w:val="FontStyle12"/>
        </w:rPr>
        <w:t xml:space="preserve">-если пункт задания выполнен неправильно, то участник получает 0 баллов. </w:t>
      </w:r>
    </w:p>
    <w:p w:rsidR="00BF7BE1" w:rsidRPr="002D323E" w:rsidRDefault="00BF7BE1" w:rsidP="00BF7BE1">
      <w:pPr>
        <w:pStyle w:val="Style3"/>
        <w:widowControl/>
        <w:tabs>
          <w:tab w:val="left" w:pos="917"/>
        </w:tabs>
        <w:spacing w:line="360" w:lineRule="auto"/>
        <w:ind w:firstLine="635"/>
        <w:jc w:val="both"/>
        <w:rPr>
          <w:rStyle w:val="FontStyle12"/>
        </w:rPr>
      </w:pPr>
      <w:r w:rsidRPr="002D323E">
        <w:rPr>
          <w:rStyle w:val="FontStyle12"/>
        </w:rPr>
        <w:t xml:space="preserve">Все значения баллов, полученные в ходе расчетов по каждому пункту задания  суммируются. При правильном выполнении всего задания участник получает </w:t>
      </w:r>
      <w:r w:rsidRPr="002D323E">
        <w:t>максимальное количество баллов -.</w:t>
      </w:r>
      <w:r w:rsidRPr="002D323E">
        <w:rPr>
          <w:rStyle w:val="FontStyle12"/>
        </w:rPr>
        <w:t xml:space="preserve">35 баллов. </w:t>
      </w:r>
    </w:p>
    <w:p w:rsidR="00BF7BE1" w:rsidRPr="002D33E5" w:rsidRDefault="00BF7BE1" w:rsidP="00BF7BE1">
      <w:pPr>
        <w:spacing w:after="0" w:line="360" w:lineRule="auto"/>
        <w:ind w:firstLine="635"/>
        <w:jc w:val="both"/>
        <w:rPr>
          <w:sz w:val="24"/>
          <w:szCs w:val="24"/>
        </w:rPr>
      </w:pPr>
      <w:r w:rsidRPr="00953480">
        <w:rPr>
          <w:sz w:val="24"/>
          <w:szCs w:val="24"/>
        </w:rPr>
        <w:t xml:space="preserve"> По завершению времени, отводимого на задания</w:t>
      </w:r>
      <w:r w:rsidRPr="00953480">
        <w:rPr>
          <w:rStyle w:val="FontStyle12"/>
          <w:sz w:val="24"/>
          <w:szCs w:val="24"/>
        </w:rPr>
        <w:t xml:space="preserve"> по выполнению технологического расчета</w:t>
      </w:r>
      <w:r w:rsidRPr="00953480">
        <w:rPr>
          <w:sz w:val="24"/>
          <w:szCs w:val="24"/>
        </w:rPr>
        <w:t>, все участники сдают расчетные материалы, черновики, справочные материалы, калькуляторы и авторучки. Занятое место определяются только по сумме фактически набранных баллов, так как продолжительность</w:t>
      </w:r>
      <w:r w:rsidRPr="002D33E5">
        <w:rPr>
          <w:sz w:val="24"/>
          <w:szCs w:val="24"/>
        </w:rPr>
        <w:t xml:space="preserve"> выполнения задания одинаковая.</w:t>
      </w:r>
    </w:p>
    <w:p w:rsidR="00BF7BE1" w:rsidRPr="006C4EA5" w:rsidRDefault="00BF7BE1" w:rsidP="00BF7BE1">
      <w:pPr>
        <w:spacing w:after="0" w:line="360" w:lineRule="auto"/>
        <w:ind w:firstLine="635"/>
        <w:jc w:val="both"/>
        <w:rPr>
          <w:sz w:val="24"/>
          <w:szCs w:val="24"/>
        </w:rPr>
      </w:pPr>
      <w:r w:rsidRPr="006C4EA5">
        <w:rPr>
          <w:rFonts w:eastAsia="Times New Roman"/>
          <w:sz w:val="24"/>
          <w:szCs w:val="24"/>
        </w:rPr>
        <w:t xml:space="preserve">Оценивание выполнения  </w:t>
      </w:r>
      <w:r>
        <w:rPr>
          <w:rFonts w:eastAsia="Times New Roman"/>
          <w:sz w:val="24"/>
          <w:szCs w:val="24"/>
        </w:rPr>
        <w:t xml:space="preserve">инвариантной части по специальности 23.02.01 Техническое обслуживание и ремонт автомобильного транспорта </w:t>
      </w:r>
      <w:r w:rsidRPr="006C4EA5">
        <w:rPr>
          <w:rFonts w:eastAsia="Times New Roman"/>
          <w:sz w:val="24"/>
          <w:szCs w:val="24"/>
        </w:rPr>
        <w:t xml:space="preserve">осуществляется по следующей  методике оценки </w:t>
      </w:r>
      <w:r w:rsidRPr="006C4EA5">
        <w:rPr>
          <w:sz w:val="24"/>
          <w:szCs w:val="24"/>
        </w:rPr>
        <w:t>результатов выполнения инвариантной части профессионального  задания</w:t>
      </w:r>
      <w:r w:rsidRPr="006C4EA5">
        <w:rPr>
          <w:sz w:val="24"/>
          <w:szCs w:val="24"/>
          <w:lang w:val="en-US"/>
        </w:rPr>
        <w:t>II</w:t>
      </w:r>
      <w:r w:rsidRPr="006C4EA5">
        <w:rPr>
          <w:sz w:val="24"/>
          <w:szCs w:val="24"/>
        </w:rPr>
        <w:t xml:space="preserve"> уровня заключительного этапа Всероссийской олимпиады профессионального мастерства обучающихся по укрупненной группе специальностей 23.00.00 «Техника и технологии наземного транспорта»</w:t>
      </w:r>
    </w:p>
    <w:p w:rsidR="00BF7BE1" w:rsidRPr="008D61F8" w:rsidRDefault="00BF7BE1" w:rsidP="00BF7BE1">
      <w:pPr>
        <w:pStyle w:val="Style2"/>
        <w:widowControl/>
        <w:spacing w:line="360" w:lineRule="auto"/>
        <w:ind w:firstLine="635"/>
        <w:rPr>
          <w:rStyle w:val="FontStyle12"/>
        </w:rPr>
      </w:pPr>
      <w:r w:rsidRPr="008D61F8">
        <w:rPr>
          <w:rStyle w:val="FontStyle12"/>
        </w:rPr>
        <w:t>Выполнение каждого пункта методики расчета задания оценивается соответствующим количеством баллов (0,25; 0,5; 0,65; 0,85; 1), указанном в эталоне.</w:t>
      </w:r>
    </w:p>
    <w:p w:rsidR="00BF7BE1" w:rsidRPr="008D61F8" w:rsidRDefault="00BF7BE1" w:rsidP="00BF7BE1">
      <w:pPr>
        <w:pStyle w:val="Style2"/>
        <w:widowControl/>
        <w:spacing w:line="360" w:lineRule="auto"/>
        <w:ind w:firstLine="635"/>
        <w:rPr>
          <w:rStyle w:val="FontStyle12"/>
          <w:b/>
        </w:rPr>
      </w:pPr>
      <w:r w:rsidRPr="008D61F8">
        <w:rPr>
          <w:rStyle w:val="FontStyle12"/>
          <w:b/>
        </w:rPr>
        <w:t xml:space="preserve">Задача №1 </w:t>
      </w:r>
    </w:p>
    <w:p w:rsidR="00BF7BE1" w:rsidRPr="008D61F8" w:rsidRDefault="00BF7BE1" w:rsidP="00BF7BE1">
      <w:pPr>
        <w:pStyle w:val="Style2"/>
        <w:widowControl/>
        <w:spacing w:line="360" w:lineRule="auto"/>
        <w:ind w:firstLine="635"/>
        <w:rPr>
          <w:rStyle w:val="FontStyle12"/>
        </w:rPr>
      </w:pPr>
      <w:r w:rsidRPr="008D61F8">
        <w:rPr>
          <w:rStyle w:val="FontStyle12"/>
        </w:rPr>
        <w:t xml:space="preserve">- оценивается </w:t>
      </w:r>
      <w:r w:rsidRPr="008D61F8">
        <w:rPr>
          <w:rStyle w:val="FontStyle12"/>
          <w:b/>
        </w:rPr>
        <w:t>в 0,5 балла</w:t>
      </w:r>
      <w:r w:rsidRPr="008D61F8">
        <w:rPr>
          <w:rStyle w:val="FontStyle12"/>
        </w:rPr>
        <w:t xml:space="preserve"> за правильное описание характеристики перевозимого груза. </w:t>
      </w:r>
    </w:p>
    <w:p w:rsidR="00BF7BE1" w:rsidRPr="008D61F8" w:rsidRDefault="00BF7BE1" w:rsidP="00BF7BE1">
      <w:pPr>
        <w:pStyle w:val="Style2"/>
        <w:widowControl/>
        <w:spacing w:line="360" w:lineRule="auto"/>
        <w:ind w:firstLine="635"/>
        <w:rPr>
          <w:rStyle w:val="FontStyle12"/>
          <w:b/>
        </w:rPr>
      </w:pPr>
      <w:r w:rsidRPr="008D61F8">
        <w:rPr>
          <w:rStyle w:val="FontStyle12"/>
          <w:b/>
        </w:rPr>
        <w:t>Задача №2</w:t>
      </w:r>
    </w:p>
    <w:p w:rsidR="00BF7BE1" w:rsidRPr="008D61F8" w:rsidRDefault="00BF7BE1" w:rsidP="00BF7BE1">
      <w:pPr>
        <w:pStyle w:val="Style2"/>
        <w:widowControl/>
        <w:spacing w:line="360" w:lineRule="auto"/>
        <w:ind w:firstLine="635"/>
        <w:rPr>
          <w:rStyle w:val="FontStyle12"/>
        </w:rPr>
      </w:pPr>
      <w:r w:rsidRPr="008D61F8">
        <w:rPr>
          <w:rStyle w:val="FontStyle12"/>
        </w:rPr>
        <w:t xml:space="preserve">- оценивается в </w:t>
      </w:r>
      <w:r w:rsidRPr="008D61F8">
        <w:rPr>
          <w:rStyle w:val="FontStyle12"/>
          <w:b/>
        </w:rPr>
        <w:t>0,5 балла</w:t>
      </w:r>
      <w:r w:rsidRPr="008D61F8">
        <w:rPr>
          <w:rStyle w:val="FontStyle12"/>
        </w:rPr>
        <w:t xml:space="preserve"> за правильное составление схемы маршрута и расстановки пробегов ПС.</w:t>
      </w:r>
    </w:p>
    <w:p w:rsidR="00BF7BE1" w:rsidRPr="008D61F8" w:rsidRDefault="00BF7BE1" w:rsidP="00BF7BE1">
      <w:pPr>
        <w:pStyle w:val="Style2"/>
        <w:widowControl/>
        <w:spacing w:line="360" w:lineRule="auto"/>
        <w:ind w:firstLine="635"/>
        <w:rPr>
          <w:rStyle w:val="FontStyle12"/>
          <w:b/>
        </w:rPr>
      </w:pPr>
      <w:r w:rsidRPr="008D61F8">
        <w:rPr>
          <w:rStyle w:val="FontStyle12"/>
          <w:b/>
        </w:rPr>
        <w:t xml:space="preserve">Задача №3 </w:t>
      </w:r>
    </w:p>
    <w:p w:rsidR="00BF7BE1" w:rsidRPr="008D61F8" w:rsidRDefault="00BF7BE1" w:rsidP="00BF7BE1">
      <w:pPr>
        <w:pStyle w:val="Style2"/>
        <w:widowControl/>
        <w:spacing w:line="360" w:lineRule="auto"/>
        <w:ind w:firstLine="635"/>
        <w:rPr>
          <w:rStyle w:val="FontStyle12"/>
        </w:rPr>
      </w:pPr>
      <w:r w:rsidRPr="008D61F8">
        <w:rPr>
          <w:rStyle w:val="FontStyle12"/>
        </w:rPr>
        <w:t xml:space="preserve">- оценивается в </w:t>
      </w:r>
      <w:r w:rsidRPr="008D61F8">
        <w:rPr>
          <w:rStyle w:val="FontStyle12"/>
          <w:b/>
        </w:rPr>
        <w:t>15 баллов</w:t>
      </w:r>
      <w:r w:rsidRPr="008D61F8">
        <w:rPr>
          <w:rStyle w:val="FontStyle12"/>
        </w:rPr>
        <w:t xml:space="preserve"> за правильное выполнение каждого пункта расчета существующих перевозок по маршруту №1 и №2 в таблице №2, а так же расчета производственной программы по существующим перевозкам в таблице №3.</w:t>
      </w:r>
    </w:p>
    <w:p w:rsidR="00BF7BE1" w:rsidRPr="008D61F8" w:rsidRDefault="00BF7BE1" w:rsidP="00BF7BE1">
      <w:pPr>
        <w:pStyle w:val="Style2"/>
        <w:widowControl/>
        <w:spacing w:line="360" w:lineRule="auto"/>
        <w:ind w:firstLine="635"/>
        <w:rPr>
          <w:rStyle w:val="FontStyle12"/>
          <w:b/>
        </w:rPr>
      </w:pPr>
      <w:r w:rsidRPr="008D61F8">
        <w:rPr>
          <w:rStyle w:val="FontStyle12"/>
          <w:b/>
        </w:rPr>
        <w:t>Задача №4</w:t>
      </w:r>
    </w:p>
    <w:p w:rsidR="00BF7BE1" w:rsidRPr="008D61F8" w:rsidRDefault="00BF7BE1" w:rsidP="00BF7BE1">
      <w:pPr>
        <w:pStyle w:val="Style2"/>
        <w:widowControl/>
        <w:spacing w:line="360" w:lineRule="auto"/>
        <w:ind w:firstLine="635"/>
        <w:rPr>
          <w:rStyle w:val="FontStyle12"/>
        </w:rPr>
      </w:pPr>
      <w:r w:rsidRPr="008D61F8">
        <w:rPr>
          <w:rStyle w:val="FontStyle12"/>
        </w:rPr>
        <w:t xml:space="preserve">- оценивается в </w:t>
      </w:r>
      <w:r w:rsidRPr="008D61F8">
        <w:rPr>
          <w:rStyle w:val="FontStyle12"/>
          <w:b/>
        </w:rPr>
        <w:t>15 баллов</w:t>
      </w:r>
      <w:r w:rsidRPr="008D61F8">
        <w:rPr>
          <w:rStyle w:val="FontStyle12"/>
        </w:rPr>
        <w:t xml:space="preserve"> за правильное выполнение каждого пункта расчета проектируемых перевозок по маршруту №1 и №2 в таблице №4, а так же расчета производственной программы по проектируемым перевозкам в таблице №5.</w:t>
      </w:r>
    </w:p>
    <w:p w:rsidR="00BF7BE1" w:rsidRPr="008D61F8" w:rsidRDefault="00BF7BE1" w:rsidP="00BF7BE1">
      <w:pPr>
        <w:pStyle w:val="Style2"/>
        <w:widowControl/>
        <w:spacing w:line="360" w:lineRule="auto"/>
        <w:ind w:firstLine="635"/>
        <w:rPr>
          <w:rStyle w:val="FontStyle12"/>
          <w:b/>
        </w:rPr>
      </w:pPr>
      <w:r w:rsidRPr="008D61F8">
        <w:rPr>
          <w:rStyle w:val="FontStyle12"/>
          <w:b/>
        </w:rPr>
        <w:t>Задача №5</w:t>
      </w:r>
    </w:p>
    <w:p w:rsidR="00BF7BE1" w:rsidRPr="008D61F8" w:rsidRDefault="00BF7BE1" w:rsidP="00BF7BE1">
      <w:pPr>
        <w:shd w:val="clear" w:color="auto" w:fill="FFFFFF"/>
        <w:spacing w:after="0" w:line="360" w:lineRule="auto"/>
        <w:ind w:firstLine="635"/>
        <w:jc w:val="both"/>
        <w:rPr>
          <w:sz w:val="24"/>
          <w:szCs w:val="24"/>
        </w:rPr>
      </w:pPr>
      <w:r w:rsidRPr="008D61F8">
        <w:rPr>
          <w:rStyle w:val="FontStyle12"/>
          <w:sz w:val="24"/>
          <w:szCs w:val="24"/>
        </w:rPr>
        <w:lastRenderedPageBreak/>
        <w:t xml:space="preserve"> - оценивается в </w:t>
      </w:r>
      <w:r w:rsidRPr="008D61F8">
        <w:rPr>
          <w:b/>
          <w:sz w:val="24"/>
          <w:szCs w:val="24"/>
        </w:rPr>
        <w:t>4 балла</w:t>
      </w:r>
      <w:r w:rsidRPr="008D61F8">
        <w:rPr>
          <w:sz w:val="24"/>
          <w:szCs w:val="24"/>
        </w:rPr>
        <w:t xml:space="preserve"> за правильное сравнение анализа существующих и проектируемых перевозок в таблице  №6 </w:t>
      </w:r>
    </w:p>
    <w:p w:rsidR="00BF7BE1" w:rsidRPr="008D61F8" w:rsidRDefault="00BF7BE1" w:rsidP="00BF7BE1">
      <w:pPr>
        <w:pStyle w:val="Style2"/>
        <w:widowControl/>
        <w:spacing w:line="360" w:lineRule="auto"/>
        <w:ind w:firstLine="635"/>
        <w:rPr>
          <w:rStyle w:val="FontStyle12"/>
        </w:rPr>
      </w:pPr>
      <w:r w:rsidRPr="008D61F8">
        <w:rPr>
          <w:rStyle w:val="FontStyle12"/>
        </w:rPr>
        <w:t>Решение о правильности выполнения каждого пункта задания принимается на основании сравнения результата расчета по каждому пункту задания с  соответствующими  значениями, представленными в эталонах:</w:t>
      </w:r>
    </w:p>
    <w:p w:rsidR="00BF7BE1" w:rsidRPr="008D61F8" w:rsidRDefault="00BF7BE1" w:rsidP="00BF7BE1">
      <w:pPr>
        <w:pStyle w:val="Style5"/>
        <w:widowControl/>
        <w:tabs>
          <w:tab w:val="left" w:pos="835"/>
        </w:tabs>
        <w:spacing w:line="360" w:lineRule="auto"/>
        <w:ind w:firstLine="635"/>
        <w:rPr>
          <w:rStyle w:val="FontStyle12"/>
        </w:rPr>
      </w:pPr>
      <w:r w:rsidRPr="008D61F8">
        <w:rPr>
          <w:rStyle w:val="FontStyle12"/>
        </w:rPr>
        <w:t>-если полученные значения показателей в задании и эталоне совпадают, то участник получает соответствующий балл  (0,25; 0,5; 0,65; 0,85; 1),</w:t>
      </w:r>
    </w:p>
    <w:p w:rsidR="00BF7BE1" w:rsidRPr="008D61F8" w:rsidRDefault="00BF7BE1" w:rsidP="00BF7BE1">
      <w:pPr>
        <w:pStyle w:val="Style3"/>
        <w:widowControl/>
        <w:tabs>
          <w:tab w:val="left" w:pos="917"/>
        </w:tabs>
        <w:spacing w:line="360" w:lineRule="auto"/>
        <w:ind w:firstLine="635"/>
        <w:jc w:val="both"/>
        <w:rPr>
          <w:rStyle w:val="FontStyle12"/>
        </w:rPr>
      </w:pPr>
      <w:r w:rsidRPr="008D61F8">
        <w:rPr>
          <w:rStyle w:val="FontStyle12"/>
        </w:rPr>
        <w:t>-если пункт задания выполнен неправильно, то участник получает 0 баллов.</w:t>
      </w:r>
    </w:p>
    <w:p w:rsidR="00BF7BE1" w:rsidRPr="008D61F8" w:rsidRDefault="00BF7BE1" w:rsidP="00BF7BE1">
      <w:pPr>
        <w:spacing w:after="0" w:line="360" w:lineRule="auto"/>
        <w:ind w:firstLine="635"/>
        <w:jc w:val="both"/>
        <w:rPr>
          <w:sz w:val="24"/>
          <w:szCs w:val="24"/>
        </w:rPr>
      </w:pPr>
      <w:r w:rsidRPr="008D61F8">
        <w:rPr>
          <w:rStyle w:val="FontStyle12"/>
          <w:sz w:val="24"/>
          <w:szCs w:val="24"/>
        </w:rPr>
        <w:t>-</w:t>
      </w:r>
      <w:r w:rsidRPr="008D61F8">
        <w:rPr>
          <w:sz w:val="24"/>
          <w:szCs w:val="24"/>
        </w:rPr>
        <w:t xml:space="preserve"> если участник  таблицу не заполнил, он получает – 0 баллов. </w:t>
      </w:r>
    </w:p>
    <w:p w:rsidR="00BF7BE1" w:rsidRPr="008D61F8" w:rsidRDefault="00BF7BE1" w:rsidP="00BF7BE1">
      <w:pPr>
        <w:pStyle w:val="Style3"/>
        <w:widowControl/>
        <w:tabs>
          <w:tab w:val="left" w:pos="917"/>
        </w:tabs>
        <w:spacing w:line="360" w:lineRule="auto"/>
        <w:ind w:firstLine="635"/>
        <w:jc w:val="both"/>
        <w:rPr>
          <w:rStyle w:val="FontStyle12"/>
        </w:rPr>
      </w:pPr>
      <w:r w:rsidRPr="008D61F8">
        <w:rPr>
          <w:rStyle w:val="FontStyle12"/>
        </w:rPr>
        <w:tab/>
        <w:t xml:space="preserve">Все значения баллов, полученные в ходе расчетов по каждому пункту задания  суммируются. При правильном выполнении всего задания участник получает </w:t>
      </w:r>
      <w:r w:rsidRPr="008D61F8">
        <w:t xml:space="preserve">максимальное количество баллов - </w:t>
      </w:r>
      <w:r w:rsidRPr="008D61F8">
        <w:rPr>
          <w:rStyle w:val="FontStyle12"/>
        </w:rPr>
        <w:t xml:space="preserve">35 баллов. </w:t>
      </w:r>
    </w:p>
    <w:p w:rsidR="00BF7BE1" w:rsidRPr="002D323E" w:rsidRDefault="00BF7BE1" w:rsidP="00BF7BE1">
      <w:pPr>
        <w:pStyle w:val="Style2"/>
        <w:widowControl/>
        <w:spacing w:line="360" w:lineRule="auto"/>
        <w:ind w:firstLine="635"/>
        <w:rPr>
          <w:rStyle w:val="FontStyle12"/>
        </w:rPr>
      </w:pPr>
      <w:r>
        <w:rPr>
          <w:rStyle w:val="FontStyle12"/>
        </w:rPr>
        <w:t>М</w:t>
      </w:r>
      <w:r w:rsidRPr="002D323E">
        <w:rPr>
          <w:rStyle w:val="FontStyle12"/>
        </w:rPr>
        <w:t>еста</w:t>
      </w:r>
      <w:r>
        <w:rPr>
          <w:rStyle w:val="FontStyle12"/>
        </w:rPr>
        <w:t xml:space="preserve"> </w:t>
      </w:r>
      <w:r w:rsidRPr="002D323E">
        <w:rPr>
          <w:rStyle w:val="FontStyle12"/>
        </w:rPr>
        <w:t xml:space="preserve"> между участниками по результатам выполнения профессионального задания распределяются в зависимости от суммы набранных баллов. Победителем становится участник, набравший наибольшее количество баллов из максимально возможного (35 баллов ).</w:t>
      </w:r>
    </w:p>
    <w:p w:rsidR="00BF7BE1" w:rsidRPr="002D323E" w:rsidRDefault="00BF7BE1" w:rsidP="00BF7BE1">
      <w:pPr>
        <w:pStyle w:val="Style2"/>
        <w:widowControl/>
        <w:spacing w:line="360" w:lineRule="auto"/>
        <w:ind w:right="58" w:firstLine="635"/>
        <w:rPr>
          <w:rStyle w:val="FontStyle12"/>
        </w:rPr>
      </w:pPr>
      <w:r w:rsidRPr="002D323E">
        <w:rPr>
          <w:rStyle w:val="FontStyle12"/>
        </w:rPr>
        <w:t>При равном количестве баллов победителем становится участник, выполнивший  за более короткий промежуток времени.</w:t>
      </w:r>
    </w:p>
    <w:p w:rsidR="00BF7BE1" w:rsidRPr="002D323E" w:rsidRDefault="00BF7BE1" w:rsidP="00BF7BE1">
      <w:pPr>
        <w:tabs>
          <w:tab w:val="left" w:pos="1134"/>
        </w:tabs>
        <w:spacing w:after="0" w:line="360" w:lineRule="auto"/>
        <w:ind w:firstLine="709"/>
        <w:jc w:val="both"/>
        <w:rPr>
          <w:rFonts w:eastAsia="Times New Roman"/>
          <w:sz w:val="24"/>
          <w:szCs w:val="24"/>
        </w:rPr>
      </w:pPr>
      <w:r w:rsidRPr="002D323E">
        <w:rPr>
          <w:rFonts w:eastAsia="Times New Roman"/>
          <w:sz w:val="24"/>
          <w:szCs w:val="24"/>
        </w:rPr>
        <w:t xml:space="preserve">4.13. Максимальное количество баллов за  выполнение вариативной части практического  задания </w:t>
      </w:r>
      <w:r w:rsidRPr="002D323E">
        <w:rPr>
          <w:rFonts w:eastAsia="Times New Roman"/>
          <w:sz w:val="24"/>
          <w:szCs w:val="24"/>
          <w:lang w:val="en-US"/>
        </w:rPr>
        <w:t>II</w:t>
      </w:r>
      <w:r w:rsidRPr="002D323E">
        <w:rPr>
          <w:rFonts w:eastAsia="Times New Roman"/>
          <w:sz w:val="24"/>
          <w:szCs w:val="24"/>
        </w:rPr>
        <w:t xml:space="preserve"> уровня  - 35  баллов.</w:t>
      </w:r>
    </w:p>
    <w:p w:rsidR="00BF7BE1" w:rsidRPr="00ED5FA8" w:rsidRDefault="00BF7BE1" w:rsidP="00BF7BE1">
      <w:pPr>
        <w:pStyle w:val="Style2"/>
        <w:widowControl/>
        <w:spacing w:line="360" w:lineRule="auto"/>
        <w:ind w:firstLine="677"/>
        <w:contextualSpacing/>
        <w:rPr>
          <w:rStyle w:val="FontStyle12"/>
          <w:color w:val="000000"/>
        </w:rPr>
      </w:pPr>
      <w:r w:rsidRPr="00920EF7">
        <w:rPr>
          <w:rStyle w:val="FontStyle12"/>
          <w:i/>
          <w:color w:val="000000"/>
          <w:u w:val="single"/>
        </w:rPr>
        <w:t xml:space="preserve">По специальности 23.02.01 Организация перевозок и управление на транспорте </w:t>
      </w:r>
      <w:r w:rsidRPr="00ED5FA8">
        <w:rPr>
          <w:rStyle w:val="FontStyle12"/>
          <w:color w:val="000000"/>
        </w:rPr>
        <w:t>д</w:t>
      </w:r>
      <w:r w:rsidRPr="00ED5FA8">
        <w:rPr>
          <w:color w:val="000000"/>
        </w:rPr>
        <w:t>ля</w:t>
      </w:r>
      <w:r w:rsidRPr="00ED5FA8">
        <w:rPr>
          <w:rStyle w:val="FontStyle12"/>
          <w:color w:val="000000"/>
        </w:rPr>
        <w:t xml:space="preserve"> оценки используются  следующие критерии:</w:t>
      </w:r>
    </w:p>
    <w:p w:rsidR="00BF7BE1" w:rsidRPr="00ED5FA8" w:rsidRDefault="00BF7BE1" w:rsidP="00BF7BE1">
      <w:pPr>
        <w:pStyle w:val="Style5"/>
        <w:widowControl/>
        <w:tabs>
          <w:tab w:val="left" w:pos="917"/>
        </w:tabs>
        <w:spacing w:before="10" w:line="360" w:lineRule="auto"/>
        <w:contextualSpacing/>
        <w:jc w:val="left"/>
        <w:rPr>
          <w:rStyle w:val="FontStyle12"/>
          <w:color w:val="000000"/>
        </w:rPr>
      </w:pPr>
      <w:r w:rsidRPr="00ED5FA8">
        <w:rPr>
          <w:rStyle w:val="FontStyle12"/>
          <w:color w:val="000000"/>
        </w:rPr>
        <w:t>- количество набранных баллов (максимально возможная сумма - 35 баллов);</w:t>
      </w:r>
    </w:p>
    <w:p w:rsidR="00BF7BE1" w:rsidRPr="00ED5FA8" w:rsidRDefault="00BF7BE1" w:rsidP="00BF7BE1">
      <w:pPr>
        <w:pStyle w:val="Style5"/>
        <w:widowControl/>
        <w:tabs>
          <w:tab w:val="left" w:pos="917"/>
        </w:tabs>
        <w:spacing w:before="10" w:line="360" w:lineRule="auto"/>
        <w:contextualSpacing/>
        <w:jc w:val="left"/>
        <w:rPr>
          <w:rStyle w:val="FontStyle12"/>
          <w:color w:val="000000"/>
        </w:rPr>
      </w:pPr>
      <w:r w:rsidRPr="00ED5FA8">
        <w:rPr>
          <w:rStyle w:val="FontStyle12"/>
          <w:color w:val="000000"/>
        </w:rPr>
        <w:t>- время  выполнения задания (не более 180 минут).</w:t>
      </w:r>
    </w:p>
    <w:p w:rsidR="00BF7BE1" w:rsidRPr="00ED5FA8" w:rsidRDefault="00BF7BE1" w:rsidP="00BF7BE1">
      <w:pPr>
        <w:pStyle w:val="Style2"/>
        <w:widowControl/>
        <w:spacing w:line="360" w:lineRule="auto"/>
        <w:ind w:firstLine="677"/>
        <w:contextualSpacing/>
        <w:rPr>
          <w:rStyle w:val="FontStyle12"/>
        </w:rPr>
      </w:pPr>
      <w:r w:rsidRPr="00ED5FA8">
        <w:rPr>
          <w:rStyle w:val="FontStyle12"/>
        </w:rPr>
        <w:t>Выполнение каждого пункта методики расчета задания оценивается соответствующим количеством баллов (0,1; 0,15; 0,2; 0,25; 0,5; 0,75 и 1 балл), указанном в эталоне.</w:t>
      </w:r>
    </w:p>
    <w:p w:rsidR="00BF7BE1" w:rsidRPr="00ED5FA8" w:rsidRDefault="00BF7BE1" w:rsidP="00BF7BE1">
      <w:pPr>
        <w:pStyle w:val="Style2"/>
        <w:widowControl/>
        <w:spacing w:line="360" w:lineRule="auto"/>
        <w:ind w:firstLine="677"/>
        <w:contextualSpacing/>
        <w:rPr>
          <w:rStyle w:val="FontStyle12"/>
        </w:rPr>
      </w:pPr>
      <w:r w:rsidRPr="00ED5FA8">
        <w:rPr>
          <w:rStyle w:val="FontStyle12"/>
        </w:rPr>
        <w:t>Правильное выполнение задачи №1 заключается в правильном расчете  времени оборотного рейса оцениваемого в 0,75 балла и определении потребного количества автобусов на каждый час оцениваемое в 0,25 балла.</w:t>
      </w:r>
    </w:p>
    <w:p w:rsidR="00BF7BE1" w:rsidRPr="00ED5FA8" w:rsidRDefault="00BF7BE1" w:rsidP="00BF7BE1">
      <w:pPr>
        <w:pStyle w:val="Style2"/>
        <w:widowControl/>
        <w:spacing w:line="360" w:lineRule="auto"/>
        <w:ind w:firstLine="677"/>
        <w:contextualSpacing/>
        <w:rPr>
          <w:rStyle w:val="FontStyle12"/>
        </w:rPr>
      </w:pPr>
      <w:r w:rsidRPr="00ED5FA8">
        <w:rPr>
          <w:rStyle w:val="FontStyle12"/>
        </w:rPr>
        <w:t>Максимальное количество баллов за задачу №1 – 5 баллов</w:t>
      </w:r>
    </w:p>
    <w:p w:rsidR="00BF7BE1" w:rsidRPr="00ED5FA8" w:rsidRDefault="00BF7BE1" w:rsidP="00BF7BE1">
      <w:pPr>
        <w:pStyle w:val="Style2"/>
        <w:widowControl/>
        <w:spacing w:line="360" w:lineRule="auto"/>
        <w:ind w:firstLine="677"/>
        <w:contextualSpacing/>
        <w:rPr>
          <w:rStyle w:val="FontStyle12"/>
        </w:rPr>
      </w:pPr>
      <w:r w:rsidRPr="00ED5FA8">
        <w:rPr>
          <w:rStyle w:val="FontStyle12"/>
        </w:rPr>
        <w:t>При выполнении задачи №2, составление расписания движения зависит от правильного определения технико – эксплуатационных показателей:</w:t>
      </w:r>
    </w:p>
    <w:p w:rsidR="00BF7BE1" w:rsidRPr="00ED5FA8" w:rsidRDefault="00BF7BE1" w:rsidP="00BF7BE1">
      <w:pPr>
        <w:tabs>
          <w:tab w:val="left" w:pos="567"/>
          <w:tab w:val="left" w:pos="709"/>
          <w:tab w:val="left" w:pos="1134"/>
        </w:tabs>
        <w:spacing w:after="0" w:line="360" w:lineRule="auto"/>
        <w:ind w:firstLine="709"/>
        <w:contextualSpacing/>
        <w:rPr>
          <w:sz w:val="24"/>
          <w:szCs w:val="24"/>
        </w:rPr>
      </w:pPr>
      <w:r w:rsidRPr="00ED5FA8">
        <w:rPr>
          <w:sz w:val="24"/>
          <w:szCs w:val="24"/>
        </w:rPr>
        <w:lastRenderedPageBreak/>
        <w:t>- времени оборотного рейса;</w:t>
      </w:r>
    </w:p>
    <w:p w:rsidR="00BF7BE1" w:rsidRPr="00ED5FA8" w:rsidRDefault="00BF7BE1" w:rsidP="00BF7BE1">
      <w:pPr>
        <w:tabs>
          <w:tab w:val="left" w:pos="567"/>
          <w:tab w:val="left" w:pos="709"/>
          <w:tab w:val="left" w:pos="1134"/>
        </w:tabs>
        <w:spacing w:after="0" w:line="360" w:lineRule="auto"/>
        <w:ind w:firstLine="709"/>
        <w:contextualSpacing/>
        <w:rPr>
          <w:sz w:val="24"/>
          <w:szCs w:val="24"/>
        </w:rPr>
      </w:pPr>
      <w:r w:rsidRPr="00ED5FA8">
        <w:rPr>
          <w:sz w:val="24"/>
          <w:szCs w:val="24"/>
        </w:rPr>
        <w:t>- интервала движения;</w:t>
      </w:r>
    </w:p>
    <w:p w:rsidR="00BF7BE1" w:rsidRPr="00ED5FA8" w:rsidRDefault="00BF7BE1" w:rsidP="00BF7BE1">
      <w:pPr>
        <w:tabs>
          <w:tab w:val="left" w:pos="567"/>
          <w:tab w:val="left" w:pos="709"/>
          <w:tab w:val="left" w:pos="1134"/>
        </w:tabs>
        <w:spacing w:after="0" w:line="360" w:lineRule="auto"/>
        <w:ind w:firstLine="709"/>
        <w:contextualSpacing/>
        <w:rPr>
          <w:sz w:val="24"/>
          <w:szCs w:val="24"/>
        </w:rPr>
      </w:pPr>
      <w:r w:rsidRPr="00ED5FA8">
        <w:rPr>
          <w:sz w:val="24"/>
          <w:szCs w:val="24"/>
        </w:rPr>
        <w:t>- времени на маршруте;</w:t>
      </w:r>
    </w:p>
    <w:p w:rsidR="00BF7BE1" w:rsidRPr="00ED5FA8" w:rsidRDefault="00BF7BE1" w:rsidP="00BF7BE1">
      <w:pPr>
        <w:pStyle w:val="Style2"/>
        <w:widowControl/>
        <w:spacing w:line="360" w:lineRule="auto"/>
        <w:ind w:firstLine="709"/>
        <w:contextualSpacing/>
        <w:rPr>
          <w:rStyle w:val="FontStyle12"/>
        </w:rPr>
      </w:pPr>
      <w:r w:rsidRPr="00ED5FA8">
        <w:t>- количества рейсов.</w:t>
      </w:r>
    </w:p>
    <w:p w:rsidR="00BF7BE1" w:rsidRPr="00ED5FA8" w:rsidRDefault="00BF7BE1" w:rsidP="00BF7BE1">
      <w:pPr>
        <w:pStyle w:val="Style2"/>
        <w:widowControl/>
        <w:spacing w:line="360" w:lineRule="auto"/>
        <w:ind w:firstLine="677"/>
        <w:contextualSpacing/>
        <w:rPr>
          <w:rStyle w:val="FontStyle12"/>
        </w:rPr>
      </w:pPr>
      <w:r w:rsidRPr="00ED5FA8">
        <w:rPr>
          <w:rStyle w:val="FontStyle12"/>
        </w:rPr>
        <w:t xml:space="preserve">Поэтому правильное выполнение каждого пункта расчета в таблице №6 оценивается в 0,15 балла. </w:t>
      </w:r>
    </w:p>
    <w:p w:rsidR="00BF7BE1" w:rsidRPr="00ED5FA8" w:rsidRDefault="00BF7BE1" w:rsidP="00BF7BE1">
      <w:pPr>
        <w:pStyle w:val="Style2"/>
        <w:widowControl/>
        <w:spacing w:line="360" w:lineRule="auto"/>
        <w:ind w:firstLine="677"/>
        <w:contextualSpacing/>
        <w:rPr>
          <w:rStyle w:val="FontStyle12"/>
        </w:rPr>
      </w:pPr>
      <w:r w:rsidRPr="00ED5FA8">
        <w:rPr>
          <w:rStyle w:val="FontStyle12"/>
        </w:rPr>
        <w:t>Составление расписания оценивается  в 0,15 балла за расчет времени выхода и захода в парк,  по 0,2 балла по расчету за каждое время прибытия и отправления с начальной и конечной остановки.</w:t>
      </w:r>
    </w:p>
    <w:p w:rsidR="00BF7BE1" w:rsidRPr="00ED5FA8" w:rsidRDefault="00BF7BE1" w:rsidP="00BF7BE1">
      <w:pPr>
        <w:pStyle w:val="Style2"/>
        <w:widowControl/>
        <w:spacing w:line="360" w:lineRule="auto"/>
        <w:ind w:firstLine="677"/>
        <w:contextualSpacing/>
        <w:rPr>
          <w:rStyle w:val="FontStyle12"/>
        </w:rPr>
      </w:pPr>
      <w:r w:rsidRPr="00ED5FA8">
        <w:rPr>
          <w:rStyle w:val="FontStyle12"/>
        </w:rPr>
        <w:t>Определение времени обеденного перерыва, пересменки и расчет времени смены для каждого водителя оценивается в 0,1 балла.</w:t>
      </w:r>
    </w:p>
    <w:p w:rsidR="00BF7BE1" w:rsidRPr="00ED5FA8" w:rsidRDefault="00BF7BE1" w:rsidP="00BF7BE1">
      <w:pPr>
        <w:pStyle w:val="Style2"/>
        <w:widowControl/>
        <w:spacing w:line="360" w:lineRule="auto"/>
        <w:ind w:firstLine="677"/>
        <w:contextualSpacing/>
        <w:rPr>
          <w:rStyle w:val="FontStyle12"/>
        </w:rPr>
      </w:pPr>
      <w:r w:rsidRPr="00ED5FA8">
        <w:rPr>
          <w:rStyle w:val="FontStyle12"/>
        </w:rPr>
        <w:t>Кроме того, в 0,1 балла оценивается полное  и правильное заполнение таблицы №7 с расписанием.</w:t>
      </w:r>
    </w:p>
    <w:p w:rsidR="00BF7BE1" w:rsidRPr="00ED5FA8" w:rsidRDefault="00BF7BE1" w:rsidP="00BF7BE1">
      <w:pPr>
        <w:pStyle w:val="Style3"/>
        <w:widowControl/>
        <w:tabs>
          <w:tab w:val="left" w:pos="917"/>
        </w:tabs>
        <w:spacing w:line="360" w:lineRule="auto"/>
        <w:ind w:firstLine="567"/>
        <w:contextualSpacing/>
        <w:jc w:val="both"/>
        <w:rPr>
          <w:rStyle w:val="FontStyle12"/>
        </w:rPr>
      </w:pPr>
      <w:r w:rsidRPr="00ED5FA8">
        <w:rPr>
          <w:rStyle w:val="FontStyle12"/>
        </w:rPr>
        <w:t>Все значения баллов, полученные в ходе расчетов по каждому пункту задания  суммируются. Максимальное количество баллов за задачу №2 составит 25 баллов.</w:t>
      </w:r>
    </w:p>
    <w:p w:rsidR="00BF7BE1" w:rsidRPr="00ED5FA8" w:rsidRDefault="00BF7BE1" w:rsidP="00BF7BE1">
      <w:pPr>
        <w:pStyle w:val="Style3"/>
        <w:widowControl/>
        <w:tabs>
          <w:tab w:val="left" w:pos="917"/>
        </w:tabs>
        <w:spacing w:line="360" w:lineRule="auto"/>
        <w:ind w:firstLine="567"/>
        <w:contextualSpacing/>
        <w:jc w:val="both"/>
        <w:rPr>
          <w:rStyle w:val="FontStyle12"/>
        </w:rPr>
      </w:pPr>
      <w:r w:rsidRPr="00ED5FA8">
        <w:rPr>
          <w:rStyle w:val="FontStyle12"/>
        </w:rPr>
        <w:t>Выполняя задачу №3 участник выбирает лучшее, по его мнению, автотранспортное предприятие, набравшее максимальное количество баллов при сравнении критериев показателей качества обслуживания пассажиров. Данные расчетов вносятся в таблицу №8. За каждый правильно оцененный критерий участник получает 0,2 балла. Максимальное количество баллов за задачу №3 составит 5 баллов.</w:t>
      </w:r>
    </w:p>
    <w:p w:rsidR="00BF7BE1" w:rsidRPr="00ED5FA8" w:rsidRDefault="00BF7BE1" w:rsidP="00BF7BE1">
      <w:pPr>
        <w:pStyle w:val="Style2"/>
        <w:widowControl/>
        <w:spacing w:line="360" w:lineRule="auto"/>
        <w:ind w:firstLine="677"/>
        <w:contextualSpacing/>
        <w:rPr>
          <w:rStyle w:val="FontStyle12"/>
          <w:color w:val="000000"/>
        </w:rPr>
      </w:pPr>
      <w:r w:rsidRPr="00ED5FA8">
        <w:rPr>
          <w:rStyle w:val="FontStyle12"/>
          <w:color w:val="000000"/>
        </w:rPr>
        <w:t>Решение о правильности выполнения каждого пункта задания принимается на основании сравнения результата расчета по каждому пункту задания с  соответствующими  значениями, представленными в эталонах:</w:t>
      </w:r>
    </w:p>
    <w:p w:rsidR="00BF7BE1" w:rsidRPr="00ED5FA8" w:rsidRDefault="00BF7BE1" w:rsidP="00BF7BE1">
      <w:pPr>
        <w:pStyle w:val="Style5"/>
        <w:widowControl/>
        <w:tabs>
          <w:tab w:val="left" w:pos="835"/>
        </w:tabs>
        <w:spacing w:line="360" w:lineRule="auto"/>
        <w:ind w:left="677" w:firstLine="0"/>
        <w:contextualSpacing/>
        <w:rPr>
          <w:rStyle w:val="FontStyle12"/>
          <w:color w:val="000000"/>
        </w:rPr>
      </w:pPr>
      <w:r w:rsidRPr="00ED5FA8">
        <w:rPr>
          <w:rStyle w:val="FontStyle12"/>
          <w:color w:val="000000"/>
        </w:rPr>
        <w:t>-если полученные значения показателей в задании и эталоне совпадают, то участник получает соответствующий балл ((0,1; 0,15; 0,2; 0,25; 0,5; 0,75 и 1 балл);</w:t>
      </w:r>
    </w:p>
    <w:p w:rsidR="00BF7BE1" w:rsidRPr="00ED5FA8" w:rsidRDefault="00BF7BE1" w:rsidP="00BF7BE1">
      <w:pPr>
        <w:pStyle w:val="Style3"/>
        <w:widowControl/>
        <w:tabs>
          <w:tab w:val="left" w:pos="917"/>
        </w:tabs>
        <w:spacing w:line="360" w:lineRule="auto"/>
        <w:ind w:left="744"/>
        <w:contextualSpacing/>
        <w:rPr>
          <w:rStyle w:val="FontStyle12"/>
          <w:color w:val="000000"/>
        </w:rPr>
      </w:pPr>
      <w:r w:rsidRPr="00ED5FA8">
        <w:rPr>
          <w:rStyle w:val="FontStyle12"/>
          <w:color w:val="000000"/>
        </w:rPr>
        <w:t xml:space="preserve">-если пункт задания выполнен неправильно, то участник получает 0 баллов. </w:t>
      </w:r>
    </w:p>
    <w:p w:rsidR="00BF7BE1" w:rsidRPr="00ED5FA8" w:rsidRDefault="00BF7BE1" w:rsidP="00BF7BE1">
      <w:pPr>
        <w:pStyle w:val="Style3"/>
        <w:widowControl/>
        <w:tabs>
          <w:tab w:val="left" w:pos="917"/>
        </w:tabs>
        <w:spacing w:line="360" w:lineRule="auto"/>
        <w:ind w:firstLine="567"/>
        <w:contextualSpacing/>
        <w:jc w:val="both"/>
        <w:rPr>
          <w:rStyle w:val="FontStyle12"/>
          <w:color w:val="000000"/>
        </w:rPr>
      </w:pPr>
      <w:r w:rsidRPr="00ED5FA8">
        <w:rPr>
          <w:rStyle w:val="FontStyle12"/>
          <w:color w:val="000000"/>
        </w:rPr>
        <w:t xml:space="preserve">Все значения баллов, полученные в ходе расчетов по каждому пункту задания  суммируются. При правильном выполнении всего задания участник получает </w:t>
      </w:r>
      <w:r w:rsidRPr="00ED5FA8">
        <w:rPr>
          <w:color w:val="000000"/>
        </w:rPr>
        <w:t>максимальное количество баллов -.</w:t>
      </w:r>
      <w:r w:rsidRPr="00ED5FA8">
        <w:rPr>
          <w:rStyle w:val="FontStyle12"/>
          <w:color w:val="000000"/>
        </w:rPr>
        <w:t xml:space="preserve">35 баллов. </w:t>
      </w:r>
    </w:p>
    <w:p w:rsidR="00BF7BE1" w:rsidRPr="00D977EE" w:rsidRDefault="00BF7BE1" w:rsidP="00BF7BE1">
      <w:pPr>
        <w:spacing w:after="0" w:line="360" w:lineRule="auto"/>
        <w:ind w:firstLine="567"/>
        <w:jc w:val="both"/>
        <w:rPr>
          <w:rStyle w:val="FontStyle12"/>
          <w:sz w:val="24"/>
          <w:szCs w:val="24"/>
        </w:rPr>
      </w:pPr>
      <w:r w:rsidRPr="00920EF7">
        <w:rPr>
          <w:rFonts w:eastAsia="Times New Roman"/>
          <w:i/>
          <w:sz w:val="24"/>
          <w:szCs w:val="24"/>
          <w:u w:val="single"/>
        </w:rPr>
        <w:t>Вариативная часть практического задания II уровня  по специальности 23.02.03 Техническое обслуживание и ремонт автомобильного транспорта</w:t>
      </w:r>
      <w:r>
        <w:rPr>
          <w:rFonts w:eastAsia="Times New Roman"/>
          <w:sz w:val="24"/>
          <w:szCs w:val="24"/>
        </w:rPr>
        <w:t xml:space="preserve"> </w:t>
      </w:r>
      <w:r w:rsidRPr="00D977EE">
        <w:rPr>
          <w:rStyle w:val="FontStyle12"/>
          <w:sz w:val="24"/>
          <w:szCs w:val="24"/>
        </w:rPr>
        <w:t>оценивается следующими критериями:</w:t>
      </w:r>
    </w:p>
    <w:p w:rsidR="00BF7BE1" w:rsidRPr="00920EF7" w:rsidRDefault="00BF7BE1" w:rsidP="00BF7BE1">
      <w:pPr>
        <w:pStyle w:val="Style5"/>
        <w:widowControl/>
        <w:tabs>
          <w:tab w:val="left" w:pos="917"/>
        </w:tabs>
        <w:spacing w:line="360" w:lineRule="auto"/>
        <w:ind w:firstLine="567"/>
        <w:jc w:val="left"/>
        <w:rPr>
          <w:rStyle w:val="FontStyle12"/>
        </w:rPr>
      </w:pPr>
      <w:r w:rsidRPr="00920EF7">
        <w:rPr>
          <w:rStyle w:val="FontStyle12"/>
        </w:rPr>
        <w:t>-количеством набранных баллов, максимально возможная сумма - 35 баллов;</w:t>
      </w:r>
    </w:p>
    <w:p w:rsidR="00BF7BE1" w:rsidRPr="00920EF7" w:rsidRDefault="00BF7BE1" w:rsidP="00BF7BE1">
      <w:pPr>
        <w:pStyle w:val="Style5"/>
        <w:widowControl/>
        <w:tabs>
          <w:tab w:val="left" w:pos="917"/>
        </w:tabs>
        <w:spacing w:line="360" w:lineRule="auto"/>
        <w:ind w:firstLine="567"/>
        <w:jc w:val="left"/>
        <w:rPr>
          <w:rStyle w:val="FontStyle12"/>
        </w:rPr>
      </w:pPr>
      <w:r w:rsidRPr="00920EF7">
        <w:rPr>
          <w:rStyle w:val="FontStyle12"/>
        </w:rPr>
        <w:lastRenderedPageBreak/>
        <w:t>-временем  выполнения задания  - не более 180 минут .</w:t>
      </w:r>
    </w:p>
    <w:p w:rsidR="00BF7BE1" w:rsidRPr="00920EF7" w:rsidRDefault="00BF7BE1" w:rsidP="00BF7BE1">
      <w:pPr>
        <w:pStyle w:val="Style2"/>
        <w:widowControl/>
        <w:spacing w:line="360" w:lineRule="auto"/>
        <w:ind w:firstLine="567"/>
        <w:rPr>
          <w:rStyle w:val="FontStyle12"/>
        </w:rPr>
      </w:pPr>
      <w:r w:rsidRPr="00920EF7">
        <w:rPr>
          <w:rStyle w:val="FontStyle12"/>
        </w:rPr>
        <w:t>Выполнение каждого этапа (пункта) задач задания  оценивается соответствующим количеством баллов.</w:t>
      </w:r>
    </w:p>
    <w:p w:rsidR="00BF7BE1" w:rsidRPr="00920EF7" w:rsidRDefault="00BF7BE1" w:rsidP="00BF7BE1">
      <w:pPr>
        <w:pStyle w:val="Style2"/>
        <w:widowControl/>
        <w:spacing w:line="360" w:lineRule="auto"/>
        <w:ind w:firstLine="567"/>
      </w:pPr>
      <w:r w:rsidRPr="00920EF7">
        <w:t>При оценке результатов выполнения задачи №1 оценивается:</w:t>
      </w:r>
    </w:p>
    <w:p w:rsidR="00BF7BE1" w:rsidRPr="00920EF7" w:rsidRDefault="00BF7BE1" w:rsidP="00BF7BE1">
      <w:pPr>
        <w:pStyle w:val="Style2"/>
        <w:widowControl/>
        <w:spacing w:line="360" w:lineRule="auto"/>
        <w:ind w:firstLine="567"/>
      </w:pPr>
      <w:r w:rsidRPr="00920EF7">
        <w:t>--правильность и точность технических измерений – 1балл;</w:t>
      </w:r>
    </w:p>
    <w:p w:rsidR="00BF7BE1" w:rsidRPr="00920EF7" w:rsidRDefault="00BF7BE1" w:rsidP="00BF7BE1">
      <w:pPr>
        <w:pStyle w:val="Style2"/>
        <w:widowControl/>
        <w:spacing w:line="360" w:lineRule="auto"/>
        <w:ind w:firstLine="567"/>
      </w:pPr>
      <w:r w:rsidRPr="00920EF7">
        <w:t>-</w:t>
      </w:r>
      <w:r w:rsidRPr="00920EF7">
        <w:rPr>
          <w:b/>
        </w:rPr>
        <w:t xml:space="preserve">- </w:t>
      </w:r>
      <w:r w:rsidRPr="00920EF7">
        <w:t>правильность определения ремонтного размера – 4балла.</w:t>
      </w:r>
    </w:p>
    <w:p w:rsidR="00BF7BE1" w:rsidRPr="00D977EE" w:rsidRDefault="00BF7BE1" w:rsidP="00BF7BE1">
      <w:pPr>
        <w:pStyle w:val="Style2"/>
        <w:widowControl/>
        <w:spacing w:line="360" w:lineRule="auto"/>
        <w:ind w:firstLine="567"/>
      </w:pPr>
      <w:r w:rsidRPr="00D977EE">
        <w:t>Общее теоретически возможное ко</w:t>
      </w:r>
      <w:r>
        <w:t>личество баллов за задачу №1 – 5баллов.</w:t>
      </w:r>
    </w:p>
    <w:p w:rsidR="00BF7BE1" w:rsidRPr="00D977EE" w:rsidRDefault="00BF7BE1" w:rsidP="00BF7BE1">
      <w:pPr>
        <w:spacing w:after="0" w:line="360" w:lineRule="auto"/>
        <w:ind w:firstLine="567"/>
        <w:rPr>
          <w:rFonts w:eastAsia="Times New Roman"/>
          <w:sz w:val="24"/>
          <w:szCs w:val="24"/>
        </w:rPr>
      </w:pPr>
      <w:r w:rsidRPr="00D977EE">
        <w:rPr>
          <w:rFonts w:eastAsia="Times New Roman"/>
          <w:sz w:val="24"/>
          <w:szCs w:val="24"/>
        </w:rPr>
        <w:t xml:space="preserve">           При оценке </w:t>
      </w:r>
      <w:r>
        <w:rPr>
          <w:rFonts w:eastAsia="Times New Roman"/>
          <w:sz w:val="24"/>
          <w:szCs w:val="24"/>
        </w:rPr>
        <w:t>результатов выполнения задачи №2</w:t>
      </w:r>
      <w:r w:rsidRPr="00D977EE">
        <w:rPr>
          <w:rFonts w:eastAsia="Times New Roman"/>
          <w:sz w:val="24"/>
          <w:szCs w:val="24"/>
        </w:rPr>
        <w:t xml:space="preserve"> оценивается каждый этап </w:t>
      </w:r>
      <w:r w:rsidRPr="00D977EE">
        <w:rPr>
          <w:sz w:val="24"/>
          <w:szCs w:val="24"/>
        </w:rPr>
        <w:t>разработки технологического процесса восстановления детали</w:t>
      </w:r>
      <w:r>
        <w:rPr>
          <w:sz w:val="24"/>
          <w:szCs w:val="24"/>
        </w:rPr>
        <w:t>, а именно:</w:t>
      </w:r>
    </w:p>
    <w:p w:rsidR="00BF7BE1" w:rsidRPr="00D977EE" w:rsidRDefault="00BF7BE1" w:rsidP="00BF7BE1">
      <w:pPr>
        <w:spacing w:after="0" w:line="360" w:lineRule="auto"/>
        <w:ind w:firstLine="567"/>
        <w:rPr>
          <w:rFonts w:eastAsia="Times New Roman"/>
          <w:sz w:val="24"/>
          <w:szCs w:val="24"/>
        </w:rPr>
      </w:pPr>
      <w:r w:rsidRPr="00D977EE">
        <w:rPr>
          <w:rFonts w:eastAsia="Times New Roman"/>
          <w:sz w:val="24"/>
          <w:szCs w:val="24"/>
        </w:rPr>
        <w:t>-правильность определения класса детали – 1балл;</w:t>
      </w:r>
    </w:p>
    <w:p w:rsidR="00BF7BE1" w:rsidRPr="00D977EE" w:rsidRDefault="00BF7BE1" w:rsidP="00BF7BE1">
      <w:pPr>
        <w:spacing w:after="0" w:line="360" w:lineRule="auto"/>
        <w:ind w:firstLine="567"/>
        <w:rPr>
          <w:rFonts w:eastAsia="Times New Roman"/>
          <w:sz w:val="24"/>
          <w:szCs w:val="24"/>
        </w:rPr>
      </w:pPr>
      <w:r w:rsidRPr="00D977EE">
        <w:rPr>
          <w:rFonts w:eastAsia="Times New Roman"/>
          <w:sz w:val="24"/>
          <w:szCs w:val="24"/>
        </w:rPr>
        <w:t>-правильность перечисления эксплуатационных воздействий на деталь – 2балла;</w:t>
      </w:r>
    </w:p>
    <w:p w:rsidR="00BF7BE1" w:rsidRPr="00D977EE" w:rsidRDefault="00BF7BE1" w:rsidP="00BF7BE1">
      <w:pPr>
        <w:spacing w:after="0" w:line="360" w:lineRule="auto"/>
        <w:ind w:firstLine="567"/>
        <w:rPr>
          <w:rFonts w:eastAsia="Times New Roman"/>
          <w:sz w:val="24"/>
          <w:szCs w:val="24"/>
        </w:rPr>
      </w:pPr>
      <w:r w:rsidRPr="00D977EE">
        <w:rPr>
          <w:rFonts w:eastAsia="Times New Roman"/>
          <w:sz w:val="24"/>
          <w:szCs w:val="24"/>
        </w:rPr>
        <w:t>-знание способов восстановления изношенной поверхности детали – 1балл;</w:t>
      </w:r>
    </w:p>
    <w:p w:rsidR="00BF7BE1" w:rsidRPr="00D977EE" w:rsidRDefault="00BF7BE1" w:rsidP="00BF7BE1">
      <w:pPr>
        <w:spacing w:after="0" w:line="360" w:lineRule="auto"/>
        <w:ind w:firstLine="567"/>
        <w:rPr>
          <w:sz w:val="24"/>
          <w:szCs w:val="24"/>
        </w:rPr>
      </w:pPr>
      <w:r w:rsidRPr="00D977EE">
        <w:rPr>
          <w:rFonts w:eastAsia="Times New Roman"/>
          <w:sz w:val="24"/>
          <w:szCs w:val="24"/>
        </w:rPr>
        <w:t>-</w:t>
      </w:r>
      <w:r w:rsidRPr="00D977EE">
        <w:rPr>
          <w:sz w:val="24"/>
          <w:szCs w:val="24"/>
        </w:rPr>
        <w:t>знание критериев выбора наиболее эффективного способа восстановления изношенной поверхности детали</w:t>
      </w:r>
      <w:r>
        <w:rPr>
          <w:sz w:val="24"/>
          <w:szCs w:val="24"/>
        </w:rPr>
        <w:t xml:space="preserve"> – 2</w:t>
      </w:r>
      <w:r w:rsidRPr="00D977EE">
        <w:rPr>
          <w:sz w:val="24"/>
          <w:szCs w:val="24"/>
        </w:rPr>
        <w:t>балла;</w:t>
      </w:r>
    </w:p>
    <w:p w:rsidR="00BF7BE1" w:rsidRPr="00D977EE" w:rsidRDefault="00BF7BE1" w:rsidP="00BF7BE1">
      <w:pPr>
        <w:spacing w:after="0" w:line="360" w:lineRule="auto"/>
        <w:ind w:firstLine="567"/>
        <w:rPr>
          <w:sz w:val="24"/>
          <w:szCs w:val="24"/>
        </w:rPr>
      </w:pPr>
      <w:r w:rsidRPr="00D977EE">
        <w:rPr>
          <w:rFonts w:eastAsia="Times New Roman"/>
          <w:sz w:val="24"/>
          <w:szCs w:val="24"/>
        </w:rPr>
        <w:t>-</w:t>
      </w:r>
      <w:r w:rsidRPr="00D977EE">
        <w:rPr>
          <w:b/>
          <w:sz w:val="24"/>
          <w:szCs w:val="24"/>
        </w:rPr>
        <w:t xml:space="preserve"> </w:t>
      </w:r>
      <w:r w:rsidRPr="00D977EE">
        <w:rPr>
          <w:sz w:val="24"/>
          <w:szCs w:val="24"/>
        </w:rPr>
        <w:t>правильность выбора способа восстановления изношенной поверхности детали и вид</w:t>
      </w:r>
      <w:r>
        <w:rPr>
          <w:sz w:val="24"/>
          <w:szCs w:val="24"/>
        </w:rPr>
        <w:t>а</w:t>
      </w:r>
      <w:r w:rsidRPr="00D977EE">
        <w:rPr>
          <w:sz w:val="24"/>
          <w:szCs w:val="24"/>
        </w:rPr>
        <w:t xml:space="preserve"> механической обработки – 1балл;</w:t>
      </w:r>
    </w:p>
    <w:p w:rsidR="00BF7BE1" w:rsidRPr="00D977EE" w:rsidRDefault="00BF7BE1" w:rsidP="00BF7BE1">
      <w:pPr>
        <w:spacing w:after="0" w:line="360" w:lineRule="auto"/>
        <w:ind w:firstLine="567"/>
        <w:rPr>
          <w:sz w:val="24"/>
          <w:szCs w:val="24"/>
        </w:rPr>
      </w:pPr>
      <w:r w:rsidRPr="00D977EE">
        <w:rPr>
          <w:sz w:val="24"/>
          <w:szCs w:val="24"/>
        </w:rPr>
        <w:t>-правильность выбора технологических баз – 1балл;</w:t>
      </w:r>
    </w:p>
    <w:p w:rsidR="00BF7BE1" w:rsidRPr="00D977EE" w:rsidRDefault="00BF7BE1" w:rsidP="00BF7BE1">
      <w:pPr>
        <w:spacing w:after="0" w:line="360" w:lineRule="auto"/>
        <w:ind w:firstLine="567"/>
        <w:rPr>
          <w:sz w:val="24"/>
          <w:szCs w:val="24"/>
        </w:rPr>
      </w:pPr>
      <w:r w:rsidRPr="00D977EE">
        <w:rPr>
          <w:sz w:val="24"/>
          <w:szCs w:val="24"/>
        </w:rPr>
        <w:t>-правильность определения последовательности и состава выполняемых технологических операций при восстановлении изношенной поверхности детали – 2балла;</w:t>
      </w:r>
    </w:p>
    <w:p w:rsidR="00BF7BE1" w:rsidRPr="00D977EE" w:rsidRDefault="00BF7BE1" w:rsidP="00BF7BE1">
      <w:pPr>
        <w:spacing w:after="0" w:line="360" w:lineRule="auto"/>
        <w:ind w:firstLine="567"/>
        <w:rPr>
          <w:sz w:val="24"/>
          <w:szCs w:val="24"/>
        </w:rPr>
      </w:pPr>
      <w:r w:rsidRPr="00D977EE">
        <w:rPr>
          <w:sz w:val="24"/>
          <w:szCs w:val="24"/>
        </w:rPr>
        <w:t>-правильность выбора металлорежущего станка-  1балл.</w:t>
      </w:r>
    </w:p>
    <w:p w:rsidR="00BF7BE1" w:rsidRPr="00D977EE" w:rsidRDefault="00BF7BE1" w:rsidP="00BF7BE1">
      <w:pPr>
        <w:spacing w:after="0" w:line="360" w:lineRule="auto"/>
        <w:ind w:firstLine="567"/>
        <w:rPr>
          <w:sz w:val="24"/>
          <w:szCs w:val="24"/>
        </w:rPr>
      </w:pPr>
      <w:r w:rsidRPr="00D977EE">
        <w:rPr>
          <w:rFonts w:eastAsia="Times New Roman"/>
          <w:sz w:val="24"/>
          <w:szCs w:val="24"/>
        </w:rPr>
        <w:t>Общее теоретически возможное ко</w:t>
      </w:r>
      <w:r>
        <w:rPr>
          <w:rFonts w:eastAsia="Times New Roman"/>
          <w:sz w:val="24"/>
          <w:szCs w:val="24"/>
        </w:rPr>
        <w:t xml:space="preserve">личество баллов за задачу №1 – 11 </w:t>
      </w:r>
      <w:r w:rsidRPr="00D977EE">
        <w:rPr>
          <w:rFonts w:eastAsia="Times New Roman"/>
          <w:sz w:val="24"/>
          <w:szCs w:val="24"/>
        </w:rPr>
        <w:t>баллов.</w:t>
      </w:r>
    </w:p>
    <w:p w:rsidR="00BF7BE1" w:rsidRPr="00D977EE" w:rsidRDefault="00BF7BE1" w:rsidP="00BF7BE1">
      <w:pPr>
        <w:spacing w:after="0" w:line="360" w:lineRule="auto"/>
        <w:ind w:firstLine="567"/>
        <w:rPr>
          <w:rFonts w:eastAsia="Times New Roman"/>
          <w:sz w:val="24"/>
          <w:szCs w:val="24"/>
        </w:rPr>
      </w:pPr>
      <w:r w:rsidRPr="00D977EE">
        <w:rPr>
          <w:rFonts w:eastAsia="Times New Roman"/>
          <w:sz w:val="24"/>
          <w:szCs w:val="24"/>
        </w:rPr>
        <w:t xml:space="preserve">         При оценке </w:t>
      </w:r>
      <w:r>
        <w:rPr>
          <w:rFonts w:eastAsia="Times New Roman"/>
          <w:sz w:val="24"/>
          <w:szCs w:val="24"/>
        </w:rPr>
        <w:t>результатов выполнения задачи №3</w:t>
      </w:r>
      <w:r w:rsidRPr="00D977EE">
        <w:rPr>
          <w:rFonts w:eastAsia="Times New Roman"/>
          <w:sz w:val="24"/>
          <w:szCs w:val="24"/>
        </w:rPr>
        <w:t xml:space="preserve"> руководствуемся следующими </w:t>
      </w:r>
    </w:p>
    <w:p w:rsidR="00BF7BE1" w:rsidRPr="00D977EE" w:rsidRDefault="00BF7BE1" w:rsidP="00BF7BE1">
      <w:pPr>
        <w:spacing w:after="0" w:line="360" w:lineRule="auto"/>
        <w:ind w:firstLine="567"/>
        <w:rPr>
          <w:rFonts w:eastAsia="Times New Roman"/>
          <w:sz w:val="24"/>
          <w:szCs w:val="24"/>
        </w:rPr>
      </w:pPr>
      <w:r w:rsidRPr="00D977EE">
        <w:rPr>
          <w:rFonts w:eastAsia="Times New Roman"/>
          <w:sz w:val="24"/>
          <w:szCs w:val="24"/>
        </w:rPr>
        <w:t>критериями:</w:t>
      </w:r>
    </w:p>
    <w:p w:rsidR="00BF7BE1" w:rsidRPr="00920EF7" w:rsidRDefault="00BF7BE1" w:rsidP="00BF7BE1">
      <w:pPr>
        <w:spacing w:after="0" w:line="360" w:lineRule="auto"/>
        <w:ind w:firstLine="567"/>
        <w:jc w:val="both"/>
        <w:rPr>
          <w:rFonts w:eastAsia="Times New Roman"/>
          <w:sz w:val="24"/>
          <w:szCs w:val="24"/>
        </w:rPr>
      </w:pPr>
      <w:r w:rsidRPr="00D977EE">
        <w:rPr>
          <w:rFonts w:eastAsia="Times New Roman"/>
          <w:sz w:val="24"/>
          <w:szCs w:val="24"/>
        </w:rPr>
        <w:t>-</w:t>
      </w:r>
      <w:r w:rsidRPr="00920EF7">
        <w:rPr>
          <w:rFonts w:eastAsia="Times New Roman"/>
          <w:sz w:val="24"/>
          <w:szCs w:val="24"/>
        </w:rPr>
        <w:t>правильность  выбора из  справочных сведений  значений  необходимых  параметров - 8 баллов;</w:t>
      </w:r>
    </w:p>
    <w:p w:rsidR="00BF7BE1" w:rsidRPr="00920EF7" w:rsidRDefault="00BF7BE1" w:rsidP="00BF7BE1">
      <w:pPr>
        <w:spacing w:after="0" w:line="360" w:lineRule="auto"/>
        <w:ind w:firstLine="567"/>
        <w:jc w:val="both"/>
        <w:rPr>
          <w:rFonts w:eastAsia="Times New Roman"/>
          <w:sz w:val="24"/>
          <w:szCs w:val="24"/>
        </w:rPr>
      </w:pPr>
      <w:r w:rsidRPr="00920EF7">
        <w:rPr>
          <w:rFonts w:eastAsia="Times New Roman"/>
          <w:sz w:val="24"/>
          <w:szCs w:val="24"/>
        </w:rPr>
        <w:t>-правильность производимых  расчетов – 9 баллов.</w:t>
      </w:r>
    </w:p>
    <w:p w:rsidR="00BF7BE1" w:rsidRPr="00920EF7" w:rsidRDefault="00BF7BE1" w:rsidP="00BF7BE1">
      <w:pPr>
        <w:spacing w:after="0" w:line="360" w:lineRule="auto"/>
        <w:ind w:firstLine="567"/>
        <w:jc w:val="both"/>
        <w:rPr>
          <w:rFonts w:eastAsia="Times New Roman"/>
          <w:sz w:val="24"/>
          <w:szCs w:val="24"/>
        </w:rPr>
      </w:pPr>
      <w:r w:rsidRPr="00920EF7">
        <w:rPr>
          <w:rFonts w:eastAsia="Times New Roman"/>
          <w:sz w:val="24"/>
          <w:szCs w:val="24"/>
        </w:rPr>
        <w:t>-правильность заполнения операционной карты – 2балла..</w:t>
      </w:r>
    </w:p>
    <w:p w:rsidR="00BF7BE1" w:rsidRPr="00920EF7" w:rsidRDefault="00BF7BE1" w:rsidP="00BF7BE1">
      <w:pPr>
        <w:tabs>
          <w:tab w:val="left" w:pos="5387"/>
        </w:tabs>
        <w:spacing w:after="0" w:line="360" w:lineRule="auto"/>
        <w:ind w:firstLine="567"/>
        <w:jc w:val="both"/>
        <w:rPr>
          <w:sz w:val="24"/>
          <w:szCs w:val="24"/>
        </w:rPr>
      </w:pPr>
      <w:r w:rsidRPr="00920EF7">
        <w:rPr>
          <w:rFonts w:eastAsia="Times New Roman"/>
          <w:sz w:val="24"/>
          <w:szCs w:val="24"/>
        </w:rPr>
        <w:t>При оценке результатов заполнения операционной карты</w:t>
      </w:r>
      <w:r w:rsidRPr="00920EF7">
        <w:rPr>
          <w:sz w:val="24"/>
          <w:szCs w:val="24"/>
        </w:rPr>
        <w:t xml:space="preserve"> </w:t>
      </w:r>
      <w:r w:rsidRPr="00920EF7">
        <w:rPr>
          <w:rFonts w:eastAsia="Times New Roman"/>
          <w:sz w:val="24"/>
          <w:szCs w:val="24"/>
        </w:rPr>
        <w:t>руководствуемся следующими соображениями. Правильное заполнение операционной карты оценивается в 2 балла.</w:t>
      </w:r>
    </w:p>
    <w:p w:rsidR="00BF7BE1" w:rsidRPr="00920EF7" w:rsidRDefault="00BF7BE1" w:rsidP="00BF7BE1">
      <w:pPr>
        <w:tabs>
          <w:tab w:val="left" w:pos="5387"/>
        </w:tabs>
        <w:spacing w:after="0" w:line="360" w:lineRule="auto"/>
        <w:ind w:firstLine="567"/>
        <w:jc w:val="both"/>
        <w:rPr>
          <w:sz w:val="24"/>
          <w:szCs w:val="24"/>
        </w:rPr>
      </w:pPr>
      <w:r w:rsidRPr="00920EF7">
        <w:rPr>
          <w:rFonts w:eastAsia="Times New Roman"/>
          <w:sz w:val="24"/>
          <w:szCs w:val="24"/>
        </w:rPr>
        <w:t xml:space="preserve">Для того, чтобы заполнить </w:t>
      </w:r>
      <w:r w:rsidRPr="00920EF7">
        <w:rPr>
          <w:sz w:val="24"/>
          <w:szCs w:val="24"/>
        </w:rPr>
        <w:t xml:space="preserve">операционную карту необходимо занести в поля карты, обозначенные соответствующим индексом,  цифровые значения, полученные в ходе решения предыдущих двух задач. Таких полей 20, следовательно, каждая позиция оценивается в 0,1 балла. Полученное значение баллов рассчитывается умножением правильно заполненных полей операционной карты на цифровое значение коэффициента одного поля. </w:t>
      </w:r>
    </w:p>
    <w:p w:rsidR="00BF7BE1" w:rsidRPr="00920EF7" w:rsidRDefault="00BF7BE1" w:rsidP="00BF7BE1">
      <w:pPr>
        <w:spacing w:after="0" w:line="360" w:lineRule="auto"/>
        <w:ind w:firstLine="567"/>
        <w:jc w:val="both"/>
        <w:rPr>
          <w:rFonts w:eastAsia="Times New Roman"/>
          <w:sz w:val="24"/>
          <w:szCs w:val="24"/>
        </w:rPr>
      </w:pPr>
      <w:r w:rsidRPr="00920EF7">
        <w:rPr>
          <w:rFonts w:eastAsia="Times New Roman"/>
          <w:sz w:val="24"/>
          <w:szCs w:val="24"/>
        </w:rPr>
        <w:t>Общее теоретически возможное количество баллов за задачу №3 – 19 баллов.</w:t>
      </w:r>
    </w:p>
    <w:p w:rsidR="00BF7BE1" w:rsidRPr="00920EF7" w:rsidRDefault="00BF7BE1" w:rsidP="00BF7BE1">
      <w:pPr>
        <w:pStyle w:val="Style2"/>
        <w:widowControl/>
        <w:spacing w:line="360" w:lineRule="auto"/>
        <w:ind w:firstLine="567"/>
        <w:rPr>
          <w:rStyle w:val="FontStyle12"/>
        </w:rPr>
      </w:pPr>
      <w:r w:rsidRPr="00920EF7">
        <w:rPr>
          <w:rStyle w:val="FontStyle12"/>
        </w:rPr>
        <w:lastRenderedPageBreak/>
        <w:t>Решение о правильности выполнения каждого этапа (пункта) практического задания принимается на основании сравнения результата ответа, выбора, расчета по каждому этапу (пункту) задания  с  соответствующими эталонными ответами:</w:t>
      </w:r>
    </w:p>
    <w:p w:rsidR="00BF7BE1" w:rsidRPr="00920EF7" w:rsidRDefault="00BF7BE1" w:rsidP="00BF7BE1">
      <w:pPr>
        <w:pStyle w:val="Style5"/>
        <w:widowControl/>
        <w:tabs>
          <w:tab w:val="left" w:pos="835"/>
        </w:tabs>
        <w:spacing w:line="360" w:lineRule="auto"/>
        <w:ind w:left="677" w:firstLine="567"/>
        <w:rPr>
          <w:rStyle w:val="FontStyle12"/>
        </w:rPr>
      </w:pPr>
      <w:r w:rsidRPr="00920EF7">
        <w:rPr>
          <w:rStyle w:val="FontStyle12"/>
        </w:rPr>
        <w:t>-если полученные значения показателей в задании и эталоне совпадают, то участник получает соответствующий балл;</w:t>
      </w:r>
    </w:p>
    <w:p w:rsidR="00BF7BE1" w:rsidRPr="00920EF7" w:rsidRDefault="00BF7BE1" w:rsidP="00BF7BE1">
      <w:pPr>
        <w:pStyle w:val="Style3"/>
        <w:widowControl/>
        <w:tabs>
          <w:tab w:val="left" w:pos="917"/>
        </w:tabs>
        <w:spacing w:line="360" w:lineRule="auto"/>
        <w:ind w:left="744" w:firstLine="567"/>
        <w:jc w:val="both"/>
        <w:rPr>
          <w:rStyle w:val="FontStyle12"/>
        </w:rPr>
      </w:pPr>
      <w:r w:rsidRPr="00920EF7">
        <w:rPr>
          <w:rStyle w:val="FontStyle12"/>
        </w:rPr>
        <w:t xml:space="preserve">-если этап (пункт) задания выполнен неправильно, то участник получает 0 баллов. </w:t>
      </w:r>
    </w:p>
    <w:p w:rsidR="00BF7BE1" w:rsidRPr="00920EF7" w:rsidRDefault="00BF7BE1" w:rsidP="00BF7BE1">
      <w:pPr>
        <w:pStyle w:val="Style3"/>
        <w:widowControl/>
        <w:tabs>
          <w:tab w:val="left" w:pos="917"/>
        </w:tabs>
        <w:spacing w:line="360" w:lineRule="auto"/>
        <w:ind w:firstLine="567"/>
        <w:jc w:val="both"/>
        <w:rPr>
          <w:rStyle w:val="FontStyle12"/>
        </w:rPr>
      </w:pPr>
      <w:r w:rsidRPr="00920EF7">
        <w:rPr>
          <w:rStyle w:val="FontStyle12"/>
        </w:rPr>
        <w:t xml:space="preserve">     Все значения баллов, полученные в ходе расчетов по каждому этапу (пункту ) задач  суммируются. При правильном выполнении всего задания участник получает 35 баллов. </w:t>
      </w:r>
    </w:p>
    <w:p w:rsidR="00BF7BE1" w:rsidRPr="00920EF7" w:rsidRDefault="00BF7BE1" w:rsidP="00BF7BE1">
      <w:pPr>
        <w:widowControl w:val="0"/>
        <w:spacing w:after="0" w:line="360" w:lineRule="auto"/>
        <w:ind w:firstLine="709"/>
        <w:contextualSpacing/>
        <w:jc w:val="both"/>
        <w:rPr>
          <w:rStyle w:val="FontStyle12"/>
          <w:sz w:val="24"/>
          <w:szCs w:val="24"/>
        </w:rPr>
      </w:pPr>
      <w:r w:rsidRPr="00920EF7">
        <w:rPr>
          <w:rFonts w:eastAsia="Times New Roman"/>
          <w:i/>
          <w:sz w:val="24"/>
          <w:szCs w:val="24"/>
          <w:u w:val="single"/>
        </w:rPr>
        <w:t>Вариативная часть практического задания II уровня  по специальности 23.02.05 Эксплуатация транспортного электрооборудования и автоматики</w:t>
      </w:r>
      <w:r>
        <w:rPr>
          <w:rFonts w:eastAsia="Times New Roman"/>
          <w:sz w:val="24"/>
          <w:szCs w:val="24"/>
        </w:rPr>
        <w:t xml:space="preserve"> </w:t>
      </w:r>
      <w:r w:rsidRPr="00920EF7">
        <w:rPr>
          <w:rStyle w:val="FontStyle12"/>
          <w:sz w:val="24"/>
          <w:szCs w:val="24"/>
        </w:rPr>
        <w:t>оценивается следующими критериями:</w:t>
      </w:r>
    </w:p>
    <w:p w:rsidR="00BF7BE1" w:rsidRPr="00920EF7" w:rsidRDefault="00BF7BE1" w:rsidP="00BF7BE1">
      <w:pPr>
        <w:pStyle w:val="Style5"/>
        <w:spacing w:line="360" w:lineRule="auto"/>
        <w:ind w:firstLine="709"/>
        <w:contextualSpacing/>
        <w:rPr>
          <w:rStyle w:val="FontStyle12"/>
        </w:rPr>
      </w:pPr>
      <w:r w:rsidRPr="00920EF7">
        <w:rPr>
          <w:rStyle w:val="FontStyle12"/>
        </w:rPr>
        <w:t>- количеством набранных баллов, максимально возможная сумма - 35 баллов;</w:t>
      </w:r>
    </w:p>
    <w:p w:rsidR="00BF7BE1" w:rsidRPr="00920EF7" w:rsidRDefault="00BF7BE1" w:rsidP="00BF7BE1">
      <w:pPr>
        <w:pStyle w:val="Style5"/>
        <w:spacing w:line="360" w:lineRule="auto"/>
        <w:ind w:firstLine="709"/>
        <w:contextualSpacing/>
        <w:rPr>
          <w:rStyle w:val="FontStyle12"/>
        </w:rPr>
      </w:pPr>
      <w:r w:rsidRPr="00920EF7">
        <w:rPr>
          <w:rStyle w:val="FontStyle12"/>
        </w:rPr>
        <w:t>- временем  выполнения задания  - не более 180 минут.</w:t>
      </w:r>
    </w:p>
    <w:p w:rsidR="00BF7BE1" w:rsidRPr="00920EF7" w:rsidRDefault="00BF7BE1" w:rsidP="00BF7BE1">
      <w:pPr>
        <w:pStyle w:val="Style2"/>
        <w:spacing w:line="360" w:lineRule="auto"/>
        <w:ind w:firstLine="709"/>
        <w:contextualSpacing/>
        <w:rPr>
          <w:rStyle w:val="FontStyle12"/>
        </w:rPr>
      </w:pPr>
      <w:r w:rsidRPr="00920EF7">
        <w:rPr>
          <w:rStyle w:val="FontStyle12"/>
        </w:rPr>
        <w:t>Выполнение каждого этапа (пункта) задач задания оценивается соответствующим количеством баллов.</w:t>
      </w:r>
    </w:p>
    <w:p w:rsidR="00BF7BE1" w:rsidRPr="00920EF7" w:rsidRDefault="00BF7BE1" w:rsidP="00BF7BE1">
      <w:pPr>
        <w:pStyle w:val="Style2"/>
        <w:spacing w:line="360" w:lineRule="auto"/>
        <w:ind w:firstLine="709"/>
        <w:contextualSpacing/>
      </w:pPr>
      <w:r w:rsidRPr="00920EF7">
        <w:t>При оценке результатов выполнения задачи №1 оценивается:</w:t>
      </w:r>
    </w:p>
    <w:p w:rsidR="00BF7BE1" w:rsidRPr="00920EF7" w:rsidRDefault="00BF7BE1" w:rsidP="00BF7BE1">
      <w:pPr>
        <w:pStyle w:val="Style2"/>
        <w:spacing w:line="360" w:lineRule="auto"/>
        <w:ind w:firstLine="709"/>
        <w:contextualSpacing/>
      </w:pPr>
      <w:r w:rsidRPr="00920EF7">
        <w:t>- правильность результатов проверки приборов электрооборудования – 10 баллов;</w:t>
      </w:r>
    </w:p>
    <w:p w:rsidR="00BF7BE1" w:rsidRPr="00920EF7" w:rsidRDefault="00BF7BE1" w:rsidP="00BF7BE1">
      <w:pPr>
        <w:pStyle w:val="Style2"/>
        <w:spacing w:line="360" w:lineRule="auto"/>
        <w:ind w:firstLine="709"/>
        <w:contextualSpacing/>
      </w:pPr>
      <w:r w:rsidRPr="00920EF7">
        <w:t>- правильность выполнения расчета – 7 баллов.</w:t>
      </w:r>
    </w:p>
    <w:p w:rsidR="00BF7BE1" w:rsidRPr="00920EF7" w:rsidRDefault="00BF7BE1" w:rsidP="00BF7BE1">
      <w:pPr>
        <w:pStyle w:val="Style2"/>
        <w:spacing w:line="360" w:lineRule="auto"/>
        <w:ind w:firstLine="709"/>
        <w:contextualSpacing/>
      </w:pPr>
      <w:r w:rsidRPr="00920EF7">
        <w:t>Общее теоретически возможное количество баллов за задачу №1 – 17 баллов.</w:t>
      </w:r>
    </w:p>
    <w:p w:rsidR="00BF7BE1" w:rsidRPr="00920EF7" w:rsidRDefault="00BF7BE1" w:rsidP="00BF7BE1">
      <w:pPr>
        <w:widowControl w:val="0"/>
        <w:spacing w:after="0" w:line="360" w:lineRule="auto"/>
        <w:ind w:firstLine="709"/>
        <w:contextualSpacing/>
        <w:jc w:val="both"/>
        <w:rPr>
          <w:rFonts w:eastAsia="Times New Roman"/>
          <w:sz w:val="24"/>
          <w:szCs w:val="24"/>
        </w:rPr>
      </w:pPr>
      <w:r w:rsidRPr="00920EF7">
        <w:rPr>
          <w:rFonts w:eastAsia="Times New Roman"/>
          <w:sz w:val="24"/>
          <w:szCs w:val="24"/>
        </w:rPr>
        <w:t>При оценке результатов выполнения задачи №2 оценивается:</w:t>
      </w:r>
    </w:p>
    <w:p w:rsidR="00BF7BE1" w:rsidRPr="00920EF7" w:rsidRDefault="00BF7BE1" w:rsidP="00BF7BE1">
      <w:pPr>
        <w:widowControl w:val="0"/>
        <w:spacing w:after="0" w:line="360" w:lineRule="auto"/>
        <w:ind w:firstLine="709"/>
        <w:contextualSpacing/>
        <w:jc w:val="both"/>
        <w:rPr>
          <w:rFonts w:eastAsia="Times New Roman"/>
          <w:sz w:val="24"/>
          <w:szCs w:val="24"/>
        </w:rPr>
      </w:pPr>
      <w:r w:rsidRPr="00920EF7">
        <w:rPr>
          <w:rFonts w:eastAsia="Times New Roman"/>
          <w:sz w:val="24"/>
          <w:szCs w:val="24"/>
        </w:rPr>
        <w:t>- правильность результатов проверки приборов электрооборудования – 6 баллов;</w:t>
      </w:r>
    </w:p>
    <w:p w:rsidR="00BF7BE1" w:rsidRPr="00920EF7" w:rsidRDefault="00BF7BE1" w:rsidP="00BF7BE1">
      <w:pPr>
        <w:widowControl w:val="0"/>
        <w:spacing w:after="0" w:line="360" w:lineRule="auto"/>
        <w:ind w:firstLine="709"/>
        <w:contextualSpacing/>
        <w:jc w:val="both"/>
        <w:rPr>
          <w:rFonts w:eastAsia="Times New Roman"/>
          <w:sz w:val="24"/>
          <w:szCs w:val="24"/>
        </w:rPr>
      </w:pPr>
      <w:r w:rsidRPr="00920EF7">
        <w:rPr>
          <w:rFonts w:eastAsia="Times New Roman"/>
          <w:sz w:val="24"/>
          <w:szCs w:val="24"/>
        </w:rPr>
        <w:t>- правильность сборки электрической цепи – 2 балла.</w:t>
      </w:r>
    </w:p>
    <w:p w:rsidR="00BF7BE1" w:rsidRPr="00920EF7" w:rsidRDefault="00BF7BE1" w:rsidP="00BF7BE1">
      <w:pPr>
        <w:widowControl w:val="0"/>
        <w:spacing w:after="0" w:line="360" w:lineRule="auto"/>
        <w:ind w:firstLine="709"/>
        <w:contextualSpacing/>
        <w:jc w:val="both"/>
        <w:rPr>
          <w:sz w:val="24"/>
          <w:szCs w:val="24"/>
        </w:rPr>
      </w:pPr>
      <w:r w:rsidRPr="00920EF7">
        <w:rPr>
          <w:rFonts w:eastAsia="Times New Roman"/>
          <w:sz w:val="24"/>
          <w:szCs w:val="24"/>
        </w:rPr>
        <w:t>Общее теоретически возможное количество баллов за задачу №2 – 8 баллов.</w:t>
      </w:r>
    </w:p>
    <w:p w:rsidR="00BF7BE1" w:rsidRPr="00920EF7" w:rsidRDefault="00BF7BE1" w:rsidP="00BF7BE1">
      <w:pPr>
        <w:widowControl w:val="0"/>
        <w:spacing w:after="0" w:line="360" w:lineRule="auto"/>
        <w:ind w:firstLine="709"/>
        <w:contextualSpacing/>
        <w:jc w:val="both"/>
        <w:rPr>
          <w:rFonts w:eastAsia="Times New Roman"/>
          <w:sz w:val="24"/>
          <w:szCs w:val="24"/>
        </w:rPr>
      </w:pPr>
      <w:r w:rsidRPr="00920EF7">
        <w:rPr>
          <w:rFonts w:eastAsia="Times New Roman"/>
          <w:sz w:val="24"/>
          <w:szCs w:val="24"/>
        </w:rPr>
        <w:t>При оценке результатов выполнения задачи №3 оцениваются:</w:t>
      </w:r>
    </w:p>
    <w:p w:rsidR="00BF7BE1" w:rsidRPr="00920EF7" w:rsidRDefault="00BF7BE1" w:rsidP="00BF7BE1">
      <w:pPr>
        <w:widowControl w:val="0"/>
        <w:spacing w:after="0" w:line="360" w:lineRule="auto"/>
        <w:ind w:firstLine="709"/>
        <w:contextualSpacing/>
        <w:jc w:val="both"/>
        <w:rPr>
          <w:rFonts w:eastAsia="Times New Roman"/>
          <w:sz w:val="24"/>
          <w:szCs w:val="24"/>
        </w:rPr>
      </w:pPr>
      <w:r w:rsidRPr="00920EF7">
        <w:rPr>
          <w:rFonts w:eastAsia="Times New Roman"/>
          <w:sz w:val="24"/>
          <w:szCs w:val="24"/>
        </w:rPr>
        <w:t>- правильность определения неисправностей – 5 баллов;</w:t>
      </w:r>
    </w:p>
    <w:p w:rsidR="00BF7BE1" w:rsidRPr="00920EF7" w:rsidRDefault="00BF7BE1" w:rsidP="00BF7BE1">
      <w:pPr>
        <w:widowControl w:val="0"/>
        <w:spacing w:after="0" w:line="360" w:lineRule="auto"/>
        <w:ind w:firstLine="709"/>
        <w:contextualSpacing/>
        <w:jc w:val="both"/>
        <w:rPr>
          <w:rFonts w:eastAsia="Times New Roman"/>
          <w:sz w:val="24"/>
          <w:szCs w:val="24"/>
        </w:rPr>
      </w:pPr>
      <w:r w:rsidRPr="00920EF7">
        <w:rPr>
          <w:rFonts w:eastAsia="Times New Roman"/>
          <w:sz w:val="24"/>
          <w:szCs w:val="24"/>
        </w:rPr>
        <w:t>- правильность устранения неисправностей – 5 баллов.</w:t>
      </w:r>
    </w:p>
    <w:p w:rsidR="00BF7BE1" w:rsidRPr="00920EF7" w:rsidRDefault="00BF7BE1" w:rsidP="00BF7BE1">
      <w:pPr>
        <w:widowControl w:val="0"/>
        <w:spacing w:after="0" w:line="360" w:lineRule="auto"/>
        <w:ind w:firstLine="709"/>
        <w:contextualSpacing/>
        <w:jc w:val="both"/>
        <w:rPr>
          <w:sz w:val="24"/>
          <w:szCs w:val="24"/>
        </w:rPr>
      </w:pPr>
      <w:r w:rsidRPr="00920EF7">
        <w:rPr>
          <w:rFonts w:eastAsia="Times New Roman"/>
          <w:sz w:val="24"/>
          <w:szCs w:val="24"/>
        </w:rPr>
        <w:t>Общее теоретически возможное количество баллов за задачу №3 – 10 баллов.</w:t>
      </w:r>
    </w:p>
    <w:p w:rsidR="00BF7BE1" w:rsidRPr="00920EF7" w:rsidRDefault="00BF7BE1" w:rsidP="00BF7BE1">
      <w:pPr>
        <w:pStyle w:val="Style2"/>
        <w:spacing w:line="360" w:lineRule="auto"/>
        <w:ind w:firstLine="709"/>
        <w:contextualSpacing/>
        <w:rPr>
          <w:rStyle w:val="FontStyle12"/>
        </w:rPr>
      </w:pPr>
      <w:r w:rsidRPr="00920EF7">
        <w:rPr>
          <w:rStyle w:val="FontStyle12"/>
        </w:rPr>
        <w:t>Решение о правильности выполнения каждого этапа (пункта) практического задания принимается на основании сравнения результата ответа, выбора, расчета по каждому этапу (пункту) задания с соответствующими эталонными ответами:</w:t>
      </w:r>
    </w:p>
    <w:p w:rsidR="00BF7BE1" w:rsidRPr="00920EF7" w:rsidRDefault="00BF7BE1" w:rsidP="00BF7BE1">
      <w:pPr>
        <w:pStyle w:val="Style5"/>
        <w:spacing w:line="360" w:lineRule="auto"/>
        <w:ind w:firstLine="709"/>
        <w:contextualSpacing/>
        <w:rPr>
          <w:rStyle w:val="FontStyle12"/>
        </w:rPr>
      </w:pPr>
      <w:r w:rsidRPr="00920EF7">
        <w:rPr>
          <w:rStyle w:val="FontStyle12"/>
        </w:rPr>
        <w:t xml:space="preserve">- если полученные значения показателей в задании и эталоне совпадают, то </w:t>
      </w:r>
      <w:r w:rsidRPr="00920EF7">
        <w:rPr>
          <w:rStyle w:val="FontStyle12"/>
        </w:rPr>
        <w:lastRenderedPageBreak/>
        <w:t>участник получает соответствующий балл;</w:t>
      </w:r>
    </w:p>
    <w:p w:rsidR="00BF7BE1" w:rsidRPr="00920EF7" w:rsidRDefault="00BF7BE1" w:rsidP="00BF7BE1">
      <w:pPr>
        <w:pStyle w:val="Style3"/>
        <w:spacing w:line="360" w:lineRule="auto"/>
        <w:ind w:firstLine="709"/>
        <w:contextualSpacing/>
        <w:jc w:val="both"/>
        <w:rPr>
          <w:rStyle w:val="FontStyle12"/>
        </w:rPr>
      </w:pPr>
      <w:r w:rsidRPr="00920EF7">
        <w:rPr>
          <w:rStyle w:val="FontStyle12"/>
        </w:rPr>
        <w:t xml:space="preserve">- если этап (пункт) задания выполнен неправильно, то участник получает 0 баллов. </w:t>
      </w:r>
    </w:p>
    <w:p w:rsidR="00BF7BE1" w:rsidRPr="00920EF7" w:rsidRDefault="00BF7BE1" w:rsidP="00BF7BE1">
      <w:pPr>
        <w:pStyle w:val="Style3"/>
        <w:spacing w:line="360" w:lineRule="auto"/>
        <w:ind w:firstLine="709"/>
        <w:contextualSpacing/>
        <w:jc w:val="both"/>
        <w:rPr>
          <w:rStyle w:val="FontStyle12"/>
        </w:rPr>
      </w:pPr>
      <w:r w:rsidRPr="00920EF7">
        <w:rPr>
          <w:rStyle w:val="FontStyle12"/>
        </w:rPr>
        <w:t>Все значения баллов, полученные в ходе выполнения задач суммируются. Максимально возможное количество баллов участник получает при правильном выполнении всего задания - 35 баллов.</w:t>
      </w:r>
    </w:p>
    <w:p w:rsidR="00BF7BE1" w:rsidRPr="002D323E" w:rsidRDefault="00BF7BE1" w:rsidP="00BF7BE1">
      <w:pPr>
        <w:pStyle w:val="Style2"/>
        <w:widowControl/>
        <w:spacing w:line="360" w:lineRule="auto"/>
        <w:ind w:firstLine="691"/>
        <w:rPr>
          <w:rStyle w:val="FontStyle12"/>
        </w:rPr>
      </w:pPr>
      <w:r w:rsidRPr="002D323E">
        <w:rPr>
          <w:rStyle w:val="FontStyle12"/>
        </w:rPr>
        <w:t>Места между участниками по результатам выполнения профессионального задания распределяются в зависимости от суммы набранных баллов. Победителем становится участник, набравший наибольшее количество баллов из максимально возможного (35 баллов).</w:t>
      </w:r>
    </w:p>
    <w:p w:rsidR="00BF7BE1" w:rsidRPr="002126A9" w:rsidRDefault="00BF7BE1" w:rsidP="00BF7BE1">
      <w:pPr>
        <w:tabs>
          <w:tab w:val="left" w:pos="1134"/>
        </w:tabs>
        <w:spacing w:after="0" w:line="360" w:lineRule="auto"/>
        <w:ind w:firstLine="709"/>
        <w:jc w:val="center"/>
        <w:rPr>
          <w:rFonts w:eastAsia="Times New Roman"/>
          <w:b/>
          <w:sz w:val="24"/>
          <w:szCs w:val="24"/>
        </w:rPr>
      </w:pPr>
    </w:p>
    <w:p w:rsidR="00BF7BE1" w:rsidRPr="00CC1A39" w:rsidRDefault="00BF7BE1" w:rsidP="00BF7BE1">
      <w:pPr>
        <w:tabs>
          <w:tab w:val="left" w:pos="1134"/>
        </w:tabs>
        <w:spacing w:after="0" w:line="360" w:lineRule="auto"/>
        <w:ind w:firstLine="709"/>
        <w:jc w:val="center"/>
        <w:rPr>
          <w:rFonts w:eastAsia="Times New Roman"/>
          <w:b/>
          <w:sz w:val="24"/>
          <w:szCs w:val="24"/>
        </w:rPr>
      </w:pPr>
      <w:r w:rsidRPr="00CC1A39">
        <w:rPr>
          <w:rFonts w:eastAsia="Times New Roman"/>
          <w:b/>
          <w:sz w:val="24"/>
          <w:szCs w:val="24"/>
        </w:rPr>
        <w:t>5. Продолжительность выполнения конкурсных заданий</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Рекомендуемое максимальное время, отводимое на выполнения заданий в день – 8 часов (академических).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Рекомендуемое максимальное время для выполнения 1 уровня: </w:t>
      </w:r>
    </w:p>
    <w:p w:rsidR="00BF7BE1" w:rsidRPr="00CC1A39" w:rsidRDefault="00BF7BE1" w:rsidP="00BF7BE1">
      <w:pPr>
        <w:tabs>
          <w:tab w:val="left" w:pos="1134"/>
        </w:tabs>
        <w:spacing w:after="0" w:line="360" w:lineRule="auto"/>
        <w:ind w:firstLine="709"/>
        <w:jc w:val="both"/>
        <w:rPr>
          <w:rFonts w:eastAsia="Times New Roman"/>
          <w:sz w:val="24"/>
          <w:szCs w:val="24"/>
        </w:rPr>
      </w:pPr>
      <w:r w:rsidRPr="00CC1A39">
        <w:rPr>
          <w:rFonts w:eastAsia="Times New Roman"/>
          <w:sz w:val="24"/>
          <w:szCs w:val="24"/>
        </w:rPr>
        <w:t>тестовое задание – 1 час (астрономический);</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перевод профессионального текста, сообщения – 1 час (академический);</w:t>
      </w:r>
    </w:p>
    <w:p w:rsidR="00BF7BE1" w:rsidRPr="00CC1A39" w:rsidRDefault="00BF7BE1" w:rsidP="00BF7BE1">
      <w:pPr>
        <w:tabs>
          <w:tab w:val="left" w:pos="1134"/>
        </w:tabs>
        <w:spacing w:after="0" w:line="360" w:lineRule="auto"/>
        <w:ind w:firstLine="709"/>
        <w:jc w:val="both"/>
        <w:rPr>
          <w:sz w:val="24"/>
          <w:szCs w:val="24"/>
        </w:rPr>
      </w:pPr>
      <w:r w:rsidRPr="00CC1A39">
        <w:rPr>
          <w:sz w:val="24"/>
          <w:szCs w:val="24"/>
        </w:rPr>
        <w:t>решение задачи по организации работы коллектива - 1 час (академический).</w:t>
      </w:r>
    </w:p>
    <w:p w:rsidR="00BF7BE1" w:rsidRPr="004C3D56" w:rsidRDefault="00BF7BE1" w:rsidP="00BF7BE1">
      <w:pPr>
        <w:tabs>
          <w:tab w:val="left" w:pos="1134"/>
        </w:tabs>
        <w:spacing w:after="0" w:line="360" w:lineRule="auto"/>
        <w:ind w:firstLine="709"/>
        <w:jc w:val="both"/>
        <w:rPr>
          <w:sz w:val="24"/>
          <w:szCs w:val="24"/>
        </w:rPr>
      </w:pPr>
      <w:r w:rsidRPr="004C3D56">
        <w:rPr>
          <w:sz w:val="24"/>
          <w:szCs w:val="24"/>
        </w:rPr>
        <w:t>Рекомендуемое максимальное время для выполнения отдельных заданий 2 уровня: 180 минут.</w:t>
      </w:r>
    </w:p>
    <w:p w:rsidR="00BF7BE1" w:rsidRDefault="00BF7BE1" w:rsidP="00BF7BE1">
      <w:pPr>
        <w:tabs>
          <w:tab w:val="left" w:pos="1134"/>
        </w:tabs>
        <w:spacing w:after="0" w:line="360" w:lineRule="auto"/>
        <w:ind w:firstLine="709"/>
        <w:jc w:val="both"/>
        <w:rPr>
          <w:b/>
          <w:sz w:val="24"/>
          <w:szCs w:val="24"/>
        </w:rPr>
      </w:pPr>
    </w:p>
    <w:p w:rsidR="00BF7BE1" w:rsidRDefault="00BF7BE1" w:rsidP="00BF7BE1">
      <w:pPr>
        <w:tabs>
          <w:tab w:val="left" w:pos="1134"/>
        </w:tabs>
        <w:spacing w:after="0" w:line="360" w:lineRule="auto"/>
        <w:ind w:firstLine="709"/>
        <w:jc w:val="center"/>
        <w:rPr>
          <w:b/>
          <w:sz w:val="24"/>
          <w:szCs w:val="24"/>
        </w:rPr>
      </w:pPr>
      <w:r w:rsidRPr="00CC1A39">
        <w:rPr>
          <w:b/>
          <w:sz w:val="24"/>
          <w:szCs w:val="24"/>
        </w:rPr>
        <w:t>6. Условия выполнения заданий. О</w:t>
      </w:r>
      <w:r>
        <w:rPr>
          <w:b/>
          <w:sz w:val="24"/>
          <w:szCs w:val="24"/>
        </w:rPr>
        <w:t>борудование</w:t>
      </w:r>
    </w:p>
    <w:p w:rsidR="00BF7BE1" w:rsidRPr="00DD1875" w:rsidRDefault="00BF7BE1" w:rsidP="00BF7BE1">
      <w:pPr>
        <w:tabs>
          <w:tab w:val="left" w:pos="1134"/>
        </w:tabs>
        <w:spacing w:after="0" w:line="360" w:lineRule="auto"/>
        <w:ind w:firstLine="709"/>
        <w:jc w:val="both"/>
        <w:rPr>
          <w:sz w:val="24"/>
          <w:szCs w:val="24"/>
        </w:rPr>
      </w:pPr>
      <w:r w:rsidRPr="00DD1875">
        <w:rPr>
          <w:sz w:val="24"/>
          <w:szCs w:val="24"/>
        </w:rPr>
        <w:t>6.1.Для выполнения задания «Тестирование» необходимо соблюдение следующих условий:</w:t>
      </w:r>
    </w:p>
    <w:p w:rsidR="00BF7BE1" w:rsidRPr="00DD1875" w:rsidRDefault="00BF7BE1" w:rsidP="00BF7BE1">
      <w:pPr>
        <w:tabs>
          <w:tab w:val="left" w:pos="1134"/>
        </w:tabs>
        <w:spacing w:after="0" w:line="360" w:lineRule="auto"/>
        <w:ind w:firstLine="709"/>
        <w:jc w:val="both"/>
        <w:rPr>
          <w:sz w:val="24"/>
          <w:szCs w:val="24"/>
        </w:rPr>
      </w:pPr>
      <w:r>
        <w:rPr>
          <w:sz w:val="24"/>
          <w:szCs w:val="24"/>
        </w:rPr>
        <w:t xml:space="preserve">наличие </w:t>
      </w:r>
      <w:r w:rsidRPr="00DD1875">
        <w:rPr>
          <w:sz w:val="24"/>
          <w:szCs w:val="24"/>
        </w:rPr>
        <w:t>компь</w:t>
      </w:r>
      <w:r>
        <w:rPr>
          <w:sz w:val="24"/>
          <w:szCs w:val="24"/>
        </w:rPr>
        <w:t>ю</w:t>
      </w:r>
      <w:r w:rsidRPr="00DD1875">
        <w:rPr>
          <w:sz w:val="24"/>
          <w:szCs w:val="24"/>
        </w:rPr>
        <w:t>терн</w:t>
      </w:r>
      <w:r>
        <w:rPr>
          <w:sz w:val="24"/>
          <w:szCs w:val="24"/>
        </w:rPr>
        <w:t>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котором размещаются персональные компьютеры, объединенные в локальную вычислительную сеть; </w:t>
      </w:r>
    </w:p>
    <w:p w:rsidR="00BF7BE1" w:rsidRDefault="00BF7BE1" w:rsidP="00BF7BE1">
      <w:pPr>
        <w:tabs>
          <w:tab w:val="left" w:pos="1134"/>
        </w:tabs>
        <w:spacing w:after="0" w:line="360" w:lineRule="auto"/>
        <w:ind w:firstLine="709"/>
        <w:jc w:val="both"/>
        <w:rPr>
          <w:sz w:val="24"/>
          <w:szCs w:val="24"/>
        </w:rPr>
      </w:pPr>
      <w:r w:rsidRPr="00DD1875">
        <w:rPr>
          <w:sz w:val="24"/>
          <w:szCs w:val="24"/>
        </w:rPr>
        <w:t xml:space="preserve">наличие  специализированного программного обеспечения.  </w:t>
      </w:r>
    </w:p>
    <w:p w:rsidR="00BF7BE1" w:rsidRPr="00DD1875" w:rsidRDefault="00BF7BE1" w:rsidP="00BF7BE1">
      <w:pPr>
        <w:tabs>
          <w:tab w:val="left" w:pos="1134"/>
        </w:tabs>
        <w:spacing w:after="0" w:line="360" w:lineRule="auto"/>
        <w:ind w:firstLine="709"/>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BF7BE1" w:rsidRPr="006267AC" w:rsidRDefault="00BF7BE1" w:rsidP="00BF7BE1">
      <w:pPr>
        <w:tabs>
          <w:tab w:val="left" w:pos="1134"/>
        </w:tabs>
        <w:spacing w:after="0" w:line="360" w:lineRule="auto"/>
        <w:ind w:firstLine="425"/>
        <w:jc w:val="both"/>
        <w:rPr>
          <w:sz w:val="24"/>
          <w:szCs w:val="24"/>
        </w:rPr>
      </w:pPr>
      <w:r w:rsidRPr="00CC1A39">
        <w:rPr>
          <w:sz w:val="24"/>
          <w:szCs w:val="24"/>
        </w:rPr>
        <w:t>6.2.</w:t>
      </w:r>
      <w:r w:rsidRPr="00382BCE">
        <w:rPr>
          <w:sz w:val="24"/>
          <w:szCs w:val="24"/>
        </w:rPr>
        <w:t xml:space="preserve"> </w:t>
      </w:r>
      <w:r w:rsidRPr="006267AC">
        <w:rPr>
          <w:sz w:val="24"/>
          <w:szCs w:val="24"/>
        </w:rPr>
        <w:t xml:space="preserve">Для выполнения  заданий </w:t>
      </w:r>
      <w:r w:rsidRPr="006267AC">
        <w:rPr>
          <w:rFonts w:eastAsia="Times New Roman"/>
          <w:sz w:val="24"/>
          <w:szCs w:val="24"/>
        </w:rPr>
        <w:t xml:space="preserve">«Перевод профессионального текста» </w:t>
      </w:r>
      <w:r w:rsidRPr="006267AC">
        <w:rPr>
          <w:sz w:val="24"/>
          <w:szCs w:val="24"/>
        </w:rPr>
        <w:t xml:space="preserve"> необходимо соблюдение следующих условий:</w:t>
      </w:r>
    </w:p>
    <w:p w:rsidR="00BF7BE1" w:rsidRPr="006267AC" w:rsidRDefault="00BF7BE1" w:rsidP="00BF7BE1">
      <w:pPr>
        <w:tabs>
          <w:tab w:val="left" w:pos="1134"/>
        </w:tabs>
        <w:spacing w:after="0" w:line="360" w:lineRule="auto"/>
        <w:ind w:firstLine="425"/>
        <w:jc w:val="both"/>
        <w:rPr>
          <w:sz w:val="24"/>
          <w:szCs w:val="24"/>
        </w:rPr>
      </w:pPr>
      <w:r w:rsidRPr="006267AC">
        <w:rPr>
          <w:sz w:val="24"/>
          <w:szCs w:val="24"/>
        </w:rPr>
        <w:t>Должно быть обеспечено наличие англо-русских (русско-английский) словарей или немецко-русских (русско-немецких) словарей у всех участников олимпиады;</w:t>
      </w:r>
    </w:p>
    <w:p w:rsidR="00BF7BE1" w:rsidRPr="006267AC" w:rsidRDefault="00BF7BE1" w:rsidP="00BF7BE1">
      <w:pPr>
        <w:tabs>
          <w:tab w:val="left" w:pos="1134"/>
        </w:tabs>
        <w:spacing w:after="0" w:line="360" w:lineRule="auto"/>
        <w:ind w:firstLine="425"/>
        <w:jc w:val="both"/>
        <w:rPr>
          <w:sz w:val="24"/>
          <w:szCs w:val="24"/>
        </w:rPr>
      </w:pPr>
      <w:r w:rsidRPr="006267AC">
        <w:rPr>
          <w:sz w:val="24"/>
          <w:szCs w:val="24"/>
        </w:rPr>
        <w:lastRenderedPageBreak/>
        <w:t>Должна быть обеспечена возможность единовременного  выполнения задания всеми участниками Олимпиады;</w:t>
      </w:r>
    </w:p>
    <w:p w:rsidR="00BF7BE1" w:rsidRPr="006267AC" w:rsidRDefault="00BF7BE1" w:rsidP="00BF7BE1">
      <w:pPr>
        <w:spacing w:after="0" w:line="360" w:lineRule="auto"/>
        <w:ind w:firstLine="425"/>
        <w:jc w:val="both"/>
        <w:rPr>
          <w:sz w:val="24"/>
          <w:szCs w:val="24"/>
        </w:rPr>
      </w:pPr>
      <w:r w:rsidRPr="006267AC">
        <w:rPr>
          <w:sz w:val="24"/>
          <w:szCs w:val="24"/>
        </w:rPr>
        <w:t>Задания всех конкурсов, выполняемых в письменной форме, составлены в одном варианте, поэтому участники должны сидеть по одному за столом (партой). Во  время  конкурсов  участникам  запрещается  пользо</w:t>
      </w:r>
      <w:r>
        <w:rPr>
          <w:sz w:val="24"/>
          <w:szCs w:val="24"/>
        </w:rPr>
        <w:t>ваться  справочной  литературой (</w:t>
      </w:r>
      <w:r w:rsidRPr="006267AC">
        <w:rPr>
          <w:sz w:val="24"/>
          <w:szCs w:val="24"/>
        </w:rPr>
        <w:t xml:space="preserve"> </w:t>
      </w:r>
      <w:r>
        <w:rPr>
          <w:sz w:val="24"/>
          <w:szCs w:val="24"/>
        </w:rPr>
        <w:t xml:space="preserve">кроме словарей), </w:t>
      </w:r>
      <w:r w:rsidRPr="006267AC">
        <w:rPr>
          <w:sz w:val="24"/>
          <w:szCs w:val="24"/>
        </w:rPr>
        <w:t xml:space="preserve">собственной бумагой, электронными вычислительными средствами или средствами связи. Необходимо  строго  следить  за  тем,  чтобы  участники  не  пользовались  мобильными телефонами  во  время  выполнения  </w:t>
      </w:r>
      <w:r>
        <w:rPr>
          <w:sz w:val="24"/>
          <w:szCs w:val="24"/>
        </w:rPr>
        <w:t>перевода</w:t>
      </w:r>
      <w:r w:rsidRPr="006267AC">
        <w:rPr>
          <w:sz w:val="24"/>
          <w:szCs w:val="24"/>
        </w:rPr>
        <w:t xml:space="preserve">. Участники  должны быть предупреждены перед началом (во время общего инструктажа), что пользование мобильным  телефоном  или  справочной  литературой  влечет  аннулирование  результатов выполнения перевода. </w:t>
      </w:r>
    </w:p>
    <w:p w:rsidR="00BF7BE1" w:rsidRPr="006267AC" w:rsidRDefault="00BF7BE1" w:rsidP="00BF7BE1">
      <w:pPr>
        <w:spacing w:after="0" w:line="360" w:lineRule="auto"/>
        <w:ind w:firstLine="425"/>
        <w:jc w:val="both"/>
        <w:rPr>
          <w:sz w:val="24"/>
          <w:szCs w:val="24"/>
        </w:rPr>
      </w:pPr>
      <w:r w:rsidRPr="006267AC">
        <w:rPr>
          <w:sz w:val="24"/>
          <w:szCs w:val="24"/>
        </w:rPr>
        <w:t xml:space="preserve">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w:t>
      </w:r>
    </w:p>
    <w:p w:rsidR="00BF7BE1" w:rsidRPr="003B0B8B" w:rsidRDefault="00BF7BE1" w:rsidP="00BF7BE1">
      <w:pPr>
        <w:spacing w:after="0" w:line="360" w:lineRule="auto"/>
        <w:ind w:firstLine="425"/>
        <w:rPr>
          <w:sz w:val="24"/>
          <w:szCs w:val="24"/>
        </w:rPr>
      </w:pPr>
      <w:r w:rsidRPr="006267AC">
        <w:rPr>
          <w:sz w:val="24"/>
          <w:szCs w:val="24"/>
        </w:rPr>
        <w:t xml:space="preserve">Участники должны сидеть в аудитории на таком расстоянии друг от друга, чтобы не видеть работу соседа. </w:t>
      </w:r>
    </w:p>
    <w:p w:rsidR="00BF7BE1" w:rsidRDefault="00BF7BE1" w:rsidP="00BF7BE1">
      <w:pPr>
        <w:tabs>
          <w:tab w:val="left" w:pos="1134"/>
        </w:tabs>
        <w:spacing w:after="0" w:line="360" w:lineRule="auto"/>
        <w:ind w:firstLine="709"/>
        <w:jc w:val="both"/>
        <w:rPr>
          <w:sz w:val="24"/>
          <w:szCs w:val="24"/>
        </w:rPr>
      </w:pPr>
      <w:r>
        <w:rPr>
          <w:sz w:val="24"/>
          <w:szCs w:val="24"/>
        </w:rPr>
        <w:t>6.3</w:t>
      </w:r>
      <w:r w:rsidRPr="00CC2D36">
        <w:rPr>
          <w:sz w:val="24"/>
          <w:szCs w:val="24"/>
        </w:rPr>
        <w:t xml:space="preserve"> </w:t>
      </w:r>
      <w:r w:rsidRPr="00CC1A39">
        <w:rPr>
          <w:sz w:val="24"/>
          <w:szCs w:val="24"/>
        </w:rPr>
        <w:t xml:space="preserve">Для выполнения  заданий </w:t>
      </w:r>
      <w:r>
        <w:rPr>
          <w:sz w:val="24"/>
          <w:szCs w:val="24"/>
        </w:rPr>
        <w:t xml:space="preserve"> </w:t>
      </w:r>
      <w:r w:rsidRPr="00164B2C">
        <w:rPr>
          <w:rFonts w:eastAsia="Times New Roman"/>
          <w:sz w:val="24"/>
          <w:szCs w:val="24"/>
        </w:rPr>
        <w:t>«Задание по организации работы коллектива»</w:t>
      </w:r>
      <w:r w:rsidRPr="00DD1875">
        <w:rPr>
          <w:sz w:val="24"/>
          <w:szCs w:val="24"/>
        </w:rPr>
        <w:t xml:space="preserve"> необходимо соблюдение следующих условий:</w:t>
      </w:r>
    </w:p>
    <w:p w:rsidR="00BF7BE1" w:rsidRDefault="00BF7BE1" w:rsidP="00BF7BE1">
      <w:pPr>
        <w:tabs>
          <w:tab w:val="left" w:pos="1134"/>
        </w:tabs>
        <w:spacing w:after="0" w:line="360" w:lineRule="auto"/>
        <w:ind w:firstLine="709"/>
        <w:jc w:val="both"/>
        <w:rPr>
          <w:sz w:val="24"/>
          <w:szCs w:val="24"/>
        </w:rPr>
      </w:pPr>
      <w:r>
        <w:rPr>
          <w:sz w:val="24"/>
          <w:szCs w:val="24"/>
        </w:rPr>
        <w:t>Расчет стоимости одной единицы транспортной услуги выполняется на основе предложенных исходных данных. Материально-техническим обеспечением выполнения задания является:</w:t>
      </w:r>
    </w:p>
    <w:p w:rsidR="00BF7BE1" w:rsidRDefault="00BF7BE1" w:rsidP="00BF7BE1">
      <w:pPr>
        <w:tabs>
          <w:tab w:val="left" w:pos="1134"/>
        </w:tabs>
        <w:spacing w:after="0" w:line="360" w:lineRule="auto"/>
        <w:ind w:firstLine="709"/>
        <w:jc w:val="both"/>
        <w:rPr>
          <w:sz w:val="24"/>
          <w:szCs w:val="24"/>
        </w:rPr>
      </w:pPr>
      <w:r>
        <w:rPr>
          <w:sz w:val="24"/>
          <w:szCs w:val="24"/>
        </w:rPr>
        <w:t>- наличие калькуляторов,</w:t>
      </w:r>
    </w:p>
    <w:p w:rsidR="00BF7BE1" w:rsidRPr="007C66DE" w:rsidRDefault="00BF7BE1" w:rsidP="00BF7BE1">
      <w:pPr>
        <w:tabs>
          <w:tab w:val="left" w:pos="1134"/>
        </w:tabs>
        <w:spacing w:after="0" w:line="360" w:lineRule="auto"/>
        <w:ind w:firstLine="709"/>
        <w:jc w:val="both"/>
        <w:rPr>
          <w:sz w:val="24"/>
          <w:szCs w:val="24"/>
        </w:rPr>
      </w:pPr>
      <w:r>
        <w:rPr>
          <w:sz w:val="24"/>
          <w:szCs w:val="24"/>
        </w:rPr>
        <w:t xml:space="preserve">- наличие текстового процессора </w:t>
      </w:r>
      <w:r w:rsidRPr="007C66DE">
        <w:rPr>
          <w:color w:val="000000"/>
          <w:sz w:val="24"/>
          <w:szCs w:val="24"/>
        </w:rPr>
        <w:t>Microsoft Word</w:t>
      </w:r>
      <w:r>
        <w:rPr>
          <w:color w:val="000000"/>
          <w:sz w:val="24"/>
          <w:szCs w:val="24"/>
        </w:rPr>
        <w:t xml:space="preserve"> на компьютерах на базе АМ</w:t>
      </w:r>
      <w:r>
        <w:rPr>
          <w:color w:val="000000"/>
          <w:sz w:val="24"/>
          <w:szCs w:val="24"/>
          <w:lang w:val="en-US"/>
        </w:rPr>
        <w:t>D</w:t>
      </w:r>
      <w:r>
        <w:rPr>
          <w:color w:val="000000"/>
          <w:sz w:val="24"/>
          <w:szCs w:val="24"/>
        </w:rPr>
        <w:t>Х4 в кабинетах информатики.</w:t>
      </w:r>
    </w:p>
    <w:p w:rsidR="00BF7BE1" w:rsidRPr="00A83FD4" w:rsidRDefault="00BF7BE1" w:rsidP="00BF7BE1">
      <w:pPr>
        <w:tabs>
          <w:tab w:val="left" w:pos="1134"/>
        </w:tabs>
        <w:spacing w:after="0" w:line="360" w:lineRule="auto"/>
        <w:ind w:firstLine="709"/>
        <w:jc w:val="both"/>
        <w:rPr>
          <w:sz w:val="24"/>
          <w:szCs w:val="24"/>
        </w:rPr>
      </w:pPr>
      <w:r w:rsidRPr="00CC1A39">
        <w:rPr>
          <w:sz w:val="24"/>
          <w:szCs w:val="24"/>
        </w:rPr>
        <w:t>6.</w:t>
      </w:r>
      <w:r>
        <w:rPr>
          <w:sz w:val="24"/>
          <w:szCs w:val="24"/>
        </w:rPr>
        <w:t>4</w:t>
      </w:r>
      <w:r w:rsidRPr="00CC1A39">
        <w:rPr>
          <w:sz w:val="24"/>
          <w:szCs w:val="24"/>
        </w:rPr>
        <w:t xml:space="preserve">. Выполнение </w:t>
      </w:r>
      <w:r>
        <w:rPr>
          <w:sz w:val="24"/>
          <w:szCs w:val="24"/>
        </w:rPr>
        <w:t xml:space="preserve">конкурсных </w:t>
      </w:r>
      <w:r w:rsidRPr="00CC1A39">
        <w:rPr>
          <w:sz w:val="24"/>
          <w:szCs w:val="24"/>
        </w:rPr>
        <w:t>задани</w:t>
      </w:r>
      <w:r>
        <w:rPr>
          <w:sz w:val="24"/>
          <w:szCs w:val="24"/>
        </w:rPr>
        <w:t>й</w:t>
      </w:r>
      <w:r w:rsidRPr="00CC1A39">
        <w:rPr>
          <w:sz w:val="24"/>
          <w:szCs w:val="24"/>
        </w:rPr>
        <w:t xml:space="preserve"> </w:t>
      </w:r>
      <w:r>
        <w:rPr>
          <w:sz w:val="24"/>
          <w:szCs w:val="24"/>
          <w:lang w:val="en-US"/>
        </w:rPr>
        <w:t>II</w:t>
      </w:r>
      <w:r w:rsidRPr="00CC1A39">
        <w:rPr>
          <w:sz w:val="24"/>
          <w:szCs w:val="24"/>
        </w:rPr>
        <w:t>уровня провод</w:t>
      </w:r>
      <w:r>
        <w:rPr>
          <w:sz w:val="24"/>
          <w:szCs w:val="24"/>
        </w:rPr>
        <w:t>и</w:t>
      </w:r>
      <w:r w:rsidRPr="00CC1A39">
        <w:rPr>
          <w:sz w:val="24"/>
          <w:szCs w:val="24"/>
        </w:rPr>
        <w:t>тся на разных производственных площадках, используется специфическое оборудование</w:t>
      </w:r>
      <w:r>
        <w:rPr>
          <w:sz w:val="24"/>
          <w:szCs w:val="24"/>
        </w:rPr>
        <w:t xml:space="preserve">. Требования  к месту проведения, </w:t>
      </w:r>
      <w:r w:rsidRPr="00A83FD4">
        <w:rPr>
          <w:sz w:val="24"/>
          <w:szCs w:val="24"/>
        </w:rPr>
        <w:t>оборудованию и материалов указаны в паспорте задания.</w:t>
      </w:r>
    </w:p>
    <w:p w:rsidR="00BF7BE1" w:rsidRPr="006D3252" w:rsidRDefault="00BF7BE1" w:rsidP="00BF7BE1">
      <w:pPr>
        <w:spacing w:after="0" w:line="360" w:lineRule="auto"/>
        <w:ind w:firstLine="709"/>
        <w:jc w:val="both"/>
        <w:rPr>
          <w:sz w:val="24"/>
          <w:szCs w:val="24"/>
        </w:rPr>
      </w:pPr>
      <w:r w:rsidRPr="006D3252">
        <w:rPr>
          <w:sz w:val="24"/>
          <w:szCs w:val="24"/>
        </w:rPr>
        <w:t xml:space="preserve">Для выполнения инвариантной части  профессионального задания  </w:t>
      </w:r>
      <w:r>
        <w:rPr>
          <w:sz w:val="24"/>
          <w:szCs w:val="24"/>
          <w:lang w:val="en-US"/>
        </w:rPr>
        <w:t>II</w:t>
      </w:r>
      <w:r w:rsidRPr="00662F58">
        <w:rPr>
          <w:sz w:val="24"/>
          <w:szCs w:val="24"/>
        </w:rPr>
        <w:t xml:space="preserve"> -</w:t>
      </w:r>
      <w:r w:rsidRPr="006D3252">
        <w:rPr>
          <w:sz w:val="24"/>
          <w:szCs w:val="24"/>
        </w:rPr>
        <w:t>го уровня необходимо:</w:t>
      </w:r>
    </w:p>
    <w:p w:rsidR="00BF7BE1" w:rsidRPr="006D3252" w:rsidRDefault="00BF7BE1" w:rsidP="00BF7BE1">
      <w:pPr>
        <w:spacing w:after="0" w:line="360" w:lineRule="auto"/>
        <w:ind w:firstLine="709"/>
        <w:jc w:val="both"/>
        <w:rPr>
          <w:sz w:val="24"/>
          <w:szCs w:val="24"/>
        </w:rPr>
      </w:pPr>
      <w:r w:rsidRPr="006D3252">
        <w:rPr>
          <w:sz w:val="24"/>
          <w:szCs w:val="24"/>
        </w:rPr>
        <w:t>- обеспечить возможность единовременного  выполнения задания всеми участниками Олимпиады;</w:t>
      </w:r>
    </w:p>
    <w:p w:rsidR="00BF7BE1" w:rsidRPr="006D3252" w:rsidRDefault="00BF7BE1" w:rsidP="00BF7BE1">
      <w:pPr>
        <w:spacing w:after="0" w:line="360" w:lineRule="auto"/>
        <w:ind w:firstLine="709"/>
        <w:jc w:val="both"/>
        <w:rPr>
          <w:sz w:val="24"/>
          <w:szCs w:val="24"/>
        </w:rPr>
      </w:pPr>
      <w:r w:rsidRPr="006D3252">
        <w:rPr>
          <w:sz w:val="24"/>
          <w:szCs w:val="24"/>
        </w:rPr>
        <w:t>- наличие справочного материала, необходимого для выполнения профессионального задания, должно соответствовать количеству участников;</w:t>
      </w:r>
    </w:p>
    <w:p w:rsidR="00BF7BE1" w:rsidRDefault="00BF7BE1" w:rsidP="00BF7BE1">
      <w:pPr>
        <w:spacing w:after="0" w:line="360" w:lineRule="auto"/>
        <w:ind w:firstLine="709"/>
        <w:jc w:val="both"/>
        <w:rPr>
          <w:sz w:val="24"/>
          <w:szCs w:val="24"/>
        </w:rPr>
      </w:pPr>
      <w:r w:rsidRPr="006D3252">
        <w:rPr>
          <w:sz w:val="24"/>
          <w:szCs w:val="24"/>
        </w:rPr>
        <w:t xml:space="preserve">- на каждом рабочем месте должен быть калькулятор. </w:t>
      </w:r>
    </w:p>
    <w:p w:rsidR="00BF7BE1" w:rsidRDefault="00BF7BE1" w:rsidP="00BF7BE1">
      <w:pPr>
        <w:spacing w:after="0" w:line="360" w:lineRule="auto"/>
        <w:ind w:firstLine="567"/>
        <w:jc w:val="both"/>
        <w:rPr>
          <w:sz w:val="24"/>
          <w:szCs w:val="24"/>
        </w:rPr>
      </w:pPr>
      <w:r>
        <w:rPr>
          <w:sz w:val="24"/>
          <w:szCs w:val="24"/>
        </w:rPr>
        <w:lastRenderedPageBreak/>
        <w:t>Практическое задание</w:t>
      </w:r>
      <w:r w:rsidRPr="009816E0">
        <w:rPr>
          <w:sz w:val="24"/>
          <w:szCs w:val="24"/>
        </w:rPr>
        <w:t xml:space="preserve"> вариативной части практического задания 2 уровня</w:t>
      </w:r>
      <w:r>
        <w:rPr>
          <w:sz w:val="24"/>
          <w:szCs w:val="24"/>
        </w:rPr>
        <w:t xml:space="preserve"> для специальости 23.02.03 Техническое обслуживание и ремонт автомобильного транспорта выполняется в два этапа:</w:t>
      </w:r>
    </w:p>
    <w:p w:rsidR="00BF7BE1" w:rsidRDefault="00BF7BE1" w:rsidP="00BF7BE1">
      <w:pPr>
        <w:spacing w:after="0" w:line="360" w:lineRule="auto"/>
        <w:ind w:firstLine="567"/>
        <w:jc w:val="both"/>
        <w:rPr>
          <w:sz w:val="24"/>
          <w:szCs w:val="24"/>
        </w:rPr>
      </w:pPr>
      <w:r>
        <w:rPr>
          <w:sz w:val="24"/>
          <w:szCs w:val="24"/>
        </w:rPr>
        <w:t>-первый этап - о</w:t>
      </w:r>
      <w:r w:rsidRPr="009816E0">
        <w:rPr>
          <w:sz w:val="24"/>
          <w:szCs w:val="24"/>
        </w:rPr>
        <w:t>пределение степени износа цил</w:t>
      </w:r>
      <w:r>
        <w:rPr>
          <w:sz w:val="24"/>
          <w:szCs w:val="24"/>
        </w:rPr>
        <w:t>индрических поверхностей детали выполняется в учебных лабораториях по ремонту автомобилей на рабочих специализированных постах. На специализированных постах  имеются различные в зависимости от варианта детали, подлежащие дефектации, измерительный инструмент и необходимая техническая документация;</w:t>
      </w:r>
    </w:p>
    <w:p w:rsidR="00BF7BE1" w:rsidRPr="00696650" w:rsidRDefault="00BF7BE1" w:rsidP="00BF7BE1">
      <w:pPr>
        <w:spacing w:after="0" w:line="360" w:lineRule="auto"/>
        <w:ind w:firstLine="567"/>
        <w:jc w:val="both"/>
        <w:rPr>
          <w:sz w:val="24"/>
          <w:szCs w:val="24"/>
        </w:rPr>
      </w:pPr>
      <w:r w:rsidRPr="00CC7509">
        <w:rPr>
          <w:sz w:val="24"/>
          <w:szCs w:val="24"/>
        </w:rPr>
        <w:t xml:space="preserve">-второй этап </w:t>
      </w:r>
      <w:r>
        <w:rPr>
          <w:sz w:val="24"/>
          <w:szCs w:val="24"/>
        </w:rPr>
        <w:t>–</w:t>
      </w:r>
      <w:r w:rsidRPr="00CC7509">
        <w:rPr>
          <w:sz w:val="24"/>
          <w:szCs w:val="24"/>
        </w:rPr>
        <w:t xml:space="preserve"> </w:t>
      </w:r>
      <w:r>
        <w:rPr>
          <w:sz w:val="24"/>
          <w:szCs w:val="24"/>
        </w:rPr>
        <w:t>является логическим продолжением</w:t>
      </w:r>
      <w:r w:rsidRPr="00696650">
        <w:rPr>
          <w:b/>
          <w:sz w:val="24"/>
          <w:szCs w:val="24"/>
        </w:rPr>
        <w:t xml:space="preserve"> </w:t>
      </w:r>
      <w:r w:rsidRPr="00696650">
        <w:rPr>
          <w:sz w:val="24"/>
          <w:szCs w:val="24"/>
        </w:rPr>
        <w:t xml:space="preserve">вариативной части </w:t>
      </w:r>
      <w:r>
        <w:rPr>
          <w:sz w:val="24"/>
          <w:szCs w:val="24"/>
        </w:rPr>
        <w:t xml:space="preserve"> </w:t>
      </w:r>
      <w:r w:rsidRPr="00696650">
        <w:rPr>
          <w:sz w:val="24"/>
          <w:szCs w:val="24"/>
        </w:rPr>
        <w:t>практического задания 2 уровня</w:t>
      </w:r>
      <w:r>
        <w:rPr>
          <w:sz w:val="24"/>
          <w:szCs w:val="24"/>
        </w:rPr>
        <w:t xml:space="preserve"> и  выполняется в учебных кабинетах, где  по результатам определения степени износа</w:t>
      </w:r>
      <w:r w:rsidRPr="00193A6D">
        <w:rPr>
          <w:sz w:val="24"/>
          <w:szCs w:val="24"/>
        </w:rPr>
        <w:t xml:space="preserve"> </w:t>
      </w:r>
      <w:r w:rsidRPr="009816E0">
        <w:rPr>
          <w:sz w:val="24"/>
          <w:szCs w:val="24"/>
        </w:rPr>
        <w:t>цил</w:t>
      </w:r>
      <w:r>
        <w:rPr>
          <w:sz w:val="24"/>
          <w:szCs w:val="24"/>
        </w:rPr>
        <w:t xml:space="preserve">индрических поверхностей детали производится </w:t>
      </w:r>
      <w:r w:rsidRPr="00CC7509">
        <w:rPr>
          <w:sz w:val="24"/>
          <w:szCs w:val="24"/>
        </w:rPr>
        <w:t xml:space="preserve"> расчет и выбор ремонтного размера, </w:t>
      </w:r>
      <w:r>
        <w:rPr>
          <w:sz w:val="24"/>
          <w:szCs w:val="24"/>
        </w:rPr>
        <w:t>разработка технологического процесса восстановления детали</w:t>
      </w:r>
      <w:r w:rsidRPr="00CC7509">
        <w:rPr>
          <w:sz w:val="24"/>
          <w:szCs w:val="24"/>
        </w:rPr>
        <w:t xml:space="preserve">, </w:t>
      </w:r>
      <w:r>
        <w:rPr>
          <w:sz w:val="24"/>
          <w:szCs w:val="24"/>
        </w:rPr>
        <w:t>расчет технической нормы</w:t>
      </w:r>
      <w:r w:rsidRPr="00CC7509">
        <w:rPr>
          <w:sz w:val="24"/>
          <w:szCs w:val="24"/>
        </w:rPr>
        <w:t xml:space="preserve"> времени – штучно-калькуляционное время Т</w:t>
      </w:r>
      <w:r w:rsidRPr="00CC7509">
        <w:rPr>
          <w:sz w:val="24"/>
          <w:szCs w:val="24"/>
          <w:vertAlign w:val="subscript"/>
        </w:rPr>
        <w:t xml:space="preserve">шк </w:t>
      </w:r>
      <w:r w:rsidRPr="00CC7509">
        <w:rPr>
          <w:sz w:val="24"/>
          <w:szCs w:val="24"/>
        </w:rPr>
        <w:t xml:space="preserve">- на станочную операцию, </w:t>
      </w:r>
      <w:r>
        <w:rPr>
          <w:sz w:val="24"/>
          <w:szCs w:val="24"/>
        </w:rPr>
        <w:t>нормы</w:t>
      </w:r>
      <w:r w:rsidRPr="00CC7509">
        <w:rPr>
          <w:sz w:val="24"/>
          <w:szCs w:val="24"/>
        </w:rPr>
        <w:t xml:space="preserve"> сменной производительности </w:t>
      </w:r>
      <w:r>
        <w:rPr>
          <w:sz w:val="24"/>
          <w:szCs w:val="24"/>
        </w:rPr>
        <w:t xml:space="preserve"> и заполнение операционной карты. </w:t>
      </w:r>
    </w:p>
    <w:p w:rsidR="00BF7BE1" w:rsidRPr="00CC7509" w:rsidRDefault="00BF7BE1" w:rsidP="00BF7BE1">
      <w:pPr>
        <w:spacing w:after="0" w:line="360" w:lineRule="auto"/>
        <w:ind w:firstLine="567"/>
        <w:jc w:val="both"/>
        <w:rPr>
          <w:sz w:val="24"/>
          <w:szCs w:val="24"/>
        </w:rPr>
      </w:pPr>
      <w:r>
        <w:rPr>
          <w:sz w:val="24"/>
          <w:szCs w:val="24"/>
        </w:rPr>
        <w:t xml:space="preserve">         ля этих целей в учебных кабинетах на рабочих столах для каждого участника олимпиады имеются калькуляторы, необходимая справочная литература, авторучки и бумага формата А4 для выполнения промежуточных расчетов.</w:t>
      </w:r>
    </w:p>
    <w:p w:rsidR="00BF7BE1" w:rsidRDefault="00BF7BE1" w:rsidP="00BF7BE1">
      <w:pPr>
        <w:widowControl w:val="0"/>
        <w:spacing w:after="0" w:line="360" w:lineRule="auto"/>
        <w:ind w:firstLine="709"/>
        <w:contextualSpacing/>
        <w:jc w:val="both"/>
        <w:rPr>
          <w:sz w:val="24"/>
          <w:szCs w:val="24"/>
        </w:rPr>
      </w:pPr>
      <w:r>
        <w:rPr>
          <w:sz w:val="24"/>
          <w:szCs w:val="24"/>
        </w:rPr>
        <w:t xml:space="preserve">Конкурсные задания </w:t>
      </w:r>
      <w:r>
        <w:rPr>
          <w:sz w:val="24"/>
          <w:szCs w:val="24"/>
          <w:lang w:val="en-US"/>
        </w:rPr>
        <w:t>II</w:t>
      </w:r>
      <w:r>
        <w:rPr>
          <w:sz w:val="24"/>
          <w:szCs w:val="24"/>
        </w:rPr>
        <w:t xml:space="preserve"> уровня вариативной части </w:t>
      </w:r>
      <w:r w:rsidRPr="00920EF7">
        <w:rPr>
          <w:sz w:val="24"/>
          <w:szCs w:val="24"/>
        </w:rPr>
        <w:t xml:space="preserve">Олимпиады </w:t>
      </w:r>
      <w:r w:rsidRPr="00920EF7">
        <w:rPr>
          <w:rFonts w:eastAsia="Times New Roman"/>
          <w:sz w:val="24"/>
          <w:szCs w:val="24"/>
        </w:rPr>
        <w:t>по специальности 23.02.05 Эксплуатация транспортного электрооборудования и автоматики</w:t>
      </w:r>
      <w:r w:rsidRPr="00920EF7">
        <w:rPr>
          <w:sz w:val="24"/>
          <w:szCs w:val="24"/>
        </w:rPr>
        <w:t xml:space="preserve"> выполняются</w:t>
      </w:r>
      <w:r>
        <w:rPr>
          <w:sz w:val="24"/>
          <w:szCs w:val="24"/>
        </w:rPr>
        <w:t xml:space="preserve"> на рабочих постах, оснащенных оборудованием.</w:t>
      </w:r>
    </w:p>
    <w:p w:rsidR="00BF7BE1" w:rsidRDefault="00BF7BE1" w:rsidP="00BF7BE1">
      <w:pPr>
        <w:widowControl w:val="0"/>
        <w:spacing w:after="0" w:line="360" w:lineRule="auto"/>
        <w:ind w:firstLine="709"/>
        <w:contextualSpacing/>
        <w:jc w:val="both"/>
        <w:rPr>
          <w:sz w:val="24"/>
          <w:szCs w:val="24"/>
        </w:rPr>
      </w:pPr>
      <w:r>
        <w:rPr>
          <w:sz w:val="24"/>
          <w:szCs w:val="24"/>
        </w:rPr>
        <w:t xml:space="preserve">Для выполнения задачи №1 предоставляется рабочий стол с размещенным на нем оборудованием: Мультиметр </w:t>
      </w:r>
      <w:r>
        <w:rPr>
          <w:sz w:val="24"/>
          <w:szCs w:val="24"/>
          <w:lang w:val="en-US"/>
        </w:rPr>
        <w:t>DT</w:t>
      </w:r>
      <w:r w:rsidRPr="00365C27">
        <w:rPr>
          <w:sz w:val="24"/>
          <w:szCs w:val="24"/>
        </w:rPr>
        <w:t>-832</w:t>
      </w:r>
      <w:r>
        <w:rPr>
          <w:sz w:val="24"/>
          <w:szCs w:val="24"/>
        </w:rPr>
        <w:t>, прибор для проверки электрооборудования Э-236, две детали приборов электрооборудования, калькулятор и ручка.</w:t>
      </w:r>
    </w:p>
    <w:p w:rsidR="00BF7BE1" w:rsidRDefault="00BF7BE1" w:rsidP="00BF7BE1">
      <w:pPr>
        <w:widowControl w:val="0"/>
        <w:spacing w:after="0" w:line="360" w:lineRule="auto"/>
        <w:ind w:firstLine="709"/>
        <w:contextualSpacing/>
        <w:jc w:val="both"/>
        <w:rPr>
          <w:sz w:val="24"/>
          <w:szCs w:val="24"/>
        </w:rPr>
      </w:pPr>
      <w:r>
        <w:rPr>
          <w:sz w:val="24"/>
          <w:szCs w:val="24"/>
        </w:rPr>
        <w:t xml:space="preserve">Для выполнения задачи №2 конкурсантам предоставляют стенд для сборки электрических цепей, стол с приборами электрооборудования, необходимых для сборки цепи, также комплект приборов, предназначенных для замены негодных, Мультиметр </w:t>
      </w:r>
      <w:r>
        <w:rPr>
          <w:sz w:val="24"/>
          <w:szCs w:val="24"/>
          <w:lang w:val="en-US"/>
        </w:rPr>
        <w:t>DT</w:t>
      </w:r>
      <w:r w:rsidRPr="00365C27">
        <w:rPr>
          <w:sz w:val="24"/>
          <w:szCs w:val="24"/>
        </w:rPr>
        <w:t>-832</w:t>
      </w:r>
      <w:r>
        <w:rPr>
          <w:sz w:val="24"/>
          <w:szCs w:val="24"/>
        </w:rPr>
        <w:t>, индикаторная лампочка.</w:t>
      </w:r>
    </w:p>
    <w:p w:rsidR="00BF7BE1" w:rsidRDefault="00BF7BE1" w:rsidP="00BF7BE1">
      <w:pPr>
        <w:widowControl w:val="0"/>
        <w:spacing w:after="0" w:line="360" w:lineRule="auto"/>
        <w:ind w:firstLine="709"/>
        <w:contextualSpacing/>
        <w:jc w:val="both"/>
        <w:rPr>
          <w:sz w:val="24"/>
          <w:szCs w:val="24"/>
        </w:rPr>
      </w:pPr>
      <w:r>
        <w:rPr>
          <w:sz w:val="24"/>
          <w:szCs w:val="24"/>
        </w:rPr>
        <w:t xml:space="preserve">Для выполнения задачи №3 предоставляется легковой автомобиль, с неисправностями в электрооборудовании, Мультиметр </w:t>
      </w:r>
      <w:r>
        <w:rPr>
          <w:sz w:val="24"/>
          <w:szCs w:val="24"/>
          <w:lang w:val="en-US"/>
        </w:rPr>
        <w:t>DT</w:t>
      </w:r>
      <w:r w:rsidRPr="00365C27">
        <w:rPr>
          <w:sz w:val="24"/>
          <w:szCs w:val="24"/>
        </w:rPr>
        <w:t>-832</w:t>
      </w:r>
      <w:r>
        <w:rPr>
          <w:sz w:val="24"/>
          <w:szCs w:val="24"/>
        </w:rPr>
        <w:t>, индикаторная лампочка.</w:t>
      </w:r>
    </w:p>
    <w:p w:rsidR="00BF7BE1" w:rsidRPr="00A83FD4" w:rsidRDefault="00BF7BE1" w:rsidP="00BF7BE1">
      <w:pPr>
        <w:spacing w:after="0" w:line="360" w:lineRule="auto"/>
        <w:ind w:firstLine="709"/>
        <w:jc w:val="both"/>
        <w:rPr>
          <w:sz w:val="24"/>
          <w:szCs w:val="24"/>
        </w:rPr>
      </w:pPr>
      <w:r w:rsidRPr="00A83FD4">
        <w:rPr>
          <w:sz w:val="24"/>
          <w:szCs w:val="24"/>
        </w:rPr>
        <w:t>6.5. Для лиц с ограниченными возможностями здоровья предусматриваются особые условия выполнения заданий.</w:t>
      </w:r>
    </w:p>
    <w:p w:rsidR="00BF7BE1" w:rsidRPr="00CC1A39" w:rsidRDefault="00BF7BE1" w:rsidP="00BF7BE1">
      <w:pPr>
        <w:tabs>
          <w:tab w:val="left" w:pos="1134"/>
          <w:tab w:val="left" w:pos="1965"/>
        </w:tabs>
        <w:spacing w:after="0" w:line="360" w:lineRule="auto"/>
        <w:ind w:firstLine="709"/>
        <w:rPr>
          <w:b/>
          <w:sz w:val="24"/>
          <w:szCs w:val="24"/>
        </w:rPr>
      </w:pPr>
      <w:r>
        <w:rPr>
          <w:b/>
          <w:sz w:val="24"/>
          <w:szCs w:val="24"/>
        </w:rPr>
        <w:tab/>
      </w:r>
      <w:r>
        <w:rPr>
          <w:b/>
          <w:sz w:val="24"/>
          <w:szCs w:val="24"/>
        </w:rPr>
        <w:tab/>
      </w:r>
      <w:r w:rsidRPr="00CC1A39">
        <w:rPr>
          <w:b/>
          <w:sz w:val="24"/>
          <w:szCs w:val="24"/>
        </w:rPr>
        <w:t>7. Оценивание работы участника олимпиады в целом</w:t>
      </w:r>
    </w:p>
    <w:p w:rsidR="00BF7BE1" w:rsidRPr="00CC1A39" w:rsidRDefault="00BF7BE1" w:rsidP="00BF7BE1">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p>
    <w:p w:rsidR="00BF7BE1" w:rsidRPr="00CC1A39" w:rsidRDefault="00BF7BE1" w:rsidP="00BF7BE1">
      <w:pPr>
        <w:tabs>
          <w:tab w:val="left" w:pos="142"/>
          <w:tab w:val="left" w:pos="851"/>
        </w:tabs>
        <w:spacing w:after="0" w:line="360" w:lineRule="auto"/>
        <w:ind w:firstLine="709"/>
        <w:jc w:val="both"/>
        <w:rPr>
          <w:spacing w:val="-1"/>
          <w:sz w:val="24"/>
          <w:szCs w:val="24"/>
        </w:rPr>
      </w:pPr>
      <w:r w:rsidRPr="00CC1A39">
        <w:rPr>
          <w:color w:val="000000"/>
          <w:spacing w:val="-1"/>
          <w:sz w:val="24"/>
          <w:szCs w:val="24"/>
        </w:rPr>
        <w:lastRenderedPageBreak/>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r w:rsidRPr="00CC1A39">
        <w:rPr>
          <w:spacing w:val="-1"/>
          <w:sz w:val="24"/>
          <w:szCs w:val="24"/>
        </w:rPr>
        <w:t>.</w:t>
      </w:r>
    </w:p>
    <w:p w:rsidR="00BF7BE1" w:rsidRDefault="00BF7BE1" w:rsidP="00BF7BE1">
      <w:pPr>
        <w:tabs>
          <w:tab w:val="left" w:pos="142"/>
          <w:tab w:val="left" w:pos="851"/>
        </w:tabs>
        <w:spacing w:after="0" w:line="360" w:lineRule="auto"/>
        <w:ind w:firstLine="709"/>
        <w:jc w:val="both"/>
        <w:rPr>
          <w:color w:val="000000"/>
          <w:spacing w:val="-1"/>
          <w:sz w:val="24"/>
          <w:szCs w:val="24"/>
        </w:rPr>
      </w:pPr>
      <w:r w:rsidRPr="00CC1A39">
        <w:rPr>
          <w:spacing w:val="-1"/>
          <w:sz w:val="24"/>
          <w:szCs w:val="24"/>
        </w:rPr>
        <w:t xml:space="preserve"> 7.3.</w:t>
      </w:r>
      <w:r w:rsidRPr="00CC1A39">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BF7BE1" w:rsidRDefault="00BF7BE1" w:rsidP="00BF7BE1">
      <w:pPr>
        <w:tabs>
          <w:tab w:val="left" w:pos="142"/>
          <w:tab w:val="left" w:pos="851"/>
        </w:tabs>
        <w:spacing w:after="0" w:line="360" w:lineRule="auto"/>
        <w:ind w:firstLine="709"/>
        <w:jc w:val="both"/>
        <w:rPr>
          <w:rFonts w:eastAsia="Times New Roman"/>
          <w:sz w:val="24"/>
          <w:szCs w:val="24"/>
          <w:lang w:eastAsia="x-none"/>
        </w:rPr>
      </w:pPr>
      <w:r w:rsidRPr="00CC1A39">
        <w:rPr>
          <w:rFonts w:eastAsia="Times New Roman"/>
          <w:sz w:val="24"/>
          <w:szCs w:val="24"/>
          <w:lang w:val="x-none" w:eastAsia="x-none"/>
        </w:rPr>
        <w:t xml:space="preserve">При равенстве </w:t>
      </w:r>
      <w:r w:rsidRPr="00CC1A39">
        <w:rPr>
          <w:rFonts w:eastAsia="Times New Roman"/>
          <w:sz w:val="24"/>
          <w:szCs w:val="24"/>
          <w:lang w:eastAsia="x-none"/>
        </w:rPr>
        <w:t>баллов</w:t>
      </w:r>
      <w:r w:rsidRPr="00CC1A39">
        <w:rPr>
          <w:rFonts w:eastAsia="Times New Roman"/>
          <w:sz w:val="24"/>
          <w:szCs w:val="24"/>
          <w:lang w:val="x-none" w:eastAsia="x-none"/>
        </w:rPr>
        <w:t xml:space="preserve"> предпочтение отдается участнику, имеющему лучший результат за выполнение  задани</w:t>
      </w:r>
      <w:r w:rsidRPr="00CC1A39">
        <w:rPr>
          <w:rFonts w:eastAsia="Times New Roman"/>
          <w:sz w:val="24"/>
          <w:szCs w:val="24"/>
          <w:lang w:eastAsia="x-none"/>
        </w:rPr>
        <w:t>й</w:t>
      </w:r>
      <w:r w:rsidRPr="00CC1A39">
        <w:rPr>
          <w:rFonts w:eastAsia="Times New Roman"/>
          <w:sz w:val="24"/>
          <w:szCs w:val="24"/>
          <w:lang w:val="x-none" w:eastAsia="x-none"/>
        </w:rPr>
        <w:t xml:space="preserve"> II уровня.</w:t>
      </w:r>
      <w:r w:rsidRPr="00CC1A39">
        <w:rPr>
          <w:rFonts w:eastAsia="Times New Roman"/>
          <w:sz w:val="24"/>
          <w:szCs w:val="24"/>
          <w:lang w:eastAsia="x-none"/>
        </w:rPr>
        <w:t xml:space="preserve"> </w:t>
      </w:r>
    </w:p>
    <w:p w:rsidR="00BF7BE1" w:rsidRDefault="00BF7BE1" w:rsidP="00BF7BE1">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BF7BE1" w:rsidRPr="00CC1A39" w:rsidRDefault="00BF7BE1" w:rsidP="00BF7BE1">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Решение жюри оформляется протоколом. </w:t>
      </w:r>
    </w:p>
    <w:p w:rsidR="00BF7BE1" w:rsidRPr="00CC1A39" w:rsidRDefault="00BF7BE1" w:rsidP="00BF7BE1">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CC1A39">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BF7BE1" w:rsidRPr="00CC1A39" w:rsidRDefault="00BF7BE1" w:rsidP="00BF7BE1">
      <w:pPr>
        <w:tabs>
          <w:tab w:val="left" w:pos="0"/>
          <w:tab w:val="left" w:pos="851"/>
        </w:tabs>
        <w:spacing w:after="0" w:line="360" w:lineRule="auto"/>
        <w:ind w:firstLine="709"/>
        <w:jc w:val="both"/>
        <w:rPr>
          <w:color w:val="000000"/>
          <w:spacing w:val="-1"/>
          <w:sz w:val="24"/>
          <w:szCs w:val="24"/>
        </w:rPr>
      </w:pPr>
      <w:r w:rsidRPr="00CC1A39">
        <w:rPr>
          <w:color w:val="000000"/>
          <w:spacing w:val="-1"/>
          <w:sz w:val="24"/>
          <w:szCs w:val="24"/>
        </w:rPr>
        <w:t>Номинируются на дополнительные поощрения:</w:t>
      </w:r>
    </w:p>
    <w:p w:rsidR="00BF7BE1" w:rsidRPr="00CC1A39" w:rsidRDefault="00BF7BE1" w:rsidP="00BF7BE1">
      <w:pPr>
        <w:tabs>
          <w:tab w:val="left" w:pos="0"/>
          <w:tab w:val="left" w:pos="709"/>
        </w:tabs>
        <w:spacing w:after="0" w:line="360" w:lineRule="auto"/>
        <w:ind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BF7BE1" w:rsidRPr="00CC1A39" w:rsidRDefault="00BF7BE1" w:rsidP="00BF7BE1">
      <w:pPr>
        <w:tabs>
          <w:tab w:val="left" w:pos="0"/>
          <w:tab w:val="left" w:pos="709"/>
        </w:tabs>
        <w:spacing w:after="0" w:line="360" w:lineRule="auto"/>
        <w:ind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BF7BE1" w:rsidRDefault="00BF7BE1" w:rsidP="00BF7BE1">
      <w:pPr>
        <w:tabs>
          <w:tab w:val="left" w:pos="0"/>
          <w:tab w:val="left" w:pos="709"/>
        </w:tabs>
        <w:spacing w:after="0" w:line="360" w:lineRule="auto"/>
        <w:ind w:firstLine="709"/>
        <w:jc w:val="both"/>
        <w:rPr>
          <w:color w:val="000000"/>
          <w:spacing w:val="-1"/>
          <w:sz w:val="24"/>
          <w:szCs w:val="24"/>
        </w:rPr>
      </w:pPr>
      <w:r w:rsidRPr="00CC1A39">
        <w:rPr>
          <w:color w:val="000000"/>
          <w:spacing w:val="-1"/>
          <w:sz w:val="24"/>
          <w:szCs w:val="24"/>
        </w:rPr>
        <w:t xml:space="preserve">участники, проявившие высокую культуру труда, творчески подошедшие к решению </w:t>
      </w:r>
      <w:r>
        <w:rPr>
          <w:color w:val="000000"/>
          <w:spacing w:val="-1"/>
          <w:sz w:val="24"/>
          <w:szCs w:val="24"/>
        </w:rPr>
        <w:t>з</w:t>
      </w:r>
      <w:r w:rsidRPr="00CC1A39">
        <w:rPr>
          <w:color w:val="000000"/>
          <w:spacing w:val="-1"/>
          <w:sz w:val="24"/>
          <w:szCs w:val="24"/>
        </w:rPr>
        <w:t>аданий.</w:t>
      </w:r>
    </w:p>
    <w:p w:rsidR="00BF7BE1" w:rsidRPr="00AA02F2" w:rsidRDefault="00BF7BE1" w:rsidP="00BF7BE1">
      <w:pPr>
        <w:tabs>
          <w:tab w:val="left" w:pos="0"/>
          <w:tab w:val="left" w:pos="709"/>
        </w:tabs>
        <w:spacing w:after="0" w:line="360" w:lineRule="auto"/>
        <w:ind w:firstLine="709"/>
        <w:jc w:val="center"/>
        <w:rPr>
          <w:rFonts w:eastAsia="Times New Roman"/>
          <w:b/>
          <w:sz w:val="24"/>
          <w:szCs w:val="24"/>
        </w:rPr>
      </w:pPr>
      <w:r>
        <w:rPr>
          <w:color w:val="000000"/>
          <w:spacing w:val="-1"/>
          <w:sz w:val="24"/>
          <w:szCs w:val="24"/>
        </w:rPr>
        <w:br w:type="page"/>
      </w:r>
      <w:r w:rsidRPr="00AA02F2">
        <w:rPr>
          <w:rFonts w:eastAsia="Times New Roman"/>
          <w:b/>
          <w:sz w:val="24"/>
          <w:szCs w:val="24"/>
        </w:rPr>
        <w:lastRenderedPageBreak/>
        <w:t>Паспорт практического задания</w:t>
      </w:r>
    </w:p>
    <w:p w:rsidR="00BF7BE1" w:rsidRPr="00AA02F2" w:rsidRDefault="00BF7BE1" w:rsidP="00BF7BE1">
      <w:pPr>
        <w:tabs>
          <w:tab w:val="left" w:pos="567"/>
          <w:tab w:val="left" w:pos="709"/>
          <w:tab w:val="left" w:pos="1134"/>
        </w:tabs>
        <w:spacing w:after="0" w:line="240" w:lineRule="auto"/>
        <w:jc w:val="center"/>
        <w:rPr>
          <w:rFonts w:eastAsia="Times New Roman"/>
          <w:b/>
          <w:sz w:val="24"/>
          <w:szCs w:val="24"/>
        </w:rPr>
      </w:pPr>
      <w:r w:rsidRPr="00AA02F2">
        <w:rPr>
          <w:b/>
          <w:sz w:val="24"/>
          <w:szCs w:val="24"/>
        </w:rPr>
        <w:t>«Перевод профессионального текста (сообщения)</w:t>
      </w:r>
      <w:r w:rsidRPr="00AA02F2">
        <w:rPr>
          <w:rFonts w:eastAsia="Times New Roman"/>
          <w:b/>
          <w:sz w:val="24"/>
          <w:szCs w:val="24"/>
        </w:rPr>
        <w:t>» (английский, немецкий языки)</w:t>
      </w:r>
    </w:p>
    <w:p w:rsidR="00BF7BE1" w:rsidRPr="00AA02F2" w:rsidRDefault="00BF7BE1" w:rsidP="00BF7BE1">
      <w:pPr>
        <w:tabs>
          <w:tab w:val="left" w:pos="567"/>
          <w:tab w:val="left" w:pos="709"/>
          <w:tab w:val="left" w:pos="1134"/>
        </w:tabs>
        <w:spacing w:after="0" w:line="240" w:lineRule="auto"/>
        <w:jc w:val="center"/>
        <w:rPr>
          <w:rFonts w:eastAsia="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832"/>
        <w:gridCol w:w="1134"/>
        <w:gridCol w:w="992"/>
        <w:gridCol w:w="1737"/>
        <w:gridCol w:w="743"/>
        <w:gridCol w:w="603"/>
        <w:gridCol w:w="1878"/>
      </w:tblGrid>
      <w:tr w:rsidR="00BF7BE1" w:rsidRPr="003D1FF2" w:rsidTr="00F85A2C">
        <w:trPr>
          <w:trHeight w:val="533"/>
        </w:trPr>
        <w:tc>
          <w:tcPr>
            <w:tcW w:w="720" w:type="dxa"/>
          </w:tcPr>
          <w:p w:rsidR="00BF7BE1" w:rsidRPr="003D1FF2" w:rsidRDefault="00BF7BE1" w:rsidP="00F85A2C">
            <w:pPr>
              <w:tabs>
                <w:tab w:val="left" w:pos="567"/>
                <w:tab w:val="left" w:pos="709"/>
                <w:tab w:val="left" w:pos="1134"/>
              </w:tabs>
              <w:spacing w:after="0" w:line="240" w:lineRule="auto"/>
              <w:jc w:val="center"/>
              <w:rPr>
                <w:rFonts w:eastAsia="Times New Roman"/>
                <w:b/>
                <w:sz w:val="24"/>
                <w:szCs w:val="24"/>
                <w:lang w:eastAsia="ru-RU"/>
              </w:rPr>
            </w:pPr>
            <w:r w:rsidRPr="003D1FF2">
              <w:rPr>
                <w:rFonts w:eastAsia="Times New Roman"/>
                <w:b/>
                <w:sz w:val="24"/>
                <w:szCs w:val="24"/>
                <w:lang w:eastAsia="ru-RU"/>
              </w:rPr>
              <w:t>№ п/п</w:t>
            </w:r>
          </w:p>
        </w:tc>
        <w:tc>
          <w:tcPr>
            <w:tcW w:w="8919" w:type="dxa"/>
            <w:gridSpan w:val="7"/>
            <w:shd w:val="clear" w:color="auto" w:fill="auto"/>
            <w:vAlign w:val="center"/>
          </w:tcPr>
          <w:p w:rsidR="00BF7BE1" w:rsidRPr="00DA6DAB" w:rsidRDefault="00BF7BE1" w:rsidP="00F85A2C">
            <w:pPr>
              <w:tabs>
                <w:tab w:val="left" w:pos="567"/>
                <w:tab w:val="left" w:pos="709"/>
                <w:tab w:val="left" w:pos="1134"/>
              </w:tabs>
              <w:spacing w:after="0" w:line="240" w:lineRule="auto"/>
              <w:jc w:val="center"/>
              <w:rPr>
                <w:rFonts w:eastAsia="Times New Roman"/>
                <w:sz w:val="22"/>
              </w:rPr>
            </w:pPr>
            <w:r>
              <w:rPr>
                <w:rFonts w:eastAsia="Times New Roman"/>
                <w:b/>
                <w:sz w:val="22"/>
                <w:szCs w:val="24"/>
                <w:lang w:eastAsia="ru-RU"/>
              </w:rPr>
              <w:t xml:space="preserve">23.00.00 Техника и технологии наземного транспорта </w:t>
            </w:r>
          </w:p>
        </w:tc>
      </w:tr>
      <w:tr w:rsidR="00BF7BE1" w:rsidRPr="003D1FF2" w:rsidTr="00F85A2C">
        <w:tc>
          <w:tcPr>
            <w:tcW w:w="720" w:type="dxa"/>
          </w:tcPr>
          <w:p w:rsidR="00BF7BE1" w:rsidRPr="003D1FF2" w:rsidRDefault="00BF7BE1" w:rsidP="00F85A2C">
            <w:pPr>
              <w:numPr>
                <w:ilvl w:val="0"/>
                <w:numId w:val="2"/>
              </w:numPr>
              <w:tabs>
                <w:tab w:val="left" w:pos="567"/>
                <w:tab w:val="left" w:pos="709"/>
                <w:tab w:val="left" w:pos="1134"/>
              </w:tabs>
              <w:spacing w:after="0" w:line="240" w:lineRule="auto"/>
              <w:rPr>
                <w:rFonts w:eastAsia="Times New Roman"/>
                <w:sz w:val="24"/>
                <w:szCs w:val="24"/>
              </w:rPr>
            </w:pPr>
          </w:p>
        </w:tc>
        <w:tc>
          <w:tcPr>
            <w:tcW w:w="3958" w:type="dxa"/>
            <w:gridSpan w:val="3"/>
            <w:shd w:val="clear" w:color="auto" w:fill="auto"/>
          </w:tcPr>
          <w:p w:rsidR="00BF7BE1" w:rsidRDefault="00BF7BE1" w:rsidP="00F85A2C">
            <w:pPr>
              <w:tabs>
                <w:tab w:val="left" w:pos="567"/>
                <w:tab w:val="left" w:pos="709"/>
                <w:tab w:val="left" w:pos="1134"/>
              </w:tabs>
              <w:spacing w:after="0" w:line="240" w:lineRule="auto"/>
              <w:rPr>
                <w:rFonts w:eastAsia="Times New Roman"/>
                <w:sz w:val="22"/>
                <w:szCs w:val="24"/>
              </w:rPr>
            </w:pPr>
          </w:p>
          <w:p w:rsidR="00BF7BE1" w:rsidRDefault="00BF7BE1" w:rsidP="00F85A2C">
            <w:pPr>
              <w:tabs>
                <w:tab w:val="left" w:pos="567"/>
                <w:tab w:val="left" w:pos="709"/>
                <w:tab w:val="left" w:pos="1134"/>
              </w:tabs>
              <w:spacing w:after="0" w:line="240" w:lineRule="auto"/>
              <w:rPr>
                <w:rFonts w:eastAsia="Times New Roman"/>
                <w:sz w:val="22"/>
                <w:szCs w:val="24"/>
              </w:rPr>
            </w:pPr>
            <w:r>
              <w:rPr>
                <w:rFonts w:eastAsia="Times New Roman"/>
                <w:sz w:val="22"/>
                <w:szCs w:val="24"/>
              </w:rPr>
              <w:t>23.02.01 Организация перевозок и управление на транспорте (по видам);</w:t>
            </w:r>
          </w:p>
          <w:p w:rsidR="00BF7BE1" w:rsidRDefault="00BF7BE1" w:rsidP="00F85A2C">
            <w:pPr>
              <w:tabs>
                <w:tab w:val="left" w:pos="567"/>
                <w:tab w:val="left" w:pos="709"/>
                <w:tab w:val="left" w:pos="1134"/>
              </w:tabs>
              <w:spacing w:after="0" w:line="240" w:lineRule="auto"/>
              <w:rPr>
                <w:rFonts w:eastAsia="Times New Roman"/>
                <w:sz w:val="22"/>
                <w:szCs w:val="24"/>
              </w:rPr>
            </w:pPr>
            <w:r>
              <w:rPr>
                <w:rFonts w:eastAsia="Times New Roman"/>
                <w:sz w:val="22"/>
                <w:szCs w:val="24"/>
              </w:rPr>
              <w:t>приказ Минобрнауки РФ от 22.04.2014 № 376</w:t>
            </w:r>
          </w:p>
          <w:p w:rsidR="00BF7BE1" w:rsidRPr="00DA6DAB" w:rsidRDefault="00BF7BE1" w:rsidP="00F85A2C">
            <w:pPr>
              <w:tabs>
                <w:tab w:val="left" w:pos="567"/>
                <w:tab w:val="left" w:pos="709"/>
                <w:tab w:val="left" w:pos="1134"/>
              </w:tabs>
              <w:spacing w:after="0" w:line="240" w:lineRule="auto"/>
              <w:rPr>
                <w:rFonts w:eastAsia="Times New Roman"/>
                <w:sz w:val="22"/>
                <w:szCs w:val="24"/>
              </w:rPr>
            </w:pPr>
          </w:p>
        </w:tc>
        <w:tc>
          <w:tcPr>
            <w:tcW w:w="2480" w:type="dxa"/>
            <w:gridSpan w:val="2"/>
            <w:shd w:val="clear" w:color="auto" w:fill="auto"/>
          </w:tcPr>
          <w:p w:rsidR="00BF7BE1" w:rsidRDefault="00BF7BE1" w:rsidP="00F85A2C">
            <w:pPr>
              <w:tabs>
                <w:tab w:val="left" w:pos="567"/>
                <w:tab w:val="left" w:pos="709"/>
                <w:tab w:val="left" w:pos="1134"/>
              </w:tabs>
              <w:spacing w:after="0" w:line="240" w:lineRule="auto"/>
              <w:ind w:right="-108"/>
              <w:rPr>
                <w:rFonts w:eastAsia="Times New Roman"/>
                <w:sz w:val="22"/>
                <w:szCs w:val="24"/>
              </w:rPr>
            </w:pPr>
            <w:r>
              <w:rPr>
                <w:rFonts w:eastAsia="Times New Roman"/>
                <w:sz w:val="22"/>
                <w:szCs w:val="24"/>
              </w:rPr>
              <w:t>23.02.03 Техническое обслуживание и ремонт автомобильного транспорта;</w:t>
            </w:r>
          </w:p>
          <w:p w:rsidR="00BF7BE1" w:rsidRPr="00DA6DAB" w:rsidRDefault="00BF7BE1" w:rsidP="00F85A2C">
            <w:pPr>
              <w:tabs>
                <w:tab w:val="left" w:pos="567"/>
                <w:tab w:val="left" w:pos="709"/>
                <w:tab w:val="left" w:pos="1134"/>
              </w:tabs>
              <w:spacing w:after="0" w:line="240" w:lineRule="auto"/>
              <w:rPr>
                <w:rFonts w:eastAsia="Times New Roman"/>
                <w:sz w:val="22"/>
                <w:szCs w:val="24"/>
              </w:rPr>
            </w:pPr>
            <w:r>
              <w:rPr>
                <w:rFonts w:eastAsia="Times New Roman"/>
                <w:sz w:val="22"/>
                <w:szCs w:val="24"/>
              </w:rPr>
              <w:t>приказ Минобрнауки РФ от 22.04.2014 № 383</w:t>
            </w:r>
          </w:p>
        </w:tc>
        <w:tc>
          <w:tcPr>
            <w:tcW w:w="2481" w:type="dxa"/>
            <w:gridSpan w:val="2"/>
            <w:shd w:val="clear" w:color="auto" w:fill="auto"/>
          </w:tcPr>
          <w:p w:rsidR="00BF7BE1" w:rsidRPr="00DA6DAB" w:rsidRDefault="00BF7BE1" w:rsidP="00F85A2C">
            <w:pPr>
              <w:tabs>
                <w:tab w:val="left" w:pos="567"/>
                <w:tab w:val="left" w:pos="709"/>
                <w:tab w:val="left" w:pos="1134"/>
              </w:tabs>
              <w:spacing w:after="0" w:line="240" w:lineRule="auto"/>
              <w:ind w:right="-108"/>
              <w:rPr>
                <w:rFonts w:eastAsia="Times New Roman"/>
                <w:sz w:val="22"/>
                <w:szCs w:val="24"/>
              </w:rPr>
            </w:pPr>
            <w:r>
              <w:rPr>
                <w:rFonts w:eastAsia="Times New Roman"/>
                <w:sz w:val="22"/>
                <w:szCs w:val="24"/>
              </w:rPr>
              <w:t xml:space="preserve">23.02.05 Эксплуатация транспортного электро-оборудования и автоматики </w:t>
            </w:r>
            <w:r w:rsidRPr="005419B4">
              <w:rPr>
                <w:rStyle w:val="af7"/>
                <w:color w:val="000000"/>
                <w:sz w:val="24"/>
                <w:szCs w:val="24"/>
              </w:rPr>
              <w:t>(по видам транспорта, за исключением водного)</w:t>
            </w:r>
            <w:r>
              <w:rPr>
                <w:rStyle w:val="af7"/>
                <w:color w:val="000000"/>
                <w:sz w:val="24"/>
                <w:szCs w:val="24"/>
              </w:rPr>
              <w:t xml:space="preserve">; </w:t>
            </w:r>
            <w:r>
              <w:rPr>
                <w:rFonts w:eastAsia="Times New Roman"/>
                <w:sz w:val="22"/>
                <w:szCs w:val="24"/>
              </w:rPr>
              <w:t>приказ Минобрнауки РФ от 22.04.2014 № 387</w:t>
            </w:r>
          </w:p>
        </w:tc>
      </w:tr>
      <w:tr w:rsidR="00BF7BE1" w:rsidRPr="003D1FF2" w:rsidTr="00F85A2C">
        <w:tc>
          <w:tcPr>
            <w:tcW w:w="720" w:type="dxa"/>
          </w:tcPr>
          <w:p w:rsidR="00BF7BE1" w:rsidRPr="003D1FF2" w:rsidRDefault="00BF7BE1" w:rsidP="00F85A2C">
            <w:pPr>
              <w:numPr>
                <w:ilvl w:val="0"/>
                <w:numId w:val="2"/>
              </w:numPr>
              <w:tabs>
                <w:tab w:val="left" w:pos="567"/>
                <w:tab w:val="left" w:pos="709"/>
                <w:tab w:val="left" w:pos="1134"/>
              </w:tabs>
              <w:spacing w:after="0" w:line="240" w:lineRule="auto"/>
              <w:rPr>
                <w:rFonts w:eastAsia="Times New Roman"/>
                <w:sz w:val="24"/>
                <w:szCs w:val="24"/>
              </w:rPr>
            </w:pPr>
          </w:p>
        </w:tc>
        <w:tc>
          <w:tcPr>
            <w:tcW w:w="8919" w:type="dxa"/>
            <w:gridSpan w:val="7"/>
            <w:shd w:val="clear" w:color="auto" w:fill="auto"/>
          </w:tcPr>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ОК 1. Понимать сущность и социальную значимость своей будущей профессии, проявлять к ней</w:t>
            </w:r>
            <w:r>
              <w:rPr>
                <w:rFonts w:eastAsia="MS Mincho"/>
                <w:sz w:val="24"/>
                <w:szCs w:val="24"/>
                <w:lang w:eastAsia="ja-JP"/>
              </w:rPr>
              <w:t xml:space="preserve"> </w:t>
            </w:r>
            <w:r w:rsidRPr="00CD7803">
              <w:rPr>
                <w:rFonts w:eastAsia="MS Mincho"/>
                <w:sz w:val="24"/>
                <w:szCs w:val="24"/>
                <w:lang w:eastAsia="ja-JP"/>
              </w:rPr>
              <w:t>устойчивый интерес.</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ОК 2. Организовывать собственную деятельность, выбирать типовые методы и способы</w:t>
            </w:r>
            <w:r>
              <w:rPr>
                <w:rFonts w:eastAsia="MS Mincho"/>
                <w:sz w:val="24"/>
                <w:szCs w:val="24"/>
                <w:lang w:eastAsia="ja-JP"/>
              </w:rPr>
              <w:t xml:space="preserve"> </w:t>
            </w:r>
            <w:r w:rsidRPr="00CD7803">
              <w:rPr>
                <w:rFonts w:eastAsia="MS Mincho"/>
                <w:sz w:val="24"/>
                <w:szCs w:val="24"/>
                <w:lang w:eastAsia="ja-JP"/>
              </w:rPr>
              <w:t>выполнения профессиональных задач, оценивать их эффективность и качество.</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ОК 3. Принимать решения в стандартных и нестандартных ситуациях и нести за них</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ответственность.</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ОК 4. Осуществлять поиск и использование информации, необходимой для эффективного</w:t>
            </w:r>
            <w:r>
              <w:rPr>
                <w:rFonts w:eastAsia="MS Mincho"/>
                <w:sz w:val="24"/>
                <w:szCs w:val="24"/>
                <w:lang w:eastAsia="ja-JP"/>
              </w:rPr>
              <w:t xml:space="preserve"> </w:t>
            </w:r>
            <w:r w:rsidRPr="00CD7803">
              <w:rPr>
                <w:rFonts w:eastAsia="MS Mincho"/>
                <w:sz w:val="24"/>
                <w:szCs w:val="24"/>
                <w:lang w:eastAsia="ja-JP"/>
              </w:rPr>
              <w:t>выполнения профессиональных задач, профессионального и личностного развития.</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ОК 5. Использовать информационно-коммуникационные технологии в профессиональной</w:t>
            </w:r>
            <w:r>
              <w:rPr>
                <w:rFonts w:eastAsia="MS Mincho"/>
                <w:sz w:val="24"/>
                <w:szCs w:val="24"/>
                <w:lang w:eastAsia="ja-JP"/>
              </w:rPr>
              <w:t xml:space="preserve"> </w:t>
            </w:r>
            <w:r w:rsidRPr="00CD7803">
              <w:rPr>
                <w:rFonts w:eastAsia="MS Mincho"/>
                <w:sz w:val="24"/>
                <w:szCs w:val="24"/>
                <w:lang w:eastAsia="ja-JP"/>
              </w:rPr>
              <w:t>деятельности.</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ОК 6. Работать в коллективе и команде, эффективно общаться с коллегами, руководством,</w:t>
            </w:r>
            <w:r>
              <w:rPr>
                <w:rFonts w:eastAsia="MS Mincho"/>
                <w:sz w:val="24"/>
                <w:szCs w:val="24"/>
                <w:lang w:eastAsia="ja-JP"/>
              </w:rPr>
              <w:t xml:space="preserve"> </w:t>
            </w:r>
            <w:r w:rsidRPr="00CD7803">
              <w:rPr>
                <w:rFonts w:eastAsia="MS Mincho"/>
                <w:sz w:val="24"/>
                <w:szCs w:val="24"/>
                <w:lang w:eastAsia="ja-JP"/>
              </w:rPr>
              <w:t>потребителями.</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ОК 7. Брать на себя ответственность за работу членов команды (подчиненных), результат</w:t>
            </w:r>
            <w:r>
              <w:rPr>
                <w:rFonts w:eastAsia="MS Mincho"/>
                <w:sz w:val="24"/>
                <w:szCs w:val="24"/>
                <w:lang w:eastAsia="ja-JP"/>
              </w:rPr>
              <w:t xml:space="preserve"> </w:t>
            </w:r>
            <w:r w:rsidRPr="00CD7803">
              <w:rPr>
                <w:rFonts w:eastAsia="MS Mincho"/>
                <w:sz w:val="24"/>
                <w:szCs w:val="24"/>
                <w:lang w:eastAsia="ja-JP"/>
              </w:rPr>
              <w:t>выполнения заданий.</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ОК 8. Самостоятельно определять задачи профессионального и личностного развития, заниматься</w:t>
            </w:r>
            <w:r>
              <w:rPr>
                <w:rFonts w:eastAsia="MS Mincho"/>
                <w:sz w:val="24"/>
                <w:szCs w:val="24"/>
                <w:lang w:eastAsia="ja-JP"/>
              </w:rPr>
              <w:t xml:space="preserve"> </w:t>
            </w:r>
            <w:r w:rsidRPr="00CD7803">
              <w:rPr>
                <w:rFonts w:eastAsia="MS Mincho"/>
                <w:sz w:val="24"/>
                <w:szCs w:val="24"/>
                <w:lang w:eastAsia="ja-JP"/>
              </w:rPr>
              <w:t>самообразованием, осознанно планировать повышение квалификации.</w:t>
            </w:r>
          </w:p>
          <w:p w:rsidR="00BF7BE1" w:rsidRPr="00CD7803" w:rsidRDefault="00BF7BE1" w:rsidP="00F85A2C">
            <w:pPr>
              <w:autoSpaceDE w:val="0"/>
              <w:autoSpaceDN w:val="0"/>
              <w:adjustRightInd w:val="0"/>
              <w:spacing w:after="0" w:line="240" w:lineRule="auto"/>
              <w:rPr>
                <w:rFonts w:eastAsia="Times New Roman"/>
                <w:sz w:val="24"/>
                <w:szCs w:val="24"/>
              </w:rPr>
            </w:pPr>
            <w:r w:rsidRPr="00CD7803">
              <w:rPr>
                <w:rFonts w:eastAsia="MS Mincho"/>
                <w:sz w:val="24"/>
                <w:szCs w:val="24"/>
                <w:lang w:eastAsia="ja-JP"/>
              </w:rPr>
              <w:t>ОК 9. Ориентироваться в условиях частой смены технологий в профессиональной деятельности.</w:t>
            </w:r>
          </w:p>
        </w:tc>
      </w:tr>
      <w:tr w:rsidR="00BF7BE1" w:rsidRPr="003D1FF2" w:rsidTr="00F85A2C">
        <w:tc>
          <w:tcPr>
            <w:tcW w:w="720" w:type="dxa"/>
          </w:tcPr>
          <w:p w:rsidR="00BF7BE1" w:rsidRPr="003D1FF2" w:rsidRDefault="00BF7BE1" w:rsidP="00F85A2C">
            <w:pPr>
              <w:numPr>
                <w:ilvl w:val="0"/>
                <w:numId w:val="2"/>
              </w:numPr>
              <w:tabs>
                <w:tab w:val="left" w:pos="567"/>
                <w:tab w:val="left" w:pos="709"/>
                <w:tab w:val="left" w:pos="1134"/>
              </w:tabs>
              <w:spacing w:after="0" w:line="240" w:lineRule="auto"/>
              <w:jc w:val="center"/>
              <w:rPr>
                <w:rFonts w:eastAsia="Times New Roman"/>
                <w:sz w:val="24"/>
                <w:szCs w:val="24"/>
              </w:rPr>
            </w:pPr>
          </w:p>
        </w:tc>
        <w:tc>
          <w:tcPr>
            <w:tcW w:w="3958" w:type="dxa"/>
            <w:gridSpan w:val="3"/>
            <w:shd w:val="clear" w:color="auto" w:fill="auto"/>
          </w:tcPr>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ПК 1.1. Выполнять операции по осуществлению перевозочного процесса с применением</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современных информационных технологий управления перевозками.</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ПК 1.3. Оформлять документы, регламентирующие организацию перевозочного процесса.</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ПК 3.1. Организовывать работу персонала по обработке перевозочных документов и</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осуществлению расчетов за услуги, предоставляемые транспортными организациями.</w:t>
            </w:r>
          </w:p>
          <w:p w:rsidR="00BF7BE1" w:rsidRPr="00CD7803" w:rsidRDefault="00BF7BE1" w:rsidP="00F85A2C">
            <w:pPr>
              <w:autoSpaceDE w:val="0"/>
              <w:autoSpaceDN w:val="0"/>
              <w:adjustRightInd w:val="0"/>
              <w:spacing w:after="0" w:line="240" w:lineRule="auto"/>
              <w:rPr>
                <w:rFonts w:eastAsia="MS Mincho"/>
                <w:sz w:val="24"/>
                <w:szCs w:val="24"/>
                <w:lang w:eastAsia="ja-JP"/>
              </w:rPr>
            </w:pPr>
            <w:r w:rsidRPr="00CD7803">
              <w:rPr>
                <w:rFonts w:eastAsia="MS Mincho"/>
                <w:sz w:val="24"/>
                <w:szCs w:val="24"/>
                <w:lang w:eastAsia="ja-JP"/>
              </w:rPr>
              <w:t xml:space="preserve">ПК 3.3. Применять в профессиональной деятельности </w:t>
            </w:r>
            <w:r w:rsidRPr="00CD7803">
              <w:rPr>
                <w:rFonts w:eastAsia="MS Mincho"/>
                <w:sz w:val="24"/>
                <w:szCs w:val="24"/>
                <w:lang w:eastAsia="ja-JP"/>
              </w:rPr>
              <w:lastRenderedPageBreak/>
              <w:t>основные положения, регулирующие</w:t>
            </w:r>
          </w:p>
          <w:p w:rsidR="00BF7BE1" w:rsidRPr="00CD7803" w:rsidRDefault="00BF7BE1" w:rsidP="00F85A2C">
            <w:pPr>
              <w:autoSpaceDE w:val="0"/>
              <w:autoSpaceDN w:val="0"/>
              <w:adjustRightInd w:val="0"/>
              <w:spacing w:after="0" w:line="240" w:lineRule="auto"/>
              <w:rPr>
                <w:rFonts w:eastAsia="Times New Roman"/>
                <w:sz w:val="24"/>
                <w:szCs w:val="24"/>
              </w:rPr>
            </w:pPr>
            <w:r w:rsidRPr="00CD7803">
              <w:rPr>
                <w:rFonts w:eastAsia="MS Mincho"/>
                <w:sz w:val="24"/>
                <w:szCs w:val="24"/>
                <w:lang w:eastAsia="ja-JP"/>
              </w:rPr>
              <w:t>взаимоотношения пользователей транспорта и перевозчика.</w:t>
            </w:r>
          </w:p>
        </w:tc>
        <w:tc>
          <w:tcPr>
            <w:tcW w:w="4961" w:type="dxa"/>
            <w:gridSpan w:val="4"/>
            <w:shd w:val="clear" w:color="auto" w:fill="auto"/>
          </w:tcPr>
          <w:p w:rsidR="00BF7BE1" w:rsidRPr="00CD7803" w:rsidRDefault="00BF7BE1" w:rsidP="00F85A2C">
            <w:pPr>
              <w:autoSpaceDE w:val="0"/>
              <w:autoSpaceDN w:val="0"/>
              <w:adjustRightInd w:val="0"/>
              <w:spacing w:after="0" w:line="240" w:lineRule="auto"/>
              <w:rPr>
                <w:rFonts w:eastAsia="Times New Roman"/>
                <w:sz w:val="22"/>
                <w:szCs w:val="24"/>
              </w:rPr>
            </w:pPr>
          </w:p>
        </w:tc>
      </w:tr>
      <w:tr w:rsidR="00BF7BE1" w:rsidRPr="003D1FF2" w:rsidTr="00F85A2C">
        <w:tc>
          <w:tcPr>
            <w:tcW w:w="720" w:type="dxa"/>
          </w:tcPr>
          <w:p w:rsidR="00BF7BE1" w:rsidRPr="003D1FF2" w:rsidRDefault="00BF7BE1" w:rsidP="00F85A2C">
            <w:pPr>
              <w:numPr>
                <w:ilvl w:val="0"/>
                <w:numId w:val="2"/>
              </w:numPr>
              <w:tabs>
                <w:tab w:val="left" w:pos="567"/>
                <w:tab w:val="left" w:pos="709"/>
                <w:tab w:val="left" w:pos="1134"/>
              </w:tabs>
              <w:spacing w:after="0" w:line="240" w:lineRule="auto"/>
              <w:jc w:val="center"/>
              <w:rPr>
                <w:rFonts w:eastAsia="Times New Roman"/>
                <w:sz w:val="24"/>
                <w:szCs w:val="24"/>
              </w:rPr>
            </w:pPr>
          </w:p>
        </w:tc>
        <w:tc>
          <w:tcPr>
            <w:tcW w:w="3958" w:type="dxa"/>
            <w:gridSpan w:val="3"/>
            <w:shd w:val="clear" w:color="auto" w:fill="auto"/>
          </w:tcPr>
          <w:p w:rsidR="00BF7BE1" w:rsidRPr="00DA6DAB" w:rsidRDefault="00BF7BE1" w:rsidP="00F85A2C">
            <w:pPr>
              <w:tabs>
                <w:tab w:val="left" w:pos="567"/>
                <w:tab w:val="left" w:pos="709"/>
                <w:tab w:val="left" w:pos="1134"/>
              </w:tabs>
              <w:spacing w:after="0" w:line="240" w:lineRule="auto"/>
              <w:jc w:val="center"/>
              <w:rPr>
                <w:rFonts w:eastAsia="Times New Roman"/>
                <w:sz w:val="22"/>
                <w:szCs w:val="24"/>
              </w:rPr>
            </w:pPr>
            <w:r>
              <w:rPr>
                <w:rFonts w:eastAsia="Times New Roman"/>
                <w:sz w:val="22"/>
                <w:szCs w:val="24"/>
              </w:rPr>
              <w:t>ОГСЭ.03. Иностранный язык</w:t>
            </w:r>
          </w:p>
        </w:tc>
        <w:tc>
          <w:tcPr>
            <w:tcW w:w="4961" w:type="dxa"/>
            <w:gridSpan w:val="4"/>
            <w:shd w:val="clear" w:color="auto" w:fill="auto"/>
          </w:tcPr>
          <w:p w:rsidR="00BF7BE1" w:rsidRPr="00DA6DAB" w:rsidRDefault="00BF7BE1" w:rsidP="00F85A2C">
            <w:pPr>
              <w:tabs>
                <w:tab w:val="left" w:pos="567"/>
                <w:tab w:val="left" w:pos="709"/>
                <w:tab w:val="left" w:pos="1134"/>
              </w:tabs>
              <w:spacing w:after="0" w:line="240" w:lineRule="auto"/>
              <w:jc w:val="center"/>
              <w:rPr>
                <w:rFonts w:eastAsia="Times New Roman"/>
                <w:sz w:val="22"/>
                <w:szCs w:val="24"/>
              </w:rPr>
            </w:pPr>
            <w:r>
              <w:rPr>
                <w:rFonts w:eastAsia="Times New Roman"/>
                <w:sz w:val="22"/>
                <w:szCs w:val="24"/>
              </w:rPr>
              <w:t>ОГСЭ.03. Иностранный язык</w:t>
            </w:r>
          </w:p>
        </w:tc>
      </w:tr>
      <w:tr w:rsidR="00BF7BE1" w:rsidRPr="003D1FF2" w:rsidTr="00F85A2C">
        <w:tc>
          <w:tcPr>
            <w:tcW w:w="720" w:type="dxa"/>
          </w:tcPr>
          <w:p w:rsidR="00BF7BE1" w:rsidRPr="003D1FF2" w:rsidRDefault="00BF7BE1" w:rsidP="00F85A2C">
            <w:pPr>
              <w:numPr>
                <w:ilvl w:val="0"/>
                <w:numId w:val="2"/>
              </w:numPr>
              <w:tabs>
                <w:tab w:val="left" w:pos="567"/>
                <w:tab w:val="left" w:pos="709"/>
                <w:tab w:val="left" w:pos="1134"/>
              </w:tabs>
              <w:spacing w:after="0" w:line="240" w:lineRule="auto"/>
              <w:jc w:val="center"/>
              <w:rPr>
                <w:rFonts w:eastAsia="Times New Roman"/>
                <w:sz w:val="24"/>
                <w:szCs w:val="24"/>
              </w:rPr>
            </w:pPr>
          </w:p>
        </w:tc>
        <w:tc>
          <w:tcPr>
            <w:tcW w:w="3958" w:type="dxa"/>
            <w:gridSpan w:val="3"/>
            <w:shd w:val="clear" w:color="auto" w:fill="auto"/>
          </w:tcPr>
          <w:p w:rsidR="00BF7BE1" w:rsidRPr="00DA6DAB" w:rsidRDefault="00BF7BE1" w:rsidP="00F85A2C">
            <w:pPr>
              <w:tabs>
                <w:tab w:val="left" w:pos="567"/>
                <w:tab w:val="left" w:pos="709"/>
                <w:tab w:val="left" w:pos="1134"/>
              </w:tabs>
              <w:spacing w:after="0" w:line="240" w:lineRule="auto"/>
              <w:jc w:val="center"/>
              <w:rPr>
                <w:rFonts w:eastAsia="Times New Roman"/>
                <w:sz w:val="22"/>
                <w:szCs w:val="24"/>
              </w:rPr>
            </w:pPr>
            <w:r w:rsidRPr="00DA6DAB">
              <w:rPr>
                <w:rFonts w:eastAsia="Times New Roman"/>
                <w:sz w:val="22"/>
                <w:szCs w:val="24"/>
              </w:rPr>
              <w:t>Наименование задания</w:t>
            </w:r>
          </w:p>
        </w:tc>
        <w:tc>
          <w:tcPr>
            <w:tcW w:w="4961" w:type="dxa"/>
            <w:gridSpan w:val="4"/>
            <w:shd w:val="clear" w:color="auto" w:fill="auto"/>
          </w:tcPr>
          <w:p w:rsidR="00BF7BE1" w:rsidRPr="00DA6DAB" w:rsidRDefault="00BF7BE1" w:rsidP="00F85A2C">
            <w:pPr>
              <w:tabs>
                <w:tab w:val="left" w:pos="567"/>
                <w:tab w:val="left" w:pos="709"/>
                <w:tab w:val="left" w:pos="1134"/>
              </w:tabs>
              <w:spacing w:after="0" w:line="240" w:lineRule="auto"/>
              <w:jc w:val="center"/>
              <w:rPr>
                <w:rFonts w:eastAsia="Times New Roman"/>
                <w:sz w:val="22"/>
                <w:szCs w:val="24"/>
              </w:rPr>
            </w:pPr>
            <w:r w:rsidRPr="00DA6DAB">
              <w:rPr>
                <w:rFonts w:eastAsia="Times New Roman"/>
                <w:sz w:val="22"/>
                <w:szCs w:val="24"/>
              </w:rPr>
              <w:t>Наименование задания</w:t>
            </w:r>
          </w:p>
        </w:tc>
      </w:tr>
      <w:tr w:rsidR="00BF7BE1" w:rsidRPr="003D1FF2" w:rsidTr="00F85A2C">
        <w:tc>
          <w:tcPr>
            <w:tcW w:w="720" w:type="dxa"/>
          </w:tcPr>
          <w:p w:rsidR="00BF7BE1" w:rsidRPr="003D1FF2" w:rsidRDefault="00BF7BE1" w:rsidP="00F85A2C">
            <w:pPr>
              <w:numPr>
                <w:ilvl w:val="0"/>
                <w:numId w:val="2"/>
              </w:numPr>
              <w:tabs>
                <w:tab w:val="left" w:pos="567"/>
                <w:tab w:val="left" w:pos="709"/>
                <w:tab w:val="left" w:pos="1134"/>
              </w:tabs>
              <w:spacing w:after="0" w:line="240" w:lineRule="auto"/>
              <w:jc w:val="both"/>
              <w:rPr>
                <w:rFonts w:eastAsia="Times New Roman"/>
              </w:rPr>
            </w:pPr>
          </w:p>
        </w:tc>
        <w:tc>
          <w:tcPr>
            <w:tcW w:w="1832" w:type="dxa"/>
            <w:shd w:val="clear" w:color="auto" w:fill="auto"/>
          </w:tcPr>
          <w:p w:rsidR="00BF7BE1" w:rsidRPr="00CD7803" w:rsidRDefault="00BF7BE1" w:rsidP="00F85A2C">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Задача</w:t>
            </w:r>
          </w:p>
          <w:p w:rsidR="00BF7BE1" w:rsidRPr="00CD7803" w:rsidRDefault="00BF7BE1" w:rsidP="00F85A2C">
            <w:pPr>
              <w:tabs>
                <w:tab w:val="left" w:pos="567"/>
                <w:tab w:val="left" w:pos="709"/>
                <w:tab w:val="left" w:pos="1134"/>
              </w:tabs>
              <w:spacing w:after="0" w:line="240" w:lineRule="auto"/>
              <w:jc w:val="center"/>
              <w:rPr>
                <w:rFonts w:eastAsia="Times New Roman"/>
                <w:i/>
                <w:sz w:val="18"/>
                <w:szCs w:val="18"/>
              </w:rPr>
            </w:pPr>
          </w:p>
        </w:tc>
        <w:tc>
          <w:tcPr>
            <w:tcW w:w="1134" w:type="dxa"/>
            <w:shd w:val="clear" w:color="auto" w:fill="auto"/>
          </w:tcPr>
          <w:p w:rsidR="00BF7BE1" w:rsidRPr="00CD7803" w:rsidRDefault="00BF7BE1" w:rsidP="00F85A2C">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Критерии оценки</w:t>
            </w:r>
          </w:p>
        </w:tc>
        <w:tc>
          <w:tcPr>
            <w:tcW w:w="992" w:type="dxa"/>
            <w:shd w:val="clear" w:color="auto" w:fill="auto"/>
          </w:tcPr>
          <w:p w:rsidR="00BF7BE1" w:rsidRPr="00CD7803" w:rsidRDefault="00BF7BE1" w:rsidP="00F85A2C">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Максимальный балл</w:t>
            </w:r>
          </w:p>
        </w:tc>
        <w:tc>
          <w:tcPr>
            <w:tcW w:w="1737" w:type="dxa"/>
            <w:shd w:val="clear" w:color="auto" w:fill="auto"/>
          </w:tcPr>
          <w:p w:rsidR="00BF7BE1" w:rsidRPr="00CD7803" w:rsidRDefault="00BF7BE1" w:rsidP="00F85A2C">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Задача</w:t>
            </w:r>
          </w:p>
          <w:p w:rsidR="00BF7BE1" w:rsidRPr="00CD7803" w:rsidRDefault="00BF7BE1" w:rsidP="00F85A2C">
            <w:pPr>
              <w:tabs>
                <w:tab w:val="left" w:pos="567"/>
                <w:tab w:val="left" w:pos="709"/>
                <w:tab w:val="left" w:pos="1134"/>
              </w:tabs>
              <w:spacing w:after="0" w:line="240" w:lineRule="auto"/>
              <w:jc w:val="center"/>
              <w:rPr>
                <w:rFonts w:eastAsia="Times New Roman"/>
                <w:i/>
                <w:sz w:val="18"/>
                <w:szCs w:val="18"/>
              </w:rPr>
            </w:pPr>
          </w:p>
        </w:tc>
        <w:tc>
          <w:tcPr>
            <w:tcW w:w="1346" w:type="dxa"/>
            <w:gridSpan w:val="2"/>
            <w:shd w:val="clear" w:color="auto" w:fill="auto"/>
          </w:tcPr>
          <w:p w:rsidR="00BF7BE1" w:rsidRPr="00CD7803" w:rsidRDefault="00BF7BE1" w:rsidP="00F85A2C">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Критерии оценки</w:t>
            </w:r>
          </w:p>
        </w:tc>
        <w:tc>
          <w:tcPr>
            <w:tcW w:w="1878" w:type="dxa"/>
            <w:shd w:val="clear" w:color="auto" w:fill="auto"/>
          </w:tcPr>
          <w:p w:rsidR="00BF7BE1" w:rsidRPr="00CD7803" w:rsidRDefault="00BF7BE1" w:rsidP="00F85A2C">
            <w:pPr>
              <w:tabs>
                <w:tab w:val="left" w:pos="567"/>
                <w:tab w:val="left" w:pos="709"/>
                <w:tab w:val="left" w:pos="1134"/>
              </w:tabs>
              <w:spacing w:after="0" w:line="240" w:lineRule="auto"/>
              <w:jc w:val="center"/>
              <w:rPr>
                <w:rFonts w:eastAsia="Times New Roman"/>
                <w:i/>
                <w:sz w:val="18"/>
                <w:szCs w:val="18"/>
              </w:rPr>
            </w:pPr>
            <w:r w:rsidRPr="00CD7803">
              <w:rPr>
                <w:rFonts w:eastAsia="Times New Roman"/>
                <w:i/>
                <w:sz w:val="18"/>
                <w:szCs w:val="18"/>
              </w:rPr>
              <w:t>Максимальный балл</w:t>
            </w:r>
          </w:p>
        </w:tc>
      </w:tr>
      <w:tr w:rsidR="00BF7BE1" w:rsidRPr="003D1FF2" w:rsidTr="00F85A2C">
        <w:tc>
          <w:tcPr>
            <w:tcW w:w="720" w:type="dxa"/>
            <w:vMerge w:val="restart"/>
          </w:tcPr>
          <w:p w:rsidR="00BF7BE1" w:rsidRPr="003D1FF2" w:rsidRDefault="00BF7BE1" w:rsidP="00F85A2C">
            <w:pPr>
              <w:tabs>
                <w:tab w:val="left" w:pos="567"/>
                <w:tab w:val="left" w:pos="709"/>
                <w:tab w:val="left" w:pos="1134"/>
              </w:tabs>
              <w:spacing w:after="0" w:line="240" w:lineRule="auto"/>
              <w:ind w:left="360"/>
              <w:jc w:val="both"/>
              <w:rPr>
                <w:rFonts w:eastAsia="Times New Roman"/>
              </w:rPr>
            </w:pPr>
            <w:r>
              <w:rPr>
                <w:rFonts w:eastAsia="Times New Roman"/>
              </w:rPr>
              <w:t>1</w:t>
            </w:r>
          </w:p>
        </w:tc>
        <w:tc>
          <w:tcPr>
            <w:tcW w:w="1832" w:type="dxa"/>
            <w:vMerge w:val="restart"/>
            <w:shd w:val="clear" w:color="auto" w:fill="auto"/>
          </w:tcPr>
          <w:p w:rsidR="00BF7BE1" w:rsidRPr="000F633F" w:rsidRDefault="00BF7BE1" w:rsidP="00F85A2C">
            <w:pPr>
              <w:spacing w:after="0" w:line="240" w:lineRule="auto"/>
              <w:rPr>
                <w:rFonts w:eastAsia="Times New Roman"/>
                <w:sz w:val="22"/>
                <w:szCs w:val="20"/>
              </w:rPr>
            </w:pPr>
            <w:r w:rsidRPr="00173399">
              <w:rPr>
                <w:sz w:val="24"/>
                <w:szCs w:val="24"/>
              </w:rPr>
              <w:t>Перевод проф</w:t>
            </w:r>
            <w:r>
              <w:rPr>
                <w:sz w:val="24"/>
                <w:szCs w:val="24"/>
              </w:rPr>
              <w:t xml:space="preserve">ессионального текста, инструкции, технической документации, руководства по эксплуатации, статьи из газеты, публицистического </w:t>
            </w:r>
            <w:r w:rsidRPr="00173399">
              <w:rPr>
                <w:sz w:val="24"/>
                <w:szCs w:val="24"/>
              </w:rPr>
              <w:t xml:space="preserve"> </w:t>
            </w:r>
            <w:r>
              <w:rPr>
                <w:sz w:val="24"/>
                <w:szCs w:val="24"/>
              </w:rPr>
              <w:t>журнала</w:t>
            </w:r>
          </w:p>
        </w:tc>
        <w:tc>
          <w:tcPr>
            <w:tcW w:w="1134" w:type="dxa"/>
            <w:shd w:val="clear" w:color="auto" w:fill="auto"/>
          </w:tcPr>
          <w:p w:rsidR="00BF7BE1" w:rsidRPr="002D65CC" w:rsidRDefault="00BF7BE1" w:rsidP="00F85A2C">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992" w:type="dxa"/>
            <w:shd w:val="clear" w:color="auto" w:fill="auto"/>
          </w:tcPr>
          <w:p w:rsidR="00BF7BE1" w:rsidRPr="000F633F" w:rsidRDefault="00BF7BE1" w:rsidP="00F85A2C">
            <w:pPr>
              <w:tabs>
                <w:tab w:val="left" w:pos="567"/>
                <w:tab w:val="left" w:pos="709"/>
                <w:tab w:val="left" w:pos="1134"/>
              </w:tabs>
              <w:spacing w:after="0" w:line="240" w:lineRule="auto"/>
              <w:jc w:val="both"/>
              <w:rPr>
                <w:rFonts w:eastAsia="Times New Roman"/>
                <w:sz w:val="22"/>
                <w:szCs w:val="20"/>
                <w:lang w:val="en-US"/>
              </w:rPr>
            </w:pPr>
            <w:r>
              <w:rPr>
                <w:rFonts w:eastAsia="Times New Roman"/>
                <w:sz w:val="22"/>
                <w:szCs w:val="20"/>
              </w:rPr>
              <w:t>3</w:t>
            </w:r>
          </w:p>
        </w:tc>
        <w:tc>
          <w:tcPr>
            <w:tcW w:w="1737" w:type="dxa"/>
            <w:vMerge w:val="restart"/>
            <w:shd w:val="clear" w:color="auto" w:fill="auto"/>
          </w:tcPr>
          <w:p w:rsidR="00BF7BE1" w:rsidRPr="00DA6DAB" w:rsidRDefault="00BF7BE1" w:rsidP="00F85A2C">
            <w:pPr>
              <w:spacing w:after="0" w:line="240" w:lineRule="auto"/>
              <w:ind w:right="-72"/>
              <w:rPr>
                <w:rFonts w:eastAsia="Times New Roman"/>
                <w:sz w:val="22"/>
                <w:szCs w:val="20"/>
              </w:rPr>
            </w:pPr>
            <w:r w:rsidRPr="00173399">
              <w:rPr>
                <w:sz w:val="24"/>
                <w:szCs w:val="24"/>
              </w:rPr>
              <w:t>Перевод проф</w:t>
            </w:r>
            <w:r>
              <w:rPr>
                <w:sz w:val="24"/>
                <w:szCs w:val="24"/>
              </w:rPr>
              <w:t xml:space="preserve">ессионального текста, инструкции, технической документации, руководства по эксплуатации, статьи из газеты, публицистического </w:t>
            </w:r>
            <w:r w:rsidRPr="00173399">
              <w:rPr>
                <w:sz w:val="24"/>
                <w:szCs w:val="24"/>
              </w:rPr>
              <w:t xml:space="preserve"> </w:t>
            </w:r>
            <w:r>
              <w:rPr>
                <w:sz w:val="24"/>
                <w:szCs w:val="24"/>
              </w:rPr>
              <w:t>журнала</w:t>
            </w:r>
          </w:p>
        </w:tc>
        <w:tc>
          <w:tcPr>
            <w:tcW w:w="1346" w:type="dxa"/>
            <w:gridSpan w:val="2"/>
            <w:shd w:val="clear" w:color="auto" w:fill="auto"/>
          </w:tcPr>
          <w:p w:rsidR="00BF7BE1" w:rsidRPr="002D65CC" w:rsidRDefault="00BF7BE1" w:rsidP="00F85A2C">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1878" w:type="dxa"/>
            <w:shd w:val="clear" w:color="auto" w:fill="auto"/>
          </w:tcPr>
          <w:p w:rsidR="00BF7BE1" w:rsidRPr="000F633F" w:rsidRDefault="00BF7BE1" w:rsidP="00F85A2C">
            <w:pPr>
              <w:tabs>
                <w:tab w:val="left" w:pos="567"/>
                <w:tab w:val="left" w:pos="709"/>
                <w:tab w:val="left" w:pos="1134"/>
              </w:tabs>
              <w:spacing w:after="0" w:line="240" w:lineRule="auto"/>
              <w:jc w:val="both"/>
              <w:rPr>
                <w:rFonts w:eastAsia="Times New Roman"/>
                <w:sz w:val="22"/>
                <w:szCs w:val="20"/>
                <w:lang w:val="en-US"/>
              </w:rPr>
            </w:pPr>
            <w:r>
              <w:rPr>
                <w:rFonts w:eastAsia="Times New Roman"/>
                <w:sz w:val="22"/>
                <w:szCs w:val="20"/>
              </w:rPr>
              <w:t>3</w:t>
            </w:r>
          </w:p>
        </w:tc>
      </w:tr>
      <w:tr w:rsidR="00BF7BE1" w:rsidRPr="003D1FF2" w:rsidTr="00F85A2C">
        <w:tc>
          <w:tcPr>
            <w:tcW w:w="720" w:type="dxa"/>
            <w:vMerge/>
          </w:tcPr>
          <w:p w:rsidR="00BF7BE1" w:rsidRPr="003D1FF2" w:rsidRDefault="00BF7BE1" w:rsidP="00F85A2C">
            <w:pPr>
              <w:tabs>
                <w:tab w:val="left" w:pos="567"/>
                <w:tab w:val="left" w:pos="709"/>
                <w:tab w:val="left" w:pos="1134"/>
              </w:tabs>
              <w:spacing w:after="0" w:line="240" w:lineRule="auto"/>
              <w:ind w:left="360"/>
              <w:jc w:val="both"/>
              <w:rPr>
                <w:rFonts w:eastAsia="Times New Roman"/>
              </w:rPr>
            </w:pPr>
          </w:p>
        </w:tc>
        <w:tc>
          <w:tcPr>
            <w:tcW w:w="1832" w:type="dxa"/>
            <w:vMerge/>
            <w:shd w:val="clear" w:color="auto" w:fill="auto"/>
          </w:tcPr>
          <w:p w:rsidR="00BF7BE1" w:rsidRPr="00DA6DAB" w:rsidRDefault="00BF7BE1" w:rsidP="00F85A2C">
            <w:pPr>
              <w:tabs>
                <w:tab w:val="left" w:pos="567"/>
                <w:tab w:val="left" w:pos="709"/>
                <w:tab w:val="left" w:pos="1134"/>
              </w:tabs>
              <w:spacing w:after="0" w:line="240" w:lineRule="auto"/>
              <w:jc w:val="both"/>
              <w:rPr>
                <w:rFonts w:eastAsia="Times New Roman"/>
                <w:sz w:val="22"/>
                <w:szCs w:val="20"/>
              </w:rPr>
            </w:pPr>
          </w:p>
        </w:tc>
        <w:tc>
          <w:tcPr>
            <w:tcW w:w="1134" w:type="dxa"/>
            <w:shd w:val="clear" w:color="auto" w:fill="auto"/>
          </w:tcPr>
          <w:p w:rsidR="00BF7BE1" w:rsidRPr="002D65CC" w:rsidRDefault="00BF7BE1" w:rsidP="00F85A2C">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992" w:type="dxa"/>
            <w:shd w:val="clear" w:color="auto" w:fill="auto"/>
          </w:tcPr>
          <w:p w:rsidR="00BF7BE1" w:rsidRPr="000F633F" w:rsidRDefault="00BF7BE1" w:rsidP="00F85A2C">
            <w:pPr>
              <w:tabs>
                <w:tab w:val="left" w:pos="567"/>
                <w:tab w:val="left" w:pos="709"/>
                <w:tab w:val="left" w:pos="1134"/>
              </w:tabs>
              <w:spacing w:after="0" w:line="240" w:lineRule="auto"/>
              <w:jc w:val="both"/>
              <w:rPr>
                <w:rFonts w:eastAsia="Times New Roman"/>
                <w:sz w:val="22"/>
                <w:szCs w:val="20"/>
                <w:lang w:val="en-US"/>
              </w:rPr>
            </w:pPr>
            <w:r>
              <w:rPr>
                <w:rFonts w:eastAsia="Times New Roman"/>
                <w:sz w:val="22"/>
                <w:szCs w:val="20"/>
              </w:rPr>
              <w:t>2</w:t>
            </w:r>
          </w:p>
        </w:tc>
        <w:tc>
          <w:tcPr>
            <w:tcW w:w="1737" w:type="dxa"/>
            <w:vMerge/>
            <w:shd w:val="clear" w:color="auto" w:fill="auto"/>
          </w:tcPr>
          <w:p w:rsidR="00BF7BE1" w:rsidRPr="00DA6DAB" w:rsidRDefault="00BF7BE1" w:rsidP="00F85A2C">
            <w:pPr>
              <w:tabs>
                <w:tab w:val="left" w:pos="567"/>
                <w:tab w:val="left" w:pos="709"/>
                <w:tab w:val="left" w:pos="1134"/>
              </w:tabs>
              <w:spacing w:after="0" w:line="240" w:lineRule="auto"/>
              <w:jc w:val="both"/>
              <w:rPr>
                <w:rFonts w:eastAsia="Times New Roman"/>
                <w:sz w:val="22"/>
                <w:szCs w:val="20"/>
              </w:rPr>
            </w:pPr>
          </w:p>
        </w:tc>
        <w:tc>
          <w:tcPr>
            <w:tcW w:w="1346" w:type="dxa"/>
            <w:gridSpan w:val="2"/>
            <w:shd w:val="clear" w:color="auto" w:fill="auto"/>
          </w:tcPr>
          <w:p w:rsidR="00BF7BE1" w:rsidRPr="002D65CC" w:rsidRDefault="00BF7BE1" w:rsidP="00F85A2C">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1878" w:type="dxa"/>
            <w:shd w:val="clear" w:color="auto" w:fill="auto"/>
          </w:tcPr>
          <w:p w:rsidR="00BF7BE1" w:rsidRPr="000F633F" w:rsidRDefault="00BF7BE1" w:rsidP="00F85A2C">
            <w:pPr>
              <w:tabs>
                <w:tab w:val="left" w:pos="567"/>
                <w:tab w:val="left" w:pos="709"/>
                <w:tab w:val="left" w:pos="1134"/>
              </w:tabs>
              <w:spacing w:after="0" w:line="240" w:lineRule="auto"/>
              <w:jc w:val="both"/>
              <w:rPr>
                <w:rFonts w:eastAsia="Times New Roman"/>
                <w:sz w:val="22"/>
                <w:szCs w:val="20"/>
                <w:lang w:val="en-US"/>
              </w:rPr>
            </w:pPr>
            <w:r>
              <w:rPr>
                <w:rFonts w:eastAsia="Times New Roman"/>
                <w:sz w:val="22"/>
                <w:szCs w:val="20"/>
              </w:rPr>
              <w:t>2</w:t>
            </w:r>
          </w:p>
        </w:tc>
      </w:tr>
      <w:tr w:rsidR="00BF7BE1" w:rsidRPr="003D1FF2" w:rsidTr="00F85A2C">
        <w:tc>
          <w:tcPr>
            <w:tcW w:w="720" w:type="dxa"/>
          </w:tcPr>
          <w:p w:rsidR="00BF7BE1" w:rsidRPr="003D1FF2" w:rsidRDefault="00BF7BE1" w:rsidP="00F85A2C">
            <w:pPr>
              <w:tabs>
                <w:tab w:val="left" w:pos="567"/>
                <w:tab w:val="left" w:pos="709"/>
                <w:tab w:val="left" w:pos="1134"/>
              </w:tabs>
              <w:spacing w:after="0" w:line="240" w:lineRule="auto"/>
              <w:ind w:left="360"/>
              <w:jc w:val="both"/>
              <w:rPr>
                <w:rFonts w:eastAsia="Times New Roman"/>
              </w:rPr>
            </w:pPr>
            <w:r>
              <w:rPr>
                <w:rFonts w:eastAsia="Times New Roman"/>
              </w:rPr>
              <w:t>2</w:t>
            </w:r>
          </w:p>
        </w:tc>
        <w:tc>
          <w:tcPr>
            <w:tcW w:w="1832" w:type="dxa"/>
            <w:vMerge w:val="restart"/>
            <w:shd w:val="clear" w:color="auto" w:fill="auto"/>
          </w:tcPr>
          <w:p w:rsidR="00BF7BE1" w:rsidRPr="00DA6DAB" w:rsidRDefault="00BF7BE1" w:rsidP="00F85A2C">
            <w:pPr>
              <w:tabs>
                <w:tab w:val="left" w:pos="567"/>
                <w:tab w:val="left" w:pos="709"/>
                <w:tab w:val="left" w:pos="1134"/>
              </w:tabs>
              <w:spacing w:after="0" w:line="240" w:lineRule="auto"/>
              <w:jc w:val="both"/>
              <w:rPr>
                <w:rFonts w:eastAsia="Times New Roman"/>
                <w:sz w:val="22"/>
                <w:szCs w:val="20"/>
              </w:rPr>
            </w:pPr>
            <w:r>
              <w:rPr>
                <w:rFonts w:eastAsia="Times New Roman"/>
                <w:sz w:val="24"/>
                <w:szCs w:val="24"/>
              </w:rPr>
              <w:t xml:space="preserve">Ответы на вопросы по тексту, </w:t>
            </w:r>
            <w:r w:rsidRPr="00CC1A39">
              <w:rPr>
                <w:rFonts w:eastAsia="Times New Roman"/>
                <w:sz w:val="24"/>
                <w:szCs w:val="24"/>
              </w:rPr>
              <w:t>выполнение действия, инструкция на выполнение  которого задана в тексте</w:t>
            </w:r>
            <w:r>
              <w:rPr>
                <w:rFonts w:eastAsia="Times New Roman"/>
                <w:sz w:val="24"/>
                <w:szCs w:val="24"/>
              </w:rPr>
              <w:t>, заполнение пропусков</w:t>
            </w:r>
          </w:p>
        </w:tc>
        <w:tc>
          <w:tcPr>
            <w:tcW w:w="1134" w:type="dxa"/>
            <w:shd w:val="clear" w:color="auto" w:fill="auto"/>
          </w:tcPr>
          <w:p w:rsidR="00BF7BE1" w:rsidRPr="002D65CC" w:rsidRDefault="00BF7BE1" w:rsidP="00F85A2C">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Глубина понимания  текста </w:t>
            </w:r>
          </w:p>
        </w:tc>
        <w:tc>
          <w:tcPr>
            <w:tcW w:w="992" w:type="dxa"/>
            <w:shd w:val="clear" w:color="auto" w:fill="auto"/>
          </w:tcPr>
          <w:p w:rsidR="00BF7BE1" w:rsidRPr="000F633F" w:rsidRDefault="00BF7BE1" w:rsidP="00F85A2C">
            <w:pPr>
              <w:tabs>
                <w:tab w:val="left" w:pos="567"/>
                <w:tab w:val="left" w:pos="709"/>
                <w:tab w:val="left" w:pos="1134"/>
              </w:tabs>
              <w:spacing w:after="0" w:line="240" w:lineRule="auto"/>
              <w:jc w:val="both"/>
              <w:rPr>
                <w:rFonts w:eastAsia="Times New Roman"/>
                <w:sz w:val="22"/>
                <w:szCs w:val="20"/>
              </w:rPr>
            </w:pPr>
            <w:r>
              <w:rPr>
                <w:rFonts w:eastAsia="Times New Roman"/>
                <w:sz w:val="22"/>
                <w:szCs w:val="20"/>
              </w:rPr>
              <w:t>4</w:t>
            </w:r>
          </w:p>
        </w:tc>
        <w:tc>
          <w:tcPr>
            <w:tcW w:w="1737" w:type="dxa"/>
            <w:vMerge w:val="restart"/>
            <w:shd w:val="clear" w:color="auto" w:fill="auto"/>
          </w:tcPr>
          <w:p w:rsidR="00BF7BE1" w:rsidRPr="00DA6DAB" w:rsidRDefault="00BF7BE1" w:rsidP="00F85A2C">
            <w:pPr>
              <w:tabs>
                <w:tab w:val="left" w:pos="567"/>
                <w:tab w:val="left" w:pos="709"/>
                <w:tab w:val="left" w:pos="1134"/>
              </w:tabs>
              <w:spacing w:after="0" w:line="240" w:lineRule="auto"/>
              <w:jc w:val="both"/>
              <w:rPr>
                <w:rFonts w:eastAsia="Times New Roman"/>
                <w:sz w:val="22"/>
                <w:szCs w:val="20"/>
              </w:rPr>
            </w:pPr>
            <w:r>
              <w:rPr>
                <w:rFonts w:eastAsia="Times New Roman"/>
                <w:sz w:val="24"/>
                <w:szCs w:val="24"/>
              </w:rPr>
              <w:t xml:space="preserve">Ответы на вопросы по тексту, </w:t>
            </w:r>
            <w:r w:rsidRPr="00CC1A39">
              <w:rPr>
                <w:rFonts w:eastAsia="Times New Roman"/>
                <w:sz w:val="24"/>
                <w:szCs w:val="24"/>
              </w:rPr>
              <w:t>выполнение действия, инструкция на выполнение  которого задана в тексте</w:t>
            </w:r>
            <w:r>
              <w:rPr>
                <w:rFonts w:eastAsia="Times New Roman"/>
                <w:sz w:val="24"/>
                <w:szCs w:val="24"/>
              </w:rPr>
              <w:t>, заполнение пропусков</w:t>
            </w:r>
          </w:p>
        </w:tc>
        <w:tc>
          <w:tcPr>
            <w:tcW w:w="1346" w:type="dxa"/>
            <w:gridSpan w:val="2"/>
            <w:shd w:val="clear" w:color="auto" w:fill="auto"/>
          </w:tcPr>
          <w:p w:rsidR="00BF7BE1" w:rsidRPr="002D65CC" w:rsidRDefault="00BF7BE1" w:rsidP="00F85A2C">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Глубина понимания  текста </w:t>
            </w:r>
          </w:p>
        </w:tc>
        <w:tc>
          <w:tcPr>
            <w:tcW w:w="1878" w:type="dxa"/>
            <w:shd w:val="clear" w:color="auto" w:fill="auto"/>
          </w:tcPr>
          <w:p w:rsidR="00BF7BE1" w:rsidRPr="000F633F" w:rsidRDefault="00BF7BE1" w:rsidP="00F85A2C">
            <w:pPr>
              <w:tabs>
                <w:tab w:val="left" w:pos="567"/>
                <w:tab w:val="left" w:pos="709"/>
                <w:tab w:val="left" w:pos="1134"/>
              </w:tabs>
              <w:spacing w:after="0" w:line="240" w:lineRule="auto"/>
              <w:jc w:val="both"/>
              <w:rPr>
                <w:rFonts w:eastAsia="Times New Roman"/>
                <w:sz w:val="22"/>
                <w:szCs w:val="20"/>
              </w:rPr>
            </w:pPr>
            <w:r>
              <w:rPr>
                <w:rFonts w:eastAsia="Times New Roman"/>
                <w:sz w:val="22"/>
                <w:szCs w:val="20"/>
              </w:rPr>
              <w:t>4</w:t>
            </w:r>
          </w:p>
        </w:tc>
      </w:tr>
      <w:tr w:rsidR="00BF7BE1" w:rsidRPr="003D1FF2" w:rsidTr="00F85A2C">
        <w:tc>
          <w:tcPr>
            <w:tcW w:w="720" w:type="dxa"/>
          </w:tcPr>
          <w:p w:rsidR="00BF7BE1" w:rsidRPr="003D1FF2" w:rsidRDefault="00BF7BE1" w:rsidP="00F85A2C">
            <w:pPr>
              <w:tabs>
                <w:tab w:val="left" w:pos="567"/>
                <w:tab w:val="left" w:pos="709"/>
                <w:tab w:val="left" w:pos="1134"/>
              </w:tabs>
              <w:spacing w:after="0" w:line="240" w:lineRule="auto"/>
              <w:ind w:left="360"/>
              <w:jc w:val="both"/>
              <w:rPr>
                <w:rFonts w:eastAsia="Times New Roman"/>
              </w:rPr>
            </w:pPr>
          </w:p>
        </w:tc>
        <w:tc>
          <w:tcPr>
            <w:tcW w:w="1832" w:type="dxa"/>
            <w:vMerge/>
            <w:shd w:val="clear" w:color="auto" w:fill="auto"/>
          </w:tcPr>
          <w:p w:rsidR="00BF7BE1" w:rsidRPr="00DA6DAB" w:rsidRDefault="00BF7BE1" w:rsidP="00F85A2C">
            <w:pPr>
              <w:tabs>
                <w:tab w:val="left" w:pos="567"/>
                <w:tab w:val="left" w:pos="709"/>
                <w:tab w:val="left" w:pos="1134"/>
              </w:tabs>
              <w:spacing w:after="0" w:line="240" w:lineRule="auto"/>
              <w:jc w:val="both"/>
              <w:rPr>
                <w:rFonts w:eastAsia="Times New Roman"/>
                <w:sz w:val="22"/>
                <w:szCs w:val="20"/>
              </w:rPr>
            </w:pPr>
          </w:p>
        </w:tc>
        <w:tc>
          <w:tcPr>
            <w:tcW w:w="1134" w:type="dxa"/>
            <w:shd w:val="clear" w:color="auto" w:fill="auto"/>
          </w:tcPr>
          <w:p w:rsidR="00BF7BE1" w:rsidRPr="002D65CC" w:rsidRDefault="00BF7BE1" w:rsidP="00F85A2C">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Независимость выполнения задания  </w:t>
            </w:r>
          </w:p>
        </w:tc>
        <w:tc>
          <w:tcPr>
            <w:tcW w:w="992" w:type="dxa"/>
            <w:shd w:val="clear" w:color="auto" w:fill="auto"/>
          </w:tcPr>
          <w:p w:rsidR="00BF7BE1" w:rsidRPr="000F633F" w:rsidRDefault="00BF7BE1" w:rsidP="00F85A2C">
            <w:pPr>
              <w:tabs>
                <w:tab w:val="left" w:pos="567"/>
                <w:tab w:val="left" w:pos="709"/>
                <w:tab w:val="left" w:pos="1134"/>
              </w:tabs>
              <w:spacing w:after="0" w:line="240" w:lineRule="auto"/>
              <w:jc w:val="both"/>
              <w:rPr>
                <w:rFonts w:eastAsia="Times New Roman"/>
                <w:sz w:val="22"/>
                <w:szCs w:val="20"/>
              </w:rPr>
            </w:pPr>
            <w:r>
              <w:rPr>
                <w:rFonts w:eastAsia="Times New Roman"/>
                <w:sz w:val="22"/>
                <w:szCs w:val="20"/>
              </w:rPr>
              <w:t>0-1</w:t>
            </w:r>
          </w:p>
        </w:tc>
        <w:tc>
          <w:tcPr>
            <w:tcW w:w="1737" w:type="dxa"/>
            <w:vMerge/>
            <w:shd w:val="clear" w:color="auto" w:fill="auto"/>
          </w:tcPr>
          <w:p w:rsidR="00BF7BE1" w:rsidRPr="00DA6DAB" w:rsidRDefault="00BF7BE1" w:rsidP="00F85A2C">
            <w:pPr>
              <w:tabs>
                <w:tab w:val="left" w:pos="567"/>
                <w:tab w:val="left" w:pos="709"/>
                <w:tab w:val="left" w:pos="1134"/>
              </w:tabs>
              <w:spacing w:after="0" w:line="240" w:lineRule="auto"/>
              <w:jc w:val="both"/>
              <w:rPr>
                <w:rFonts w:eastAsia="Times New Roman"/>
                <w:sz w:val="22"/>
                <w:szCs w:val="20"/>
              </w:rPr>
            </w:pPr>
          </w:p>
        </w:tc>
        <w:tc>
          <w:tcPr>
            <w:tcW w:w="1346" w:type="dxa"/>
            <w:gridSpan w:val="2"/>
            <w:shd w:val="clear" w:color="auto" w:fill="auto"/>
          </w:tcPr>
          <w:p w:rsidR="00BF7BE1" w:rsidRPr="002D65CC" w:rsidRDefault="00BF7BE1" w:rsidP="00F85A2C">
            <w:pPr>
              <w:widowControl w:val="0"/>
              <w:suppressAutoHyphens/>
              <w:spacing w:after="0" w:line="240" w:lineRule="auto"/>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Независимость выполнения задания  </w:t>
            </w:r>
          </w:p>
        </w:tc>
        <w:tc>
          <w:tcPr>
            <w:tcW w:w="1878" w:type="dxa"/>
            <w:shd w:val="clear" w:color="auto" w:fill="auto"/>
          </w:tcPr>
          <w:p w:rsidR="00BF7BE1" w:rsidRPr="000F633F" w:rsidRDefault="00BF7BE1" w:rsidP="00F85A2C">
            <w:pPr>
              <w:tabs>
                <w:tab w:val="left" w:pos="567"/>
                <w:tab w:val="left" w:pos="709"/>
                <w:tab w:val="left" w:pos="1134"/>
              </w:tabs>
              <w:spacing w:after="0" w:line="240" w:lineRule="auto"/>
              <w:jc w:val="both"/>
              <w:rPr>
                <w:rFonts w:eastAsia="Times New Roman"/>
                <w:sz w:val="22"/>
                <w:szCs w:val="20"/>
              </w:rPr>
            </w:pPr>
            <w:r>
              <w:rPr>
                <w:rFonts w:eastAsia="Times New Roman"/>
                <w:sz w:val="22"/>
                <w:szCs w:val="20"/>
              </w:rPr>
              <w:t>0-1</w:t>
            </w:r>
          </w:p>
        </w:tc>
      </w:tr>
    </w:tbl>
    <w:p w:rsidR="00BF7BE1" w:rsidRDefault="00BF7BE1" w:rsidP="00BF7BE1">
      <w:pPr>
        <w:tabs>
          <w:tab w:val="left" w:pos="0"/>
          <w:tab w:val="left" w:pos="709"/>
        </w:tabs>
        <w:spacing w:after="0" w:line="360" w:lineRule="auto"/>
        <w:ind w:firstLine="709"/>
        <w:jc w:val="center"/>
        <w:rPr>
          <w:color w:val="000000"/>
          <w:spacing w:val="-1"/>
          <w:sz w:val="24"/>
          <w:szCs w:val="24"/>
        </w:rPr>
      </w:pPr>
    </w:p>
    <w:p w:rsidR="00BF7BE1" w:rsidRPr="00AA02F2" w:rsidRDefault="00BF7BE1" w:rsidP="00BF7BE1">
      <w:pPr>
        <w:tabs>
          <w:tab w:val="left" w:pos="0"/>
          <w:tab w:val="left" w:pos="709"/>
        </w:tabs>
        <w:spacing w:after="0" w:line="360" w:lineRule="auto"/>
        <w:ind w:firstLine="709"/>
        <w:jc w:val="center"/>
        <w:rPr>
          <w:rFonts w:eastAsia="Times New Roman"/>
          <w:b/>
          <w:sz w:val="24"/>
        </w:rPr>
      </w:pPr>
      <w:r>
        <w:rPr>
          <w:color w:val="000000"/>
          <w:spacing w:val="-1"/>
          <w:sz w:val="24"/>
          <w:szCs w:val="24"/>
        </w:rPr>
        <w:br w:type="page"/>
      </w:r>
      <w:r w:rsidRPr="00AA02F2">
        <w:rPr>
          <w:rFonts w:eastAsia="Times New Roman"/>
          <w:b/>
          <w:sz w:val="24"/>
        </w:rPr>
        <w:lastRenderedPageBreak/>
        <w:t>Паспорт практического задания</w:t>
      </w:r>
    </w:p>
    <w:p w:rsidR="00BF7BE1" w:rsidRPr="00AA02F2" w:rsidRDefault="00BF7BE1" w:rsidP="00BF7BE1">
      <w:pPr>
        <w:tabs>
          <w:tab w:val="left" w:pos="567"/>
          <w:tab w:val="left" w:pos="709"/>
          <w:tab w:val="left" w:pos="1134"/>
        </w:tabs>
        <w:spacing w:after="0" w:line="240" w:lineRule="auto"/>
        <w:jc w:val="center"/>
        <w:rPr>
          <w:rFonts w:eastAsia="Times New Roman"/>
          <w:b/>
          <w:sz w:val="24"/>
        </w:rPr>
      </w:pPr>
      <w:r w:rsidRPr="00AA02F2">
        <w:rPr>
          <w:rFonts w:eastAsia="Times New Roman"/>
          <w:b/>
          <w:sz w:val="24"/>
        </w:rPr>
        <w:t xml:space="preserve"> </w:t>
      </w:r>
      <w:r w:rsidRPr="00AA02F2">
        <w:rPr>
          <w:b/>
          <w:sz w:val="24"/>
        </w:rPr>
        <w:t>«Задание по организации работы коллектива</w:t>
      </w:r>
      <w:r w:rsidRPr="00AA02F2">
        <w:rPr>
          <w:rFonts w:eastAsia="Times New Roman"/>
          <w:b/>
          <w:sz w:val="24"/>
        </w:rPr>
        <w:t>»</w:t>
      </w:r>
    </w:p>
    <w:p w:rsidR="00BF7BE1" w:rsidRPr="00DE6EEB" w:rsidRDefault="00BF7BE1" w:rsidP="00BF7BE1">
      <w:pPr>
        <w:tabs>
          <w:tab w:val="left" w:pos="567"/>
          <w:tab w:val="left" w:pos="709"/>
          <w:tab w:val="left" w:pos="1134"/>
        </w:tabs>
        <w:spacing w:after="0" w:line="240" w:lineRule="auto"/>
        <w:jc w:val="center"/>
        <w:rPr>
          <w:rFonts w:eastAsia="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3805"/>
        <w:gridCol w:w="2020"/>
        <w:gridCol w:w="456"/>
        <w:gridCol w:w="314"/>
        <w:gridCol w:w="2276"/>
      </w:tblGrid>
      <w:tr w:rsidR="00BF7BE1" w:rsidRPr="00AA02F2" w:rsidTr="00F85A2C">
        <w:trPr>
          <w:trHeight w:val="255"/>
        </w:trPr>
        <w:tc>
          <w:tcPr>
            <w:tcW w:w="653" w:type="dxa"/>
          </w:tcPr>
          <w:p w:rsidR="00BF7BE1" w:rsidRPr="00AA02F2" w:rsidRDefault="00BF7BE1" w:rsidP="00F85A2C">
            <w:pPr>
              <w:tabs>
                <w:tab w:val="left" w:pos="567"/>
                <w:tab w:val="left" w:pos="709"/>
                <w:tab w:val="left" w:pos="1134"/>
              </w:tabs>
              <w:spacing w:after="0" w:line="360" w:lineRule="auto"/>
              <w:jc w:val="center"/>
              <w:rPr>
                <w:rFonts w:eastAsia="Times New Roman"/>
                <w:b/>
                <w:sz w:val="24"/>
                <w:szCs w:val="24"/>
                <w:lang w:eastAsia="ru-RU"/>
              </w:rPr>
            </w:pPr>
            <w:r w:rsidRPr="00AA02F2">
              <w:rPr>
                <w:rFonts w:eastAsia="Times New Roman"/>
                <w:b/>
                <w:sz w:val="24"/>
                <w:szCs w:val="24"/>
                <w:lang w:eastAsia="ru-RU"/>
              </w:rPr>
              <w:t>№ п/п</w:t>
            </w:r>
          </w:p>
        </w:tc>
        <w:tc>
          <w:tcPr>
            <w:tcW w:w="8986" w:type="dxa"/>
            <w:gridSpan w:val="5"/>
            <w:shd w:val="clear" w:color="auto" w:fill="auto"/>
            <w:vAlign w:val="center"/>
          </w:tcPr>
          <w:p w:rsidR="00BF7BE1" w:rsidRPr="00AA02F2" w:rsidRDefault="00BF7BE1" w:rsidP="00F85A2C">
            <w:pPr>
              <w:tabs>
                <w:tab w:val="left" w:pos="567"/>
                <w:tab w:val="left" w:pos="709"/>
                <w:tab w:val="left" w:pos="1134"/>
              </w:tabs>
              <w:spacing w:after="0" w:line="360" w:lineRule="auto"/>
              <w:jc w:val="center"/>
              <w:rPr>
                <w:rFonts w:eastAsia="Times New Roman"/>
                <w:sz w:val="24"/>
                <w:szCs w:val="24"/>
              </w:rPr>
            </w:pPr>
            <w:r w:rsidRPr="00AA02F2">
              <w:rPr>
                <w:rFonts w:eastAsia="Times New Roman"/>
                <w:b/>
                <w:sz w:val="24"/>
                <w:szCs w:val="24"/>
                <w:lang w:eastAsia="ru-RU"/>
              </w:rPr>
              <w:t>23.00.00 Техника и технология наземного транспорта</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1</w:t>
            </w:r>
          </w:p>
        </w:tc>
        <w:tc>
          <w:tcPr>
            <w:tcW w:w="3887" w:type="dxa"/>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 xml:space="preserve">23.02.01 Организация перевозок и управление на транспорте (по видам), Приказ № 376 от 22 апреля </w:t>
            </w:r>
            <w:smartTag w:uri="urn:schemas-microsoft-com:office:smarttags" w:element="metricconverter">
              <w:smartTagPr>
                <w:attr w:name="ProductID" w:val="2014 г"/>
              </w:smartTagPr>
              <w:r w:rsidRPr="00AA02F2">
                <w:rPr>
                  <w:rFonts w:eastAsia="Times New Roman"/>
                  <w:sz w:val="24"/>
                  <w:szCs w:val="24"/>
                </w:rPr>
                <w:t>2014 г</w:t>
              </w:r>
            </w:smartTag>
            <w:r w:rsidRPr="00AA02F2">
              <w:rPr>
                <w:rFonts w:eastAsia="Times New Roman"/>
                <w:sz w:val="24"/>
                <w:szCs w:val="24"/>
              </w:rPr>
              <w:t>.</w:t>
            </w:r>
          </w:p>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 xml:space="preserve"> </w:t>
            </w:r>
          </w:p>
          <w:p w:rsidR="00BF7BE1" w:rsidRPr="00AA02F2" w:rsidRDefault="00BF7BE1" w:rsidP="00F85A2C">
            <w:pPr>
              <w:tabs>
                <w:tab w:val="left" w:pos="567"/>
                <w:tab w:val="left" w:pos="709"/>
                <w:tab w:val="left" w:pos="1134"/>
              </w:tabs>
              <w:spacing w:after="0" w:line="240" w:lineRule="auto"/>
              <w:rPr>
                <w:rFonts w:eastAsia="Times New Roman"/>
                <w:sz w:val="24"/>
                <w:szCs w:val="24"/>
              </w:rPr>
            </w:pPr>
          </w:p>
        </w:tc>
        <w:tc>
          <w:tcPr>
            <w:tcW w:w="2502" w:type="dxa"/>
            <w:gridSpan w:val="2"/>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 xml:space="preserve">23.02.03 Техническое обслуживание и ремонт автомобильного транспорта, Приказ № 383 от 22 апреля </w:t>
            </w:r>
            <w:smartTag w:uri="urn:schemas-microsoft-com:office:smarttags" w:element="metricconverter">
              <w:smartTagPr>
                <w:attr w:name="ProductID" w:val="2014 г"/>
              </w:smartTagPr>
              <w:r w:rsidRPr="00AA02F2">
                <w:rPr>
                  <w:rFonts w:eastAsia="Times New Roman"/>
                  <w:sz w:val="24"/>
                  <w:szCs w:val="24"/>
                </w:rPr>
                <w:t>2014 г</w:t>
              </w:r>
            </w:smartTag>
            <w:r w:rsidRPr="00AA02F2">
              <w:rPr>
                <w:rFonts w:eastAsia="Times New Roman"/>
                <w:sz w:val="24"/>
                <w:szCs w:val="24"/>
              </w:rPr>
              <w:t>.</w:t>
            </w:r>
          </w:p>
        </w:tc>
        <w:tc>
          <w:tcPr>
            <w:tcW w:w="2597" w:type="dxa"/>
            <w:gridSpan w:val="2"/>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 xml:space="preserve">23.02.05 Эксплуатация транспортного электрооборудования и автоматики (по видам транспорта, за исключением водного), Приказ №33391 от 31 июля </w:t>
            </w:r>
            <w:smartTag w:uri="urn:schemas-microsoft-com:office:smarttags" w:element="metricconverter">
              <w:smartTagPr>
                <w:attr w:name="ProductID" w:val="2014 г"/>
              </w:smartTagPr>
              <w:r w:rsidRPr="00AA02F2">
                <w:rPr>
                  <w:rFonts w:eastAsia="Times New Roman"/>
                  <w:sz w:val="24"/>
                  <w:szCs w:val="24"/>
                </w:rPr>
                <w:t>2014 г</w:t>
              </w:r>
            </w:smartTag>
            <w:r w:rsidRPr="00AA02F2">
              <w:rPr>
                <w:rFonts w:eastAsia="Times New Roman"/>
                <w:sz w:val="24"/>
                <w:szCs w:val="24"/>
              </w:rPr>
              <w:t>.</w:t>
            </w:r>
          </w:p>
        </w:tc>
      </w:tr>
      <w:tr w:rsidR="00BF7BE1" w:rsidRPr="00AA02F2" w:rsidTr="00F85A2C">
        <w:trPr>
          <w:trHeight w:val="1967"/>
        </w:trPr>
        <w:tc>
          <w:tcPr>
            <w:tcW w:w="653" w:type="dxa"/>
          </w:tcPr>
          <w:p w:rsidR="00BF7BE1" w:rsidRPr="00AA02F2" w:rsidRDefault="00BF7BE1" w:rsidP="00F85A2C">
            <w:pPr>
              <w:tabs>
                <w:tab w:val="left" w:pos="567"/>
                <w:tab w:val="left" w:pos="709"/>
                <w:tab w:val="left" w:pos="1134"/>
              </w:tabs>
              <w:spacing w:after="0" w:line="360" w:lineRule="auto"/>
              <w:rPr>
                <w:rFonts w:eastAsia="Times New Roman"/>
                <w:sz w:val="24"/>
                <w:szCs w:val="24"/>
              </w:rPr>
            </w:pPr>
          </w:p>
        </w:tc>
        <w:tc>
          <w:tcPr>
            <w:tcW w:w="8986" w:type="dxa"/>
            <w:gridSpan w:val="5"/>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ОК 5. Использовать информационно-коммуникационные технологии в профессиональной деятельности</w:t>
            </w:r>
          </w:p>
          <w:p w:rsidR="00BF7BE1" w:rsidRPr="00AA02F2" w:rsidRDefault="00BF7BE1" w:rsidP="00F85A2C">
            <w:pPr>
              <w:tabs>
                <w:tab w:val="left" w:pos="567"/>
                <w:tab w:val="left" w:pos="709"/>
                <w:tab w:val="left" w:pos="1134"/>
              </w:tabs>
              <w:rPr>
                <w:rFonts w:eastAsia="Times New Roman"/>
                <w:sz w:val="24"/>
                <w:szCs w:val="24"/>
              </w:rPr>
            </w:pPr>
            <w:r w:rsidRPr="00AA02F2">
              <w:rPr>
                <w:rFonts w:eastAsia="Times New Roman"/>
                <w:sz w:val="24"/>
                <w:szCs w:val="24"/>
              </w:rPr>
              <w:t>ОК 6. Работать в коллективе и команде, эффективно общаться с коллегами, руководством, потребителями</w:t>
            </w:r>
          </w:p>
        </w:tc>
      </w:tr>
      <w:tr w:rsidR="00BF7BE1" w:rsidRPr="00AA02F2" w:rsidTr="00F85A2C">
        <w:trPr>
          <w:trHeight w:val="1426"/>
        </w:trPr>
        <w:tc>
          <w:tcPr>
            <w:tcW w:w="653" w:type="dxa"/>
          </w:tcPr>
          <w:p w:rsidR="00BF7BE1" w:rsidRPr="00AA02F2" w:rsidRDefault="00BF7BE1" w:rsidP="00F85A2C">
            <w:pPr>
              <w:tabs>
                <w:tab w:val="left" w:pos="567"/>
                <w:tab w:val="left" w:pos="709"/>
                <w:tab w:val="left" w:pos="1134"/>
              </w:tabs>
              <w:spacing w:after="0" w:line="360" w:lineRule="auto"/>
              <w:rPr>
                <w:rFonts w:eastAsia="Times New Roman"/>
                <w:sz w:val="24"/>
                <w:szCs w:val="24"/>
              </w:rPr>
            </w:pPr>
            <w:r w:rsidRPr="00AA02F2">
              <w:rPr>
                <w:rFonts w:eastAsia="Times New Roman"/>
                <w:sz w:val="24"/>
                <w:szCs w:val="24"/>
              </w:rPr>
              <w:t>2</w:t>
            </w:r>
          </w:p>
        </w:tc>
        <w:tc>
          <w:tcPr>
            <w:tcW w:w="3887" w:type="dxa"/>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2026" w:type="dxa"/>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ПК 2.2 Контролировать и оценивать качество работы исполнителей работ</w:t>
            </w:r>
          </w:p>
        </w:tc>
        <w:tc>
          <w:tcPr>
            <w:tcW w:w="3073" w:type="dxa"/>
            <w:gridSpan w:val="3"/>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ПК 2.5 Оценивать экономическую эффективность эксплуатационной деятельности</w:t>
            </w:r>
          </w:p>
        </w:tc>
      </w:tr>
      <w:tr w:rsidR="00BF7BE1" w:rsidRPr="00AA02F2" w:rsidTr="00F85A2C">
        <w:trPr>
          <w:trHeight w:val="980"/>
        </w:trPr>
        <w:tc>
          <w:tcPr>
            <w:tcW w:w="653" w:type="dxa"/>
          </w:tcPr>
          <w:p w:rsidR="00BF7BE1" w:rsidRPr="00AA02F2" w:rsidRDefault="00BF7BE1" w:rsidP="00F85A2C">
            <w:pPr>
              <w:tabs>
                <w:tab w:val="left" w:pos="567"/>
                <w:tab w:val="left" w:pos="709"/>
                <w:tab w:val="left" w:pos="1134"/>
              </w:tabs>
              <w:spacing w:after="0" w:line="360" w:lineRule="auto"/>
              <w:rPr>
                <w:rFonts w:eastAsia="Times New Roman"/>
                <w:sz w:val="24"/>
                <w:szCs w:val="24"/>
              </w:rPr>
            </w:pPr>
            <w:r w:rsidRPr="00AA02F2">
              <w:rPr>
                <w:rFonts w:eastAsia="Times New Roman"/>
                <w:sz w:val="24"/>
                <w:szCs w:val="24"/>
              </w:rPr>
              <w:t>4</w:t>
            </w:r>
          </w:p>
        </w:tc>
        <w:tc>
          <w:tcPr>
            <w:tcW w:w="3887" w:type="dxa"/>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МДК.03.02. Обеспечение грузовых перевозок (по видам транспорта)</w:t>
            </w:r>
          </w:p>
        </w:tc>
        <w:tc>
          <w:tcPr>
            <w:tcW w:w="2026" w:type="dxa"/>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МДК.02.01. Управление коллективом исполнителей</w:t>
            </w:r>
          </w:p>
        </w:tc>
        <w:tc>
          <w:tcPr>
            <w:tcW w:w="3073" w:type="dxa"/>
            <w:gridSpan w:val="3"/>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4"/>
                <w:szCs w:val="24"/>
              </w:rPr>
            </w:pPr>
            <w:r w:rsidRPr="00AA02F2">
              <w:rPr>
                <w:rFonts w:eastAsia="Times New Roman"/>
                <w:sz w:val="24"/>
                <w:szCs w:val="24"/>
              </w:rPr>
              <w:t>МДК.02.01. Организация работы подразделения организации и управления ею</w:t>
            </w:r>
          </w:p>
        </w:tc>
      </w:tr>
      <w:tr w:rsidR="00BF7BE1" w:rsidRPr="00AA02F2" w:rsidTr="00F85A2C">
        <w:trPr>
          <w:trHeight w:val="140"/>
        </w:trPr>
        <w:tc>
          <w:tcPr>
            <w:tcW w:w="653" w:type="dxa"/>
          </w:tcPr>
          <w:p w:rsidR="00BF7BE1" w:rsidRPr="00AA02F2" w:rsidRDefault="00BF7BE1" w:rsidP="00F85A2C">
            <w:pPr>
              <w:tabs>
                <w:tab w:val="left" w:pos="567"/>
                <w:tab w:val="left" w:pos="709"/>
                <w:tab w:val="left" w:pos="1134"/>
              </w:tabs>
              <w:spacing w:after="0" w:line="240" w:lineRule="auto"/>
              <w:rPr>
                <w:rFonts w:eastAsia="Times New Roman"/>
                <w:sz w:val="24"/>
                <w:szCs w:val="24"/>
              </w:rPr>
            </w:pPr>
          </w:p>
        </w:tc>
        <w:tc>
          <w:tcPr>
            <w:tcW w:w="8986" w:type="dxa"/>
            <w:gridSpan w:val="5"/>
            <w:shd w:val="clear" w:color="auto" w:fill="auto"/>
          </w:tcPr>
          <w:p w:rsidR="00BF7BE1" w:rsidRPr="00AA02F2" w:rsidRDefault="00BF7BE1" w:rsidP="00F85A2C">
            <w:pPr>
              <w:tabs>
                <w:tab w:val="left" w:pos="567"/>
                <w:tab w:val="left" w:pos="709"/>
                <w:tab w:val="left" w:pos="1134"/>
              </w:tabs>
              <w:spacing w:after="0" w:line="240" w:lineRule="auto"/>
              <w:jc w:val="center"/>
              <w:rPr>
                <w:rFonts w:eastAsia="Times New Roman"/>
                <w:sz w:val="24"/>
                <w:szCs w:val="24"/>
              </w:rPr>
            </w:pPr>
            <w:r w:rsidRPr="00AA02F2">
              <w:rPr>
                <w:rFonts w:eastAsia="Times New Roman"/>
                <w:sz w:val="24"/>
                <w:szCs w:val="24"/>
              </w:rPr>
              <w:t>Определение стоимости единицы транспортной услуги с условиями требований заказчика – максимальный балл- 10 баллов</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p>
        </w:tc>
        <w:tc>
          <w:tcPr>
            <w:tcW w:w="3887"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Задача 1. Расчет стоимости 1 т×км.</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Максимальный балл – 5 баллов.</w:t>
            </w:r>
          </w:p>
        </w:tc>
        <w:tc>
          <w:tcPr>
            <w:tcW w:w="5099"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Задача 1.Расчёт стоимости одного чел×часа при проведении текущего ремонта.</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Максимальный балл – 5 баллов.</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b/>
                <w:sz w:val="24"/>
                <w:szCs w:val="24"/>
              </w:rPr>
            </w:pPr>
            <w:r w:rsidRPr="00AA02F2">
              <w:rPr>
                <w:rFonts w:eastAsia="Times New Roman"/>
                <w:b/>
                <w:sz w:val="24"/>
                <w:szCs w:val="24"/>
              </w:rPr>
              <w:t>Критерии оценки:</w:t>
            </w:r>
          </w:p>
        </w:tc>
        <w:tc>
          <w:tcPr>
            <w:tcW w:w="2281"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Выбрать соответствующие статьи затрат для расчёта единицы транспортной работы</w:t>
            </w:r>
          </w:p>
        </w:tc>
        <w:tc>
          <w:tcPr>
            <w:tcW w:w="2281"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1</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Рассчитать отчисления на социальное и медицинское страхование</w:t>
            </w:r>
          </w:p>
        </w:tc>
        <w:tc>
          <w:tcPr>
            <w:tcW w:w="2281"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1</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Рассчитать общехозяйственные затраты</w:t>
            </w:r>
          </w:p>
        </w:tc>
        <w:tc>
          <w:tcPr>
            <w:tcW w:w="2281"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1</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Определить общую сумму затрат</w:t>
            </w:r>
          </w:p>
        </w:tc>
        <w:tc>
          <w:tcPr>
            <w:tcW w:w="2281"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1</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Определить тариф для заказчика</w:t>
            </w:r>
          </w:p>
        </w:tc>
        <w:tc>
          <w:tcPr>
            <w:tcW w:w="2281"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1</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8986" w:type="dxa"/>
            <w:gridSpan w:val="5"/>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Задача 2. Составить информационное письмо о согласовании тарифа за предоставление одной единицы транспортной услуги</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b/>
                <w:sz w:val="24"/>
                <w:szCs w:val="24"/>
              </w:rPr>
            </w:pPr>
            <w:r w:rsidRPr="00AA02F2">
              <w:rPr>
                <w:rFonts w:eastAsia="Times New Roman"/>
                <w:b/>
                <w:sz w:val="24"/>
                <w:szCs w:val="24"/>
              </w:rPr>
              <w:t>Критерии оценки:</w:t>
            </w:r>
          </w:p>
        </w:tc>
        <w:tc>
          <w:tcPr>
            <w:tcW w:w="2281"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Наличие реквизитов:</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адресат с указанием должностного лица</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информация об авторе документа</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место составления документа</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дата составления документа</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регистрационный номер документа</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 подпись и расшифровка подписи составителя документа</w:t>
            </w:r>
          </w:p>
        </w:tc>
        <w:tc>
          <w:tcPr>
            <w:tcW w:w="2281"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0,25</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0,25</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0,25</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0,25</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0,25</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0,25</w:t>
            </w:r>
          </w:p>
        </w:tc>
      </w:tr>
      <w:tr w:rsidR="00BF7BE1" w:rsidRPr="00AA02F2" w:rsidTr="00F85A2C">
        <w:tc>
          <w:tcPr>
            <w:tcW w:w="653" w:type="dxa"/>
          </w:tcPr>
          <w:p w:rsidR="00BF7BE1" w:rsidRPr="00AA02F2" w:rsidRDefault="00BF7BE1" w:rsidP="00F85A2C">
            <w:pPr>
              <w:tabs>
                <w:tab w:val="left" w:pos="567"/>
                <w:tab w:val="left" w:pos="709"/>
                <w:tab w:val="left" w:pos="1134"/>
              </w:tabs>
              <w:spacing w:after="0" w:line="240" w:lineRule="auto"/>
              <w:ind w:left="360"/>
              <w:jc w:val="both"/>
              <w:rPr>
                <w:rFonts w:eastAsia="Times New Roman"/>
                <w:sz w:val="24"/>
                <w:szCs w:val="24"/>
              </w:rPr>
            </w:pPr>
          </w:p>
        </w:tc>
        <w:tc>
          <w:tcPr>
            <w:tcW w:w="6705" w:type="dxa"/>
            <w:gridSpan w:val="4"/>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Оформление  информационного письма в М</w:t>
            </w:r>
            <w:r w:rsidRPr="00AA02F2">
              <w:rPr>
                <w:rFonts w:eastAsia="Times New Roman"/>
                <w:sz w:val="24"/>
                <w:szCs w:val="24"/>
                <w:lang w:val="en-US"/>
              </w:rPr>
              <w:t>S</w:t>
            </w:r>
            <w:r w:rsidRPr="00AA02F2">
              <w:rPr>
                <w:rFonts w:eastAsia="Times New Roman"/>
                <w:sz w:val="24"/>
                <w:szCs w:val="24"/>
              </w:rPr>
              <w:t xml:space="preserve"> </w:t>
            </w:r>
            <w:r w:rsidRPr="00AA02F2">
              <w:rPr>
                <w:rFonts w:eastAsia="Times New Roman"/>
                <w:sz w:val="24"/>
                <w:szCs w:val="24"/>
                <w:lang w:val="en-US"/>
              </w:rPr>
              <w:t>Word</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Соблюдение структуры текста:</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Применение опции форматирования:</w:t>
            </w:r>
          </w:p>
        </w:tc>
        <w:tc>
          <w:tcPr>
            <w:tcW w:w="2281" w:type="dxa"/>
            <w:shd w:val="clear" w:color="auto" w:fill="auto"/>
          </w:tcPr>
          <w:p w:rsidR="00BF7BE1" w:rsidRPr="00000183" w:rsidRDefault="00BF7BE1" w:rsidP="00F85A2C">
            <w:pPr>
              <w:tabs>
                <w:tab w:val="left" w:pos="567"/>
                <w:tab w:val="left" w:pos="709"/>
                <w:tab w:val="left" w:pos="1134"/>
              </w:tabs>
              <w:spacing w:after="0" w:line="240" w:lineRule="auto"/>
              <w:jc w:val="both"/>
              <w:rPr>
                <w:rFonts w:eastAsia="Times New Roman"/>
                <w:sz w:val="24"/>
                <w:szCs w:val="24"/>
              </w:rPr>
            </w:pPr>
          </w:p>
          <w:p w:rsidR="00BF7BE1" w:rsidRPr="00AA02F2" w:rsidRDefault="00BF7BE1" w:rsidP="00F85A2C">
            <w:pPr>
              <w:tabs>
                <w:tab w:val="left" w:pos="567"/>
                <w:tab w:val="left" w:pos="709"/>
                <w:tab w:val="left" w:pos="1134"/>
              </w:tabs>
              <w:spacing w:after="0" w:line="240" w:lineRule="auto"/>
              <w:jc w:val="both"/>
              <w:rPr>
                <w:rFonts w:eastAsia="Times New Roman"/>
                <w:sz w:val="24"/>
                <w:szCs w:val="24"/>
                <w:lang w:val="en-US"/>
              </w:rPr>
            </w:pPr>
            <w:r w:rsidRPr="00AA02F2">
              <w:rPr>
                <w:rFonts w:eastAsia="Times New Roman"/>
                <w:sz w:val="24"/>
                <w:szCs w:val="24"/>
                <w:lang w:val="en-US"/>
              </w:rPr>
              <w:t>1,0</w:t>
            </w:r>
          </w:p>
          <w:p w:rsidR="00BF7BE1" w:rsidRPr="00AA02F2" w:rsidRDefault="00BF7BE1" w:rsidP="00F85A2C">
            <w:pPr>
              <w:tabs>
                <w:tab w:val="left" w:pos="567"/>
                <w:tab w:val="left" w:pos="709"/>
                <w:tab w:val="left" w:pos="1134"/>
              </w:tabs>
              <w:spacing w:after="0" w:line="240" w:lineRule="auto"/>
              <w:jc w:val="both"/>
              <w:rPr>
                <w:rFonts w:eastAsia="Times New Roman"/>
                <w:sz w:val="24"/>
                <w:szCs w:val="24"/>
              </w:rPr>
            </w:pPr>
            <w:r w:rsidRPr="00AA02F2">
              <w:rPr>
                <w:rFonts w:eastAsia="Times New Roman"/>
                <w:sz w:val="24"/>
                <w:szCs w:val="24"/>
              </w:rPr>
              <w:t>1,5</w:t>
            </w:r>
          </w:p>
        </w:tc>
      </w:tr>
    </w:tbl>
    <w:p w:rsidR="00BF7BE1" w:rsidRPr="007B776F" w:rsidRDefault="00BF7BE1" w:rsidP="00BF7BE1"/>
    <w:p w:rsidR="00BF7BE1" w:rsidRDefault="00BF7BE1" w:rsidP="00BF7BE1">
      <w:pPr>
        <w:tabs>
          <w:tab w:val="left" w:pos="0"/>
          <w:tab w:val="left" w:pos="709"/>
        </w:tabs>
        <w:spacing w:after="0" w:line="360" w:lineRule="auto"/>
        <w:ind w:firstLine="709"/>
        <w:jc w:val="both"/>
        <w:rPr>
          <w:rFonts w:eastAsia="Times New Roman"/>
        </w:rPr>
      </w:pPr>
    </w:p>
    <w:p w:rsidR="00BF7BE1" w:rsidRPr="002F0E60" w:rsidRDefault="00BF7BE1" w:rsidP="00BF7BE1">
      <w:pPr>
        <w:tabs>
          <w:tab w:val="left" w:pos="567"/>
          <w:tab w:val="left" w:pos="709"/>
          <w:tab w:val="left" w:pos="1134"/>
        </w:tabs>
        <w:spacing w:after="0" w:line="360" w:lineRule="auto"/>
        <w:jc w:val="center"/>
        <w:rPr>
          <w:rFonts w:eastAsia="Times New Roman"/>
          <w:b/>
          <w:sz w:val="24"/>
          <w:szCs w:val="24"/>
        </w:rPr>
      </w:pPr>
      <w:r>
        <w:rPr>
          <w:rFonts w:eastAsia="Times New Roman"/>
        </w:rPr>
        <w:br w:type="page"/>
      </w:r>
      <w:r w:rsidRPr="002F0E60">
        <w:rPr>
          <w:rFonts w:eastAsia="Times New Roman"/>
          <w:b/>
          <w:sz w:val="24"/>
          <w:szCs w:val="24"/>
        </w:rPr>
        <w:lastRenderedPageBreak/>
        <w:t>Паспорт практического задания</w:t>
      </w:r>
    </w:p>
    <w:p w:rsidR="00BF7BE1" w:rsidRPr="002F0E60" w:rsidRDefault="00BF7BE1" w:rsidP="00BF7BE1">
      <w:pPr>
        <w:tabs>
          <w:tab w:val="left" w:pos="567"/>
          <w:tab w:val="left" w:pos="709"/>
          <w:tab w:val="left" w:pos="1134"/>
        </w:tabs>
        <w:spacing w:after="0" w:line="360" w:lineRule="auto"/>
        <w:ind w:left="720"/>
        <w:jc w:val="center"/>
        <w:rPr>
          <w:rFonts w:eastAsia="Times New Roman"/>
          <w:b/>
          <w:sz w:val="24"/>
          <w:szCs w:val="24"/>
        </w:rPr>
      </w:pPr>
      <w:r w:rsidRPr="002F0E60">
        <w:rPr>
          <w:rFonts w:eastAsia="Times New Roman"/>
          <w:b/>
          <w:sz w:val="24"/>
          <w:szCs w:val="24"/>
        </w:rPr>
        <w:t>инвариантной  части практического  задания I</w:t>
      </w:r>
      <w:r w:rsidRPr="002F0E60">
        <w:rPr>
          <w:rFonts w:eastAsia="Times New Roman"/>
          <w:b/>
          <w:sz w:val="24"/>
          <w:szCs w:val="24"/>
          <w:lang w:val="en-US"/>
        </w:rPr>
        <w:t>I</w:t>
      </w:r>
      <w:r w:rsidRPr="002F0E60">
        <w:rPr>
          <w:rFonts w:eastAsia="Times New Roman"/>
          <w:b/>
          <w:sz w:val="24"/>
          <w:szCs w:val="24"/>
        </w:rPr>
        <w:t xml:space="preserve"> уровня </w:t>
      </w:r>
    </w:p>
    <w:p w:rsidR="00BF7BE1" w:rsidRPr="002F0E60" w:rsidRDefault="00BF7BE1" w:rsidP="00BF7BE1">
      <w:pPr>
        <w:tabs>
          <w:tab w:val="left" w:pos="567"/>
          <w:tab w:val="left" w:pos="709"/>
          <w:tab w:val="left" w:pos="1134"/>
        </w:tabs>
        <w:spacing w:after="0" w:line="240" w:lineRule="auto"/>
        <w:ind w:left="720"/>
        <w:jc w:val="center"/>
        <w:rPr>
          <w:rFonts w:eastAsia="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732"/>
        <w:gridCol w:w="1702"/>
        <w:gridCol w:w="710"/>
        <w:gridCol w:w="2124"/>
        <w:gridCol w:w="140"/>
        <w:gridCol w:w="31"/>
        <w:gridCol w:w="1672"/>
        <w:gridCol w:w="850"/>
      </w:tblGrid>
      <w:tr w:rsidR="00BF7BE1" w:rsidRPr="00AA02F2" w:rsidTr="00F85A2C">
        <w:trPr>
          <w:trHeight w:val="255"/>
        </w:trPr>
        <w:tc>
          <w:tcPr>
            <w:tcW w:w="678" w:type="dxa"/>
          </w:tcPr>
          <w:p w:rsidR="00BF7BE1" w:rsidRPr="00AA02F2" w:rsidRDefault="00BF7BE1" w:rsidP="00F85A2C">
            <w:pPr>
              <w:tabs>
                <w:tab w:val="left" w:pos="567"/>
                <w:tab w:val="left" w:pos="709"/>
                <w:tab w:val="left" w:pos="1134"/>
              </w:tabs>
              <w:spacing w:after="0" w:line="240" w:lineRule="auto"/>
              <w:jc w:val="center"/>
              <w:rPr>
                <w:rFonts w:eastAsia="Times New Roman"/>
                <w:b/>
                <w:sz w:val="22"/>
                <w:szCs w:val="22"/>
              </w:rPr>
            </w:pPr>
            <w:r w:rsidRPr="00AA02F2">
              <w:rPr>
                <w:rFonts w:eastAsia="Times New Roman"/>
                <w:b/>
                <w:sz w:val="22"/>
                <w:szCs w:val="22"/>
              </w:rPr>
              <w:t>№ п/п</w:t>
            </w:r>
          </w:p>
        </w:tc>
        <w:tc>
          <w:tcPr>
            <w:tcW w:w="8961" w:type="dxa"/>
            <w:gridSpan w:val="8"/>
            <w:shd w:val="clear" w:color="auto" w:fill="auto"/>
            <w:vAlign w:val="center"/>
          </w:tcPr>
          <w:p w:rsidR="00BF7BE1" w:rsidRPr="00AA02F2" w:rsidRDefault="00BF7BE1" w:rsidP="00F85A2C">
            <w:pPr>
              <w:spacing w:after="0" w:line="240" w:lineRule="auto"/>
              <w:jc w:val="center"/>
              <w:rPr>
                <w:sz w:val="22"/>
                <w:szCs w:val="22"/>
              </w:rPr>
            </w:pPr>
            <w:r w:rsidRPr="00AA02F2">
              <w:rPr>
                <w:sz w:val="22"/>
                <w:szCs w:val="22"/>
              </w:rPr>
              <w:t>23.00.00 «Техника и технологии наземного транспорта»</w:t>
            </w:r>
          </w:p>
        </w:tc>
      </w:tr>
      <w:tr w:rsidR="00BF7BE1" w:rsidRPr="00AA02F2" w:rsidTr="00F85A2C">
        <w:tc>
          <w:tcPr>
            <w:tcW w:w="678" w:type="dxa"/>
          </w:tcPr>
          <w:p w:rsidR="00BF7BE1" w:rsidRPr="00AA02F2" w:rsidRDefault="00BF7BE1" w:rsidP="00F85A2C">
            <w:pPr>
              <w:numPr>
                <w:ilvl w:val="0"/>
                <w:numId w:val="3"/>
              </w:numPr>
              <w:tabs>
                <w:tab w:val="left" w:pos="567"/>
                <w:tab w:val="left" w:pos="709"/>
                <w:tab w:val="left" w:pos="1134"/>
              </w:tabs>
              <w:spacing w:after="0" w:line="240" w:lineRule="auto"/>
              <w:rPr>
                <w:rFonts w:eastAsia="Times New Roman"/>
                <w:sz w:val="22"/>
                <w:szCs w:val="22"/>
              </w:rPr>
            </w:pPr>
          </w:p>
        </w:tc>
        <w:tc>
          <w:tcPr>
            <w:tcW w:w="4144" w:type="dxa"/>
            <w:gridSpan w:val="3"/>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2"/>
                <w:szCs w:val="22"/>
              </w:rPr>
            </w:pPr>
            <w:r w:rsidRPr="00AA02F2">
              <w:rPr>
                <w:rFonts w:eastAsia="Times New Roman"/>
                <w:bCs/>
                <w:sz w:val="22"/>
                <w:szCs w:val="22"/>
              </w:rPr>
              <w:t>23.02.01 Организация перевозок и управление на транспорте (по видам), Приказ №376 от 22 апреля 2014г.</w:t>
            </w:r>
          </w:p>
        </w:tc>
        <w:tc>
          <w:tcPr>
            <w:tcW w:w="2295" w:type="dxa"/>
            <w:gridSpan w:val="3"/>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2"/>
                <w:szCs w:val="22"/>
              </w:rPr>
            </w:pPr>
            <w:r w:rsidRPr="00AA02F2">
              <w:rPr>
                <w:rFonts w:eastAsia="Times New Roman"/>
                <w:sz w:val="22"/>
                <w:szCs w:val="22"/>
              </w:rPr>
              <w:t>23.02.03 Техническое  обслуживание и ремонт автомобильного транспорта, Приказ №383 от 22 апреля 2014г.</w:t>
            </w:r>
          </w:p>
        </w:tc>
        <w:tc>
          <w:tcPr>
            <w:tcW w:w="2522" w:type="dxa"/>
            <w:gridSpan w:val="2"/>
            <w:shd w:val="clear" w:color="auto" w:fill="auto"/>
          </w:tcPr>
          <w:p w:rsidR="00BF7BE1" w:rsidRPr="00AA02F2" w:rsidRDefault="00BF7BE1" w:rsidP="00F85A2C">
            <w:pPr>
              <w:tabs>
                <w:tab w:val="left" w:pos="567"/>
                <w:tab w:val="left" w:pos="709"/>
                <w:tab w:val="left" w:pos="1134"/>
              </w:tabs>
              <w:spacing w:after="0" w:line="240" w:lineRule="auto"/>
              <w:rPr>
                <w:rFonts w:eastAsia="Times New Roman"/>
                <w:sz w:val="22"/>
                <w:szCs w:val="22"/>
              </w:rPr>
            </w:pPr>
            <w:r w:rsidRPr="00AA02F2">
              <w:rPr>
                <w:rFonts w:eastAsia="Times New Roman"/>
                <w:sz w:val="22"/>
                <w:szCs w:val="22"/>
              </w:rPr>
              <w:t>23.02.05 Эксплуатация транспортного электрооборудования и автоматики (по видам транспорта, за исключением водного), Приказ №387 от 22 апреля 2014г.</w:t>
            </w:r>
          </w:p>
        </w:tc>
      </w:tr>
      <w:tr w:rsidR="00BF7BE1" w:rsidRPr="00AA02F2" w:rsidTr="00F85A2C">
        <w:tc>
          <w:tcPr>
            <w:tcW w:w="678" w:type="dxa"/>
          </w:tcPr>
          <w:p w:rsidR="00BF7BE1" w:rsidRPr="00AA02F2" w:rsidRDefault="00BF7BE1" w:rsidP="00F85A2C">
            <w:pPr>
              <w:numPr>
                <w:ilvl w:val="0"/>
                <w:numId w:val="3"/>
              </w:numPr>
              <w:tabs>
                <w:tab w:val="left" w:pos="567"/>
                <w:tab w:val="left" w:pos="709"/>
                <w:tab w:val="left" w:pos="1134"/>
              </w:tabs>
              <w:spacing w:after="0" w:line="240" w:lineRule="auto"/>
              <w:jc w:val="center"/>
              <w:rPr>
                <w:rFonts w:eastAsia="Times New Roman"/>
                <w:sz w:val="22"/>
                <w:szCs w:val="22"/>
              </w:rPr>
            </w:pPr>
          </w:p>
        </w:tc>
        <w:tc>
          <w:tcPr>
            <w:tcW w:w="8961" w:type="dxa"/>
            <w:gridSpan w:val="8"/>
            <w:shd w:val="clear" w:color="auto" w:fill="auto"/>
          </w:tcPr>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ОК 1. Понимать сущность и социальную значимость своей будущей профессии, проявлять к ней устойчивый интерес. </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ОК 3. Принимать решения в стандартных и нестандартных ситуациях и нести за них ответственность. </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ОК 4. Осуществлять поиск, анализ и проводить оценку информации, необходимой для эффективного выполнения профессиональных задач, профессионального и личностного развития. </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ОК 5. Использовать информационно-коммуникационные технологии в профессиональной деятельности. </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ОК 9. Ориентироваться в условиях частой смены технологий в профессиональной деятельности. </w:t>
            </w:r>
          </w:p>
        </w:tc>
      </w:tr>
      <w:tr w:rsidR="00BF7BE1" w:rsidRPr="00AA02F2" w:rsidTr="00F85A2C">
        <w:tc>
          <w:tcPr>
            <w:tcW w:w="678" w:type="dxa"/>
          </w:tcPr>
          <w:p w:rsidR="00BF7BE1" w:rsidRPr="00AA02F2" w:rsidRDefault="00BF7BE1" w:rsidP="00F85A2C">
            <w:pPr>
              <w:numPr>
                <w:ilvl w:val="0"/>
                <w:numId w:val="3"/>
              </w:numPr>
              <w:tabs>
                <w:tab w:val="left" w:pos="567"/>
                <w:tab w:val="left" w:pos="709"/>
                <w:tab w:val="left" w:pos="1134"/>
              </w:tabs>
              <w:spacing w:after="0" w:line="240" w:lineRule="auto"/>
              <w:jc w:val="center"/>
              <w:rPr>
                <w:rFonts w:eastAsia="Times New Roman"/>
                <w:sz w:val="22"/>
                <w:szCs w:val="22"/>
              </w:rPr>
            </w:pPr>
          </w:p>
        </w:tc>
        <w:tc>
          <w:tcPr>
            <w:tcW w:w="4144" w:type="dxa"/>
            <w:gridSpan w:val="3"/>
            <w:shd w:val="clear" w:color="auto" w:fill="auto"/>
          </w:tcPr>
          <w:p w:rsidR="00BF7BE1" w:rsidRPr="00AA02F2" w:rsidRDefault="00BF7BE1" w:rsidP="00F85A2C">
            <w:pPr>
              <w:tabs>
                <w:tab w:val="left" w:pos="567"/>
                <w:tab w:val="left" w:pos="709"/>
                <w:tab w:val="left" w:pos="1134"/>
              </w:tabs>
              <w:rPr>
                <w:rFonts w:eastAsia="Times New Roman"/>
                <w:sz w:val="22"/>
                <w:szCs w:val="22"/>
              </w:rPr>
            </w:pPr>
            <w:r w:rsidRPr="00AA02F2">
              <w:rPr>
                <w:sz w:val="22"/>
                <w:szCs w:val="22"/>
              </w:rPr>
              <w:t>ПК 1.1.Выполнять операции по осуществлению перевозочного процесса с применением современных информационных технологий управления перевозками.</w:t>
            </w:r>
          </w:p>
          <w:p w:rsidR="00BF7BE1" w:rsidRPr="00AA02F2" w:rsidRDefault="00BF7BE1" w:rsidP="00F8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r w:rsidRPr="00AA02F2">
              <w:rPr>
                <w:sz w:val="22"/>
                <w:szCs w:val="22"/>
              </w:rPr>
              <w:t>ПК 1.2.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c>
          <w:tcPr>
            <w:tcW w:w="2264" w:type="dxa"/>
            <w:gridSpan w:val="2"/>
            <w:tcBorders>
              <w:right w:val="single" w:sz="4" w:space="0" w:color="auto"/>
            </w:tcBorders>
            <w:shd w:val="clear" w:color="auto" w:fill="auto"/>
          </w:tcPr>
          <w:p w:rsidR="00BF7BE1" w:rsidRPr="00AA02F2" w:rsidRDefault="00BF7BE1" w:rsidP="00F8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rPr>
            </w:pPr>
            <w:r w:rsidRPr="00AA02F2">
              <w:rPr>
                <w:sz w:val="22"/>
                <w:szCs w:val="22"/>
              </w:rPr>
              <w:t>ПК1.1. Организовывать и проводить работы по техническому обслуживанию и ремонту автотранспорта. ПК1.2. Осуществлять технический контроль при хранении, эксплуатации, техническом обслуживании и ремонте автотранспорта..</w:t>
            </w:r>
          </w:p>
        </w:tc>
        <w:tc>
          <w:tcPr>
            <w:tcW w:w="2553" w:type="dxa"/>
            <w:gridSpan w:val="3"/>
            <w:tcBorders>
              <w:left w:val="single" w:sz="4" w:space="0" w:color="auto"/>
            </w:tcBorders>
            <w:shd w:val="clear" w:color="auto" w:fill="auto"/>
          </w:tcPr>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ПК 1.1. Организовать эксплуатацию, техническое обслуживание и ремонт изделий транспортного электрооборудования и автоматики. </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ПК 1.2. Контролировать ход и качество выполнения работ по техническому обслуживанию и ремонту транспортного электрооборудования и автоматики. </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 xml:space="preserve">ПК 1.3. Контролировать техническое состояние транспортного электрооборудования и автоматики, находящихся в эксплуатации. </w:t>
            </w:r>
          </w:p>
          <w:p w:rsidR="00BF7BE1" w:rsidRPr="00AA02F2" w:rsidRDefault="00BF7BE1" w:rsidP="00F85A2C">
            <w:pPr>
              <w:tabs>
                <w:tab w:val="left" w:pos="567"/>
                <w:tab w:val="left" w:pos="709"/>
                <w:tab w:val="left" w:pos="1134"/>
              </w:tabs>
              <w:spacing w:after="0" w:line="240" w:lineRule="auto"/>
              <w:rPr>
                <w:rFonts w:eastAsia="Times New Roman"/>
                <w:sz w:val="22"/>
                <w:szCs w:val="22"/>
              </w:rPr>
            </w:pPr>
          </w:p>
        </w:tc>
      </w:tr>
      <w:tr w:rsidR="00BF7BE1" w:rsidRPr="00AA02F2" w:rsidTr="00F85A2C">
        <w:tc>
          <w:tcPr>
            <w:tcW w:w="678" w:type="dxa"/>
          </w:tcPr>
          <w:p w:rsidR="00BF7BE1" w:rsidRPr="00AA02F2" w:rsidRDefault="00BF7BE1" w:rsidP="00F85A2C">
            <w:pPr>
              <w:numPr>
                <w:ilvl w:val="0"/>
                <w:numId w:val="3"/>
              </w:numPr>
              <w:tabs>
                <w:tab w:val="left" w:pos="567"/>
                <w:tab w:val="left" w:pos="709"/>
                <w:tab w:val="left" w:pos="1134"/>
              </w:tabs>
              <w:spacing w:after="0" w:line="240" w:lineRule="auto"/>
              <w:jc w:val="center"/>
              <w:rPr>
                <w:rFonts w:eastAsia="Times New Roman"/>
                <w:sz w:val="22"/>
                <w:szCs w:val="22"/>
              </w:rPr>
            </w:pPr>
          </w:p>
        </w:tc>
        <w:tc>
          <w:tcPr>
            <w:tcW w:w="4144" w:type="dxa"/>
            <w:gridSpan w:val="3"/>
            <w:shd w:val="clear" w:color="auto" w:fill="auto"/>
          </w:tcPr>
          <w:p w:rsidR="00BF7BE1" w:rsidRPr="00AA02F2" w:rsidRDefault="00BF7BE1" w:rsidP="00F85A2C">
            <w:pPr>
              <w:tabs>
                <w:tab w:val="left" w:pos="567"/>
                <w:tab w:val="left" w:pos="709"/>
                <w:tab w:val="left" w:pos="1134"/>
              </w:tabs>
              <w:spacing w:after="0" w:line="240" w:lineRule="auto"/>
              <w:rPr>
                <w:sz w:val="22"/>
                <w:szCs w:val="22"/>
              </w:rPr>
            </w:pPr>
            <w:r w:rsidRPr="00AA02F2">
              <w:rPr>
                <w:bCs/>
                <w:sz w:val="22"/>
                <w:szCs w:val="22"/>
              </w:rPr>
              <w:t>МДК 01.01. Технология перевозочного процесса</w:t>
            </w:r>
          </w:p>
        </w:tc>
        <w:tc>
          <w:tcPr>
            <w:tcW w:w="2295" w:type="dxa"/>
            <w:gridSpan w:val="3"/>
            <w:tcBorders>
              <w:right w:val="single" w:sz="4" w:space="0" w:color="auto"/>
            </w:tcBorders>
            <w:shd w:val="clear" w:color="auto" w:fill="auto"/>
          </w:tcPr>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ПМ.01Техническое обслуживание и ремонт автотранспорта</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lastRenderedPageBreak/>
              <w:t>МДК.01.01. Устройство автомобилей</w:t>
            </w:r>
          </w:p>
          <w:p w:rsidR="00BF7BE1" w:rsidRPr="00AA02F2" w:rsidRDefault="00BF7BE1" w:rsidP="00F85A2C">
            <w:pPr>
              <w:tabs>
                <w:tab w:val="left" w:pos="567"/>
                <w:tab w:val="left" w:pos="709"/>
                <w:tab w:val="left" w:pos="1134"/>
              </w:tabs>
              <w:spacing w:after="0" w:line="240" w:lineRule="auto"/>
              <w:rPr>
                <w:rFonts w:eastAsia="Times New Roman"/>
                <w:sz w:val="22"/>
                <w:szCs w:val="22"/>
              </w:rPr>
            </w:pPr>
            <w:r w:rsidRPr="00AA02F2">
              <w:rPr>
                <w:sz w:val="22"/>
                <w:szCs w:val="22"/>
              </w:rPr>
              <w:t>МДК.01.02. Техническое обслуживание и ремонт автотранспорта</w:t>
            </w:r>
          </w:p>
        </w:tc>
        <w:tc>
          <w:tcPr>
            <w:tcW w:w="2522" w:type="dxa"/>
            <w:gridSpan w:val="2"/>
            <w:tcBorders>
              <w:left w:val="single" w:sz="4" w:space="0" w:color="auto"/>
            </w:tcBorders>
            <w:shd w:val="clear" w:color="auto" w:fill="auto"/>
          </w:tcPr>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lastRenderedPageBreak/>
              <w:t xml:space="preserve">ПМ.01Эксплуатация транспортного электрооборудования и автоматики, </w:t>
            </w:r>
            <w:r w:rsidRPr="00AA02F2">
              <w:rPr>
                <w:sz w:val="22"/>
                <w:szCs w:val="22"/>
              </w:rPr>
              <w:lastRenderedPageBreak/>
              <w:t>МДК.01.01Конструкция, техническое обслуживание и ремонт транспортного электрооборудования и автоматики</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ПМ.03 Участие в конструкторско- технологической работе</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МДК.03.01Участие в разработке технологических процессов производства и ремонта изделий транспортного электрооборудования и автоматики</w:t>
            </w:r>
          </w:p>
          <w:p w:rsidR="00BF7BE1" w:rsidRPr="00AA02F2" w:rsidRDefault="00BF7BE1" w:rsidP="00F85A2C">
            <w:pPr>
              <w:tabs>
                <w:tab w:val="left" w:pos="567"/>
                <w:tab w:val="left" w:pos="709"/>
                <w:tab w:val="left" w:pos="1134"/>
              </w:tabs>
              <w:spacing w:after="0" w:line="240" w:lineRule="auto"/>
              <w:rPr>
                <w:sz w:val="22"/>
                <w:szCs w:val="22"/>
              </w:rPr>
            </w:pPr>
            <w:r w:rsidRPr="00AA02F2">
              <w:rPr>
                <w:sz w:val="22"/>
                <w:szCs w:val="22"/>
              </w:rPr>
              <w:t>ПМ.04 Проведение диагностирования транспортного электрооборудования и автоматики</w:t>
            </w:r>
          </w:p>
          <w:p w:rsidR="00BF7BE1" w:rsidRPr="00AA02F2" w:rsidRDefault="00BF7BE1" w:rsidP="00F85A2C">
            <w:pPr>
              <w:tabs>
                <w:tab w:val="left" w:pos="567"/>
                <w:tab w:val="left" w:pos="709"/>
                <w:tab w:val="left" w:pos="1134"/>
              </w:tabs>
              <w:spacing w:after="0" w:line="240" w:lineRule="auto"/>
              <w:rPr>
                <w:rFonts w:eastAsia="Times New Roman"/>
                <w:sz w:val="22"/>
                <w:szCs w:val="22"/>
              </w:rPr>
            </w:pPr>
            <w:r w:rsidRPr="00AA02F2">
              <w:rPr>
                <w:sz w:val="22"/>
                <w:szCs w:val="22"/>
              </w:rPr>
              <w:t>МДК.04.01 Диагностирование деталей, узлов, изделий и систем транспортного электрооборудования и автоматики</w:t>
            </w:r>
          </w:p>
        </w:tc>
      </w:tr>
      <w:tr w:rsidR="00BF7BE1" w:rsidRPr="00AA02F2" w:rsidTr="00F85A2C">
        <w:tc>
          <w:tcPr>
            <w:tcW w:w="678" w:type="dxa"/>
          </w:tcPr>
          <w:p w:rsidR="00BF7BE1" w:rsidRPr="00AA02F2" w:rsidRDefault="00BF7BE1" w:rsidP="00F85A2C">
            <w:pPr>
              <w:numPr>
                <w:ilvl w:val="0"/>
                <w:numId w:val="3"/>
              </w:numPr>
              <w:tabs>
                <w:tab w:val="left" w:pos="567"/>
                <w:tab w:val="left" w:pos="709"/>
                <w:tab w:val="left" w:pos="1134"/>
              </w:tabs>
              <w:spacing w:after="0" w:line="240" w:lineRule="auto"/>
              <w:jc w:val="center"/>
              <w:rPr>
                <w:rFonts w:eastAsia="Times New Roman"/>
                <w:sz w:val="22"/>
                <w:szCs w:val="22"/>
              </w:rPr>
            </w:pPr>
          </w:p>
        </w:tc>
        <w:tc>
          <w:tcPr>
            <w:tcW w:w="4144" w:type="dxa"/>
            <w:gridSpan w:val="3"/>
            <w:shd w:val="clear" w:color="auto" w:fill="auto"/>
          </w:tcPr>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Наименование задания</w:t>
            </w:r>
          </w:p>
        </w:tc>
        <w:tc>
          <w:tcPr>
            <w:tcW w:w="4817" w:type="dxa"/>
            <w:gridSpan w:val="5"/>
            <w:shd w:val="clear" w:color="auto" w:fill="auto"/>
          </w:tcPr>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Наименование задания</w:t>
            </w:r>
          </w:p>
        </w:tc>
      </w:tr>
      <w:tr w:rsidR="00BF7BE1" w:rsidRPr="00AA02F2" w:rsidTr="00F85A2C">
        <w:trPr>
          <w:trHeight w:val="979"/>
        </w:trPr>
        <w:tc>
          <w:tcPr>
            <w:tcW w:w="678" w:type="dxa"/>
          </w:tcPr>
          <w:p w:rsidR="00BF7BE1" w:rsidRPr="00AA02F2" w:rsidRDefault="00BF7BE1" w:rsidP="00F85A2C">
            <w:pPr>
              <w:numPr>
                <w:ilvl w:val="0"/>
                <w:numId w:val="3"/>
              </w:numPr>
              <w:tabs>
                <w:tab w:val="left" w:pos="567"/>
                <w:tab w:val="left" w:pos="709"/>
                <w:tab w:val="left" w:pos="1134"/>
              </w:tabs>
              <w:spacing w:after="0" w:line="240" w:lineRule="auto"/>
              <w:jc w:val="both"/>
              <w:rPr>
                <w:rFonts w:eastAsia="Times New Roman"/>
                <w:sz w:val="22"/>
                <w:szCs w:val="22"/>
              </w:rPr>
            </w:pPr>
          </w:p>
        </w:tc>
        <w:tc>
          <w:tcPr>
            <w:tcW w:w="1732" w:type="dxa"/>
            <w:shd w:val="clear" w:color="auto" w:fill="auto"/>
          </w:tcPr>
          <w:p w:rsidR="00BF7BE1" w:rsidRPr="00AA02F2" w:rsidRDefault="00BF7BE1" w:rsidP="00F85A2C">
            <w:pPr>
              <w:tabs>
                <w:tab w:val="left" w:pos="567"/>
                <w:tab w:val="left" w:pos="709"/>
                <w:tab w:val="left" w:pos="1134"/>
              </w:tabs>
              <w:spacing w:after="0" w:line="240" w:lineRule="auto"/>
              <w:jc w:val="center"/>
              <w:rPr>
                <w:rFonts w:eastAsia="Times New Roman"/>
                <w:i/>
                <w:sz w:val="22"/>
                <w:szCs w:val="22"/>
              </w:rPr>
            </w:pPr>
            <w:r w:rsidRPr="00AA02F2">
              <w:rPr>
                <w:rFonts w:eastAsia="Times New Roman"/>
                <w:i/>
                <w:sz w:val="22"/>
                <w:szCs w:val="22"/>
              </w:rPr>
              <w:t>Задача</w:t>
            </w:r>
          </w:p>
          <w:p w:rsidR="00BF7BE1" w:rsidRPr="00AA02F2" w:rsidRDefault="00BF7BE1" w:rsidP="00F85A2C">
            <w:pPr>
              <w:tabs>
                <w:tab w:val="left" w:pos="567"/>
                <w:tab w:val="left" w:pos="709"/>
                <w:tab w:val="left" w:pos="1134"/>
              </w:tabs>
              <w:spacing w:after="0" w:line="240" w:lineRule="auto"/>
              <w:jc w:val="center"/>
              <w:rPr>
                <w:bCs/>
                <w:i/>
                <w:sz w:val="22"/>
                <w:szCs w:val="22"/>
              </w:rPr>
            </w:pPr>
          </w:p>
        </w:tc>
        <w:tc>
          <w:tcPr>
            <w:tcW w:w="1702" w:type="dxa"/>
            <w:shd w:val="clear" w:color="auto" w:fill="auto"/>
          </w:tcPr>
          <w:p w:rsidR="00BF7BE1" w:rsidRPr="00AA02F2" w:rsidRDefault="00BF7BE1" w:rsidP="00F85A2C">
            <w:pPr>
              <w:tabs>
                <w:tab w:val="left" w:pos="567"/>
                <w:tab w:val="left" w:pos="709"/>
                <w:tab w:val="left" w:pos="1134"/>
              </w:tabs>
              <w:spacing w:after="0" w:line="240" w:lineRule="auto"/>
              <w:jc w:val="center"/>
              <w:rPr>
                <w:bCs/>
                <w:i/>
                <w:sz w:val="22"/>
                <w:szCs w:val="22"/>
              </w:rPr>
            </w:pPr>
            <w:r w:rsidRPr="00AA02F2">
              <w:rPr>
                <w:bCs/>
                <w:i/>
                <w:sz w:val="22"/>
                <w:szCs w:val="22"/>
              </w:rPr>
              <w:t>Критерии оценки</w:t>
            </w:r>
          </w:p>
        </w:tc>
        <w:tc>
          <w:tcPr>
            <w:tcW w:w="710" w:type="dxa"/>
            <w:shd w:val="clear" w:color="auto" w:fill="auto"/>
          </w:tcPr>
          <w:p w:rsidR="00BF7BE1" w:rsidRPr="00AA02F2" w:rsidRDefault="00BF7BE1" w:rsidP="00F85A2C">
            <w:pPr>
              <w:tabs>
                <w:tab w:val="left" w:pos="567"/>
                <w:tab w:val="left" w:pos="709"/>
                <w:tab w:val="left" w:pos="1134"/>
              </w:tabs>
              <w:spacing w:after="0" w:line="240" w:lineRule="auto"/>
              <w:jc w:val="center"/>
              <w:rPr>
                <w:bCs/>
                <w:i/>
                <w:sz w:val="22"/>
                <w:szCs w:val="22"/>
              </w:rPr>
            </w:pPr>
            <w:r w:rsidRPr="00AA02F2">
              <w:rPr>
                <w:bCs/>
                <w:i/>
                <w:sz w:val="22"/>
                <w:szCs w:val="22"/>
              </w:rPr>
              <w:t>Максимальный балл</w:t>
            </w:r>
          </w:p>
        </w:tc>
        <w:tc>
          <w:tcPr>
            <w:tcW w:w="2124"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i/>
                <w:sz w:val="22"/>
                <w:szCs w:val="22"/>
              </w:rPr>
            </w:pPr>
            <w:r w:rsidRPr="00AA02F2">
              <w:rPr>
                <w:rFonts w:eastAsia="Times New Roman"/>
                <w:i/>
                <w:sz w:val="22"/>
                <w:szCs w:val="22"/>
              </w:rPr>
              <w:t>Задача</w:t>
            </w:r>
          </w:p>
          <w:p w:rsidR="00BF7BE1" w:rsidRPr="00AA02F2" w:rsidRDefault="00BF7BE1" w:rsidP="00F85A2C">
            <w:pPr>
              <w:tabs>
                <w:tab w:val="left" w:pos="567"/>
                <w:tab w:val="left" w:pos="709"/>
                <w:tab w:val="left" w:pos="1134"/>
              </w:tabs>
              <w:spacing w:after="0" w:line="240" w:lineRule="auto"/>
              <w:jc w:val="both"/>
              <w:rPr>
                <w:rFonts w:eastAsia="Times New Roman"/>
                <w:i/>
                <w:sz w:val="22"/>
                <w:szCs w:val="22"/>
              </w:rPr>
            </w:pPr>
          </w:p>
        </w:tc>
        <w:tc>
          <w:tcPr>
            <w:tcW w:w="1843" w:type="dxa"/>
            <w:gridSpan w:val="3"/>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i/>
                <w:sz w:val="22"/>
                <w:szCs w:val="22"/>
              </w:rPr>
            </w:pPr>
            <w:r w:rsidRPr="00AA02F2">
              <w:rPr>
                <w:rFonts w:eastAsia="Times New Roman"/>
                <w:i/>
                <w:sz w:val="22"/>
                <w:szCs w:val="22"/>
              </w:rPr>
              <w:t>Критерии оценки</w:t>
            </w:r>
          </w:p>
          <w:p w:rsidR="00BF7BE1" w:rsidRPr="00AA02F2" w:rsidRDefault="00BF7BE1" w:rsidP="00F85A2C">
            <w:pPr>
              <w:tabs>
                <w:tab w:val="left" w:pos="567"/>
                <w:tab w:val="left" w:pos="709"/>
                <w:tab w:val="left" w:pos="1134"/>
              </w:tabs>
              <w:spacing w:after="0" w:line="240" w:lineRule="auto"/>
              <w:jc w:val="both"/>
              <w:rPr>
                <w:rFonts w:eastAsia="Times New Roman"/>
                <w:i/>
                <w:sz w:val="22"/>
                <w:szCs w:val="22"/>
              </w:rPr>
            </w:pPr>
          </w:p>
        </w:tc>
        <w:tc>
          <w:tcPr>
            <w:tcW w:w="850" w:type="dxa"/>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i/>
                <w:sz w:val="22"/>
                <w:szCs w:val="22"/>
              </w:rPr>
            </w:pPr>
            <w:r w:rsidRPr="00AA02F2">
              <w:rPr>
                <w:rFonts w:eastAsia="Times New Roman"/>
                <w:i/>
                <w:sz w:val="22"/>
                <w:szCs w:val="22"/>
              </w:rPr>
              <w:t>Максимальный балл…баллы</w:t>
            </w:r>
          </w:p>
        </w:tc>
      </w:tr>
      <w:tr w:rsidR="00BF7BE1" w:rsidRPr="00AA02F2" w:rsidTr="00F85A2C">
        <w:tc>
          <w:tcPr>
            <w:tcW w:w="678" w:type="dxa"/>
          </w:tcPr>
          <w:p w:rsidR="00BF7BE1" w:rsidRPr="00AA02F2" w:rsidRDefault="00BF7BE1" w:rsidP="00F85A2C">
            <w:pPr>
              <w:tabs>
                <w:tab w:val="left" w:pos="567"/>
                <w:tab w:val="left" w:pos="709"/>
                <w:tab w:val="left" w:pos="1134"/>
              </w:tabs>
              <w:spacing w:after="0" w:line="240" w:lineRule="auto"/>
              <w:ind w:left="720"/>
              <w:jc w:val="both"/>
              <w:rPr>
                <w:rFonts w:eastAsia="Times New Roman"/>
                <w:sz w:val="22"/>
                <w:szCs w:val="22"/>
              </w:rPr>
            </w:pPr>
          </w:p>
        </w:tc>
        <w:tc>
          <w:tcPr>
            <w:tcW w:w="1732" w:type="dxa"/>
            <w:shd w:val="clear" w:color="auto" w:fill="auto"/>
          </w:tcPr>
          <w:p w:rsidR="00BF7BE1" w:rsidRPr="00AA02F2" w:rsidRDefault="00BF7BE1" w:rsidP="00F85A2C">
            <w:pPr>
              <w:ind w:right="-109"/>
              <w:rPr>
                <w:rFonts w:eastAsia="Times New Roman"/>
                <w:sz w:val="22"/>
                <w:szCs w:val="22"/>
              </w:rPr>
            </w:pPr>
            <w:r w:rsidRPr="00AA02F2">
              <w:rPr>
                <w:color w:val="000000"/>
                <w:sz w:val="22"/>
                <w:szCs w:val="22"/>
              </w:rPr>
              <w:t>Задача №1</w:t>
            </w:r>
            <w:r w:rsidRPr="00AA02F2">
              <w:rPr>
                <w:sz w:val="22"/>
                <w:szCs w:val="22"/>
              </w:rPr>
              <w:t xml:space="preserve"> Дать краткую характеристику перевозимого груза.</w:t>
            </w:r>
            <w:r w:rsidRPr="00AA02F2">
              <w:rPr>
                <w:rFonts w:eastAsia="Times New Roman"/>
                <w:sz w:val="22"/>
                <w:szCs w:val="22"/>
              </w:rPr>
              <w:t xml:space="preserve"> </w:t>
            </w:r>
          </w:p>
        </w:tc>
        <w:tc>
          <w:tcPr>
            <w:tcW w:w="1702" w:type="dxa"/>
            <w:shd w:val="clear" w:color="auto" w:fill="auto"/>
          </w:tcPr>
          <w:p w:rsidR="00BF7BE1" w:rsidRPr="00AA02F2" w:rsidRDefault="00BF7BE1" w:rsidP="00F85A2C">
            <w:pPr>
              <w:ind w:right="-108"/>
              <w:rPr>
                <w:sz w:val="22"/>
                <w:szCs w:val="22"/>
              </w:rPr>
            </w:pPr>
            <w:r w:rsidRPr="00AA02F2">
              <w:rPr>
                <w:sz w:val="22"/>
                <w:szCs w:val="22"/>
              </w:rPr>
              <w:t>описание характерис-тики груза</w:t>
            </w:r>
          </w:p>
          <w:p w:rsidR="00BF7BE1" w:rsidRPr="00AA02F2" w:rsidRDefault="00BF7BE1" w:rsidP="00F85A2C">
            <w:pPr>
              <w:rPr>
                <w:bCs/>
                <w:sz w:val="22"/>
                <w:szCs w:val="22"/>
              </w:rPr>
            </w:pPr>
          </w:p>
        </w:tc>
        <w:tc>
          <w:tcPr>
            <w:tcW w:w="710" w:type="dxa"/>
            <w:shd w:val="clear" w:color="auto" w:fill="auto"/>
          </w:tcPr>
          <w:p w:rsidR="00BF7BE1" w:rsidRPr="00AA02F2" w:rsidRDefault="00BF7BE1" w:rsidP="00F85A2C">
            <w:pPr>
              <w:tabs>
                <w:tab w:val="left" w:pos="567"/>
                <w:tab w:val="left" w:pos="709"/>
                <w:tab w:val="left" w:pos="1134"/>
              </w:tabs>
              <w:jc w:val="center"/>
              <w:rPr>
                <w:sz w:val="22"/>
                <w:szCs w:val="22"/>
              </w:rPr>
            </w:pPr>
            <w:r w:rsidRPr="00AA02F2">
              <w:rPr>
                <w:sz w:val="22"/>
                <w:szCs w:val="22"/>
              </w:rPr>
              <w:t>0.5</w:t>
            </w:r>
          </w:p>
        </w:tc>
        <w:tc>
          <w:tcPr>
            <w:tcW w:w="2124" w:type="dxa"/>
            <w:shd w:val="clear" w:color="auto" w:fill="auto"/>
          </w:tcPr>
          <w:p w:rsidR="00BF7BE1" w:rsidRPr="00AA02F2" w:rsidRDefault="00BF7BE1" w:rsidP="00F85A2C">
            <w:pPr>
              <w:widowControl w:val="0"/>
              <w:shd w:val="clear" w:color="auto" w:fill="FFFFFF"/>
              <w:tabs>
                <w:tab w:val="left" w:pos="0"/>
              </w:tabs>
              <w:spacing w:after="0" w:line="240" w:lineRule="auto"/>
              <w:jc w:val="both"/>
              <w:rPr>
                <w:color w:val="000000"/>
                <w:spacing w:val="1"/>
                <w:w w:val="108"/>
                <w:sz w:val="22"/>
                <w:szCs w:val="22"/>
              </w:rPr>
            </w:pPr>
            <w:r w:rsidRPr="00AA02F2">
              <w:rPr>
                <w:color w:val="000000"/>
                <w:sz w:val="22"/>
                <w:szCs w:val="22"/>
              </w:rPr>
              <w:t>Задача№1</w:t>
            </w:r>
            <w:r w:rsidRPr="00AA02F2">
              <w:rPr>
                <w:color w:val="000000"/>
                <w:spacing w:val="1"/>
                <w:w w:val="108"/>
                <w:sz w:val="22"/>
                <w:szCs w:val="22"/>
              </w:rPr>
              <w:t xml:space="preserve"> </w:t>
            </w:r>
          </w:p>
          <w:p w:rsidR="00BF7BE1" w:rsidRPr="00AA02F2" w:rsidRDefault="00BF7BE1" w:rsidP="00F85A2C">
            <w:pPr>
              <w:widowControl w:val="0"/>
              <w:shd w:val="clear" w:color="auto" w:fill="FFFFFF"/>
              <w:tabs>
                <w:tab w:val="left" w:pos="0"/>
              </w:tabs>
              <w:spacing w:after="0" w:line="240" w:lineRule="auto"/>
              <w:ind w:right="-108"/>
              <w:jc w:val="both"/>
              <w:rPr>
                <w:rFonts w:eastAsia="Times New Roman"/>
                <w:sz w:val="22"/>
                <w:szCs w:val="22"/>
              </w:rPr>
            </w:pPr>
            <w:r w:rsidRPr="00AA02F2">
              <w:rPr>
                <w:color w:val="000000"/>
                <w:spacing w:val="1"/>
                <w:w w:val="108"/>
                <w:sz w:val="22"/>
                <w:szCs w:val="22"/>
              </w:rPr>
              <w:t>В</w:t>
            </w:r>
            <w:r w:rsidRPr="00AA02F2">
              <w:rPr>
                <w:color w:val="000000"/>
                <w:spacing w:val="6"/>
                <w:w w:val="108"/>
                <w:sz w:val="22"/>
                <w:szCs w:val="22"/>
              </w:rPr>
              <w:t>ыбрать</w:t>
            </w:r>
            <w:r w:rsidRPr="00AA02F2">
              <w:rPr>
                <w:color w:val="000000"/>
                <w:spacing w:val="1"/>
                <w:w w:val="108"/>
                <w:sz w:val="22"/>
                <w:szCs w:val="22"/>
              </w:rPr>
              <w:t xml:space="preserve"> для заданной модели автомобиля</w:t>
            </w:r>
            <w:r w:rsidRPr="00AA02F2">
              <w:rPr>
                <w:color w:val="000000"/>
                <w:spacing w:val="6"/>
                <w:w w:val="108"/>
                <w:sz w:val="22"/>
                <w:szCs w:val="22"/>
              </w:rPr>
              <w:t xml:space="preserve"> нормативные периодичности технического обслуживания, </w:t>
            </w:r>
            <w:r w:rsidRPr="00AA02F2">
              <w:rPr>
                <w:color w:val="000000"/>
                <w:spacing w:val="1"/>
                <w:w w:val="108"/>
                <w:sz w:val="22"/>
                <w:szCs w:val="22"/>
              </w:rPr>
              <w:t xml:space="preserve">капитального ремонта, </w:t>
            </w:r>
            <w:r w:rsidRPr="00AA02F2">
              <w:rPr>
                <w:color w:val="000000"/>
                <w:sz w:val="22"/>
                <w:szCs w:val="22"/>
              </w:rPr>
              <w:t>нормативные  трудоемкости по ТО и ТР и произвести их корректировку.</w:t>
            </w:r>
            <w:r w:rsidRPr="00AA02F2">
              <w:rPr>
                <w:color w:val="000000"/>
                <w:spacing w:val="1"/>
                <w:w w:val="108"/>
                <w:sz w:val="22"/>
                <w:szCs w:val="22"/>
              </w:rPr>
              <w:t xml:space="preserve"> </w:t>
            </w:r>
          </w:p>
        </w:tc>
        <w:tc>
          <w:tcPr>
            <w:tcW w:w="1843" w:type="dxa"/>
            <w:gridSpan w:val="3"/>
            <w:shd w:val="clear" w:color="auto" w:fill="auto"/>
          </w:tcPr>
          <w:p w:rsidR="00BF7BE1" w:rsidRPr="00AA02F2" w:rsidRDefault="00BF7BE1" w:rsidP="00F85A2C">
            <w:pPr>
              <w:tabs>
                <w:tab w:val="left" w:pos="567"/>
                <w:tab w:val="left" w:pos="709"/>
                <w:tab w:val="left" w:pos="1134"/>
              </w:tabs>
              <w:spacing w:after="0" w:line="240" w:lineRule="auto"/>
              <w:ind w:right="-250"/>
              <w:rPr>
                <w:color w:val="000000"/>
                <w:spacing w:val="6"/>
                <w:w w:val="108"/>
                <w:sz w:val="22"/>
                <w:szCs w:val="22"/>
              </w:rPr>
            </w:pPr>
            <w:r w:rsidRPr="00AA02F2">
              <w:rPr>
                <w:rFonts w:eastAsia="Times New Roman"/>
                <w:i/>
                <w:sz w:val="22"/>
                <w:szCs w:val="22"/>
              </w:rPr>
              <w:t xml:space="preserve">- </w:t>
            </w:r>
            <w:r w:rsidRPr="00AA02F2">
              <w:rPr>
                <w:rFonts w:eastAsia="Times New Roman"/>
                <w:sz w:val="22"/>
                <w:szCs w:val="22"/>
              </w:rPr>
              <w:t xml:space="preserve">выбор </w:t>
            </w:r>
            <w:r w:rsidRPr="00AA02F2">
              <w:rPr>
                <w:color w:val="000000"/>
                <w:spacing w:val="6"/>
                <w:w w:val="108"/>
                <w:sz w:val="22"/>
                <w:szCs w:val="22"/>
              </w:rPr>
              <w:t>нормативных периодичностей ТО;</w:t>
            </w:r>
          </w:p>
          <w:p w:rsidR="00BF7BE1" w:rsidRPr="00AA02F2" w:rsidRDefault="00BF7BE1" w:rsidP="00F85A2C">
            <w:pPr>
              <w:tabs>
                <w:tab w:val="left" w:pos="567"/>
                <w:tab w:val="left" w:pos="709"/>
                <w:tab w:val="left" w:pos="1134"/>
              </w:tabs>
              <w:spacing w:after="0" w:line="240" w:lineRule="auto"/>
              <w:jc w:val="both"/>
              <w:rPr>
                <w:color w:val="000000"/>
                <w:sz w:val="22"/>
                <w:szCs w:val="22"/>
              </w:rPr>
            </w:pPr>
            <w:r w:rsidRPr="00AA02F2">
              <w:rPr>
                <w:color w:val="000000"/>
                <w:spacing w:val="6"/>
                <w:w w:val="108"/>
                <w:sz w:val="22"/>
                <w:szCs w:val="22"/>
              </w:rPr>
              <w:t>-</w:t>
            </w:r>
            <w:r w:rsidRPr="00AA02F2">
              <w:rPr>
                <w:rFonts w:eastAsia="Times New Roman"/>
                <w:sz w:val="22"/>
                <w:szCs w:val="22"/>
              </w:rPr>
              <w:t xml:space="preserve"> выбор</w:t>
            </w:r>
            <w:r w:rsidRPr="00AA02F2">
              <w:rPr>
                <w:color w:val="000000"/>
                <w:sz w:val="22"/>
                <w:szCs w:val="22"/>
              </w:rPr>
              <w:t xml:space="preserve"> норматив-ных  трудоемкостей ТО и ТР</w:t>
            </w:r>
          </w:p>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color w:val="000000"/>
                <w:sz w:val="22"/>
                <w:szCs w:val="22"/>
              </w:rPr>
              <w:t>-</w:t>
            </w:r>
            <w:r w:rsidRPr="00AA02F2">
              <w:rPr>
                <w:rFonts w:eastAsia="Times New Roman"/>
                <w:sz w:val="22"/>
                <w:szCs w:val="22"/>
              </w:rPr>
              <w:t xml:space="preserve"> выбор коэффи-циентов корректи-рования</w:t>
            </w:r>
          </w:p>
          <w:p w:rsidR="00BF7BE1" w:rsidRPr="00AA02F2" w:rsidRDefault="00BF7BE1" w:rsidP="00F85A2C">
            <w:pPr>
              <w:tabs>
                <w:tab w:val="left" w:pos="567"/>
                <w:tab w:val="left" w:pos="709"/>
                <w:tab w:val="left" w:pos="1134"/>
              </w:tabs>
              <w:spacing w:after="0" w:line="240" w:lineRule="auto"/>
              <w:jc w:val="both"/>
              <w:rPr>
                <w:rFonts w:eastAsia="Times New Roman"/>
                <w:i/>
                <w:sz w:val="22"/>
                <w:szCs w:val="22"/>
              </w:rPr>
            </w:pPr>
            <w:r w:rsidRPr="00AA02F2">
              <w:rPr>
                <w:rFonts w:eastAsia="Times New Roman"/>
                <w:sz w:val="22"/>
                <w:szCs w:val="22"/>
              </w:rPr>
              <w:t>-выполнение корректирования нормативных периодичностей ТО и ТР</w:t>
            </w:r>
          </w:p>
        </w:tc>
        <w:tc>
          <w:tcPr>
            <w:tcW w:w="850" w:type="dxa"/>
            <w:shd w:val="clear" w:color="auto" w:fill="auto"/>
          </w:tcPr>
          <w:p w:rsidR="00BF7BE1" w:rsidRPr="00AA02F2" w:rsidRDefault="00BF7BE1" w:rsidP="00F85A2C">
            <w:pPr>
              <w:spacing w:after="0" w:line="240" w:lineRule="auto"/>
              <w:jc w:val="center"/>
              <w:rPr>
                <w:rFonts w:eastAsia="Times New Roman"/>
                <w:sz w:val="22"/>
                <w:szCs w:val="22"/>
              </w:rPr>
            </w:pPr>
            <w:r w:rsidRPr="00AA02F2">
              <w:rPr>
                <w:rFonts w:eastAsia="Times New Roman"/>
                <w:sz w:val="22"/>
                <w:szCs w:val="22"/>
              </w:rPr>
              <w:t>2</w:t>
            </w:r>
          </w:p>
          <w:p w:rsidR="00BF7BE1" w:rsidRPr="00AA02F2" w:rsidRDefault="00BF7BE1" w:rsidP="00F85A2C">
            <w:pPr>
              <w:spacing w:after="0" w:line="240" w:lineRule="auto"/>
              <w:jc w:val="center"/>
              <w:rPr>
                <w:rFonts w:eastAsia="Times New Roman"/>
                <w:sz w:val="22"/>
                <w:szCs w:val="22"/>
              </w:rPr>
            </w:pPr>
          </w:p>
          <w:p w:rsidR="00BF7BE1" w:rsidRPr="00AA02F2" w:rsidRDefault="00BF7BE1" w:rsidP="00F85A2C">
            <w:pPr>
              <w:spacing w:after="0" w:line="240" w:lineRule="auto"/>
              <w:jc w:val="center"/>
              <w:rPr>
                <w:rFonts w:eastAsia="Times New Roman"/>
                <w:sz w:val="22"/>
                <w:szCs w:val="22"/>
              </w:rPr>
            </w:pPr>
            <w:r w:rsidRPr="00AA02F2">
              <w:rPr>
                <w:rFonts w:eastAsia="Times New Roman"/>
                <w:sz w:val="22"/>
                <w:szCs w:val="22"/>
              </w:rPr>
              <w:t>2</w:t>
            </w:r>
          </w:p>
          <w:p w:rsidR="00BF7BE1" w:rsidRPr="00AA02F2" w:rsidRDefault="00BF7BE1" w:rsidP="00F85A2C">
            <w:pPr>
              <w:spacing w:after="0" w:line="240" w:lineRule="auto"/>
              <w:jc w:val="center"/>
              <w:rPr>
                <w:rFonts w:eastAsia="Times New Roman"/>
                <w:sz w:val="22"/>
                <w:szCs w:val="22"/>
              </w:rPr>
            </w:pPr>
          </w:p>
          <w:p w:rsidR="00BF7BE1" w:rsidRPr="00AA02F2" w:rsidRDefault="00BF7BE1" w:rsidP="00F85A2C">
            <w:pPr>
              <w:spacing w:after="0" w:line="240" w:lineRule="auto"/>
              <w:jc w:val="center"/>
              <w:rPr>
                <w:rFonts w:eastAsia="Times New Roman"/>
                <w:sz w:val="22"/>
                <w:szCs w:val="22"/>
              </w:rPr>
            </w:pPr>
            <w:r w:rsidRPr="00AA02F2">
              <w:rPr>
                <w:rFonts w:eastAsia="Times New Roman"/>
                <w:sz w:val="22"/>
                <w:szCs w:val="22"/>
              </w:rPr>
              <w:t>2</w:t>
            </w:r>
          </w:p>
          <w:p w:rsidR="00BF7BE1" w:rsidRPr="00AA02F2" w:rsidRDefault="00BF7BE1" w:rsidP="00F85A2C">
            <w:pPr>
              <w:spacing w:after="0" w:line="240" w:lineRule="auto"/>
              <w:jc w:val="center"/>
              <w:rPr>
                <w:rFonts w:eastAsia="Times New Roman"/>
                <w:sz w:val="22"/>
                <w:szCs w:val="22"/>
              </w:rPr>
            </w:pPr>
            <w:r w:rsidRPr="00AA02F2">
              <w:rPr>
                <w:rFonts w:eastAsia="Times New Roman"/>
                <w:sz w:val="22"/>
                <w:szCs w:val="22"/>
              </w:rPr>
              <w:t>4</w:t>
            </w:r>
          </w:p>
        </w:tc>
      </w:tr>
      <w:tr w:rsidR="00BF7BE1" w:rsidRPr="00AA02F2" w:rsidTr="00F85A2C">
        <w:tc>
          <w:tcPr>
            <w:tcW w:w="678" w:type="dxa"/>
          </w:tcPr>
          <w:p w:rsidR="00BF7BE1" w:rsidRPr="00AA02F2" w:rsidRDefault="00BF7BE1" w:rsidP="00F85A2C">
            <w:pPr>
              <w:tabs>
                <w:tab w:val="left" w:pos="567"/>
                <w:tab w:val="left" w:pos="709"/>
                <w:tab w:val="left" w:pos="1134"/>
              </w:tabs>
              <w:spacing w:after="0" w:line="240" w:lineRule="auto"/>
              <w:ind w:left="720"/>
              <w:jc w:val="both"/>
              <w:rPr>
                <w:rFonts w:eastAsia="Times New Roman"/>
                <w:sz w:val="22"/>
                <w:szCs w:val="22"/>
              </w:rPr>
            </w:pPr>
          </w:p>
        </w:tc>
        <w:tc>
          <w:tcPr>
            <w:tcW w:w="1732" w:type="dxa"/>
            <w:shd w:val="clear" w:color="auto" w:fill="auto"/>
          </w:tcPr>
          <w:p w:rsidR="00BF7BE1" w:rsidRPr="00AA02F2" w:rsidRDefault="00BF7BE1" w:rsidP="00F85A2C">
            <w:pPr>
              <w:spacing w:after="0"/>
              <w:rPr>
                <w:color w:val="000000"/>
                <w:sz w:val="22"/>
                <w:szCs w:val="22"/>
              </w:rPr>
            </w:pPr>
            <w:r w:rsidRPr="00AA02F2">
              <w:rPr>
                <w:sz w:val="22"/>
                <w:szCs w:val="22"/>
              </w:rPr>
              <w:t xml:space="preserve">Задача № 2 Начертить в произвольном масштабе схему простого </w:t>
            </w:r>
            <w:r w:rsidRPr="00AA02F2">
              <w:rPr>
                <w:sz w:val="22"/>
                <w:szCs w:val="22"/>
              </w:rPr>
              <w:lastRenderedPageBreak/>
              <w:t>маятникого маршрута и расставить пробеги.</w:t>
            </w:r>
          </w:p>
        </w:tc>
        <w:tc>
          <w:tcPr>
            <w:tcW w:w="1702" w:type="dxa"/>
            <w:shd w:val="clear" w:color="auto" w:fill="auto"/>
          </w:tcPr>
          <w:p w:rsidR="00BF7BE1" w:rsidRPr="00AA02F2" w:rsidRDefault="00BF7BE1" w:rsidP="00F85A2C">
            <w:pPr>
              <w:rPr>
                <w:sz w:val="22"/>
                <w:szCs w:val="22"/>
              </w:rPr>
            </w:pPr>
            <w:r w:rsidRPr="00AA02F2">
              <w:rPr>
                <w:sz w:val="22"/>
                <w:szCs w:val="22"/>
              </w:rPr>
              <w:lastRenderedPageBreak/>
              <w:t xml:space="preserve">- чертеж схемы маршрута </w:t>
            </w:r>
          </w:p>
        </w:tc>
        <w:tc>
          <w:tcPr>
            <w:tcW w:w="710" w:type="dxa"/>
            <w:shd w:val="clear" w:color="auto" w:fill="auto"/>
          </w:tcPr>
          <w:p w:rsidR="00BF7BE1" w:rsidRPr="00AA02F2" w:rsidRDefault="00BF7BE1" w:rsidP="00F85A2C">
            <w:pPr>
              <w:tabs>
                <w:tab w:val="left" w:pos="567"/>
                <w:tab w:val="left" w:pos="709"/>
                <w:tab w:val="left" w:pos="1134"/>
              </w:tabs>
              <w:jc w:val="center"/>
              <w:rPr>
                <w:bCs/>
                <w:sz w:val="22"/>
                <w:szCs w:val="22"/>
              </w:rPr>
            </w:pPr>
            <w:r w:rsidRPr="00AA02F2">
              <w:rPr>
                <w:bCs/>
                <w:sz w:val="22"/>
                <w:szCs w:val="22"/>
              </w:rPr>
              <w:t>0,5</w:t>
            </w:r>
          </w:p>
        </w:tc>
        <w:tc>
          <w:tcPr>
            <w:tcW w:w="2124" w:type="dxa"/>
            <w:shd w:val="clear" w:color="auto" w:fill="auto"/>
          </w:tcPr>
          <w:p w:rsidR="00BF7BE1" w:rsidRPr="00AA02F2" w:rsidRDefault="00BF7BE1" w:rsidP="00F85A2C">
            <w:pPr>
              <w:widowControl w:val="0"/>
              <w:spacing w:after="0" w:line="240" w:lineRule="auto"/>
              <w:contextualSpacing/>
              <w:rPr>
                <w:color w:val="000000"/>
                <w:sz w:val="22"/>
                <w:szCs w:val="22"/>
              </w:rPr>
            </w:pPr>
            <w:r w:rsidRPr="00AA02F2">
              <w:rPr>
                <w:color w:val="000000"/>
                <w:sz w:val="22"/>
                <w:szCs w:val="22"/>
              </w:rPr>
              <w:t>Задача №2 Произвести расчет годовой и сменной производственной программ.</w:t>
            </w:r>
          </w:p>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p>
        </w:tc>
        <w:tc>
          <w:tcPr>
            <w:tcW w:w="1843" w:type="dxa"/>
            <w:gridSpan w:val="3"/>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расчет годовой производственной программы;</w:t>
            </w:r>
          </w:p>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расчет сменной производственной программы;</w:t>
            </w:r>
          </w:p>
        </w:tc>
        <w:tc>
          <w:tcPr>
            <w:tcW w:w="850" w:type="dxa"/>
            <w:shd w:val="clear" w:color="auto" w:fill="auto"/>
          </w:tcPr>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4,5</w:t>
            </w: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3,5</w:t>
            </w:r>
          </w:p>
        </w:tc>
      </w:tr>
      <w:tr w:rsidR="00BF7BE1" w:rsidRPr="00AA02F2" w:rsidTr="00F85A2C">
        <w:tc>
          <w:tcPr>
            <w:tcW w:w="678" w:type="dxa"/>
          </w:tcPr>
          <w:p w:rsidR="00BF7BE1" w:rsidRPr="00AA02F2" w:rsidRDefault="00BF7BE1" w:rsidP="00F85A2C">
            <w:pPr>
              <w:tabs>
                <w:tab w:val="left" w:pos="567"/>
                <w:tab w:val="left" w:pos="709"/>
                <w:tab w:val="left" w:pos="1134"/>
              </w:tabs>
              <w:spacing w:after="0" w:line="240" w:lineRule="auto"/>
              <w:ind w:left="720"/>
              <w:jc w:val="both"/>
              <w:rPr>
                <w:rFonts w:eastAsia="Times New Roman"/>
                <w:sz w:val="22"/>
                <w:szCs w:val="22"/>
              </w:rPr>
            </w:pPr>
          </w:p>
        </w:tc>
        <w:tc>
          <w:tcPr>
            <w:tcW w:w="1732" w:type="dxa"/>
            <w:shd w:val="clear" w:color="auto" w:fill="auto"/>
          </w:tcPr>
          <w:p w:rsidR="00BF7BE1" w:rsidRPr="00AA02F2" w:rsidRDefault="00BF7BE1" w:rsidP="00F85A2C">
            <w:pPr>
              <w:spacing w:after="0"/>
              <w:rPr>
                <w:sz w:val="22"/>
                <w:szCs w:val="22"/>
              </w:rPr>
            </w:pPr>
            <w:r w:rsidRPr="00AA02F2">
              <w:rPr>
                <w:sz w:val="22"/>
                <w:szCs w:val="22"/>
              </w:rPr>
              <w:t>Задача №3 Рассчитать технико-эксплуатационные показатели работы грузового ПС по маршруту № 1 и №2 (существующие перевозки), а так же произвести расчет производственной программы (существующие перевозки).</w:t>
            </w:r>
          </w:p>
        </w:tc>
        <w:tc>
          <w:tcPr>
            <w:tcW w:w="1702" w:type="dxa"/>
            <w:shd w:val="clear" w:color="auto" w:fill="auto"/>
          </w:tcPr>
          <w:p w:rsidR="00BF7BE1" w:rsidRPr="00AA02F2" w:rsidRDefault="00BF7BE1" w:rsidP="00F85A2C">
            <w:pPr>
              <w:pStyle w:val="Style2"/>
              <w:widowControl/>
              <w:spacing w:line="240" w:lineRule="auto"/>
              <w:ind w:firstLine="0"/>
              <w:rPr>
                <w:rStyle w:val="FontStyle12"/>
                <w:sz w:val="22"/>
                <w:szCs w:val="22"/>
              </w:rPr>
            </w:pPr>
            <w:r w:rsidRPr="00AA02F2">
              <w:rPr>
                <w:rStyle w:val="FontStyle12"/>
                <w:sz w:val="22"/>
                <w:szCs w:val="22"/>
              </w:rPr>
              <w:t>- выполнение каждого пункта расчета существующих перевозок по маршруту №1 и №2 в таблице №2, а так же расчет производственной программы по существующим перевозкам в таблице №3:</w:t>
            </w:r>
          </w:p>
          <w:p w:rsidR="00BF7BE1" w:rsidRPr="00AA02F2" w:rsidRDefault="00BF7BE1" w:rsidP="00F85A2C">
            <w:pPr>
              <w:shd w:val="clear" w:color="auto" w:fill="FFFFFF"/>
              <w:spacing w:after="0"/>
              <w:rPr>
                <w:sz w:val="22"/>
                <w:szCs w:val="22"/>
              </w:rPr>
            </w:pPr>
          </w:p>
        </w:tc>
        <w:tc>
          <w:tcPr>
            <w:tcW w:w="710" w:type="dxa"/>
            <w:shd w:val="clear" w:color="auto" w:fill="auto"/>
          </w:tcPr>
          <w:p w:rsidR="00BF7BE1" w:rsidRPr="00AA02F2" w:rsidRDefault="00BF7BE1" w:rsidP="00F85A2C">
            <w:pPr>
              <w:spacing w:after="0"/>
              <w:jc w:val="center"/>
              <w:rPr>
                <w:sz w:val="22"/>
                <w:szCs w:val="22"/>
              </w:rPr>
            </w:pPr>
            <w:r w:rsidRPr="00AA02F2">
              <w:rPr>
                <w:sz w:val="22"/>
                <w:szCs w:val="22"/>
              </w:rPr>
              <w:t>15</w:t>
            </w:r>
          </w:p>
        </w:tc>
        <w:tc>
          <w:tcPr>
            <w:tcW w:w="2124" w:type="dxa"/>
            <w:shd w:val="clear" w:color="auto" w:fill="auto"/>
          </w:tcPr>
          <w:p w:rsidR="00BF7BE1" w:rsidRPr="00AA02F2" w:rsidRDefault="00BF7BE1" w:rsidP="00F85A2C">
            <w:pPr>
              <w:widowControl w:val="0"/>
              <w:spacing w:after="0" w:line="240" w:lineRule="auto"/>
              <w:contextualSpacing/>
              <w:rPr>
                <w:color w:val="000000"/>
                <w:sz w:val="22"/>
                <w:szCs w:val="22"/>
              </w:rPr>
            </w:pPr>
            <w:r w:rsidRPr="00AA02F2">
              <w:rPr>
                <w:color w:val="000000"/>
                <w:sz w:val="22"/>
                <w:szCs w:val="22"/>
              </w:rPr>
              <w:t>Задача №3. Произвести расчет годовой трудоемкости работ в зоне ТО и производственном участке.</w:t>
            </w:r>
          </w:p>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p>
        </w:tc>
        <w:tc>
          <w:tcPr>
            <w:tcW w:w="1843" w:type="dxa"/>
            <w:gridSpan w:val="3"/>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расчет годовой трудоемкости текущего ремонта;</w:t>
            </w:r>
          </w:p>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расчет годовой трудоемкости по видам ТО;</w:t>
            </w:r>
          </w:p>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расчет годовой трудоемкости в зоне диагностирования;</w:t>
            </w:r>
          </w:p>
          <w:p w:rsidR="00BF7BE1" w:rsidRPr="00AA02F2" w:rsidRDefault="00BF7BE1" w:rsidP="00F85A2C">
            <w:pPr>
              <w:tabs>
                <w:tab w:val="left" w:pos="567"/>
                <w:tab w:val="left" w:pos="709"/>
                <w:tab w:val="left" w:pos="1134"/>
              </w:tabs>
              <w:spacing w:after="0" w:line="240" w:lineRule="auto"/>
              <w:ind w:right="-181"/>
              <w:jc w:val="both"/>
              <w:rPr>
                <w:rFonts w:eastAsia="Times New Roman"/>
                <w:sz w:val="22"/>
                <w:szCs w:val="22"/>
              </w:rPr>
            </w:pPr>
            <w:r w:rsidRPr="00AA02F2">
              <w:rPr>
                <w:rFonts w:eastAsia="Times New Roman"/>
                <w:sz w:val="22"/>
                <w:szCs w:val="22"/>
              </w:rPr>
              <w:t>- расчет годовой трудоемкости на производственном участке</w:t>
            </w:r>
          </w:p>
        </w:tc>
        <w:tc>
          <w:tcPr>
            <w:tcW w:w="850" w:type="dxa"/>
            <w:shd w:val="clear" w:color="auto" w:fill="auto"/>
          </w:tcPr>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1</w:t>
            </w: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6</w:t>
            </w: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2</w:t>
            </w: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1</w:t>
            </w:r>
          </w:p>
        </w:tc>
      </w:tr>
      <w:tr w:rsidR="00BF7BE1" w:rsidRPr="00AA02F2" w:rsidTr="00F85A2C">
        <w:tc>
          <w:tcPr>
            <w:tcW w:w="678" w:type="dxa"/>
          </w:tcPr>
          <w:p w:rsidR="00BF7BE1" w:rsidRPr="00AA02F2" w:rsidRDefault="00BF7BE1" w:rsidP="00F85A2C">
            <w:pPr>
              <w:tabs>
                <w:tab w:val="left" w:pos="567"/>
                <w:tab w:val="left" w:pos="709"/>
                <w:tab w:val="left" w:pos="1134"/>
              </w:tabs>
              <w:spacing w:after="0" w:line="240" w:lineRule="auto"/>
              <w:ind w:left="720"/>
              <w:jc w:val="both"/>
              <w:rPr>
                <w:rFonts w:eastAsia="Times New Roman"/>
                <w:sz w:val="22"/>
                <w:szCs w:val="22"/>
              </w:rPr>
            </w:pPr>
          </w:p>
        </w:tc>
        <w:tc>
          <w:tcPr>
            <w:tcW w:w="1732" w:type="dxa"/>
            <w:shd w:val="clear" w:color="auto" w:fill="auto"/>
          </w:tcPr>
          <w:p w:rsidR="00BF7BE1" w:rsidRPr="00AA02F2" w:rsidRDefault="00BF7BE1" w:rsidP="00F85A2C">
            <w:pPr>
              <w:spacing w:after="0"/>
              <w:rPr>
                <w:sz w:val="22"/>
                <w:szCs w:val="22"/>
              </w:rPr>
            </w:pPr>
            <w:r w:rsidRPr="00AA02F2">
              <w:rPr>
                <w:sz w:val="22"/>
                <w:szCs w:val="22"/>
              </w:rPr>
              <w:t>Задача №4 Рассчитать технико-эксплуатационные показатели работы грузового ПС по маршруту № 1 и №2 (проектируемые перевозки), а так же произвести расчет производственной программы (проектируемые перевозки).</w:t>
            </w:r>
          </w:p>
        </w:tc>
        <w:tc>
          <w:tcPr>
            <w:tcW w:w="1702" w:type="dxa"/>
            <w:shd w:val="clear" w:color="auto" w:fill="auto"/>
          </w:tcPr>
          <w:p w:rsidR="00BF7BE1" w:rsidRPr="00AA02F2" w:rsidRDefault="00BF7BE1" w:rsidP="00F85A2C">
            <w:pPr>
              <w:pStyle w:val="Style2"/>
              <w:widowControl/>
              <w:spacing w:line="240" w:lineRule="auto"/>
              <w:ind w:firstLine="0"/>
              <w:rPr>
                <w:rStyle w:val="FontStyle12"/>
                <w:sz w:val="22"/>
                <w:szCs w:val="22"/>
              </w:rPr>
            </w:pPr>
            <w:r w:rsidRPr="00AA02F2">
              <w:rPr>
                <w:rStyle w:val="FontStyle12"/>
                <w:sz w:val="22"/>
                <w:szCs w:val="22"/>
              </w:rPr>
              <w:t>- выполнение каждого пункта расчета проектируемых перевозок по маршруту №1 и №2 в таблице №4, а так же расчет производственной программы по проектируемым перевозкам в таблице №5:</w:t>
            </w:r>
          </w:p>
          <w:p w:rsidR="00BF7BE1" w:rsidRPr="00AA02F2" w:rsidRDefault="00BF7BE1" w:rsidP="00F85A2C">
            <w:pPr>
              <w:shd w:val="clear" w:color="auto" w:fill="FFFFFF"/>
              <w:spacing w:after="0"/>
              <w:rPr>
                <w:sz w:val="22"/>
                <w:szCs w:val="22"/>
              </w:rPr>
            </w:pPr>
          </w:p>
        </w:tc>
        <w:tc>
          <w:tcPr>
            <w:tcW w:w="710" w:type="dxa"/>
            <w:shd w:val="clear" w:color="auto" w:fill="auto"/>
          </w:tcPr>
          <w:p w:rsidR="00BF7BE1" w:rsidRPr="00AA02F2" w:rsidRDefault="00BF7BE1" w:rsidP="00F85A2C">
            <w:pPr>
              <w:spacing w:after="0"/>
              <w:jc w:val="center"/>
              <w:rPr>
                <w:sz w:val="22"/>
                <w:szCs w:val="22"/>
              </w:rPr>
            </w:pPr>
            <w:r w:rsidRPr="00AA02F2">
              <w:rPr>
                <w:sz w:val="22"/>
                <w:szCs w:val="22"/>
              </w:rPr>
              <w:t>15</w:t>
            </w:r>
          </w:p>
        </w:tc>
        <w:tc>
          <w:tcPr>
            <w:tcW w:w="2124" w:type="dxa"/>
            <w:shd w:val="clear" w:color="auto" w:fill="auto"/>
          </w:tcPr>
          <w:p w:rsidR="00BF7BE1" w:rsidRPr="00AA02F2" w:rsidRDefault="00BF7BE1" w:rsidP="00F85A2C">
            <w:pPr>
              <w:widowControl w:val="0"/>
              <w:spacing w:after="0" w:line="240" w:lineRule="auto"/>
              <w:contextualSpacing/>
              <w:rPr>
                <w:rFonts w:eastAsia="Times New Roman"/>
                <w:sz w:val="22"/>
                <w:szCs w:val="22"/>
              </w:rPr>
            </w:pPr>
            <w:r w:rsidRPr="00AA02F2">
              <w:rPr>
                <w:color w:val="000000"/>
                <w:sz w:val="22"/>
                <w:szCs w:val="22"/>
              </w:rPr>
              <w:t>Задача №4 Произвести расчет количества производственных рабочих в зоне ТО и производственном участке.</w:t>
            </w:r>
          </w:p>
        </w:tc>
        <w:tc>
          <w:tcPr>
            <w:tcW w:w="1843" w:type="dxa"/>
            <w:gridSpan w:val="3"/>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-правильность расчета числа производственных рабочих в зоне ТО;</w:t>
            </w:r>
          </w:p>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--правильность расчета числа производственных рабочих на участке</w:t>
            </w:r>
          </w:p>
        </w:tc>
        <w:tc>
          <w:tcPr>
            <w:tcW w:w="850" w:type="dxa"/>
            <w:shd w:val="clear" w:color="auto" w:fill="auto"/>
          </w:tcPr>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2</w:t>
            </w: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2</w:t>
            </w:r>
          </w:p>
        </w:tc>
      </w:tr>
      <w:tr w:rsidR="00BF7BE1" w:rsidRPr="00AA02F2" w:rsidTr="00F85A2C">
        <w:tc>
          <w:tcPr>
            <w:tcW w:w="678" w:type="dxa"/>
          </w:tcPr>
          <w:p w:rsidR="00BF7BE1" w:rsidRPr="00AA02F2" w:rsidRDefault="00BF7BE1" w:rsidP="00F85A2C">
            <w:pPr>
              <w:tabs>
                <w:tab w:val="left" w:pos="567"/>
                <w:tab w:val="left" w:pos="709"/>
                <w:tab w:val="left" w:pos="1134"/>
              </w:tabs>
              <w:spacing w:after="0" w:line="240" w:lineRule="auto"/>
              <w:ind w:left="720"/>
              <w:jc w:val="both"/>
              <w:rPr>
                <w:rFonts w:eastAsia="Times New Roman"/>
                <w:sz w:val="22"/>
                <w:szCs w:val="22"/>
              </w:rPr>
            </w:pPr>
          </w:p>
        </w:tc>
        <w:tc>
          <w:tcPr>
            <w:tcW w:w="1732" w:type="dxa"/>
            <w:shd w:val="clear" w:color="auto" w:fill="auto"/>
          </w:tcPr>
          <w:p w:rsidR="00BF7BE1" w:rsidRPr="00AA02F2" w:rsidRDefault="00BF7BE1" w:rsidP="00F85A2C">
            <w:pPr>
              <w:spacing w:after="0"/>
              <w:rPr>
                <w:color w:val="000000"/>
                <w:sz w:val="22"/>
                <w:szCs w:val="22"/>
              </w:rPr>
            </w:pPr>
            <w:r w:rsidRPr="00AA02F2">
              <w:rPr>
                <w:sz w:val="22"/>
                <w:szCs w:val="22"/>
              </w:rPr>
              <w:t>Задача №5 Сделать сравнительный анализ существующих и проектируемых перевозок.</w:t>
            </w:r>
          </w:p>
        </w:tc>
        <w:tc>
          <w:tcPr>
            <w:tcW w:w="1702" w:type="dxa"/>
            <w:shd w:val="clear" w:color="auto" w:fill="auto"/>
          </w:tcPr>
          <w:p w:rsidR="00BF7BE1" w:rsidRPr="00AA02F2" w:rsidRDefault="00BF7BE1" w:rsidP="00F85A2C">
            <w:pPr>
              <w:spacing w:after="0"/>
              <w:rPr>
                <w:sz w:val="22"/>
                <w:szCs w:val="22"/>
              </w:rPr>
            </w:pPr>
            <w:r w:rsidRPr="00AA02F2">
              <w:rPr>
                <w:bCs/>
                <w:sz w:val="22"/>
                <w:szCs w:val="22"/>
              </w:rPr>
              <w:t>сравнительный анализ существующих и проектируемых перевозок в таблице №6</w:t>
            </w:r>
          </w:p>
        </w:tc>
        <w:tc>
          <w:tcPr>
            <w:tcW w:w="710" w:type="dxa"/>
            <w:shd w:val="clear" w:color="auto" w:fill="auto"/>
          </w:tcPr>
          <w:p w:rsidR="00BF7BE1" w:rsidRPr="00AA02F2" w:rsidRDefault="00BF7BE1" w:rsidP="00F85A2C">
            <w:pPr>
              <w:spacing w:after="0"/>
              <w:jc w:val="center"/>
              <w:rPr>
                <w:sz w:val="22"/>
                <w:szCs w:val="22"/>
              </w:rPr>
            </w:pPr>
            <w:r w:rsidRPr="00AA02F2">
              <w:rPr>
                <w:bCs/>
                <w:sz w:val="22"/>
                <w:szCs w:val="22"/>
              </w:rPr>
              <w:t>4</w:t>
            </w:r>
          </w:p>
          <w:p w:rsidR="00BF7BE1" w:rsidRPr="00AA02F2" w:rsidRDefault="00BF7BE1" w:rsidP="00F85A2C">
            <w:pPr>
              <w:spacing w:after="0"/>
              <w:rPr>
                <w:sz w:val="22"/>
                <w:szCs w:val="22"/>
              </w:rPr>
            </w:pPr>
          </w:p>
        </w:tc>
        <w:tc>
          <w:tcPr>
            <w:tcW w:w="2124" w:type="dxa"/>
            <w:shd w:val="clear" w:color="auto" w:fill="auto"/>
          </w:tcPr>
          <w:p w:rsidR="00BF7BE1" w:rsidRPr="00AA02F2" w:rsidRDefault="00BF7BE1" w:rsidP="00F85A2C">
            <w:pPr>
              <w:widowControl w:val="0"/>
              <w:spacing w:after="0" w:line="240" w:lineRule="auto"/>
              <w:contextualSpacing/>
              <w:rPr>
                <w:rFonts w:eastAsia="Times New Roman"/>
                <w:sz w:val="22"/>
                <w:szCs w:val="22"/>
              </w:rPr>
            </w:pPr>
            <w:r w:rsidRPr="00AA02F2">
              <w:rPr>
                <w:color w:val="000000"/>
                <w:sz w:val="22"/>
                <w:szCs w:val="22"/>
              </w:rPr>
              <w:t xml:space="preserve"> Задача №5 Произвести расчет количества рабочих постов в зоне ТО и выбрать метод организации технологического процесса в зоне ТО.</w:t>
            </w:r>
          </w:p>
        </w:tc>
        <w:tc>
          <w:tcPr>
            <w:tcW w:w="1843" w:type="dxa"/>
            <w:gridSpan w:val="3"/>
            <w:shd w:val="clear" w:color="auto" w:fill="auto"/>
          </w:tcPr>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расчет числа рабочих постов;</w:t>
            </w:r>
          </w:p>
          <w:p w:rsidR="00BF7BE1" w:rsidRPr="00AA02F2" w:rsidRDefault="00BF7BE1" w:rsidP="00F85A2C">
            <w:pPr>
              <w:tabs>
                <w:tab w:val="left" w:pos="567"/>
                <w:tab w:val="left" w:pos="709"/>
                <w:tab w:val="left" w:pos="1134"/>
              </w:tabs>
              <w:spacing w:after="0" w:line="240" w:lineRule="auto"/>
              <w:jc w:val="both"/>
              <w:rPr>
                <w:rFonts w:eastAsia="Times New Roman"/>
                <w:sz w:val="22"/>
                <w:szCs w:val="22"/>
              </w:rPr>
            </w:pPr>
            <w:r w:rsidRPr="00AA02F2">
              <w:rPr>
                <w:rFonts w:eastAsia="Times New Roman"/>
                <w:sz w:val="22"/>
                <w:szCs w:val="22"/>
              </w:rPr>
              <w:t>- выбор и обоснование метода технологического процесса в зоне ТО.</w:t>
            </w:r>
          </w:p>
        </w:tc>
        <w:tc>
          <w:tcPr>
            <w:tcW w:w="850" w:type="dxa"/>
            <w:shd w:val="clear" w:color="auto" w:fill="auto"/>
          </w:tcPr>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2</w:t>
            </w: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p>
          <w:p w:rsidR="00BF7BE1" w:rsidRPr="00AA02F2" w:rsidRDefault="00BF7BE1" w:rsidP="00F85A2C">
            <w:pPr>
              <w:tabs>
                <w:tab w:val="left" w:pos="567"/>
                <w:tab w:val="left" w:pos="709"/>
                <w:tab w:val="left" w:pos="1134"/>
              </w:tabs>
              <w:spacing w:after="0" w:line="240" w:lineRule="auto"/>
              <w:jc w:val="center"/>
              <w:rPr>
                <w:rFonts w:eastAsia="Times New Roman"/>
                <w:sz w:val="22"/>
                <w:szCs w:val="22"/>
              </w:rPr>
            </w:pPr>
            <w:r w:rsidRPr="00AA02F2">
              <w:rPr>
                <w:rFonts w:eastAsia="Times New Roman"/>
                <w:sz w:val="22"/>
                <w:szCs w:val="22"/>
              </w:rPr>
              <w:t>1</w:t>
            </w:r>
          </w:p>
        </w:tc>
      </w:tr>
    </w:tbl>
    <w:p w:rsidR="00BF7BE1" w:rsidRPr="00B83463" w:rsidRDefault="00BF7BE1" w:rsidP="00BF7BE1">
      <w:pPr>
        <w:tabs>
          <w:tab w:val="left" w:pos="567"/>
          <w:tab w:val="left" w:pos="709"/>
          <w:tab w:val="left" w:pos="1134"/>
        </w:tabs>
        <w:spacing w:after="0" w:line="240" w:lineRule="auto"/>
        <w:ind w:left="720"/>
        <w:contextualSpacing/>
        <w:jc w:val="center"/>
        <w:rPr>
          <w:sz w:val="24"/>
          <w:szCs w:val="24"/>
        </w:rPr>
      </w:pPr>
      <w:r>
        <w:rPr>
          <w:rFonts w:eastAsia="Times New Roman"/>
        </w:rPr>
        <w:br w:type="page"/>
      </w:r>
    </w:p>
    <w:p w:rsidR="00BF7BE1" w:rsidRDefault="00BF7BE1" w:rsidP="00BF7BE1">
      <w:pPr>
        <w:tabs>
          <w:tab w:val="left" w:pos="0"/>
          <w:tab w:val="left" w:pos="567"/>
          <w:tab w:val="left" w:pos="1134"/>
        </w:tabs>
        <w:spacing w:after="0" w:line="240" w:lineRule="auto"/>
        <w:contextualSpacing/>
        <w:jc w:val="center"/>
        <w:rPr>
          <w:b/>
          <w:sz w:val="24"/>
          <w:szCs w:val="24"/>
        </w:rPr>
      </w:pPr>
      <w:r w:rsidRPr="00B14718">
        <w:rPr>
          <w:b/>
          <w:sz w:val="24"/>
          <w:szCs w:val="24"/>
        </w:rPr>
        <w:lastRenderedPageBreak/>
        <w:t xml:space="preserve">Паспорт задания вариативной части </w:t>
      </w:r>
      <w:r>
        <w:rPr>
          <w:b/>
          <w:sz w:val="24"/>
          <w:szCs w:val="24"/>
        </w:rPr>
        <w:t>2</w:t>
      </w:r>
      <w:r w:rsidRPr="00B14718">
        <w:rPr>
          <w:b/>
          <w:sz w:val="24"/>
          <w:szCs w:val="24"/>
        </w:rPr>
        <w:t xml:space="preserve"> уровня </w:t>
      </w:r>
      <w:r>
        <w:rPr>
          <w:b/>
          <w:sz w:val="24"/>
          <w:szCs w:val="24"/>
        </w:rPr>
        <w:t>для специальности 23.02.01 Организация перевозок и управление на транспорте (автомобильном)</w:t>
      </w:r>
    </w:p>
    <w:p w:rsidR="00BF7BE1" w:rsidRPr="00B14718" w:rsidRDefault="00BF7BE1" w:rsidP="00BF7BE1">
      <w:pPr>
        <w:tabs>
          <w:tab w:val="left" w:pos="567"/>
          <w:tab w:val="left" w:pos="709"/>
          <w:tab w:val="left" w:pos="1134"/>
        </w:tabs>
        <w:spacing w:after="0" w:line="240" w:lineRule="auto"/>
        <w:ind w:left="720"/>
        <w:contextualSpacing/>
        <w:jc w:val="center"/>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5"/>
        <w:gridCol w:w="3686"/>
        <w:gridCol w:w="1417"/>
      </w:tblGrid>
      <w:tr w:rsidR="00BF7BE1" w:rsidRPr="00B14718" w:rsidTr="00F85A2C">
        <w:tc>
          <w:tcPr>
            <w:tcW w:w="567" w:type="dxa"/>
          </w:tcPr>
          <w:p w:rsidR="00BF7BE1" w:rsidRPr="00B14718" w:rsidRDefault="00BF7BE1" w:rsidP="00F85A2C">
            <w:pPr>
              <w:tabs>
                <w:tab w:val="left" w:pos="993"/>
              </w:tabs>
              <w:spacing w:after="0" w:line="240" w:lineRule="auto"/>
              <w:contextualSpacing/>
              <w:jc w:val="both"/>
              <w:rPr>
                <w:b/>
                <w:bCs/>
                <w:sz w:val="24"/>
                <w:szCs w:val="24"/>
              </w:rPr>
            </w:pPr>
            <w:r w:rsidRPr="00B14718">
              <w:rPr>
                <w:b/>
                <w:bCs/>
                <w:sz w:val="24"/>
                <w:szCs w:val="24"/>
              </w:rPr>
              <w:t>№ п/п</w:t>
            </w:r>
          </w:p>
        </w:tc>
        <w:tc>
          <w:tcPr>
            <w:tcW w:w="3969" w:type="dxa"/>
            <w:gridSpan w:val="2"/>
            <w:shd w:val="clear" w:color="auto" w:fill="auto"/>
          </w:tcPr>
          <w:p w:rsidR="00BF7BE1" w:rsidRPr="00B14718" w:rsidRDefault="00BF7BE1" w:rsidP="00F85A2C">
            <w:pPr>
              <w:tabs>
                <w:tab w:val="left" w:pos="993"/>
              </w:tabs>
              <w:spacing w:after="0" w:line="240" w:lineRule="auto"/>
              <w:contextualSpacing/>
              <w:jc w:val="both"/>
              <w:rPr>
                <w:b/>
                <w:bCs/>
                <w:sz w:val="24"/>
                <w:szCs w:val="24"/>
              </w:rPr>
            </w:pPr>
            <w:r w:rsidRPr="00B14718">
              <w:rPr>
                <w:b/>
                <w:bCs/>
                <w:sz w:val="24"/>
                <w:szCs w:val="24"/>
              </w:rPr>
              <w:t>Характеристики ФГОС СПО</w:t>
            </w:r>
          </w:p>
        </w:tc>
        <w:tc>
          <w:tcPr>
            <w:tcW w:w="5103" w:type="dxa"/>
            <w:gridSpan w:val="2"/>
          </w:tcPr>
          <w:p w:rsidR="00BF7BE1" w:rsidRPr="00B14718" w:rsidRDefault="00BF7BE1" w:rsidP="00F85A2C">
            <w:pPr>
              <w:tabs>
                <w:tab w:val="left" w:pos="993"/>
              </w:tabs>
              <w:spacing w:after="0" w:line="240" w:lineRule="auto"/>
              <w:contextualSpacing/>
              <w:jc w:val="both"/>
              <w:rPr>
                <w:b/>
                <w:bCs/>
                <w:sz w:val="24"/>
                <w:szCs w:val="24"/>
              </w:rPr>
            </w:pPr>
            <w:r w:rsidRPr="00B14718">
              <w:rPr>
                <w:b/>
                <w:bCs/>
                <w:sz w:val="24"/>
                <w:szCs w:val="24"/>
              </w:rPr>
              <w:t>Характеристики профессионального стандарта (при наличии)</w:t>
            </w:r>
          </w:p>
        </w:tc>
      </w:tr>
      <w:tr w:rsidR="00BF7BE1" w:rsidRPr="00B14718" w:rsidTr="00F85A2C">
        <w:tc>
          <w:tcPr>
            <w:tcW w:w="567" w:type="dxa"/>
          </w:tcPr>
          <w:p w:rsidR="00BF7BE1" w:rsidRPr="00B14718" w:rsidRDefault="00BF7BE1" w:rsidP="00F85A2C">
            <w:pPr>
              <w:tabs>
                <w:tab w:val="left" w:pos="993"/>
              </w:tabs>
              <w:spacing w:after="0" w:line="240" w:lineRule="auto"/>
              <w:contextualSpacing/>
              <w:jc w:val="both"/>
              <w:rPr>
                <w:bCs/>
                <w:sz w:val="24"/>
                <w:szCs w:val="24"/>
              </w:rPr>
            </w:pPr>
            <w:r w:rsidRPr="00B14718">
              <w:rPr>
                <w:bCs/>
                <w:sz w:val="24"/>
                <w:szCs w:val="24"/>
              </w:rPr>
              <w:t>1</w:t>
            </w:r>
          </w:p>
        </w:tc>
        <w:tc>
          <w:tcPr>
            <w:tcW w:w="3969" w:type="dxa"/>
            <w:gridSpan w:val="2"/>
            <w:shd w:val="clear" w:color="auto" w:fill="auto"/>
          </w:tcPr>
          <w:p w:rsidR="00BF7BE1" w:rsidRPr="00B14718" w:rsidRDefault="00BF7BE1" w:rsidP="00F85A2C">
            <w:pPr>
              <w:tabs>
                <w:tab w:val="left" w:pos="993"/>
              </w:tabs>
              <w:spacing w:after="0" w:line="240" w:lineRule="auto"/>
              <w:contextualSpacing/>
              <w:jc w:val="both"/>
              <w:rPr>
                <w:bCs/>
                <w:sz w:val="24"/>
                <w:szCs w:val="24"/>
              </w:rPr>
            </w:pPr>
            <w:r w:rsidRPr="00B14718">
              <w:rPr>
                <w:sz w:val="24"/>
                <w:szCs w:val="24"/>
              </w:rPr>
              <w:t xml:space="preserve">23.02.01 Организация перевозок и управление на транспорте (по видам), Приказ № 376 от 22 апреля </w:t>
            </w:r>
            <w:smartTag w:uri="urn:schemas-microsoft-com:office:smarttags" w:element="metricconverter">
              <w:smartTagPr>
                <w:attr w:name="ProductID" w:val="2014 г"/>
              </w:smartTagPr>
              <w:r w:rsidRPr="00B14718">
                <w:rPr>
                  <w:sz w:val="24"/>
                  <w:szCs w:val="24"/>
                </w:rPr>
                <w:t>2014 г</w:t>
              </w:r>
            </w:smartTag>
            <w:r w:rsidRPr="00B14718">
              <w:rPr>
                <w:sz w:val="24"/>
                <w:szCs w:val="24"/>
              </w:rPr>
              <w:t>.</w:t>
            </w:r>
          </w:p>
        </w:tc>
        <w:tc>
          <w:tcPr>
            <w:tcW w:w="5103" w:type="dxa"/>
            <w:gridSpan w:val="2"/>
          </w:tcPr>
          <w:p w:rsidR="00BF7BE1" w:rsidRPr="00B14718" w:rsidRDefault="00BF7BE1" w:rsidP="00F85A2C">
            <w:pPr>
              <w:tabs>
                <w:tab w:val="left" w:pos="993"/>
              </w:tabs>
              <w:spacing w:after="0" w:line="240" w:lineRule="auto"/>
              <w:contextualSpacing/>
              <w:jc w:val="both"/>
              <w:rPr>
                <w:bCs/>
                <w:sz w:val="24"/>
                <w:szCs w:val="24"/>
              </w:rPr>
            </w:pPr>
            <w:r>
              <w:rPr>
                <w:bCs/>
                <w:sz w:val="24"/>
                <w:szCs w:val="24"/>
              </w:rPr>
              <w:t>-</w:t>
            </w:r>
          </w:p>
        </w:tc>
      </w:tr>
      <w:tr w:rsidR="00BF7BE1" w:rsidRPr="00B14718" w:rsidTr="00F85A2C">
        <w:tc>
          <w:tcPr>
            <w:tcW w:w="567" w:type="dxa"/>
          </w:tcPr>
          <w:p w:rsidR="00BF7BE1" w:rsidRPr="00B14718" w:rsidRDefault="00BF7BE1" w:rsidP="00F85A2C">
            <w:pPr>
              <w:tabs>
                <w:tab w:val="left" w:pos="993"/>
              </w:tabs>
              <w:spacing w:after="0" w:line="240" w:lineRule="auto"/>
              <w:contextualSpacing/>
              <w:jc w:val="both"/>
              <w:rPr>
                <w:bCs/>
                <w:sz w:val="24"/>
                <w:szCs w:val="24"/>
              </w:rPr>
            </w:pPr>
          </w:p>
        </w:tc>
        <w:tc>
          <w:tcPr>
            <w:tcW w:w="9072" w:type="dxa"/>
            <w:gridSpan w:val="4"/>
            <w:shd w:val="clear" w:color="auto" w:fill="auto"/>
          </w:tcPr>
          <w:p w:rsidR="00BF7BE1" w:rsidRPr="00B14718" w:rsidRDefault="00BF7BE1" w:rsidP="00F85A2C">
            <w:pPr>
              <w:widowControl w:val="0"/>
              <w:suppressAutoHyphens/>
              <w:spacing w:after="0" w:line="240" w:lineRule="auto"/>
              <w:contextualSpacing/>
              <w:jc w:val="both"/>
              <w:rPr>
                <w:sz w:val="24"/>
                <w:szCs w:val="24"/>
              </w:rPr>
            </w:pPr>
            <w:r w:rsidRPr="00B14718">
              <w:rPr>
                <w:sz w:val="24"/>
                <w:szCs w:val="24"/>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F7BE1" w:rsidRPr="00B14718" w:rsidRDefault="00BF7BE1" w:rsidP="00F85A2C">
            <w:pPr>
              <w:widowControl w:val="0"/>
              <w:suppressAutoHyphens/>
              <w:spacing w:after="0" w:line="240" w:lineRule="auto"/>
              <w:contextualSpacing/>
              <w:jc w:val="both"/>
              <w:rPr>
                <w:sz w:val="24"/>
                <w:szCs w:val="24"/>
              </w:rPr>
            </w:pPr>
            <w:r w:rsidRPr="00B14718">
              <w:rPr>
                <w:sz w:val="24"/>
                <w:szCs w:val="24"/>
              </w:rPr>
              <w:t>ОК 3. Принимать решения в стандартных и нестандартных ситуациях и нести за них ответственность</w:t>
            </w:r>
          </w:p>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xml:space="preserve">ОК 5. Использовать информационно-коммуникационные технологии в профессиональной деятельности. </w:t>
            </w:r>
          </w:p>
        </w:tc>
      </w:tr>
      <w:tr w:rsidR="00BF7BE1" w:rsidRPr="00B14718" w:rsidTr="00F85A2C">
        <w:tc>
          <w:tcPr>
            <w:tcW w:w="567" w:type="dxa"/>
          </w:tcPr>
          <w:p w:rsidR="00BF7BE1" w:rsidRPr="00B14718" w:rsidRDefault="00BF7BE1" w:rsidP="00F85A2C">
            <w:pPr>
              <w:tabs>
                <w:tab w:val="left" w:pos="993"/>
              </w:tabs>
              <w:spacing w:after="0" w:line="240" w:lineRule="auto"/>
              <w:contextualSpacing/>
              <w:jc w:val="both"/>
              <w:rPr>
                <w:bCs/>
                <w:sz w:val="24"/>
                <w:szCs w:val="24"/>
              </w:rPr>
            </w:pPr>
            <w:r w:rsidRPr="00B14718">
              <w:rPr>
                <w:bCs/>
                <w:sz w:val="24"/>
                <w:szCs w:val="24"/>
              </w:rPr>
              <w:t>2</w:t>
            </w:r>
          </w:p>
        </w:tc>
        <w:tc>
          <w:tcPr>
            <w:tcW w:w="3969" w:type="dxa"/>
            <w:gridSpan w:val="2"/>
            <w:shd w:val="clear" w:color="auto" w:fill="auto"/>
          </w:tcPr>
          <w:p w:rsidR="00BF7BE1" w:rsidRPr="00B14718" w:rsidRDefault="00BF7BE1" w:rsidP="00F85A2C">
            <w:pPr>
              <w:tabs>
                <w:tab w:val="left" w:pos="993"/>
              </w:tabs>
              <w:spacing w:after="0" w:line="240" w:lineRule="auto"/>
              <w:contextualSpacing/>
              <w:jc w:val="both"/>
              <w:rPr>
                <w:bCs/>
                <w:sz w:val="24"/>
                <w:szCs w:val="24"/>
              </w:rPr>
            </w:pPr>
            <w:r>
              <w:rPr>
                <w:bCs/>
                <w:sz w:val="24"/>
                <w:szCs w:val="24"/>
              </w:rPr>
              <w:t>Организация сервисного обслуживания на транспорте</w:t>
            </w:r>
          </w:p>
        </w:tc>
        <w:tc>
          <w:tcPr>
            <w:tcW w:w="5103" w:type="dxa"/>
            <w:gridSpan w:val="2"/>
          </w:tcPr>
          <w:p w:rsidR="00BF7BE1" w:rsidRPr="00B14718" w:rsidRDefault="00BF7BE1" w:rsidP="00F85A2C">
            <w:pPr>
              <w:tabs>
                <w:tab w:val="left" w:pos="993"/>
              </w:tabs>
              <w:spacing w:after="0" w:line="240" w:lineRule="auto"/>
              <w:contextualSpacing/>
              <w:jc w:val="both"/>
              <w:rPr>
                <w:bCs/>
                <w:sz w:val="24"/>
                <w:szCs w:val="24"/>
              </w:rPr>
            </w:pPr>
            <w:r>
              <w:rPr>
                <w:bCs/>
                <w:sz w:val="24"/>
                <w:szCs w:val="24"/>
              </w:rPr>
              <w:t>-</w:t>
            </w:r>
          </w:p>
        </w:tc>
      </w:tr>
      <w:tr w:rsidR="00BF7BE1" w:rsidRPr="00B14718" w:rsidTr="00F85A2C">
        <w:tc>
          <w:tcPr>
            <w:tcW w:w="567" w:type="dxa"/>
          </w:tcPr>
          <w:p w:rsidR="00BF7BE1" w:rsidRPr="00B14718" w:rsidRDefault="00BF7BE1" w:rsidP="00F85A2C">
            <w:pPr>
              <w:tabs>
                <w:tab w:val="left" w:pos="993"/>
              </w:tabs>
              <w:spacing w:after="0" w:line="240" w:lineRule="auto"/>
              <w:contextualSpacing/>
              <w:jc w:val="both"/>
              <w:rPr>
                <w:bCs/>
                <w:sz w:val="24"/>
                <w:szCs w:val="24"/>
              </w:rPr>
            </w:pPr>
            <w:r w:rsidRPr="00B14718">
              <w:rPr>
                <w:bCs/>
                <w:sz w:val="24"/>
                <w:szCs w:val="24"/>
              </w:rPr>
              <w:t>3</w:t>
            </w:r>
          </w:p>
        </w:tc>
        <w:tc>
          <w:tcPr>
            <w:tcW w:w="3969" w:type="dxa"/>
            <w:gridSpan w:val="2"/>
            <w:shd w:val="clear" w:color="auto" w:fill="auto"/>
          </w:tcPr>
          <w:p w:rsidR="00BF7BE1" w:rsidRPr="00B14718" w:rsidRDefault="00BF7BE1" w:rsidP="00F85A2C">
            <w:pPr>
              <w:tabs>
                <w:tab w:val="left" w:pos="993"/>
              </w:tabs>
              <w:spacing w:after="0" w:line="240" w:lineRule="auto"/>
              <w:contextualSpacing/>
              <w:jc w:val="both"/>
              <w:rPr>
                <w:bCs/>
                <w:sz w:val="24"/>
                <w:szCs w:val="24"/>
              </w:rPr>
            </w:pPr>
            <w:r w:rsidRPr="00B14718">
              <w:rPr>
                <w:bCs/>
                <w:sz w:val="24"/>
                <w:szCs w:val="24"/>
              </w:rPr>
              <w:t xml:space="preserve">ПК 2.1 </w:t>
            </w:r>
            <w:r w:rsidRPr="00B14718">
              <w:rPr>
                <w:sz w:val="24"/>
                <w:szCs w:val="24"/>
              </w:rPr>
              <w:t>Организовывать работу персонала по планированию и организации перевозочного процесса</w:t>
            </w:r>
          </w:p>
        </w:tc>
        <w:tc>
          <w:tcPr>
            <w:tcW w:w="5103" w:type="dxa"/>
            <w:gridSpan w:val="2"/>
          </w:tcPr>
          <w:p w:rsidR="00BF7BE1" w:rsidRPr="00B14718" w:rsidRDefault="00BF7BE1" w:rsidP="00F85A2C">
            <w:pPr>
              <w:tabs>
                <w:tab w:val="left" w:pos="993"/>
              </w:tabs>
              <w:spacing w:after="0" w:line="240" w:lineRule="auto"/>
              <w:contextualSpacing/>
              <w:jc w:val="both"/>
              <w:rPr>
                <w:bCs/>
                <w:sz w:val="24"/>
                <w:szCs w:val="24"/>
              </w:rPr>
            </w:pPr>
            <w:r>
              <w:rPr>
                <w:bCs/>
                <w:sz w:val="24"/>
                <w:szCs w:val="24"/>
              </w:rPr>
              <w:t>-</w:t>
            </w:r>
          </w:p>
        </w:tc>
      </w:tr>
      <w:tr w:rsidR="00BF7BE1" w:rsidRPr="00B14718" w:rsidTr="00F85A2C">
        <w:tc>
          <w:tcPr>
            <w:tcW w:w="567" w:type="dxa"/>
          </w:tcPr>
          <w:p w:rsidR="00BF7BE1" w:rsidRPr="00B14718" w:rsidRDefault="00BF7BE1" w:rsidP="00F85A2C">
            <w:pPr>
              <w:tabs>
                <w:tab w:val="left" w:pos="993"/>
              </w:tabs>
              <w:spacing w:after="0" w:line="240" w:lineRule="auto"/>
              <w:contextualSpacing/>
              <w:jc w:val="both"/>
              <w:rPr>
                <w:bCs/>
                <w:sz w:val="24"/>
                <w:szCs w:val="24"/>
              </w:rPr>
            </w:pPr>
            <w:r w:rsidRPr="00B14718">
              <w:rPr>
                <w:bCs/>
                <w:sz w:val="24"/>
                <w:szCs w:val="24"/>
              </w:rPr>
              <w:t>4</w:t>
            </w:r>
          </w:p>
        </w:tc>
        <w:tc>
          <w:tcPr>
            <w:tcW w:w="9072" w:type="dxa"/>
            <w:gridSpan w:val="4"/>
            <w:shd w:val="clear" w:color="auto" w:fill="auto"/>
          </w:tcPr>
          <w:p w:rsidR="00BF7BE1" w:rsidRPr="00B14718" w:rsidRDefault="00BF7BE1" w:rsidP="00F85A2C">
            <w:pPr>
              <w:tabs>
                <w:tab w:val="left" w:pos="993"/>
              </w:tabs>
              <w:spacing w:after="0" w:line="240" w:lineRule="auto"/>
              <w:contextualSpacing/>
              <w:rPr>
                <w:color w:val="000000"/>
                <w:sz w:val="24"/>
                <w:szCs w:val="24"/>
              </w:rPr>
            </w:pPr>
            <w:r w:rsidRPr="00B14718">
              <w:rPr>
                <w:bCs/>
                <w:color w:val="000000"/>
                <w:sz w:val="24"/>
                <w:szCs w:val="24"/>
              </w:rPr>
              <w:t>ПМ 02</w:t>
            </w:r>
            <w:r w:rsidRPr="00B14718">
              <w:rPr>
                <w:color w:val="000000"/>
                <w:sz w:val="24"/>
                <w:szCs w:val="24"/>
              </w:rPr>
              <w:t xml:space="preserve"> Организация сервисного обслуживания на транспорте</w:t>
            </w:r>
          </w:p>
          <w:p w:rsidR="00BF7BE1" w:rsidRPr="00B14718" w:rsidRDefault="00BF7BE1" w:rsidP="00F85A2C">
            <w:pPr>
              <w:tabs>
                <w:tab w:val="left" w:pos="993"/>
              </w:tabs>
              <w:spacing w:after="0" w:line="240" w:lineRule="auto"/>
              <w:contextualSpacing/>
              <w:rPr>
                <w:bCs/>
                <w:sz w:val="24"/>
                <w:szCs w:val="24"/>
              </w:rPr>
            </w:pPr>
            <w:r w:rsidRPr="00B14718">
              <w:rPr>
                <w:bCs/>
                <w:color w:val="000000"/>
                <w:sz w:val="24"/>
                <w:szCs w:val="24"/>
              </w:rPr>
              <w:t xml:space="preserve">МДК 02.02 </w:t>
            </w:r>
            <w:r w:rsidRPr="00B14718">
              <w:rPr>
                <w:color w:val="000000"/>
                <w:sz w:val="24"/>
                <w:szCs w:val="24"/>
              </w:rPr>
              <w:t>Организация пассажирских перевозок и обслуживание пассажиров</w:t>
            </w:r>
          </w:p>
        </w:tc>
      </w:tr>
      <w:tr w:rsidR="00BF7BE1" w:rsidRPr="00B14718" w:rsidTr="00F85A2C">
        <w:tc>
          <w:tcPr>
            <w:tcW w:w="9639" w:type="dxa"/>
            <w:gridSpan w:val="5"/>
          </w:tcPr>
          <w:p w:rsidR="00BF7BE1" w:rsidRPr="00B14718" w:rsidRDefault="00BF7BE1" w:rsidP="00F85A2C">
            <w:pPr>
              <w:tabs>
                <w:tab w:val="left" w:pos="993"/>
              </w:tabs>
              <w:spacing w:after="0" w:line="240" w:lineRule="auto"/>
              <w:contextualSpacing/>
              <w:jc w:val="center"/>
              <w:rPr>
                <w:b/>
                <w:sz w:val="24"/>
                <w:szCs w:val="24"/>
              </w:rPr>
            </w:pPr>
            <w:r w:rsidRPr="00B14718">
              <w:rPr>
                <w:b/>
                <w:sz w:val="24"/>
                <w:szCs w:val="24"/>
              </w:rPr>
              <w:t>Наименование задания</w:t>
            </w:r>
          </w:p>
        </w:tc>
      </w:tr>
      <w:tr w:rsidR="00BF7BE1" w:rsidRPr="00B14718" w:rsidTr="00F85A2C">
        <w:tc>
          <w:tcPr>
            <w:tcW w:w="567" w:type="dxa"/>
          </w:tcPr>
          <w:p w:rsidR="00BF7BE1" w:rsidRPr="00B14718" w:rsidRDefault="00BF7BE1" w:rsidP="00F85A2C">
            <w:pPr>
              <w:tabs>
                <w:tab w:val="left" w:pos="993"/>
              </w:tabs>
              <w:spacing w:after="0" w:line="240" w:lineRule="auto"/>
              <w:contextualSpacing/>
              <w:jc w:val="both"/>
              <w:rPr>
                <w:bCs/>
                <w:sz w:val="24"/>
                <w:szCs w:val="24"/>
              </w:rPr>
            </w:pPr>
          </w:p>
        </w:tc>
        <w:tc>
          <w:tcPr>
            <w:tcW w:w="2694" w:type="dxa"/>
            <w:shd w:val="clear" w:color="auto" w:fill="auto"/>
            <w:vAlign w:val="center"/>
          </w:tcPr>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Задача</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tc>
        <w:tc>
          <w:tcPr>
            <w:tcW w:w="4961" w:type="dxa"/>
            <w:gridSpan w:val="2"/>
            <w:vAlign w:val="center"/>
          </w:tcPr>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Критерии оценки</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tc>
        <w:tc>
          <w:tcPr>
            <w:tcW w:w="1417" w:type="dxa"/>
            <w:vAlign w:val="center"/>
          </w:tcPr>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Максимальный балл</w:t>
            </w:r>
            <w:r>
              <w:rPr>
                <w:sz w:val="24"/>
                <w:szCs w:val="24"/>
              </w:rPr>
              <w:t>-</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35 баллов</w:t>
            </w:r>
          </w:p>
        </w:tc>
      </w:tr>
      <w:tr w:rsidR="00BF7BE1" w:rsidRPr="00B14718" w:rsidTr="00F85A2C">
        <w:tc>
          <w:tcPr>
            <w:tcW w:w="567" w:type="dxa"/>
          </w:tcPr>
          <w:p w:rsidR="00BF7BE1" w:rsidRPr="00B14718" w:rsidRDefault="00BF7BE1" w:rsidP="00F85A2C">
            <w:pPr>
              <w:tabs>
                <w:tab w:val="left" w:pos="993"/>
              </w:tabs>
              <w:spacing w:after="0" w:line="240" w:lineRule="auto"/>
              <w:contextualSpacing/>
              <w:jc w:val="both"/>
              <w:rPr>
                <w:bCs/>
                <w:sz w:val="24"/>
                <w:szCs w:val="24"/>
              </w:rPr>
            </w:pPr>
            <w:r>
              <w:rPr>
                <w:bCs/>
                <w:sz w:val="24"/>
                <w:szCs w:val="24"/>
              </w:rPr>
              <w:t>1</w:t>
            </w:r>
          </w:p>
        </w:tc>
        <w:tc>
          <w:tcPr>
            <w:tcW w:w="2694" w:type="dxa"/>
            <w:shd w:val="clear" w:color="auto" w:fill="auto"/>
            <w:vAlign w:val="center"/>
          </w:tcPr>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xml:space="preserve">Определить потребное количество автобусов  на маршруте с учетом данных пассажиропотока по часам суток </w:t>
            </w:r>
          </w:p>
        </w:tc>
        <w:tc>
          <w:tcPr>
            <w:tcW w:w="4961" w:type="dxa"/>
            <w:gridSpan w:val="2"/>
          </w:tcPr>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расчет времени оборотного рейса</w:t>
            </w:r>
          </w:p>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определение потребного количества автобусов на каждый час</w:t>
            </w:r>
          </w:p>
        </w:tc>
        <w:tc>
          <w:tcPr>
            <w:tcW w:w="1417" w:type="dxa"/>
          </w:tcPr>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0,75</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4,25 (0,25 за каждый час)</w:t>
            </w:r>
          </w:p>
        </w:tc>
      </w:tr>
      <w:tr w:rsidR="00BF7BE1" w:rsidRPr="00B14718" w:rsidTr="00F85A2C">
        <w:tc>
          <w:tcPr>
            <w:tcW w:w="567" w:type="dxa"/>
            <w:vMerge w:val="restart"/>
          </w:tcPr>
          <w:p w:rsidR="00BF7BE1" w:rsidRPr="00B14718" w:rsidRDefault="00BF7BE1" w:rsidP="00F85A2C">
            <w:pPr>
              <w:tabs>
                <w:tab w:val="left" w:pos="993"/>
              </w:tabs>
              <w:spacing w:after="0" w:line="240" w:lineRule="auto"/>
              <w:contextualSpacing/>
              <w:jc w:val="both"/>
              <w:rPr>
                <w:bCs/>
                <w:sz w:val="24"/>
                <w:szCs w:val="24"/>
              </w:rPr>
            </w:pPr>
            <w:r>
              <w:rPr>
                <w:bCs/>
                <w:sz w:val="24"/>
                <w:szCs w:val="24"/>
              </w:rPr>
              <w:t>2</w:t>
            </w:r>
          </w:p>
        </w:tc>
        <w:tc>
          <w:tcPr>
            <w:tcW w:w="2694" w:type="dxa"/>
            <w:vMerge w:val="restart"/>
            <w:shd w:val="clear" w:color="auto" w:fill="auto"/>
          </w:tcPr>
          <w:p w:rsidR="00BF7BE1" w:rsidRPr="00B14718" w:rsidRDefault="00BF7BE1" w:rsidP="00F85A2C">
            <w:pPr>
              <w:tabs>
                <w:tab w:val="left" w:pos="567"/>
                <w:tab w:val="left" w:pos="709"/>
                <w:tab w:val="left" w:pos="1134"/>
              </w:tabs>
              <w:contextualSpacing/>
              <w:rPr>
                <w:sz w:val="24"/>
                <w:szCs w:val="24"/>
              </w:rPr>
            </w:pPr>
            <w:r w:rsidRPr="00B14718">
              <w:rPr>
                <w:color w:val="000000"/>
                <w:sz w:val="24"/>
                <w:szCs w:val="24"/>
              </w:rPr>
              <w:t>Составить расписание движения автобусов на пригородном маршруте</w:t>
            </w:r>
          </w:p>
        </w:tc>
        <w:tc>
          <w:tcPr>
            <w:tcW w:w="4961" w:type="dxa"/>
            <w:gridSpan w:val="2"/>
            <w:vAlign w:val="center"/>
          </w:tcPr>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Заполнение таблицы №6 с внесением расчета показателей:</w:t>
            </w:r>
          </w:p>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Время оборотного рейса</w:t>
            </w:r>
          </w:p>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Интервал движения</w:t>
            </w:r>
          </w:p>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Время на маршруте</w:t>
            </w:r>
          </w:p>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Количество рейсов</w:t>
            </w:r>
          </w:p>
        </w:tc>
        <w:tc>
          <w:tcPr>
            <w:tcW w:w="1417" w:type="dxa"/>
          </w:tcPr>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0,15</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0,15</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0,15</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0,15</w:t>
            </w:r>
          </w:p>
        </w:tc>
      </w:tr>
      <w:tr w:rsidR="00BF7BE1" w:rsidRPr="00B14718" w:rsidTr="00F85A2C">
        <w:trPr>
          <w:trHeight w:val="5008"/>
        </w:trPr>
        <w:tc>
          <w:tcPr>
            <w:tcW w:w="567" w:type="dxa"/>
            <w:vMerge/>
            <w:tcBorders>
              <w:bottom w:val="single" w:sz="4" w:space="0" w:color="auto"/>
            </w:tcBorders>
          </w:tcPr>
          <w:p w:rsidR="00BF7BE1" w:rsidRPr="00B14718" w:rsidRDefault="00BF7BE1" w:rsidP="00F85A2C">
            <w:pPr>
              <w:tabs>
                <w:tab w:val="left" w:pos="993"/>
              </w:tabs>
              <w:spacing w:after="0" w:line="240" w:lineRule="auto"/>
              <w:contextualSpacing/>
              <w:jc w:val="both"/>
              <w:rPr>
                <w:bCs/>
                <w:sz w:val="24"/>
                <w:szCs w:val="24"/>
              </w:rPr>
            </w:pPr>
          </w:p>
        </w:tc>
        <w:tc>
          <w:tcPr>
            <w:tcW w:w="2694" w:type="dxa"/>
            <w:vMerge/>
            <w:tcBorders>
              <w:bottom w:val="single" w:sz="4" w:space="0" w:color="auto"/>
            </w:tcBorders>
            <w:shd w:val="clear" w:color="auto" w:fill="auto"/>
          </w:tcPr>
          <w:p w:rsidR="00BF7BE1" w:rsidRPr="00B14718" w:rsidRDefault="00BF7BE1" w:rsidP="00F85A2C">
            <w:pPr>
              <w:tabs>
                <w:tab w:val="left" w:pos="567"/>
                <w:tab w:val="left" w:pos="709"/>
                <w:tab w:val="left" w:pos="1134"/>
              </w:tabs>
              <w:contextualSpacing/>
              <w:rPr>
                <w:sz w:val="24"/>
                <w:szCs w:val="24"/>
              </w:rPr>
            </w:pPr>
          </w:p>
        </w:tc>
        <w:tc>
          <w:tcPr>
            <w:tcW w:w="4961" w:type="dxa"/>
            <w:gridSpan w:val="2"/>
            <w:tcBorders>
              <w:bottom w:val="single" w:sz="4" w:space="0" w:color="auto"/>
            </w:tcBorders>
          </w:tcPr>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Заполнение таблицы №7 по строкам и столбцам каждого выхода автобуса с выполнением расчета времени:</w:t>
            </w:r>
          </w:p>
          <w:p w:rsidR="00BF7BE1" w:rsidRPr="00B14718" w:rsidRDefault="00BF7BE1" w:rsidP="00F85A2C">
            <w:pPr>
              <w:tabs>
                <w:tab w:val="left" w:pos="567"/>
                <w:tab w:val="left" w:pos="709"/>
                <w:tab w:val="left" w:pos="743"/>
              </w:tabs>
              <w:spacing w:after="0" w:line="240" w:lineRule="auto"/>
              <w:ind w:firstLine="176"/>
              <w:contextualSpacing/>
              <w:rPr>
                <w:sz w:val="24"/>
                <w:szCs w:val="24"/>
              </w:rPr>
            </w:pPr>
            <w:r w:rsidRPr="00B14718">
              <w:rPr>
                <w:sz w:val="24"/>
                <w:szCs w:val="24"/>
              </w:rPr>
              <w:t xml:space="preserve">- выхода из парка </w:t>
            </w:r>
          </w:p>
          <w:p w:rsidR="00BF7BE1" w:rsidRPr="00B14718" w:rsidRDefault="00BF7BE1" w:rsidP="00F85A2C">
            <w:pPr>
              <w:tabs>
                <w:tab w:val="left" w:pos="567"/>
                <w:tab w:val="left" w:pos="709"/>
                <w:tab w:val="left" w:pos="743"/>
              </w:tabs>
              <w:spacing w:after="0" w:line="240" w:lineRule="auto"/>
              <w:ind w:firstLine="176"/>
              <w:contextualSpacing/>
              <w:rPr>
                <w:sz w:val="24"/>
                <w:szCs w:val="24"/>
              </w:rPr>
            </w:pPr>
            <w:r w:rsidRPr="00B14718">
              <w:rPr>
                <w:sz w:val="24"/>
                <w:szCs w:val="24"/>
              </w:rPr>
              <w:t>- прибытия на начальную остановку каждого рейса;</w:t>
            </w:r>
          </w:p>
          <w:p w:rsidR="00BF7BE1" w:rsidRPr="00B14718" w:rsidRDefault="00BF7BE1" w:rsidP="00F85A2C">
            <w:pPr>
              <w:tabs>
                <w:tab w:val="left" w:pos="567"/>
                <w:tab w:val="left" w:pos="709"/>
                <w:tab w:val="left" w:pos="743"/>
              </w:tabs>
              <w:spacing w:after="0" w:line="240" w:lineRule="auto"/>
              <w:ind w:firstLine="176"/>
              <w:contextualSpacing/>
              <w:rPr>
                <w:sz w:val="24"/>
                <w:szCs w:val="24"/>
              </w:rPr>
            </w:pPr>
            <w:r w:rsidRPr="00B14718">
              <w:rPr>
                <w:sz w:val="24"/>
                <w:szCs w:val="24"/>
              </w:rPr>
              <w:t>- отправления с начальной остановки каждого рейса;</w:t>
            </w:r>
          </w:p>
          <w:p w:rsidR="00BF7BE1" w:rsidRPr="00B14718" w:rsidRDefault="00BF7BE1" w:rsidP="00F85A2C">
            <w:pPr>
              <w:tabs>
                <w:tab w:val="left" w:pos="567"/>
                <w:tab w:val="left" w:pos="709"/>
                <w:tab w:val="left" w:pos="743"/>
              </w:tabs>
              <w:spacing w:after="0" w:line="240" w:lineRule="auto"/>
              <w:ind w:firstLine="176"/>
              <w:contextualSpacing/>
              <w:rPr>
                <w:sz w:val="24"/>
                <w:szCs w:val="24"/>
              </w:rPr>
            </w:pPr>
            <w:r w:rsidRPr="00B14718">
              <w:rPr>
                <w:sz w:val="24"/>
                <w:szCs w:val="24"/>
              </w:rPr>
              <w:t>- прибытия на конечную остановку каждого рейса;</w:t>
            </w:r>
          </w:p>
          <w:p w:rsidR="00BF7BE1" w:rsidRPr="00B14718" w:rsidRDefault="00BF7BE1" w:rsidP="00F85A2C">
            <w:pPr>
              <w:tabs>
                <w:tab w:val="left" w:pos="567"/>
                <w:tab w:val="left" w:pos="709"/>
                <w:tab w:val="left" w:pos="743"/>
              </w:tabs>
              <w:spacing w:after="0" w:line="240" w:lineRule="auto"/>
              <w:ind w:firstLine="176"/>
              <w:contextualSpacing/>
              <w:rPr>
                <w:sz w:val="24"/>
                <w:szCs w:val="24"/>
              </w:rPr>
            </w:pPr>
            <w:r w:rsidRPr="00B14718">
              <w:rPr>
                <w:sz w:val="24"/>
                <w:szCs w:val="24"/>
              </w:rPr>
              <w:t>- отправления с конечной остановки каждого рейса;</w:t>
            </w:r>
          </w:p>
          <w:p w:rsidR="00BF7BE1" w:rsidRPr="00B14718" w:rsidRDefault="00BF7BE1" w:rsidP="00F85A2C">
            <w:pPr>
              <w:tabs>
                <w:tab w:val="left" w:pos="567"/>
                <w:tab w:val="left" w:pos="709"/>
                <w:tab w:val="left" w:pos="743"/>
              </w:tabs>
              <w:spacing w:after="0" w:line="240" w:lineRule="auto"/>
              <w:ind w:firstLine="176"/>
              <w:contextualSpacing/>
              <w:rPr>
                <w:sz w:val="24"/>
                <w:szCs w:val="24"/>
              </w:rPr>
            </w:pPr>
            <w:r w:rsidRPr="00B14718">
              <w:rPr>
                <w:sz w:val="24"/>
                <w:szCs w:val="24"/>
              </w:rPr>
              <w:t>- время отправления с начальной остановки в парк;</w:t>
            </w:r>
          </w:p>
          <w:p w:rsidR="00BF7BE1" w:rsidRPr="00B14718" w:rsidRDefault="00BF7BE1" w:rsidP="00F85A2C">
            <w:pPr>
              <w:tabs>
                <w:tab w:val="left" w:pos="567"/>
                <w:tab w:val="left" w:pos="709"/>
                <w:tab w:val="left" w:pos="1134"/>
              </w:tabs>
              <w:spacing w:after="0" w:line="240" w:lineRule="auto"/>
              <w:ind w:firstLine="176"/>
              <w:contextualSpacing/>
              <w:rPr>
                <w:sz w:val="24"/>
                <w:szCs w:val="24"/>
              </w:rPr>
            </w:pPr>
            <w:r w:rsidRPr="00B14718">
              <w:rPr>
                <w:sz w:val="24"/>
                <w:szCs w:val="24"/>
              </w:rPr>
              <w:t>- время захода в парк</w:t>
            </w:r>
          </w:p>
          <w:p w:rsidR="00BF7BE1" w:rsidRPr="00B14718" w:rsidRDefault="00BF7BE1" w:rsidP="00F85A2C">
            <w:pPr>
              <w:tabs>
                <w:tab w:val="left" w:pos="567"/>
                <w:tab w:val="left" w:pos="709"/>
                <w:tab w:val="left" w:pos="1134"/>
              </w:tabs>
              <w:spacing w:after="0" w:line="240" w:lineRule="auto"/>
              <w:contextualSpacing/>
              <w:rPr>
                <w:sz w:val="24"/>
                <w:szCs w:val="24"/>
              </w:rPr>
            </w:pPr>
            <w:r w:rsidRPr="00B14718">
              <w:rPr>
                <w:sz w:val="24"/>
                <w:szCs w:val="24"/>
              </w:rPr>
              <w:t>-  определение и выделение времени обеденного перерыва в расписании;</w:t>
            </w:r>
          </w:p>
          <w:p w:rsidR="00BF7BE1" w:rsidRPr="00B14718" w:rsidRDefault="00BF7BE1" w:rsidP="00F85A2C">
            <w:pPr>
              <w:tabs>
                <w:tab w:val="left" w:pos="567"/>
                <w:tab w:val="left" w:pos="709"/>
                <w:tab w:val="left" w:pos="1134"/>
              </w:tabs>
              <w:contextualSpacing/>
              <w:rPr>
                <w:sz w:val="24"/>
                <w:szCs w:val="24"/>
              </w:rPr>
            </w:pPr>
            <w:r w:rsidRPr="00B14718">
              <w:rPr>
                <w:sz w:val="24"/>
                <w:szCs w:val="24"/>
              </w:rPr>
              <w:t>- выделение времени смены водителей</w:t>
            </w:r>
          </w:p>
        </w:tc>
        <w:tc>
          <w:tcPr>
            <w:tcW w:w="1417" w:type="dxa"/>
            <w:tcBorders>
              <w:bottom w:val="single" w:sz="4" w:space="0" w:color="auto"/>
            </w:tcBorders>
          </w:tcPr>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0,6</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6,0</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5,2</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5,2</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5,2</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0,6</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0,7</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tc>
      </w:tr>
      <w:tr w:rsidR="00BF7BE1" w:rsidRPr="00B14718" w:rsidTr="00F85A2C">
        <w:tc>
          <w:tcPr>
            <w:tcW w:w="567" w:type="dxa"/>
          </w:tcPr>
          <w:p w:rsidR="00BF7BE1" w:rsidRPr="00B14718" w:rsidRDefault="00BF7BE1" w:rsidP="00F85A2C">
            <w:pPr>
              <w:tabs>
                <w:tab w:val="left" w:pos="993"/>
              </w:tabs>
              <w:spacing w:after="0" w:line="240" w:lineRule="auto"/>
              <w:contextualSpacing/>
              <w:jc w:val="both"/>
              <w:rPr>
                <w:bCs/>
                <w:sz w:val="24"/>
                <w:szCs w:val="24"/>
              </w:rPr>
            </w:pPr>
            <w:r>
              <w:rPr>
                <w:bCs/>
                <w:sz w:val="24"/>
                <w:szCs w:val="24"/>
              </w:rPr>
              <w:t>3</w:t>
            </w:r>
          </w:p>
        </w:tc>
        <w:tc>
          <w:tcPr>
            <w:tcW w:w="2694" w:type="dxa"/>
            <w:shd w:val="clear" w:color="auto" w:fill="auto"/>
          </w:tcPr>
          <w:p w:rsidR="00BF7BE1" w:rsidRPr="00B14718" w:rsidRDefault="00BF7BE1" w:rsidP="00F85A2C">
            <w:pPr>
              <w:widowControl w:val="0"/>
              <w:spacing w:after="0" w:line="240" w:lineRule="auto"/>
              <w:ind w:firstLine="34"/>
              <w:contextualSpacing/>
              <w:rPr>
                <w:color w:val="000000"/>
                <w:sz w:val="24"/>
                <w:szCs w:val="24"/>
              </w:rPr>
            </w:pPr>
            <w:r w:rsidRPr="00B14718">
              <w:rPr>
                <w:color w:val="000000"/>
                <w:sz w:val="24"/>
                <w:szCs w:val="24"/>
              </w:rPr>
              <w:t>Выбрать для обслуживания маршрута одно из представленных автотранспортных предприятий, проанализировав показатели качества обслуживания пассажиров.</w:t>
            </w:r>
          </w:p>
          <w:p w:rsidR="00BF7BE1" w:rsidRPr="00B14718" w:rsidRDefault="00BF7BE1" w:rsidP="00F85A2C">
            <w:pPr>
              <w:tabs>
                <w:tab w:val="left" w:pos="567"/>
                <w:tab w:val="left" w:pos="709"/>
                <w:tab w:val="left" w:pos="1134"/>
              </w:tabs>
              <w:spacing w:after="0" w:line="240" w:lineRule="auto"/>
              <w:contextualSpacing/>
              <w:rPr>
                <w:sz w:val="24"/>
                <w:szCs w:val="24"/>
              </w:rPr>
            </w:pPr>
          </w:p>
        </w:tc>
        <w:tc>
          <w:tcPr>
            <w:tcW w:w="4961" w:type="dxa"/>
            <w:gridSpan w:val="2"/>
          </w:tcPr>
          <w:p w:rsidR="00BF7BE1" w:rsidRPr="00B14718" w:rsidRDefault="00BF7BE1" w:rsidP="00F85A2C">
            <w:pPr>
              <w:shd w:val="clear" w:color="auto" w:fill="FFFFFF"/>
              <w:spacing w:after="0" w:line="240" w:lineRule="auto"/>
              <w:contextualSpacing/>
              <w:rPr>
                <w:sz w:val="24"/>
                <w:szCs w:val="24"/>
              </w:rPr>
            </w:pPr>
            <w:r w:rsidRPr="00B14718">
              <w:rPr>
                <w:sz w:val="24"/>
                <w:szCs w:val="24"/>
              </w:rPr>
              <w:t>Заполнение таблицы №8 с занесением  рассчитанных критериев качества для каждого претендента:</w:t>
            </w:r>
          </w:p>
          <w:p w:rsidR="00BF7BE1" w:rsidRPr="00B14718" w:rsidRDefault="00BF7BE1" w:rsidP="00F85A2C">
            <w:pPr>
              <w:shd w:val="clear" w:color="auto" w:fill="FFFFFF"/>
              <w:spacing w:after="0" w:line="240" w:lineRule="auto"/>
              <w:contextualSpacing/>
              <w:rPr>
                <w:sz w:val="24"/>
                <w:szCs w:val="24"/>
              </w:rPr>
            </w:pPr>
            <w:r w:rsidRPr="00B14718">
              <w:rPr>
                <w:sz w:val="24"/>
                <w:szCs w:val="24"/>
              </w:rPr>
              <w:t>-  срок эксплуатации автобусов от 1 года до 5 лет</w:t>
            </w:r>
          </w:p>
          <w:p w:rsidR="00BF7BE1" w:rsidRPr="00B14718" w:rsidRDefault="00BF7BE1" w:rsidP="00F85A2C">
            <w:pPr>
              <w:shd w:val="clear" w:color="auto" w:fill="FFFFFF"/>
              <w:spacing w:after="0" w:line="240" w:lineRule="auto"/>
              <w:contextualSpacing/>
              <w:rPr>
                <w:sz w:val="24"/>
                <w:szCs w:val="24"/>
              </w:rPr>
            </w:pPr>
            <w:r w:rsidRPr="00B14718">
              <w:rPr>
                <w:sz w:val="24"/>
                <w:szCs w:val="24"/>
              </w:rPr>
              <w:t>- срок эксплуатации автобусов от 6 до 17 лет</w:t>
            </w:r>
          </w:p>
          <w:p w:rsidR="00BF7BE1" w:rsidRPr="00B14718" w:rsidRDefault="00BF7BE1" w:rsidP="00F85A2C">
            <w:pPr>
              <w:shd w:val="clear" w:color="auto" w:fill="FFFFFF"/>
              <w:spacing w:after="0" w:line="240" w:lineRule="auto"/>
              <w:contextualSpacing/>
              <w:rPr>
                <w:sz w:val="24"/>
                <w:szCs w:val="24"/>
              </w:rPr>
            </w:pPr>
            <w:r w:rsidRPr="00B14718">
              <w:rPr>
                <w:sz w:val="24"/>
                <w:szCs w:val="24"/>
              </w:rPr>
              <w:t>- срок эксплуатации автобусов от 18 и старше</w:t>
            </w:r>
          </w:p>
          <w:p w:rsidR="00BF7BE1" w:rsidRPr="00B14718" w:rsidRDefault="00BF7BE1" w:rsidP="00F85A2C">
            <w:pPr>
              <w:shd w:val="clear" w:color="auto" w:fill="FFFFFF"/>
              <w:spacing w:after="0" w:line="240" w:lineRule="auto"/>
              <w:contextualSpacing/>
              <w:rPr>
                <w:sz w:val="24"/>
                <w:szCs w:val="24"/>
              </w:rPr>
            </w:pPr>
            <w:r w:rsidRPr="00B14718">
              <w:rPr>
                <w:sz w:val="24"/>
                <w:szCs w:val="24"/>
              </w:rPr>
              <w:t>- количество автобусов для пригородного сообщения</w:t>
            </w:r>
          </w:p>
          <w:p w:rsidR="00BF7BE1" w:rsidRPr="00B14718" w:rsidRDefault="00BF7BE1" w:rsidP="00F85A2C">
            <w:pPr>
              <w:shd w:val="clear" w:color="auto" w:fill="FFFFFF"/>
              <w:spacing w:after="0" w:line="240" w:lineRule="auto"/>
              <w:contextualSpacing/>
              <w:rPr>
                <w:sz w:val="24"/>
                <w:szCs w:val="24"/>
              </w:rPr>
            </w:pPr>
            <w:r w:rsidRPr="00B14718">
              <w:rPr>
                <w:sz w:val="24"/>
                <w:szCs w:val="24"/>
              </w:rPr>
              <w:t>- количество автобусов для пригородного и городского сообщения</w:t>
            </w:r>
          </w:p>
          <w:p w:rsidR="00BF7BE1" w:rsidRPr="00B14718" w:rsidRDefault="00BF7BE1" w:rsidP="00F85A2C">
            <w:pPr>
              <w:shd w:val="clear" w:color="auto" w:fill="FFFFFF"/>
              <w:spacing w:after="0" w:line="240" w:lineRule="auto"/>
              <w:contextualSpacing/>
              <w:rPr>
                <w:sz w:val="24"/>
                <w:szCs w:val="24"/>
              </w:rPr>
            </w:pPr>
            <w:r w:rsidRPr="00B14718">
              <w:rPr>
                <w:sz w:val="24"/>
                <w:szCs w:val="24"/>
              </w:rPr>
              <w:t>- количество автобусов для городского сообщения</w:t>
            </w:r>
          </w:p>
          <w:p w:rsidR="00BF7BE1" w:rsidRPr="00B14718" w:rsidRDefault="00BF7BE1" w:rsidP="00F85A2C">
            <w:pPr>
              <w:shd w:val="clear" w:color="auto" w:fill="FFFFFF"/>
              <w:spacing w:after="0" w:line="240" w:lineRule="auto"/>
              <w:contextualSpacing/>
              <w:rPr>
                <w:sz w:val="24"/>
                <w:szCs w:val="24"/>
              </w:rPr>
            </w:pPr>
            <w:r w:rsidRPr="00B14718">
              <w:rPr>
                <w:sz w:val="24"/>
                <w:szCs w:val="24"/>
              </w:rPr>
              <w:t>- выпуск на автобусов на линию</w:t>
            </w:r>
          </w:p>
          <w:p w:rsidR="00BF7BE1" w:rsidRPr="00B14718" w:rsidRDefault="00BF7BE1" w:rsidP="00F85A2C">
            <w:pPr>
              <w:shd w:val="clear" w:color="auto" w:fill="FFFFFF"/>
              <w:spacing w:after="0" w:line="240" w:lineRule="auto"/>
              <w:contextualSpacing/>
              <w:rPr>
                <w:sz w:val="24"/>
                <w:szCs w:val="24"/>
              </w:rPr>
            </w:pPr>
            <w:r w:rsidRPr="00B14718">
              <w:rPr>
                <w:sz w:val="24"/>
                <w:szCs w:val="24"/>
              </w:rPr>
              <w:t>- количество автобусов в резерве</w:t>
            </w:r>
          </w:p>
          <w:p w:rsidR="00BF7BE1" w:rsidRPr="00B14718" w:rsidRDefault="00BF7BE1" w:rsidP="00F85A2C">
            <w:pPr>
              <w:shd w:val="clear" w:color="auto" w:fill="FFFFFF"/>
              <w:spacing w:after="0" w:line="240" w:lineRule="auto"/>
              <w:contextualSpacing/>
              <w:rPr>
                <w:sz w:val="24"/>
                <w:szCs w:val="24"/>
              </w:rPr>
            </w:pPr>
            <w:r w:rsidRPr="00B14718">
              <w:rPr>
                <w:sz w:val="24"/>
                <w:szCs w:val="24"/>
              </w:rPr>
              <w:t>- технически исправный подвижной состав</w:t>
            </w:r>
          </w:p>
          <w:p w:rsidR="00BF7BE1" w:rsidRPr="00B14718" w:rsidRDefault="00BF7BE1" w:rsidP="00F85A2C">
            <w:pPr>
              <w:shd w:val="clear" w:color="auto" w:fill="FFFFFF"/>
              <w:spacing w:after="0" w:line="240" w:lineRule="auto"/>
              <w:contextualSpacing/>
              <w:rPr>
                <w:sz w:val="24"/>
                <w:szCs w:val="24"/>
              </w:rPr>
            </w:pPr>
            <w:r w:rsidRPr="00B14718">
              <w:rPr>
                <w:sz w:val="24"/>
                <w:szCs w:val="24"/>
              </w:rPr>
              <w:t>- количество выполняемых рейсов по отношению к расписанию</w:t>
            </w:r>
          </w:p>
          <w:p w:rsidR="00BF7BE1" w:rsidRPr="00B14718" w:rsidRDefault="00BF7BE1" w:rsidP="00F85A2C">
            <w:pPr>
              <w:shd w:val="clear" w:color="auto" w:fill="FFFFFF"/>
              <w:spacing w:after="0" w:line="240" w:lineRule="auto"/>
              <w:contextualSpacing/>
              <w:rPr>
                <w:sz w:val="24"/>
                <w:szCs w:val="24"/>
              </w:rPr>
            </w:pPr>
            <w:r w:rsidRPr="00B14718">
              <w:rPr>
                <w:sz w:val="24"/>
                <w:szCs w:val="24"/>
              </w:rPr>
              <w:t>- укомплектованность водителями, с учетом на 1 авт. – 3 вод</w:t>
            </w:r>
          </w:p>
          <w:p w:rsidR="00BF7BE1" w:rsidRPr="00B14718" w:rsidRDefault="00BF7BE1" w:rsidP="00F85A2C">
            <w:pPr>
              <w:shd w:val="clear" w:color="auto" w:fill="FFFFFF"/>
              <w:spacing w:after="0" w:line="240" w:lineRule="auto"/>
              <w:contextualSpacing/>
              <w:rPr>
                <w:sz w:val="24"/>
                <w:szCs w:val="24"/>
              </w:rPr>
            </w:pPr>
            <w:r w:rsidRPr="00B14718">
              <w:rPr>
                <w:sz w:val="24"/>
                <w:szCs w:val="24"/>
              </w:rPr>
              <w:t>- количество ДТП за год.</w:t>
            </w:r>
          </w:p>
          <w:p w:rsidR="00BF7BE1" w:rsidRPr="00B14718" w:rsidRDefault="00BF7BE1" w:rsidP="00F85A2C">
            <w:pPr>
              <w:shd w:val="clear" w:color="auto" w:fill="FFFFFF"/>
              <w:spacing w:after="0" w:line="240" w:lineRule="auto"/>
              <w:contextualSpacing/>
              <w:rPr>
                <w:sz w:val="24"/>
                <w:szCs w:val="24"/>
              </w:rPr>
            </w:pPr>
            <w:r w:rsidRPr="00B14718">
              <w:rPr>
                <w:sz w:val="24"/>
                <w:szCs w:val="24"/>
              </w:rPr>
              <w:t>За правильно установленный рейтинг претендентов участник получает</w:t>
            </w:r>
          </w:p>
        </w:tc>
        <w:tc>
          <w:tcPr>
            <w:tcW w:w="1417" w:type="dxa"/>
          </w:tcPr>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0,4</w:t>
            </w:r>
          </w:p>
          <w:p w:rsidR="00BF7BE1" w:rsidRPr="00B14718" w:rsidRDefault="00BF7BE1" w:rsidP="00F85A2C">
            <w:pPr>
              <w:tabs>
                <w:tab w:val="left" w:pos="567"/>
                <w:tab w:val="left" w:pos="709"/>
                <w:tab w:val="left" w:pos="1134"/>
              </w:tabs>
              <w:spacing w:after="0" w:line="240" w:lineRule="auto"/>
              <w:contextualSpacing/>
              <w:jc w:val="center"/>
              <w:rPr>
                <w:sz w:val="24"/>
                <w:szCs w:val="24"/>
              </w:rPr>
            </w:pPr>
            <w:r w:rsidRPr="00B14718">
              <w:rPr>
                <w:sz w:val="24"/>
                <w:szCs w:val="24"/>
              </w:rPr>
              <w:t>0,2</w:t>
            </w:r>
          </w:p>
        </w:tc>
      </w:tr>
    </w:tbl>
    <w:p w:rsidR="00BF7BE1" w:rsidRDefault="00BF7BE1" w:rsidP="00BF7BE1">
      <w:pPr>
        <w:tabs>
          <w:tab w:val="left" w:pos="567"/>
          <w:tab w:val="left" w:pos="709"/>
          <w:tab w:val="left" w:pos="1134"/>
        </w:tabs>
        <w:spacing w:after="0" w:line="240" w:lineRule="auto"/>
        <w:ind w:left="720"/>
        <w:contextualSpacing/>
        <w:jc w:val="center"/>
        <w:rPr>
          <w:sz w:val="24"/>
          <w:szCs w:val="24"/>
        </w:rPr>
      </w:pPr>
    </w:p>
    <w:p w:rsidR="00BF7BE1" w:rsidRPr="00B83463" w:rsidRDefault="00BF7BE1" w:rsidP="00BF7BE1">
      <w:pPr>
        <w:tabs>
          <w:tab w:val="left" w:pos="567"/>
          <w:tab w:val="left" w:pos="709"/>
          <w:tab w:val="left" w:pos="1134"/>
        </w:tabs>
        <w:spacing w:after="0" w:line="240" w:lineRule="auto"/>
        <w:ind w:left="720"/>
        <w:contextualSpacing/>
        <w:jc w:val="center"/>
        <w:rPr>
          <w:sz w:val="24"/>
          <w:szCs w:val="24"/>
        </w:rPr>
      </w:pPr>
      <w:r>
        <w:rPr>
          <w:sz w:val="24"/>
          <w:szCs w:val="24"/>
        </w:rPr>
        <w:br w:type="page"/>
      </w:r>
    </w:p>
    <w:p w:rsidR="00BF7BE1" w:rsidRPr="00BB25D1" w:rsidRDefault="00BF7BE1" w:rsidP="00BF7BE1">
      <w:pPr>
        <w:spacing w:after="0" w:line="360" w:lineRule="auto"/>
        <w:jc w:val="center"/>
        <w:rPr>
          <w:b/>
          <w:sz w:val="24"/>
          <w:szCs w:val="24"/>
        </w:rPr>
      </w:pPr>
      <w:r w:rsidRPr="00BB25D1">
        <w:rPr>
          <w:b/>
          <w:sz w:val="24"/>
          <w:szCs w:val="24"/>
        </w:rPr>
        <w:lastRenderedPageBreak/>
        <w:t>Паспорт практического задания вариативной части</w:t>
      </w:r>
      <w:r>
        <w:rPr>
          <w:b/>
          <w:sz w:val="24"/>
          <w:szCs w:val="24"/>
        </w:rPr>
        <w:t xml:space="preserve"> практического задания 2 уровня для специальности 23.02.03 Техническое обслуживание и ремонт автомобильного транспорта</w:t>
      </w:r>
    </w:p>
    <w:tbl>
      <w:tblPr>
        <w:tblpPr w:leftFromText="181" w:rightFromText="18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543"/>
        <w:gridCol w:w="4219"/>
        <w:gridCol w:w="1243"/>
      </w:tblGrid>
      <w:tr w:rsidR="00BF7BE1" w:rsidRPr="00F747C7" w:rsidTr="00F85A2C">
        <w:tc>
          <w:tcPr>
            <w:tcW w:w="601" w:type="dxa"/>
          </w:tcPr>
          <w:p w:rsidR="00BF7BE1" w:rsidRPr="00F747C7" w:rsidRDefault="00BF7BE1" w:rsidP="00F85A2C">
            <w:pPr>
              <w:tabs>
                <w:tab w:val="left" w:pos="993"/>
              </w:tabs>
              <w:spacing w:after="0" w:line="240" w:lineRule="auto"/>
              <w:ind w:left="-16"/>
              <w:jc w:val="both"/>
              <w:rPr>
                <w:rFonts w:eastAsia="Times New Roman"/>
                <w:b/>
                <w:bCs/>
                <w:sz w:val="24"/>
                <w:szCs w:val="24"/>
              </w:rPr>
            </w:pPr>
            <w:r w:rsidRPr="00F747C7">
              <w:rPr>
                <w:rFonts w:eastAsia="Times New Roman"/>
                <w:b/>
                <w:bCs/>
                <w:sz w:val="24"/>
                <w:szCs w:val="24"/>
              </w:rPr>
              <w:t>№ п/п</w:t>
            </w:r>
          </w:p>
        </w:tc>
        <w:tc>
          <w:tcPr>
            <w:tcW w:w="3543" w:type="dxa"/>
            <w:shd w:val="clear" w:color="auto" w:fill="auto"/>
          </w:tcPr>
          <w:p w:rsidR="00BF7BE1" w:rsidRPr="00F747C7" w:rsidRDefault="00BF7BE1" w:rsidP="00F85A2C">
            <w:pPr>
              <w:tabs>
                <w:tab w:val="left" w:pos="993"/>
              </w:tabs>
              <w:spacing w:after="0" w:line="240" w:lineRule="auto"/>
              <w:jc w:val="both"/>
              <w:rPr>
                <w:rFonts w:eastAsia="Times New Roman"/>
                <w:b/>
                <w:bCs/>
                <w:sz w:val="24"/>
                <w:szCs w:val="24"/>
              </w:rPr>
            </w:pPr>
            <w:r w:rsidRPr="00F747C7">
              <w:rPr>
                <w:rFonts w:eastAsia="Times New Roman"/>
                <w:b/>
                <w:bCs/>
                <w:sz w:val="24"/>
                <w:szCs w:val="24"/>
              </w:rPr>
              <w:t>Характеристики ФГОС СПО</w:t>
            </w:r>
          </w:p>
        </w:tc>
        <w:tc>
          <w:tcPr>
            <w:tcW w:w="5462" w:type="dxa"/>
            <w:gridSpan w:val="2"/>
          </w:tcPr>
          <w:p w:rsidR="00BF7BE1" w:rsidRPr="00F747C7" w:rsidRDefault="00BF7BE1" w:rsidP="00F85A2C">
            <w:pPr>
              <w:tabs>
                <w:tab w:val="left" w:pos="993"/>
              </w:tabs>
              <w:spacing w:after="0" w:line="240" w:lineRule="auto"/>
              <w:jc w:val="both"/>
              <w:rPr>
                <w:rFonts w:eastAsia="Times New Roman"/>
                <w:b/>
                <w:bCs/>
                <w:sz w:val="24"/>
                <w:szCs w:val="24"/>
              </w:rPr>
            </w:pPr>
            <w:r w:rsidRPr="00F747C7">
              <w:rPr>
                <w:rFonts w:eastAsia="Times New Roman"/>
                <w:b/>
                <w:bCs/>
                <w:sz w:val="24"/>
                <w:szCs w:val="24"/>
              </w:rPr>
              <w:t>Характеристики профессионального стандарта (при наличии)</w:t>
            </w:r>
          </w:p>
        </w:tc>
      </w:tr>
      <w:tr w:rsidR="00BF7BE1" w:rsidRPr="00F747C7" w:rsidTr="00F85A2C">
        <w:tc>
          <w:tcPr>
            <w:tcW w:w="601" w:type="dxa"/>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1</w:t>
            </w:r>
          </w:p>
        </w:tc>
        <w:tc>
          <w:tcPr>
            <w:tcW w:w="3543" w:type="dxa"/>
            <w:shd w:val="clear" w:color="auto" w:fill="auto"/>
          </w:tcPr>
          <w:p w:rsidR="00BF7BE1" w:rsidRPr="00F747C7" w:rsidRDefault="00BF7BE1" w:rsidP="00F85A2C">
            <w:pPr>
              <w:tabs>
                <w:tab w:val="left" w:pos="993"/>
              </w:tabs>
              <w:spacing w:after="0" w:line="240" w:lineRule="auto"/>
              <w:jc w:val="both"/>
              <w:rPr>
                <w:rFonts w:eastAsia="Times New Roman"/>
                <w:sz w:val="24"/>
                <w:szCs w:val="24"/>
              </w:rPr>
            </w:pPr>
            <w:r w:rsidRPr="00F747C7">
              <w:rPr>
                <w:rFonts w:eastAsia="Times New Roman"/>
                <w:sz w:val="24"/>
                <w:szCs w:val="24"/>
              </w:rPr>
              <w:t>23.02.03 Техническое обслуживание и ремонт автомобильного транспорта, Приказ №383 от 22 апреля 2014г.</w:t>
            </w:r>
          </w:p>
          <w:p w:rsidR="00BF7BE1" w:rsidRPr="00F747C7" w:rsidRDefault="00BF7BE1" w:rsidP="00F85A2C">
            <w:pPr>
              <w:tabs>
                <w:tab w:val="left" w:pos="993"/>
              </w:tabs>
              <w:spacing w:after="0" w:line="240" w:lineRule="auto"/>
              <w:jc w:val="both"/>
              <w:rPr>
                <w:rFonts w:eastAsia="Times New Roman"/>
                <w:sz w:val="24"/>
                <w:szCs w:val="24"/>
              </w:rPr>
            </w:pPr>
          </w:p>
          <w:p w:rsidR="00BF7BE1" w:rsidRPr="00F747C7" w:rsidRDefault="00BF7BE1" w:rsidP="00F85A2C">
            <w:pPr>
              <w:tabs>
                <w:tab w:val="left" w:pos="993"/>
              </w:tabs>
              <w:spacing w:after="0" w:line="240" w:lineRule="auto"/>
              <w:jc w:val="both"/>
              <w:rPr>
                <w:rFonts w:eastAsia="Times New Roman"/>
                <w:sz w:val="24"/>
                <w:szCs w:val="24"/>
              </w:rPr>
            </w:pPr>
          </w:p>
          <w:p w:rsidR="00BF7BE1" w:rsidRPr="00F747C7" w:rsidRDefault="00BF7BE1" w:rsidP="00F85A2C">
            <w:pPr>
              <w:tabs>
                <w:tab w:val="left" w:pos="993"/>
              </w:tabs>
              <w:spacing w:after="0" w:line="240" w:lineRule="auto"/>
              <w:jc w:val="both"/>
              <w:rPr>
                <w:rFonts w:eastAsia="Times New Roman"/>
                <w:sz w:val="24"/>
                <w:szCs w:val="24"/>
              </w:rPr>
            </w:pPr>
          </w:p>
          <w:p w:rsidR="00BF7BE1" w:rsidRPr="00F747C7" w:rsidRDefault="00BF7BE1" w:rsidP="00F85A2C">
            <w:pPr>
              <w:tabs>
                <w:tab w:val="left" w:pos="993"/>
              </w:tabs>
              <w:spacing w:after="0" w:line="240" w:lineRule="auto"/>
              <w:jc w:val="both"/>
              <w:rPr>
                <w:rFonts w:eastAsia="Times New Roman"/>
                <w:bCs/>
                <w:i/>
                <w:sz w:val="24"/>
                <w:szCs w:val="24"/>
              </w:rPr>
            </w:pPr>
          </w:p>
        </w:tc>
        <w:tc>
          <w:tcPr>
            <w:tcW w:w="5462" w:type="dxa"/>
            <w:gridSpan w:val="2"/>
          </w:tcPr>
          <w:p w:rsidR="00BF7BE1" w:rsidRPr="00F747C7" w:rsidRDefault="00BF7BE1" w:rsidP="00F85A2C">
            <w:pPr>
              <w:shd w:val="clear" w:color="auto" w:fill="FAFAFA"/>
              <w:spacing w:after="0" w:line="240" w:lineRule="auto"/>
              <w:outlineLvl w:val="1"/>
              <w:rPr>
                <w:sz w:val="24"/>
                <w:szCs w:val="24"/>
                <w:shd w:val="clear" w:color="auto" w:fill="FFFFFF"/>
              </w:rPr>
            </w:pPr>
            <w:r w:rsidRPr="00F747C7">
              <w:rPr>
                <w:rFonts w:eastAsia="Times New Roman"/>
                <w:bCs/>
                <w:color w:val="000000"/>
                <w:sz w:val="24"/>
                <w:szCs w:val="24"/>
              </w:rPr>
              <w:t xml:space="preserve">Специалист по техническому диагностированию и контролю технического состояния автотранспортных средств при периодическом техническом осмотре </w:t>
            </w:r>
            <w:r w:rsidRPr="00F747C7">
              <w:rPr>
                <w:rFonts w:ascii="Arial" w:hAnsi="Arial" w:cs="Arial"/>
                <w:color w:val="858585"/>
                <w:sz w:val="24"/>
                <w:szCs w:val="24"/>
                <w:shd w:val="clear" w:color="auto" w:fill="FFFFFF"/>
              </w:rPr>
              <w:t xml:space="preserve"> </w:t>
            </w:r>
            <w:r w:rsidRPr="00F747C7">
              <w:rPr>
                <w:sz w:val="24"/>
                <w:szCs w:val="24"/>
                <w:shd w:val="clear" w:color="auto" w:fill="FFFFFF"/>
              </w:rPr>
              <w:t>Приказ Минтруда РФ от 23.03.2015г N 187н</w:t>
            </w:r>
          </w:p>
          <w:p w:rsidR="00BF7BE1" w:rsidRPr="00F747C7" w:rsidRDefault="00BF7BE1" w:rsidP="00F85A2C">
            <w:pPr>
              <w:shd w:val="clear" w:color="auto" w:fill="FAFAFA"/>
              <w:spacing w:after="0" w:line="240" w:lineRule="auto"/>
              <w:outlineLvl w:val="1"/>
              <w:rPr>
                <w:rFonts w:eastAsia="Times New Roman"/>
                <w:bCs/>
                <w:sz w:val="24"/>
                <w:szCs w:val="24"/>
              </w:rPr>
            </w:pPr>
            <w:r w:rsidRPr="00F747C7">
              <w:rPr>
                <w:rFonts w:eastAsia="Times New Roman"/>
                <w:bCs/>
                <w:sz w:val="24"/>
                <w:szCs w:val="24"/>
              </w:rPr>
              <w:t xml:space="preserve">Специалист по сборке агрегатов и систем автомобиля </w:t>
            </w:r>
            <w:r w:rsidRPr="00F747C7">
              <w:rPr>
                <w:rFonts w:ascii="Arial" w:hAnsi="Arial" w:cs="Arial"/>
                <w:color w:val="000000"/>
                <w:sz w:val="24"/>
                <w:szCs w:val="24"/>
                <w:shd w:val="clear" w:color="auto" w:fill="FFFFFF"/>
              </w:rPr>
              <w:t xml:space="preserve"> </w:t>
            </w:r>
            <w:r w:rsidRPr="00F747C7">
              <w:rPr>
                <w:color w:val="000000"/>
                <w:sz w:val="24"/>
                <w:szCs w:val="24"/>
                <w:shd w:val="clear" w:color="auto" w:fill="FFFFFF"/>
              </w:rPr>
              <w:t>Приказ Минтруда от «11» ноября 2014 г. № 877н</w:t>
            </w:r>
          </w:p>
          <w:p w:rsidR="00BF7BE1" w:rsidRPr="00F747C7" w:rsidRDefault="00BF7BE1" w:rsidP="00F85A2C">
            <w:pPr>
              <w:tabs>
                <w:tab w:val="left" w:pos="993"/>
              </w:tabs>
              <w:spacing w:after="0" w:line="240" w:lineRule="auto"/>
              <w:jc w:val="both"/>
              <w:rPr>
                <w:rFonts w:eastAsia="Times New Roman"/>
                <w:bCs/>
                <w:i/>
                <w:sz w:val="24"/>
                <w:szCs w:val="24"/>
              </w:rPr>
            </w:pPr>
          </w:p>
        </w:tc>
      </w:tr>
      <w:tr w:rsidR="00BF7BE1" w:rsidRPr="00F747C7" w:rsidTr="00F85A2C">
        <w:tc>
          <w:tcPr>
            <w:tcW w:w="601" w:type="dxa"/>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2</w:t>
            </w:r>
          </w:p>
        </w:tc>
        <w:tc>
          <w:tcPr>
            <w:tcW w:w="3543" w:type="dxa"/>
            <w:shd w:val="clear" w:color="auto" w:fill="auto"/>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Техническое обслуживание и ремонт автотранспортных средств (автотранспорта)</w:t>
            </w:r>
          </w:p>
          <w:p w:rsidR="00BF7BE1" w:rsidRPr="00F747C7" w:rsidRDefault="00BF7BE1" w:rsidP="00F85A2C">
            <w:pPr>
              <w:tabs>
                <w:tab w:val="left" w:pos="993"/>
              </w:tabs>
              <w:spacing w:after="0" w:line="240" w:lineRule="auto"/>
              <w:jc w:val="both"/>
              <w:rPr>
                <w:rFonts w:eastAsia="Times New Roman"/>
                <w:bCs/>
                <w:sz w:val="24"/>
                <w:szCs w:val="24"/>
              </w:rPr>
            </w:pPr>
          </w:p>
          <w:p w:rsidR="00BF7BE1" w:rsidRPr="00F747C7" w:rsidRDefault="00BF7BE1" w:rsidP="00F85A2C">
            <w:pPr>
              <w:tabs>
                <w:tab w:val="left" w:pos="993"/>
              </w:tabs>
              <w:spacing w:after="0" w:line="240" w:lineRule="auto"/>
              <w:jc w:val="both"/>
              <w:rPr>
                <w:rFonts w:eastAsia="Times New Roman"/>
                <w:bCs/>
                <w:sz w:val="24"/>
                <w:szCs w:val="24"/>
              </w:rPr>
            </w:pPr>
          </w:p>
          <w:p w:rsidR="00BF7BE1" w:rsidRPr="00F747C7" w:rsidRDefault="00BF7BE1" w:rsidP="00F85A2C">
            <w:pPr>
              <w:tabs>
                <w:tab w:val="left" w:pos="993"/>
              </w:tabs>
              <w:spacing w:after="0" w:line="240" w:lineRule="auto"/>
              <w:jc w:val="both"/>
              <w:rPr>
                <w:rFonts w:eastAsia="Times New Roman"/>
                <w:bCs/>
                <w:i/>
                <w:sz w:val="24"/>
                <w:szCs w:val="24"/>
              </w:rPr>
            </w:pPr>
          </w:p>
        </w:tc>
        <w:tc>
          <w:tcPr>
            <w:tcW w:w="5462" w:type="dxa"/>
            <w:gridSpan w:val="2"/>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color w:val="000000"/>
                <w:sz w:val="24"/>
                <w:szCs w:val="24"/>
              </w:rPr>
              <w:t xml:space="preserve">Специалист по техническому диагностированию и контролю технического состояния автотранспортных средств при периодическом техническом осмотре </w:t>
            </w:r>
            <w:r w:rsidRPr="00F747C7">
              <w:rPr>
                <w:rFonts w:ascii="Arial" w:hAnsi="Arial" w:cs="Arial"/>
                <w:color w:val="858585"/>
                <w:sz w:val="24"/>
                <w:szCs w:val="24"/>
                <w:shd w:val="clear" w:color="auto" w:fill="FFFFFF"/>
              </w:rPr>
              <w:t xml:space="preserve"> </w:t>
            </w:r>
            <w:r w:rsidRPr="00F747C7">
              <w:rPr>
                <w:color w:val="000000"/>
                <w:sz w:val="24"/>
                <w:szCs w:val="24"/>
                <w:shd w:val="clear" w:color="auto" w:fill="FFFFFF"/>
              </w:rPr>
              <w:t>6-го разряда</w:t>
            </w:r>
          </w:p>
          <w:p w:rsidR="00BF7BE1" w:rsidRPr="00F747C7" w:rsidRDefault="00BF7BE1" w:rsidP="00F85A2C">
            <w:pPr>
              <w:tabs>
                <w:tab w:val="left" w:pos="993"/>
              </w:tabs>
              <w:spacing w:after="0" w:line="240" w:lineRule="auto"/>
              <w:jc w:val="both"/>
              <w:rPr>
                <w:rFonts w:eastAsia="Times New Roman"/>
                <w:bCs/>
                <w:sz w:val="24"/>
                <w:szCs w:val="24"/>
              </w:rPr>
            </w:pPr>
          </w:p>
          <w:p w:rsidR="00BF7BE1" w:rsidRPr="00F747C7" w:rsidRDefault="00BF7BE1" w:rsidP="00F85A2C">
            <w:pPr>
              <w:tabs>
                <w:tab w:val="left" w:pos="993"/>
              </w:tabs>
              <w:spacing w:after="0" w:line="240" w:lineRule="auto"/>
              <w:jc w:val="both"/>
              <w:rPr>
                <w:rFonts w:eastAsia="Times New Roman"/>
                <w:bCs/>
                <w:i/>
                <w:sz w:val="24"/>
                <w:szCs w:val="24"/>
              </w:rPr>
            </w:pPr>
            <w:r w:rsidRPr="00F747C7">
              <w:rPr>
                <w:rFonts w:eastAsia="Times New Roman"/>
                <w:bCs/>
                <w:sz w:val="24"/>
                <w:szCs w:val="24"/>
              </w:rPr>
              <w:t>Специалист по сборке агрегатов и систем автомобиля 3-го разряда</w:t>
            </w:r>
          </w:p>
        </w:tc>
      </w:tr>
      <w:tr w:rsidR="00BF7BE1" w:rsidRPr="00F747C7" w:rsidTr="00F85A2C">
        <w:tc>
          <w:tcPr>
            <w:tcW w:w="601" w:type="dxa"/>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3</w:t>
            </w:r>
          </w:p>
        </w:tc>
        <w:tc>
          <w:tcPr>
            <w:tcW w:w="3543" w:type="dxa"/>
            <w:shd w:val="clear" w:color="auto" w:fill="auto"/>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ПК 1.3. Разрабатывать технологические процессы ремонта узлов и деталей</w:t>
            </w:r>
          </w:p>
          <w:p w:rsidR="00BF7BE1" w:rsidRPr="00F747C7" w:rsidRDefault="00BF7BE1" w:rsidP="00F85A2C">
            <w:pPr>
              <w:tabs>
                <w:tab w:val="left" w:pos="993"/>
              </w:tabs>
              <w:spacing w:after="0" w:line="240" w:lineRule="auto"/>
              <w:jc w:val="both"/>
              <w:rPr>
                <w:rFonts w:eastAsia="Times New Roman"/>
                <w:bCs/>
                <w:sz w:val="24"/>
                <w:szCs w:val="24"/>
              </w:rPr>
            </w:pPr>
          </w:p>
          <w:p w:rsidR="00BF7BE1" w:rsidRPr="00F747C7" w:rsidRDefault="00BF7BE1" w:rsidP="00F85A2C">
            <w:pPr>
              <w:tabs>
                <w:tab w:val="left" w:pos="993"/>
              </w:tabs>
              <w:spacing w:after="0" w:line="240" w:lineRule="auto"/>
              <w:jc w:val="both"/>
              <w:rPr>
                <w:rFonts w:eastAsia="Times New Roman"/>
                <w:bCs/>
                <w:sz w:val="24"/>
                <w:szCs w:val="24"/>
              </w:rPr>
            </w:pPr>
          </w:p>
          <w:p w:rsidR="00BF7BE1" w:rsidRPr="00F747C7" w:rsidRDefault="00BF7BE1" w:rsidP="00F85A2C">
            <w:pPr>
              <w:tabs>
                <w:tab w:val="left" w:pos="993"/>
              </w:tabs>
              <w:spacing w:after="0" w:line="240" w:lineRule="auto"/>
              <w:jc w:val="both"/>
              <w:rPr>
                <w:rFonts w:eastAsia="Times New Roman"/>
                <w:bCs/>
                <w:sz w:val="24"/>
                <w:szCs w:val="24"/>
              </w:rPr>
            </w:pPr>
          </w:p>
          <w:p w:rsidR="00BF7BE1" w:rsidRPr="00F747C7" w:rsidRDefault="00BF7BE1" w:rsidP="00F85A2C">
            <w:pPr>
              <w:tabs>
                <w:tab w:val="left" w:pos="993"/>
              </w:tabs>
              <w:spacing w:after="0" w:line="240" w:lineRule="auto"/>
              <w:jc w:val="both"/>
              <w:rPr>
                <w:rFonts w:eastAsia="Times New Roman"/>
                <w:bCs/>
                <w:sz w:val="24"/>
                <w:szCs w:val="24"/>
              </w:rPr>
            </w:pPr>
          </w:p>
          <w:p w:rsidR="00BF7BE1" w:rsidRPr="00F747C7" w:rsidRDefault="00BF7BE1" w:rsidP="00F85A2C">
            <w:pPr>
              <w:tabs>
                <w:tab w:val="left" w:pos="993"/>
              </w:tabs>
              <w:spacing w:after="0" w:line="240" w:lineRule="auto"/>
              <w:jc w:val="both"/>
              <w:rPr>
                <w:rFonts w:eastAsia="Times New Roman"/>
                <w:bCs/>
                <w:i/>
                <w:sz w:val="24"/>
                <w:szCs w:val="24"/>
              </w:rPr>
            </w:pPr>
          </w:p>
        </w:tc>
        <w:tc>
          <w:tcPr>
            <w:tcW w:w="5462" w:type="dxa"/>
            <w:gridSpan w:val="2"/>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Контроль технического состояния транспортных средств с использованием средств технического диагностирования</w:t>
            </w:r>
          </w:p>
          <w:p w:rsidR="00BF7BE1" w:rsidRPr="00F747C7" w:rsidRDefault="00BF7BE1" w:rsidP="00F85A2C">
            <w:pPr>
              <w:spacing w:after="0" w:line="240" w:lineRule="auto"/>
              <w:rPr>
                <w:rFonts w:eastAsia="Times New Roman"/>
                <w:color w:val="000000"/>
                <w:sz w:val="24"/>
                <w:szCs w:val="24"/>
                <w:shd w:val="clear" w:color="auto" w:fill="FFFFFF"/>
              </w:rPr>
            </w:pPr>
          </w:p>
          <w:p w:rsidR="00BF7BE1" w:rsidRPr="00F747C7" w:rsidRDefault="00BF7BE1" w:rsidP="00F85A2C">
            <w:pPr>
              <w:spacing w:after="0" w:line="240" w:lineRule="auto"/>
              <w:rPr>
                <w:rFonts w:eastAsia="Times New Roman"/>
                <w:sz w:val="24"/>
                <w:szCs w:val="24"/>
              </w:rPr>
            </w:pPr>
            <w:r w:rsidRPr="00F747C7">
              <w:rPr>
                <w:rFonts w:eastAsia="Times New Roman"/>
                <w:color w:val="000000"/>
                <w:sz w:val="24"/>
                <w:szCs w:val="24"/>
                <w:shd w:val="clear" w:color="auto" w:fill="FFFFFF"/>
              </w:rPr>
              <w:t>Осуществление сборки, проверки и регулировки функций агрегатов и систем автомобиля</w:t>
            </w:r>
            <w:r w:rsidRPr="00F747C7">
              <w:rPr>
                <w:rFonts w:eastAsia="Times New Roman"/>
                <w:color w:val="000000"/>
                <w:sz w:val="24"/>
                <w:szCs w:val="24"/>
              </w:rPr>
              <w:t xml:space="preserve"> </w:t>
            </w:r>
          </w:p>
          <w:p w:rsidR="00BF7BE1" w:rsidRPr="00F747C7" w:rsidRDefault="00BF7BE1" w:rsidP="00F85A2C">
            <w:pPr>
              <w:tabs>
                <w:tab w:val="left" w:pos="993"/>
              </w:tabs>
              <w:spacing w:after="0" w:line="240" w:lineRule="auto"/>
              <w:jc w:val="both"/>
              <w:rPr>
                <w:rFonts w:eastAsia="Times New Roman"/>
                <w:bCs/>
                <w:sz w:val="24"/>
                <w:szCs w:val="24"/>
              </w:rPr>
            </w:pPr>
          </w:p>
          <w:p w:rsidR="00BF7BE1" w:rsidRPr="00F747C7" w:rsidRDefault="00BF7BE1" w:rsidP="00F85A2C">
            <w:pPr>
              <w:tabs>
                <w:tab w:val="left" w:pos="993"/>
              </w:tabs>
              <w:spacing w:after="0" w:line="240" w:lineRule="auto"/>
              <w:jc w:val="both"/>
              <w:rPr>
                <w:rFonts w:eastAsia="Times New Roman"/>
                <w:bCs/>
                <w:sz w:val="24"/>
                <w:szCs w:val="24"/>
              </w:rPr>
            </w:pPr>
          </w:p>
        </w:tc>
      </w:tr>
      <w:tr w:rsidR="00BF7BE1" w:rsidRPr="00F747C7" w:rsidTr="00F85A2C">
        <w:tc>
          <w:tcPr>
            <w:tcW w:w="601" w:type="dxa"/>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4</w:t>
            </w:r>
          </w:p>
        </w:tc>
        <w:tc>
          <w:tcPr>
            <w:tcW w:w="9005" w:type="dxa"/>
            <w:gridSpan w:val="3"/>
            <w:shd w:val="clear" w:color="auto" w:fill="auto"/>
          </w:tcPr>
          <w:p w:rsidR="00BF7BE1" w:rsidRPr="00F747C7" w:rsidRDefault="00BF7BE1" w:rsidP="00F85A2C">
            <w:pPr>
              <w:tabs>
                <w:tab w:val="left" w:pos="567"/>
                <w:tab w:val="left" w:pos="709"/>
                <w:tab w:val="left" w:pos="1134"/>
              </w:tabs>
              <w:spacing w:after="0" w:line="240" w:lineRule="auto"/>
              <w:rPr>
                <w:sz w:val="24"/>
                <w:szCs w:val="24"/>
              </w:rPr>
            </w:pPr>
            <w:r w:rsidRPr="00F747C7">
              <w:rPr>
                <w:sz w:val="24"/>
                <w:szCs w:val="24"/>
              </w:rPr>
              <w:t>ПМ.01Техническое обслуживание и ремонт автотранспорта:</w:t>
            </w:r>
          </w:p>
          <w:p w:rsidR="00BF7BE1" w:rsidRPr="00F747C7" w:rsidRDefault="00BF7BE1" w:rsidP="00F85A2C">
            <w:pPr>
              <w:tabs>
                <w:tab w:val="left" w:pos="567"/>
                <w:tab w:val="left" w:pos="709"/>
                <w:tab w:val="left" w:pos="1134"/>
              </w:tabs>
              <w:spacing w:after="0" w:line="240" w:lineRule="auto"/>
              <w:rPr>
                <w:sz w:val="24"/>
                <w:szCs w:val="24"/>
              </w:rPr>
            </w:pPr>
            <w:r w:rsidRPr="00F747C7">
              <w:rPr>
                <w:sz w:val="24"/>
                <w:szCs w:val="24"/>
              </w:rPr>
              <w:t>-МДК.01.01. Устройство автомобилей</w:t>
            </w:r>
          </w:p>
          <w:p w:rsidR="00BF7BE1" w:rsidRPr="00F747C7" w:rsidRDefault="00BF7BE1" w:rsidP="00F85A2C">
            <w:pPr>
              <w:tabs>
                <w:tab w:val="left" w:pos="993"/>
              </w:tabs>
              <w:spacing w:after="0" w:line="240" w:lineRule="auto"/>
              <w:rPr>
                <w:rFonts w:eastAsia="Times New Roman"/>
                <w:sz w:val="24"/>
                <w:szCs w:val="24"/>
              </w:rPr>
            </w:pPr>
            <w:r w:rsidRPr="00F747C7">
              <w:rPr>
                <w:sz w:val="24"/>
                <w:szCs w:val="24"/>
              </w:rPr>
              <w:t>-МДК.01.02. Техническое обслуживание и ремонт автотранспорта</w:t>
            </w:r>
          </w:p>
          <w:p w:rsidR="00BF7BE1" w:rsidRPr="00F747C7" w:rsidRDefault="00BF7BE1" w:rsidP="00F85A2C">
            <w:pPr>
              <w:tabs>
                <w:tab w:val="left" w:pos="993"/>
              </w:tabs>
              <w:spacing w:after="0" w:line="240" w:lineRule="auto"/>
              <w:jc w:val="center"/>
              <w:rPr>
                <w:rFonts w:eastAsia="Times New Roman"/>
                <w:bCs/>
                <w:i/>
                <w:sz w:val="24"/>
                <w:szCs w:val="24"/>
              </w:rPr>
            </w:pPr>
          </w:p>
        </w:tc>
      </w:tr>
      <w:tr w:rsidR="00BF7BE1" w:rsidRPr="00F747C7" w:rsidTr="00F85A2C">
        <w:tc>
          <w:tcPr>
            <w:tcW w:w="9606" w:type="dxa"/>
            <w:gridSpan w:val="4"/>
          </w:tcPr>
          <w:p w:rsidR="00BF7BE1" w:rsidRPr="00F747C7" w:rsidRDefault="00BF7BE1" w:rsidP="00F85A2C">
            <w:pPr>
              <w:tabs>
                <w:tab w:val="left" w:pos="993"/>
              </w:tabs>
              <w:spacing w:after="0" w:line="240" w:lineRule="auto"/>
              <w:jc w:val="center"/>
              <w:rPr>
                <w:rFonts w:eastAsia="Times New Roman"/>
                <w:b/>
                <w:sz w:val="24"/>
                <w:szCs w:val="24"/>
              </w:rPr>
            </w:pPr>
            <w:r w:rsidRPr="00F747C7">
              <w:rPr>
                <w:rFonts w:eastAsia="Times New Roman"/>
                <w:b/>
                <w:sz w:val="24"/>
                <w:szCs w:val="24"/>
              </w:rPr>
              <w:t>Наименование задания</w:t>
            </w:r>
          </w:p>
        </w:tc>
      </w:tr>
      <w:tr w:rsidR="00BF7BE1" w:rsidRPr="00F747C7" w:rsidTr="00F85A2C">
        <w:tc>
          <w:tcPr>
            <w:tcW w:w="601" w:type="dxa"/>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Задача</w:t>
            </w: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Критерии оценки</w:t>
            </w:r>
          </w:p>
        </w:tc>
        <w:tc>
          <w:tcPr>
            <w:tcW w:w="1243"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Максимальный балл-35</w:t>
            </w:r>
          </w:p>
        </w:tc>
      </w:tr>
      <w:tr w:rsidR="00BF7BE1" w:rsidRPr="00F747C7" w:rsidTr="00F85A2C">
        <w:tc>
          <w:tcPr>
            <w:tcW w:w="601" w:type="dxa"/>
            <w:vMerge w:val="restart"/>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1</w:t>
            </w:r>
          </w:p>
        </w:tc>
        <w:tc>
          <w:tcPr>
            <w:tcW w:w="3543" w:type="dxa"/>
            <w:vMerge w:val="restart"/>
            <w:shd w:val="clear" w:color="auto" w:fill="auto"/>
          </w:tcPr>
          <w:p w:rsidR="00BF7BE1" w:rsidRPr="00F747C7" w:rsidRDefault="00BF7BE1" w:rsidP="00F85A2C">
            <w:pPr>
              <w:rPr>
                <w:b/>
                <w:sz w:val="24"/>
                <w:szCs w:val="24"/>
              </w:rPr>
            </w:pPr>
            <w:r w:rsidRPr="00F747C7">
              <w:rPr>
                <w:rFonts w:eastAsia="Times New Roman"/>
                <w:b/>
                <w:sz w:val="24"/>
                <w:szCs w:val="24"/>
              </w:rPr>
              <w:t>Задача №1</w:t>
            </w:r>
            <w:r w:rsidRPr="00F747C7">
              <w:rPr>
                <w:b/>
                <w:sz w:val="24"/>
                <w:szCs w:val="24"/>
              </w:rPr>
              <w:t xml:space="preserve"> </w:t>
            </w:r>
          </w:p>
          <w:p w:rsidR="00BF7BE1" w:rsidRPr="00F747C7" w:rsidRDefault="00BF7BE1" w:rsidP="00F85A2C">
            <w:pPr>
              <w:rPr>
                <w:b/>
                <w:sz w:val="24"/>
                <w:szCs w:val="24"/>
              </w:rPr>
            </w:pPr>
            <w:r w:rsidRPr="00F747C7">
              <w:rPr>
                <w:sz w:val="24"/>
                <w:szCs w:val="24"/>
              </w:rPr>
              <w:t>Определить степень износа цилиндрических поверхностей детали и выбрать ремонтный размер</w:t>
            </w: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-правильность и точность технических измерений</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s>
              <w:rPr>
                <w:b/>
                <w:sz w:val="24"/>
                <w:szCs w:val="24"/>
              </w:rPr>
            </w:pPr>
            <w:r w:rsidRPr="00F747C7">
              <w:rPr>
                <w:b/>
                <w:sz w:val="24"/>
                <w:szCs w:val="24"/>
              </w:rPr>
              <w:t xml:space="preserve">- </w:t>
            </w:r>
            <w:r w:rsidRPr="00F747C7">
              <w:rPr>
                <w:sz w:val="24"/>
                <w:szCs w:val="24"/>
              </w:rPr>
              <w:t>определение ремонтного размера</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4</w:t>
            </w:r>
          </w:p>
        </w:tc>
      </w:tr>
      <w:tr w:rsidR="00BF7BE1" w:rsidRPr="00F747C7" w:rsidTr="00F85A2C">
        <w:tc>
          <w:tcPr>
            <w:tcW w:w="8363" w:type="dxa"/>
            <w:gridSpan w:val="3"/>
          </w:tcPr>
          <w:p w:rsidR="00BF7BE1" w:rsidRPr="00F747C7" w:rsidRDefault="00BF7BE1" w:rsidP="00F85A2C">
            <w:pPr>
              <w:tabs>
                <w:tab w:val="left" w:pos="567"/>
                <w:tab w:val="left" w:pos="709"/>
                <w:tab w:val="left" w:pos="1134"/>
              </w:tabs>
              <w:spacing w:after="0" w:line="240" w:lineRule="auto"/>
              <w:jc w:val="both"/>
              <w:rPr>
                <w:rFonts w:eastAsia="Times New Roman"/>
                <w:b/>
                <w:sz w:val="24"/>
                <w:szCs w:val="24"/>
              </w:rPr>
            </w:pPr>
            <w:r w:rsidRPr="00F747C7">
              <w:rPr>
                <w:rFonts w:eastAsia="Times New Roman"/>
                <w:b/>
                <w:sz w:val="24"/>
                <w:szCs w:val="24"/>
              </w:rPr>
              <w:t>Всего баллов за задачу №1</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b/>
                <w:sz w:val="24"/>
                <w:szCs w:val="24"/>
              </w:rPr>
            </w:pPr>
            <w:r w:rsidRPr="00F747C7">
              <w:rPr>
                <w:rFonts w:eastAsia="Times New Roman"/>
                <w:b/>
                <w:sz w:val="24"/>
                <w:szCs w:val="24"/>
              </w:rPr>
              <w:t>5</w:t>
            </w:r>
          </w:p>
        </w:tc>
      </w:tr>
      <w:tr w:rsidR="00BF7BE1" w:rsidRPr="00F747C7" w:rsidTr="00F85A2C">
        <w:tc>
          <w:tcPr>
            <w:tcW w:w="601" w:type="dxa"/>
            <w:vMerge w:val="restart"/>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2</w:t>
            </w:r>
          </w:p>
        </w:tc>
        <w:tc>
          <w:tcPr>
            <w:tcW w:w="3543" w:type="dxa"/>
            <w:vMerge w:val="restart"/>
            <w:shd w:val="clear" w:color="auto" w:fill="auto"/>
          </w:tcPr>
          <w:p w:rsidR="00BF7BE1" w:rsidRPr="00F747C7" w:rsidRDefault="00BF7BE1" w:rsidP="00F85A2C">
            <w:pPr>
              <w:spacing w:line="240" w:lineRule="auto"/>
              <w:rPr>
                <w:b/>
                <w:sz w:val="24"/>
                <w:szCs w:val="24"/>
              </w:rPr>
            </w:pPr>
            <w:r w:rsidRPr="00F747C7">
              <w:rPr>
                <w:rFonts w:eastAsia="Times New Roman"/>
                <w:b/>
                <w:sz w:val="24"/>
                <w:szCs w:val="24"/>
              </w:rPr>
              <w:t>Задача №2</w:t>
            </w:r>
            <w:r w:rsidRPr="00F747C7">
              <w:rPr>
                <w:b/>
                <w:sz w:val="24"/>
                <w:szCs w:val="24"/>
              </w:rPr>
              <w:t xml:space="preserve"> </w:t>
            </w:r>
          </w:p>
          <w:p w:rsidR="00BF7BE1" w:rsidRPr="00F747C7" w:rsidRDefault="00BF7BE1" w:rsidP="00F85A2C">
            <w:pPr>
              <w:spacing w:line="240" w:lineRule="auto"/>
              <w:rPr>
                <w:sz w:val="24"/>
                <w:szCs w:val="24"/>
              </w:rPr>
            </w:pPr>
            <w:r w:rsidRPr="00F747C7">
              <w:rPr>
                <w:sz w:val="24"/>
                <w:szCs w:val="24"/>
              </w:rPr>
              <w:lastRenderedPageBreak/>
              <w:t>Разработать технологический процесс восстановления детали ( указанной в задаче №1)</w:t>
            </w: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lastRenderedPageBreak/>
              <w:t>- определение класса детали</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 перечисленияе эксплуатационных воздействий на деталь</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2</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-знание способов восстановления изношенной поверхности детали</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w:t>
            </w:r>
            <w:r w:rsidRPr="00F747C7">
              <w:rPr>
                <w:sz w:val="24"/>
                <w:szCs w:val="24"/>
              </w:rPr>
              <w:t>знание критериев выбора наиболее эффективного способа восстановления изношенной поверхности детали</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2</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w:t>
            </w:r>
            <w:r w:rsidRPr="00F747C7">
              <w:rPr>
                <w:b/>
                <w:sz w:val="24"/>
                <w:szCs w:val="24"/>
              </w:rPr>
              <w:t xml:space="preserve"> </w:t>
            </w:r>
            <w:r w:rsidRPr="00F747C7">
              <w:rPr>
                <w:sz w:val="24"/>
                <w:szCs w:val="24"/>
              </w:rPr>
              <w:t>выбор способа восстановления изношенной поверхности детали и вид механической обработки;</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sz w:val="24"/>
                <w:szCs w:val="24"/>
              </w:rPr>
              <w:t>- выбор технологических баз:</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sz w:val="24"/>
                <w:szCs w:val="24"/>
              </w:rPr>
              <w:t>- определение последовательности и состава выполняемых технологических операций при восстановлении изношенной поверхности детали:</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2</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sz w:val="24"/>
                <w:szCs w:val="24"/>
              </w:rPr>
              <w:t xml:space="preserve">- выбор технологического оборудования </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1</w:t>
            </w:r>
          </w:p>
        </w:tc>
      </w:tr>
      <w:tr w:rsidR="00BF7BE1" w:rsidRPr="00F747C7" w:rsidTr="00F85A2C">
        <w:tc>
          <w:tcPr>
            <w:tcW w:w="8363" w:type="dxa"/>
            <w:gridSpan w:val="3"/>
          </w:tcPr>
          <w:p w:rsidR="00BF7BE1" w:rsidRPr="00F747C7" w:rsidRDefault="00BF7BE1" w:rsidP="00F85A2C">
            <w:pPr>
              <w:tabs>
                <w:tab w:val="left" w:pos="567"/>
                <w:tab w:val="left" w:pos="709"/>
                <w:tab w:val="left" w:pos="1134"/>
              </w:tabs>
              <w:spacing w:after="0" w:line="240" w:lineRule="auto"/>
              <w:jc w:val="both"/>
              <w:rPr>
                <w:b/>
                <w:sz w:val="24"/>
                <w:szCs w:val="24"/>
              </w:rPr>
            </w:pPr>
            <w:r w:rsidRPr="00F747C7">
              <w:rPr>
                <w:b/>
                <w:sz w:val="24"/>
                <w:szCs w:val="24"/>
              </w:rPr>
              <w:t>Всего баллов за задачу №2</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b/>
                <w:sz w:val="24"/>
                <w:szCs w:val="24"/>
              </w:rPr>
            </w:pPr>
            <w:r w:rsidRPr="00F747C7">
              <w:rPr>
                <w:rFonts w:eastAsia="Times New Roman"/>
                <w:b/>
                <w:sz w:val="24"/>
                <w:szCs w:val="24"/>
              </w:rPr>
              <w:t>11</w:t>
            </w:r>
          </w:p>
        </w:tc>
      </w:tr>
      <w:tr w:rsidR="00BF7BE1" w:rsidRPr="00F747C7" w:rsidTr="00F85A2C">
        <w:tc>
          <w:tcPr>
            <w:tcW w:w="601" w:type="dxa"/>
            <w:vMerge w:val="restart"/>
          </w:tcPr>
          <w:p w:rsidR="00BF7BE1" w:rsidRPr="00F747C7" w:rsidRDefault="00BF7BE1" w:rsidP="00F85A2C">
            <w:pPr>
              <w:tabs>
                <w:tab w:val="left" w:pos="993"/>
              </w:tabs>
              <w:spacing w:after="0" w:line="240" w:lineRule="auto"/>
              <w:jc w:val="both"/>
              <w:rPr>
                <w:rFonts w:eastAsia="Times New Roman"/>
                <w:bCs/>
                <w:sz w:val="24"/>
                <w:szCs w:val="24"/>
              </w:rPr>
            </w:pPr>
            <w:r w:rsidRPr="00F747C7">
              <w:rPr>
                <w:rFonts w:eastAsia="Times New Roman"/>
                <w:bCs/>
                <w:sz w:val="24"/>
                <w:szCs w:val="24"/>
              </w:rPr>
              <w:t>3</w:t>
            </w:r>
          </w:p>
        </w:tc>
        <w:tc>
          <w:tcPr>
            <w:tcW w:w="3543" w:type="dxa"/>
            <w:vMerge w:val="restart"/>
            <w:shd w:val="clear" w:color="auto" w:fill="auto"/>
          </w:tcPr>
          <w:p w:rsidR="00BF7BE1" w:rsidRPr="00F747C7" w:rsidRDefault="00BF7BE1" w:rsidP="00F85A2C">
            <w:pPr>
              <w:spacing w:line="240" w:lineRule="auto"/>
              <w:rPr>
                <w:b/>
                <w:sz w:val="24"/>
                <w:szCs w:val="24"/>
              </w:rPr>
            </w:pPr>
            <w:r w:rsidRPr="00F747C7">
              <w:rPr>
                <w:rFonts w:eastAsia="Times New Roman"/>
                <w:b/>
                <w:sz w:val="24"/>
                <w:szCs w:val="24"/>
              </w:rPr>
              <w:t>Задача №3</w:t>
            </w:r>
            <w:r w:rsidRPr="00F747C7">
              <w:rPr>
                <w:b/>
                <w:sz w:val="24"/>
                <w:szCs w:val="24"/>
              </w:rPr>
              <w:t xml:space="preserve"> </w:t>
            </w:r>
          </w:p>
          <w:p w:rsidR="00BF7BE1" w:rsidRPr="00F747C7" w:rsidRDefault="00BF7BE1" w:rsidP="00F85A2C">
            <w:pPr>
              <w:spacing w:line="240" w:lineRule="auto"/>
              <w:rPr>
                <w:sz w:val="24"/>
                <w:szCs w:val="24"/>
              </w:rPr>
            </w:pPr>
            <w:r w:rsidRPr="00F747C7">
              <w:rPr>
                <w:sz w:val="24"/>
                <w:szCs w:val="24"/>
              </w:rPr>
              <w:t>Рассчитать техническую норму времени – штучно-калькуляционное время Т</w:t>
            </w:r>
            <w:r w:rsidRPr="00F747C7">
              <w:rPr>
                <w:sz w:val="24"/>
                <w:szCs w:val="24"/>
                <w:vertAlign w:val="subscript"/>
              </w:rPr>
              <w:t xml:space="preserve">шк </w:t>
            </w:r>
            <w:r w:rsidRPr="00F747C7">
              <w:rPr>
                <w:sz w:val="24"/>
                <w:szCs w:val="24"/>
              </w:rPr>
              <w:t xml:space="preserve"> на станочную операцию, норму сменной производительности  и заполнить операционную карту.</w:t>
            </w:r>
          </w:p>
          <w:p w:rsidR="00BF7BE1" w:rsidRPr="00F747C7" w:rsidRDefault="00BF7BE1" w:rsidP="00F85A2C">
            <w:pPr>
              <w:tabs>
                <w:tab w:val="left" w:pos="567"/>
                <w:tab w:val="left" w:pos="709"/>
                <w:tab w:val="left" w:pos="1134"/>
              </w:tabs>
              <w:spacing w:after="0" w:line="240" w:lineRule="auto"/>
              <w:jc w:val="both"/>
              <w:rPr>
                <w:rFonts w:eastAsia="Times New Roman"/>
                <w:b/>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 выбор из справочных сведений  значений  параметров,  необходимых для расчета</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8</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-правильность производимых  расчетов</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9</w:t>
            </w:r>
          </w:p>
        </w:tc>
      </w:tr>
      <w:tr w:rsidR="00BF7BE1" w:rsidRPr="00F747C7" w:rsidTr="00F85A2C">
        <w:tc>
          <w:tcPr>
            <w:tcW w:w="601" w:type="dxa"/>
            <w:vMerge/>
          </w:tcPr>
          <w:p w:rsidR="00BF7BE1" w:rsidRPr="00F747C7" w:rsidRDefault="00BF7BE1" w:rsidP="00F85A2C">
            <w:pPr>
              <w:tabs>
                <w:tab w:val="left" w:pos="993"/>
              </w:tabs>
              <w:spacing w:after="0" w:line="240" w:lineRule="auto"/>
              <w:jc w:val="both"/>
              <w:rPr>
                <w:rFonts w:eastAsia="Times New Roman"/>
                <w:bCs/>
                <w:sz w:val="24"/>
                <w:szCs w:val="24"/>
              </w:rPr>
            </w:pPr>
          </w:p>
        </w:tc>
        <w:tc>
          <w:tcPr>
            <w:tcW w:w="3543" w:type="dxa"/>
            <w:vMerge/>
            <w:shd w:val="clear" w:color="auto" w:fill="auto"/>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p>
        </w:tc>
        <w:tc>
          <w:tcPr>
            <w:tcW w:w="4219" w:type="dxa"/>
          </w:tcPr>
          <w:p w:rsidR="00BF7BE1" w:rsidRPr="00F747C7" w:rsidRDefault="00BF7BE1" w:rsidP="00F85A2C">
            <w:pPr>
              <w:tabs>
                <w:tab w:val="left" w:pos="567"/>
                <w:tab w:val="left" w:pos="709"/>
                <w:tab w:val="left" w:pos="1134"/>
              </w:tabs>
              <w:spacing w:after="0" w:line="240" w:lineRule="auto"/>
              <w:jc w:val="both"/>
              <w:rPr>
                <w:rFonts w:eastAsia="Times New Roman"/>
                <w:sz w:val="24"/>
                <w:szCs w:val="24"/>
              </w:rPr>
            </w:pPr>
            <w:r w:rsidRPr="00F747C7">
              <w:rPr>
                <w:rFonts w:eastAsia="Times New Roman"/>
                <w:sz w:val="24"/>
                <w:szCs w:val="24"/>
              </w:rPr>
              <w:t>-заполнение  операционной карты</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sz w:val="24"/>
                <w:szCs w:val="24"/>
              </w:rPr>
            </w:pPr>
            <w:r w:rsidRPr="00F747C7">
              <w:rPr>
                <w:rFonts w:eastAsia="Times New Roman"/>
                <w:sz w:val="24"/>
                <w:szCs w:val="24"/>
              </w:rPr>
              <w:t>2</w:t>
            </w:r>
          </w:p>
        </w:tc>
      </w:tr>
      <w:tr w:rsidR="00BF7BE1" w:rsidRPr="00F747C7" w:rsidTr="00F85A2C">
        <w:tc>
          <w:tcPr>
            <w:tcW w:w="8363" w:type="dxa"/>
            <w:gridSpan w:val="3"/>
          </w:tcPr>
          <w:p w:rsidR="00BF7BE1" w:rsidRPr="00F747C7" w:rsidRDefault="00BF7BE1" w:rsidP="00F85A2C">
            <w:pPr>
              <w:tabs>
                <w:tab w:val="left" w:pos="567"/>
                <w:tab w:val="left" w:pos="709"/>
                <w:tab w:val="left" w:pos="1134"/>
              </w:tabs>
              <w:spacing w:after="0" w:line="240" w:lineRule="auto"/>
              <w:jc w:val="both"/>
              <w:rPr>
                <w:rFonts w:eastAsia="Times New Roman"/>
                <w:b/>
                <w:sz w:val="24"/>
                <w:szCs w:val="24"/>
              </w:rPr>
            </w:pPr>
            <w:r w:rsidRPr="00F747C7">
              <w:rPr>
                <w:b/>
                <w:sz w:val="24"/>
                <w:szCs w:val="24"/>
              </w:rPr>
              <w:t>Всего баллов за задачу №3</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b/>
                <w:sz w:val="24"/>
                <w:szCs w:val="24"/>
              </w:rPr>
            </w:pPr>
            <w:r w:rsidRPr="00F747C7">
              <w:rPr>
                <w:rFonts w:eastAsia="Times New Roman"/>
                <w:b/>
                <w:sz w:val="24"/>
                <w:szCs w:val="24"/>
              </w:rPr>
              <w:t>19</w:t>
            </w:r>
          </w:p>
        </w:tc>
      </w:tr>
      <w:tr w:rsidR="00BF7BE1" w:rsidRPr="00F747C7" w:rsidTr="00F85A2C">
        <w:tc>
          <w:tcPr>
            <w:tcW w:w="8363" w:type="dxa"/>
            <w:gridSpan w:val="3"/>
          </w:tcPr>
          <w:p w:rsidR="00BF7BE1" w:rsidRPr="00F747C7" w:rsidRDefault="00BF7BE1" w:rsidP="00F85A2C">
            <w:pPr>
              <w:tabs>
                <w:tab w:val="left" w:pos="567"/>
                <w:tab w:val="left" w:pos="709"/>
                <w:tab w:val="left" w:pos="1134"/>
              </w:tabs>
              <w:spacing w:after="0" w:line="240" w:lineRule="auto"/>
              <w:jc w:val="both"/>
              <w:rPr>
                <w:rFonts w:eastAsia="Times New Roman"/>
                <w:b/>
                <w:sz w:val="24"/>
                <w:szCs w:val="24"/>
              </w:rPr>
            </w:pPr>
            <w:r w:rsidRPr="00F747C7">
              <w:rPr>
                <w:rFonts w:eastAsia="Times New Roman"/>
                <w:b/>
                <w:sz w:val="24"/>
                <w:szCs w:val="24"/>
              </w:rPr>
              <w:t>ВСЕГО БАЛЛОВ ЗА ЗАДАНИЕ:</w:t>
            </w:r>
          </w:p>
        </w:tc>
        <w:tc>
          <w:tcPr>
            <w:tcW w:w="1243" w:type="dxa"/>
          </w:tcPr>
          <w:p w:rsidR="00BF7BE1" w:rsidRPr="00F747C7" w:rsidRDefault="00BF7BE1" w:rsidP="00F85A2C">
            <w:pPr>
              <w:tabs>
                <w:tab w:val="left" w:pos="567"/>
                <w:tab w:val="left" w:pos="709"/>
                <w:tab w:val="left" w:pos="1134"/>
              </w:tabs>
              <w:spacing w:after="0" w:line="240" w:lineRule="auto"/>
              <w:jc w:val="center"/>
              <w:rPr>
                <w:rFonts w:eastAsia="Times New Roman"/>
                <w:b/>
                <w:sz w:val="24"/>
                <w:szCs w:val="24"/>
              </w:rPr>
            </w:pPr>
            <w:r w:rsidRPr="00F747C7">
              <w:rPr>
                <w:rFonts w:eastAsia="Times New Roman"/>
                <w:b/>
                <w:sz w:val="24"/>
                <w:szCs w:val="24"/>
              </w:rPr>
              <w:t>35</w:t>
            </w:r>
          </w:p>
        </w:tc>
      </w:tr>
    </w:tbl>
    <w:p w:rsidR="00BF7BE1" w:rsidRPr="00B83463" w:rsidRDefault="00BF7BE1" w:rsidP="00BF7BE1">
      <w:pPr>
        <w:spacing w:after="0" w:line="240" w:lineRule="auto"/>
        <w:contextualSpacing/>
        <w:rPr>
          <w:sz w:val="24"/>
          <w:szCs w:val="24"/>
        </w:rPr>
      </w:pPr>
    </w:p>
    <w:p w:rsidR="00BF7BE1" w:rsidRPr="00B83463" w:rsidRDefault="00BF7BE1" w:rsidP="00BF7BE1">
      <w:pPr>
        <w:rPr>
          <w:sz w:val="24"/>
          <w:szCs w:val="24"/>
        </w:rPr>
      </w:pPr>
    </w:p>
    <w:p w:rsidR="00BF7BE1" w:rsidRPr="002F0E60" w:rsidRDefault="00BF7BE1" w:rsidP="00BF7BE1">
      <w:pPr>
        <w:tabs>
          <w:tab w:val="left" w:pos="567"/>
          <w:tab w:val="left" w:pos="709"/>
          <w:tab w:val="left" w:pos="1134"/>
        </w:tabs>
        <w:spacing w:after="0" w:line="360" w:lineRule="auto"/>
        <w:jc w:val="center"/>
        <w:rPr>
          <w:rFonts w:eastAsia="Times New Roman"/>
          <w:sz w:val="24"/>
          <w:szCs w:val="24"/>
        </w:rPr>
      </w:pPr>
    </w:p>
    <w:p w:rsidR="00BF7BE1" w:rsidRDefault="00BF7BE1" w:rsidP="00BF7BE1">
      <w:pPr>
        <w:tabs>
          <w:tab w:val="left" w:pos="567"/>
          <w:tab w:val="left" w:pos="709"/>
          <w:tab w:val="left" w:pos="1134"/>
        </w:tabs>
        <w:spacing w:after="0" w:line="240" w:lineRule="auto"/>
        <w:ind w:left="720"/>
        <w:jc w:val="right"/>
        <w:rPr>
          <w:rFonts w:eastAsia="Times New Roman"/>
        </w:rPr>
      </w:pPr>
    </w:p>
    <w:p w:rsidR="00BF7BE1" w:rsidRPr="00BB25D1" w:rsidRDefault="00BF7BE1" w:rsidP="00BF7BE1">
      <w:pPr>
        <w:spacing w:after="0" w:line="360" w:lineRule="auto"/>
        <w:jc w:val="both"/>
        <w:rPr>
          <w:b/>
          <w:sz w:val="24"/>
          <w:szCs w:val="24"/>
        </w:rPr>
      </w:pPr>
      <w:r>
        <w:rPr>
          <w:rFonts w:eastAsia="Times New Roman"/>
          <w:color w:val="000000"/>
          <w:sz w:val="26"/>
          <w:szCs w:val="26"/>
          <w:lang w:eastAsia="ru-RU"/>
        </w:rPr>
        <w:br w:type="page"/>
      </w:r>
      <w:r w:rsidRPr="00BB25D1">
        <w:rPr>
          <w:b/>
          <w:sz w:val="24"/>
          <w:szCs w:val="24"/>
        </w:rPr>
        <w:lastRenderedPageBreak/>
        <w:t>Паспорт практического задания вариативной части</w:t>
      </w:r>
      <w:r>
        <w:rPr>
          <w:b/>
          <w:sz w:val="24"/>
          <w:szCs w:val="24"/>
        </w:rPr>
        <w:t xml:space="preserve"> практического задания 2 уровня для специальности 23.02.05 Эксплуатация транспортного электрооборудования и автоматики </w:t>
      </w:r>
    </w:p>
    <w:tbl>
      <w:tblPr>
        <w:tblpPr w:leftFromText="181" w:rightFromText="181" w:vertAnchor="text" w:horzAnchor="margin"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543"/>
        <w:gridCol w:w="4219"/>
        <w:gridCol w:w="1242"/>
      </w:tblGrid>
      <w:tr w:rsidR="00BF7BE1" w:rsidRPr="00333E8C" w:rsidTr="00F85A2C">
        <w:tc>
          <w:tcPr>
            <w:tcW w:w="743" w:type="dxa"/>
          </w:tcPr>
          <w:p w:rsidR="00BF7BE1" w:rsidRPr="00333E8C" w:rsidRDefault="00BF7BE1" w:rsidP="00F85A2C">
            <w:pPr>
              <w:spacing w:after="0" w:line="240" w:lineRule="auto"/>
              <w:ind w:right="-108"/>
              <w:jc w:val="both"/>
              <w:rPr>
                <w:rFonts w:eastAsia="Times New Roman"/>
                <w:b/>
                <w:bCs/>
                <w:sz w:val="24"/>
                <w:szCs w:val="24"/>
              </w:rPr>
            </w:pPr>
            <w:r w:rsidRPr="00333E8C">
              <w:rPr>
                <w:rFonts w:eastAsia="Times New Roman"/>
                <w:b/>
                <w:bCs/>
                <w:sz w:val="24"/>
                <w:szCs w:val="24"/>
              </w:rPr>
              <w:t>№ п/п</w:t>
            </w:r>
          </w:p>
        </w:tc>
        <w:tc>
          <w:tcPr>
            <w:tcW w:w="3543" w:type="dxa"/>
            <w:shd w:val="clear" w:color="auto" w:fill="auto"/>
          </w:tcPr>
          <w:p w:rsidR="00BF7BE1" w:rsidRPr="00333E8C" w:rsidRDefault="00BF7BE1" w:rsidP="00F85A2C">
            <w:pPr>
              <w:spacing w:after="0" w:line="240" w:lineRule="auto"/>
              <w:ind w:right="-108"/>
              <w:jc w:val="both"/>
              <w:rPr>
                <w:rFonts w:eastAsia="Times New Roman"/>
                <w:b/>
                <w:bCs/>
                <w:sz w:val="24"/>
                <w:szCs w:val="24"/>
              </w:rPr>
            </w:pPr>
            <w:r w:rsidRPr="00333E8C">
              <w:rPr>
                <w:rFonts w:eastAsia="Times New Roman"/>
                <w:b/>
                <w:bCs/>
                <w:sz w:val="24"/>
                <w:szCs w:val="24"/>
              </w:rPr>
              <w:t>Характеристики ФГОС СПО</w:t>
            </w:r>
          </w:p>
        </w:tc>
        <w:tc>
          <w:tcPr>
            <w:tcW w:w="5461" w:type="dxa"/>
            <w:gridSpan w:val="2"/>
          </w:tcPr>
          <w:p w:rsidR="00BF7BE1" w:rsidRPr="00333E8C" w:rsidRDefault="00BF7BE1" w:rsidP="00F85A2C">
            <w:pPr>
              <w:spacing w:after="0" w:line="240" w:lineRule="auto"/>
              <w:ind w:right="-108"/>
              <w:jc w:val="both"/>
              <w:rPr>
                <w:rFonts w:eastAsia="Times New Roman"/>
                <w:b/>
                <w:bCs/>
                <w:sz w:val="24"/>
                <w:szCs w:val="24"/>
              </w:rPr>
            </w:pPr>
            <w:r w:rsidRPr="00333E8C">
              <w:rPr>
                <w:rFonts w:eastAsia="Times New Roman"/>
                <w:b/>
                <w:bCs/>
                <w:sz w:val="24"/>
                <w:szCs w:val="24"/>
              </w:rPr>
              <w:t>Характеристики профессионального стандарта (при наличии)</w:t>
            </w:r>
          </w:p>
        </w:tc>
      </w:tr>
      <w:tr w:rsidR="00BF7BE1" w:rsidRPr="00333E8C" w:rsidTr="00F85A2C">
        <w:tc>
          <w:tcPr>
            <w:tcW w:w="743" w:type="dxa"/>
          </w:tcPr>
          <w:p w:rsidR="00BF7BE1" w:rsidRPr="00333E8C" w:rsidRDefault="00BF7BE1" w:rsidP="00F85A2C">
            <w:pPr>
              <w:spacing w:after="0" w:line="240" w:lineRule="auto"/>
              <w:ind w:right="-108"/>
              <w:jc w:val="both"/>
              <w:rPr>
                <w:rFonts w:eastAsia="Times New Roman"/>
                <w:bCs/>
                <w:sz w:val="24"/>
                <w:szCs w:val="24"/>
              </w:rPr>
            </w:pPr>
            <w:r w:rsidRPr="00333E8C">
              <w:rPr>
                <w:rFonts w:eastAsia="Times New Roman"/>
                <w:bCs/>
                <w:sz w:val="24"/>
                <w:szCs w:val="24"/>
              </w:rPr>
              <w:t>1</w:t>
            </w:r>
          </w:p>
        </w:tc>
        <w:tc>
          <w:tcPr>
            <w:tcW w:w="3543" w:type="dxa"/>
            <w:shd w:val="clear" w:color="auto" w:fill="auto"/>
          </w:tcPr>
          <w:p w:rsidR="00BF7BE1" w:rsidRPr="002C39EE" w:rsidRDefault="00BF7BE1" w:rsidP="00F85A2C">
            <w:pPr>
              <w:spacing w:after="0" w:line="240" w:lineRule="auto"/>
              <w:ind w:right="101"/>
              <w:jc w:val="both"/>
              <w:rPr>
                <w:rFonts w:eastAsia="Times New Roman"/>
                <w:bCs/>
                <w:i/>
                <w:sz w:val="24"/>
                <w:szCs w:val="24"/>
              </w:rPr>
            </w:pPr>
            <w:r w:rsidRPr="002C39EE">
              <w:rPr>
                <w:rFonts w:eastAsia="Times New Roman"/>
                <w:sz w:val="24"/>
                <w:szCs w:val="24"/>
              </w:rPr>
              <w:t>23.02.05 Эксплуатация транспортного электрооборудования и автоматики (по видам транспорта, за исключением водного), Приказ №387 от 22 апреля 2014</w:t>
            </w:r>
            <w:r>
              <w:rPr>
                <w:rFonts w:eastAsia="Times New Roman"/>
                <w:sz w:val="24"/>
                <w:szCs w:val="24"/>
              </w:rPr>
              <w:t xml:space="preserve"> </w:t>
            </w:r>
            <w:r w:rsidRPr="002C39EE">
              <w:rPr>
                <w:rFonts w:eastAsia="Times New Roman"/>
                <w:sz w:val="24"/>
                <w:szCs w:val="24"/>
              </w:rPr>
              <w:t>г.</w:t>
            </w:r>
          </w:p>
        </w:tc>
        <w:tc>
          <w:tcPr>
            <w:tcW w:w="5461" w:type="dxa"/>
            <w:gridSpan w:val="2"/>
          </w:tcPr>
          <w:p w:rsidR="00BF7BE1" w:rsidRPr="0027746F" w:rsidRDefault="00BF7BE1" w:rsidP="00F85A2C">
            <w:pPr>
              <w:rPr>
                <w:rFonts w:eastAsia="Times New Roman"/>
                <w:bCs/>
                <w:i/>
                <w:sz w:val="24"/>
                <w:szCs w:val="24"/>
              </w:rPr>
            </w:pPr>
            <w:r>
              <w:rPr>
                <w:color w:val="000000"/>
                <w:sz w:val="24"/>
                <w:szCs w:val="24"/>
              </w:rPr>
              <w:t>Слесарь-электрик</w:t>
            </w:r>
            <w:r w:rsidRPr="00494242">
              <w:rPr>
                <w:bCs/>
                <w:sz w:val="24"/>
                <w:szCs w:val="24"/>
              </w:rPr>
              <w:t xml:space="preserve"> </w:t>
            </w:r>
            <w:r w:rsidRPr="00494242">
              <w:rPr>
                <w:color w:val="000000"/>
                <w:sz w:val="24"/>
                <w:szCs w:val="24"/>
                <w:shd w:val="clear" w:color="auto" w:fill="FFFFFF"/>
              </w:rPr>
              <w:t>Приказ Мин</w:t>
            </w:r>
            <w:r>
              <w:rPr>
                <w:color w:val="000000"/>
                <w:sz w:val="24"/>
                <w:szCs w:val="24"/>
                <w:shd w:val="clear" w:color="auto" w:fill="FFFFFF"/>
              </w:rPr>
              <w:t>труда от 17 сентября 2014 г. №646</w:t>
            </w:r>
            <w:r w:rsidRPr="00494242">
              <w:rPr>
                <w:color w:val="000000"/>
                <w:sz w:val="24"/>
                <w:szCs w:val="24"/>
                <w:shd w:val="clear" w:color="auto" w:fill="FFFFFF"/>
              </w:rPr>
              <w:t>н</w:t>
            </w:r>
          </w:p>
        </w:tc>
      </w:tr>
      <w:tr w:rsidR="00BF7BE1" w:rsidRPr="00333E8C" w:rsidTr="00F85A2C">
        <w:tc>
          <w:tcPr>
            <w:tcW w:w="743" w:type="dxa"/>
          </w:tcPr>
          <w:p w:rsidR="00BF7BE1" w:rsidRPr="00333E8C" w:rsidRDefault="00BF7BE1" w:rsidP="00F85A2C">
            <w:pPr>
              <w:spacing w:after="0" w:line="240" w:lineRule="auto"/>
              <w:ind w:right="-108"/>
              <w:jc w:val="both"/>
              <w:rPr>
                <w:rFonts w:eastAsia="Times New Roman"/>
                <w:bCs/>
                <w:sz w:val="24"/>
                <w:szCs w:val="24"/>
              </w:rPr>
            </w:pPr>
            <w:r w:rsidRPr="00333E8C">
              <w:rPr>
                <w:rFonts w:eastAsia="Times New Roman"/>
                <w:bCs/>
                <w:sz w:val="24"/>
                <w:szCs w:val="24"/>
              </w:rPr>
              <w:t>2</w:t>
            </w:r>
          </w:p>
        </w:tc>
        <w:tc>
          <w:tcPr>
            <w:tcW w:w="3543" w:type="dxa"/>
            <w:shd w:val="clear" w:color="auto" w:fill="auto"/>
          </w:tcPr>
          <w:p w:rsidR="00BF7BE1" w:rsidRPr="002C39EE" w:rsidRDefault="00BF7BE1" w:rsidP="00F85A2C">
            <w:pPr>
              <w:spacing w:after="0" w:line="240" w:lineRule="auto"/>
              <w:jc w:val="both"/>
              <w:rPr>
                <w:rFonts w:eastAsia="Times New Roman"/>
                <w:bCs/>
                <w:sz w:val="24"/>
                <w:szCs w:val="24"/>
              </w:rPr>
            </w:pPr>
            <w:r w:rsidRPr="002C39EE">
              <w:rPr>
                <w:sz w:val="24"/>
                <w:szCs w:val="24"/>
              </w:rPr>
              <w:t>4.3.1. Эксплуатация транспортного электрооборудования и автоматики.</w:t>
            </w:r>
          </w:p>
          <w:p w:rsidR="00BF7BE1" w:rsidRPr="002C39EE" w:rsidRDefault="00BF7BE1" w:rsidP="00F85A2C">
            <w:pPr>
              <w:spacing w:after="0" w:line="240" w:lineRule="auto"/>
              <w:jc w:val="both"/>
              <w:rPr>
                <w:rFonts w:eastAsia="Times New Roman"/>
                <w:bCs/>
                <w:sz w:val="24"/>
                <w:szCs w:val="24"/>
              </w:rPr>
            </w:pPr>
          </w:p>
          <w:p w:rsidR="00BF7BE1" w:rsidRPr="002C39EE" w:rsidRDefault="00BF7BE1" w:rsidP="00F85A2C">
            <w:pPr>
              <w:spacing w:after="0" w:line="240" w:lineRule="auto"/>
              <w:jc w:val="both"/>
              <w:rPr>
                <w:rFonts w:eastAsia="Times New Roman"/>
                <w:bCs/>
                <w:i/>
                <w:sz w:val="24"/>
                <w:szCs w:val="24"/>
              </w:rPr>
            </w:pPr>
            <w:r w:rsidRPr="002C39EE">
              <w:rPr>
                <w:sz w:val="24"/>
                <w:szCs w:val="24"/>
              </w:rPr>
              <w:t xml:space="preserve">4.3.4. Проведение диагностирования транспортного электрооборудования и автоматики. </w:t>
            </w:r>
          </w:p>
        </w:tc>
        <w:tc>
          <w:tcPr>
            <w:tcW w:w="5461" w:type="dxa"/>
            <w:gridSpan w:val="2"/>
          </w:tcPr>
          <w:p w:rsidR="00BF7BE1" w:rsidRDefault="00BF7BE1" w:rsidP="00F85A2C">
            <w:pPr>
              <w:spacing w:after="0" w:line="240" w:lineRule="auto"/>
              <w:jc w:val="both"/>
              <w:rPr>
                <w:rFonts w:eastAsia="Times New Roman"/>
                <w:bCs/>
                <w:sz w:val="24"/>
                <w:szCs w:val="24"/>
              </w:rPr>
            </w:pPr>
            <w:r w:rsidRPr="00D91F12">
              <w:rPr>
                <w:rFonts w:eastAsia="Times New Roman"/>
                <w:bCs/>
                <w:sz w:val="24"/>
                <w:szCs w:val="24"/>
              </w:rPr>
              <w:t>Слесарь-электрик по ремонту электрооборудования 4-й разряд</w:t>
            </w:r>
            <w:r>
              <w:rPr>
                <w:rFonts w:eastAsia="Times New Roman"/>
                <w:bCs/>
                <w:sz w:val="24"/>
                <w:szCs w:val="24"/>
              </w:rPr>
              <w:t>,</w:t>
            </w:r>
          </w:p>
          <w:p w:rsidR="00BF7BE1" w:rsidRPr="00D91F12" w:rsidRDefault="00BF7BE1" w:rsidP="00F85A2C">
            <w:pPr>
              <w:spacing w:after="0" w:line="240" w:lineRule="auto"/>
              <w:jc w:val="both"/>
              <w:rPr>
                <w:rFonts w:eastAsia="Times New Roman"/>
                <w:bCs/>
                <w:sz w:val="24"/>
                <w:szCs w:val="24"/>
              </w:rPr>
            </w:pPr>
            <w:r w:rsidRPr="00D91F12">
              <w:rPr>
                <w:rFonts w:eastAsia="Times New Roman"/>
                <w:bCs/>
                <w:sz w:val="24"/>
                <w:szCs w:val="24"/>
              </w:rPr>
              <w:t xml:space="preserve">Слесарь-электрик </w:t>
            </w:r>
            <w:r>
              <w:rPr>
                <w:rFonts w:eastAsia="Times New Roman"/>
                <w:bCs/>
                <w:sz w:val="24"/>
                <w:szCs w:val="24"/>
              </w:rPr>
              <w:t>по ремонту электрооборудования 5</w:t>
            </w:r>
            <w:r w:rsidRPr="00D91F12">
              <w:rPr>
                <w:rFonts w:eastAsia="Times New Roman"/>
                <w:bCs/>
                <w:sz w:val="24"/>
                <w:szCs w:val="24"/>
              </w:rPr>
              <w:t>-й разряд</w:t>
            </w:r>
          </w:p>
        </w:tc>
      </w:tr>
      <w:tr w:rsidR="00BF7BE1" w:rsidRPr="00333E8C" w:rsidTr="00F85A2C">
        <w:tc>
          <w:tcPr>
            <w:tcW w:w="743" w:type="dxa"/>
          </w:tcPr>
          <w:p w:rsidR="00BF7BE1" w:rsidRPr="00333E8C" w:rsidRDefault="00BF7BE1" w:rsidP="00F85A2C">
            <w:pPr>
              <w:spacing w:after="0" w:line="240" w:lineRule="auto"/>
              <w:ind w:right="-108"/>
              <w:jc w:val="both"/>
              <w:rPr>
                <w:rFonts w:eastAsia="Times New Roman"/>
                <w:bCs/>
                <w:sz w:val="24"/>
                <w:szCs w:val="24"/>
              </w:rPr>
            </w:pPr>
            <w:r w:rsidRPr="00333E8C">
              <w:rPr>
                <w:rFonts w:eastAsia="Times New Roman"/>
                <w:bCs/>
                <w:sz w:val="24"/>
                <w:szCs w:val="24"/>
              </w:rPr>
              <w:t>3</w:t>
            </w:r>
          </w:p>
        </w:tc>
        <w:tc>
          <w:tcPr>
            <w:tcW w:w="3543" w:type="dxa"/>
            <w:shd w:val="clear" w:color="auto" w:fill="auto"/>
          </w:tcPr>
          <w:p w:rsidR="00BF7BE1" w:rsidRPr="006F15D9" w:rsidRDefault="00BF7BE1" w:rsidP="00F85A2C">
            <w:pPr>
              <w:spacing w:after="0" w:line="240" w:lineRule="auto"/>
              <w:ind w:right="101"/>
              <w:jc w:val="both"/>
              <w:rPr>
                <w:rFonts w:eastAsia="Times New Roman"/>
                <w:bCs/>
                <w:sz w:val="24"/>
                <w:szCs w:val="24"/>
              </w:rPr>
            </w:pPr>
            <w:r w:rsidRPr="006F15D9">
              <w:rPr>
                <w:rFonts w:eastAsia="Times New Roman"/>
                <w:bCs/>
                <w:sz w:val="24"/>
                <w:szCs w:val="24"/>
              </w:rPr>
              <w:t>ПК 1.3.</w:t>
            </w:r>
            <w:r w:rsidRPr="006F15D9">
              <w:rPr>
                <w:sz w:val="24"/>
                <w:szCs w:val="24"/>
              </w:rPr>
              <w:t xml:space="preserve"> Контролировать техническое состояние транспортного электрооборудования и автоматики, находящихся в эксплуатации.</w:t>
            </w:r>
          </w:p>
          <w:p w:rsidR="00BF7BE1" w:rsidRPr="006F15D9" w:rsidRDefault="00BF7BE1" w:rsidP="00F85A2C">
            <w:pPr>
              <w:spacing w:after="0" w:line="240" w:lineRule="auto"/>
              <w:ind w:right="101"/>
              <w:jc w:val="both"/>
              <w:rPr>
                <w:rFonts w:eastAsia="Times New Roman"/>
                <w:bCs/>
                <w:sz w:val="24"/>
                <w:szCs w:val="24"/>
              </w:rPr>
            </w:pPr>
          </w:p>
          <w:p w:rsidR="00BF7BE1" w:rsidRPr="006F15D9" w:rsidRDefault="00BF7BE1" w:rsidP="00F85A2C">
            <w:pPr>
              <w:spacing w:after="0" w:line="240" w:lineRule="auto"/>
              <w:ind w:right="101"/>
              <w:jc w:val="both"/>
              <w:rPr>
                <w:sz w:val="24"/>
                <w:szCs w:val="24"/>
              </w:rPr>
            </w:pPr>
            <w:r w:rsidRPr="006F15D9">
              <w:rPr>
                <w:sz w:val="24"/>
                <w:szCs w:val="24"/>
              </w:rPr>
              <w:t xml:space="preserve">ПК 4.1. Определять техническое состояние деталей, узлов и изделий транспортного электрооборудования и автоматики. </w:t>
            </w:r>
          </w:p>
          <w:p w:rsidR="00BF7BE1" w:rsidRPr="006F15D9" w:rsidRDefault="00BF7BE1" w:rsidP="00F85A2C">
            <w:pPr>
              <w:spacing w:after="0" w:line="240" w:lineRule="auto"/>
              <w:ind w:right="101"/>
              <w:jc w:val="both"/>
              <w:rPr>
                <w:sz w:val="24"/>
                <w:szCs w:val="24"/>
              </w:rPr>
            </w:pPr>
          </w:p>
          <w:p w:rsidR="00BF7BE1" w:rsidRPr="001D0D1D" w:rsidRDefault="00BF7BE1" w:rsidP="00F85A2C">
            <w:pPr>
              <w:spacing w:after="0" w:line="240" w:lineRule="auto"/>
              <w:ind w:right="101"/>
              <w:jc w:val="both"/>
              <w:rPr>
                <w:rFonts w:eastAsia="Times New Roman"/>
                <w:bCs/>
                <w:i/>
                <w:sz w:val="24"/>
                <w:szCs w:val="24"/>
              </w:rPr>
            </w:pPr>
            <w:r w:rsidRPr="006F15D9">
              <w:rPr>
                <w:sz w:val="24"/>
                <w:szCs w:val="24"/>
              </w:rPr>
              <w:t>ПК 4.2. Анализировать техническое состояние и производить дефектовку деталей и узлов транспортного электрооборудования и автоматики.</w:t>
            </w:r>
          </w:p>
        </w:tc>
        <w:tc>
          <w:tcPr>
            <w:tcW w:w="5461" w:type="dxa"/>
            <w:gridSpan w:val="2"/>
          </w:tcPr>
          <w:p w:rsidR="00BF7BE1" w:rsidRPr="006F15D9" w:rsidRDefault="00BF7BE1" w:rsidP="00F85A2C">
            <w:pPr>
              <w:spacing w:after="0" w:line="240" w:lineRule="auto"/>
              <w:ind w:right="101"/>
              <w:rPr>
                <w:color w:val="000000"/>
                <w:sz w:val="24"/>
                <w:szCs w:val="24"/>
                <w:shd w:val="clear" w:color="auto" w:fill="FFFFFF"/>
              </w:rPr>
            </w:pPr>
            <w:r w:rsidRPr="006F15D9">
              <w:rPr>
                <w:sz w:val="24"/>
                <w:szCs w:val="24"/>
              </w:rPr>
              <w:t>Обслуживание и ремонт простых электрических цепей, узлов, электроаппаратов и электрических машин</w:t>
            </w:r>
          </w:p>
          <w:p w:rsidR="00BF7BE1" w:rsidRPr="006F15D9" w:rsidRDefault="00BF7BE1" w:rsidP="00F85A2C">
            <w:pPr>
              <w:spacing w:after="0" w:line="240" w:lineRule="auto"/>
              <w:ind w:right="101"/>
              <w:jc w:val="both"/>
              <w:rPr>
                <w:rFonts w:eastAsia="Times New Roman"/>
                <w:bCs/>
                <w:sz w:val="24"/>
                <w:szCs w:val="24"/>
              </w:rPr>
            </w:pPr>
            <w:r w:rsidRPr="006F15D9">
              <w:rPr>
                <w:sz w:val="24"/>
                <w:szCs w:val="24"/>
              </w:rPr>
              <w:t>Ремонт простых деталей и узлов электроаппаратов и электрических машин</w:t>
            </w:r>
            <w:r w:rsidRPr="006F15D9">
              <w:rPr>
                <w:rFonts w:eastAsia="Times New Roman"/>
                <w:bCs/>
                <w:sz w:val="24"/>
                <w:szCs w:val="24"/>
              </w:rPr>
              <w:t xml:space="preserve"> </w:t>
            </w:r>
          </w:p>
          <w:p w:rsidR="00BF7BE1" w:rsidRDefault="00BF7BE1" w:rsidP="00F85A2C">
            <w:pPr>
              <w:spacing w:after="0" w:line="240" w:lineRule="auto"/>
              <w:ind w:right="101"/>
              <w:jc w:val="both"/>
              <w:rPr>
                <w:sz w:val="24"/>
                <w:szCs w:val="24"/>
              </w:rPr>
            </w:pPr>
          </w:p>
          <w:p w:rsidR="00BF7BE1" w:rsidRDefault="00BF7BE1" w:rsidP="00F85A2C">
            <w:pPr>
              <w:spacing w:after="0" w:line="240" w:lineRule="auto"/>
              <w:ind w:right="101"/>
              <w:jc w:val="both"/>
              <w:rPr>
                <w:sz w:val="24"/>
                <w:szCs w:val="24"/>
              </w:rPr>
            </w:pPr>
          </w:p>
          <w:p w:rsidR="00BF7BE1" w:rsidRPr="006F15D9" w:rsidRDefault="00BF7BE1" w:rsidP="00F85A2C">
            <w:pPr>
              <w:spacing w:after="0" w:line="240" w:lineRule="auto"/>
              <w:ind w:right="101"/>
              <w:jc w:val="both"/>
              <w:rPr>
                <w:sz w:val="24"/>
                <w:szCs w:val="24"/>
              </w:rPr>
            </w:pPr>
            <w:r w:rsidRPr="006F15D9">
              <w:rPr>
                <w:sz w:val="24"/>
                <w:szCs w:val="24"/>
              </w:rPr>
              <w:t>Обслуживание и ремонт сложных электрических цепей, узлов, электроаппаратов и электрических машин, а также сопряженных с ними механизмов, их регулирование и испытание</w:t>
            </w:r>
          </w:p>
          <w:p w:rsidR="00BF7BE1" w:rsidRPr="006F15D9" w:rsidRDefault="00BF7BE1" w:rsidP="00F85A2C">
            <w:pPr>
              <w:spacing w:after="0" w:line="240" w:lineRule="auto"/>
              <w:ind w:right="101"/>
              <w:jc w:val="both"/>
              <w:rPr>
                <w:rFonts w:eastAsia="Times New Roman"/>
                <w:bCs/>
                <w:sz w:val="24"/>
                <w:szCs w:val="24"/>
              </w:rPr>
            </w:pPr>
          </w:p>
          <w:p w:rsidR="00BF7BE1" w:rsidRPr="006F15D9" w:rsidRDefault="00BF7BE1" w:rsidP="00F85A2C">
            <w:pPr>
              <w:spacing w:after="0" w:line="240" w:lineRule="auto"/>
              <w:ind w:right="101"/>
              <w:jc w:val="both"/>
              <w:rPr>
                <w:rFonts w:eastAsia="Times New Roman"/>
                <w:bCs/>
                <w:sz w:val="24"/>
                <w:szCs w:val="24"/>
              </w:rPr>
            </w:pPr>
            <w:r w:rsidRPr="006F15D9">
              <w:rPr>
                <w:sz w:val="24"/>
                <w:szCs w:val="24"/>
              </w:rPr>
              <w:t>Диагностика электрооборудования с использованием диагностических комплексов</w:t>
            </w:r>
          </w:p>
          <w:p w:rsidR="00BF7BE1" w:rsidRPr="006F15D9" w:rsidRDefault="00BF7BE1" w:rsidP="00F85A2C">
            <w:pPr>
              <w:spacing w:after="0" w:line="240" w:lineRule="auto"/>
              <w:ind w:right="101"/>
              <w:jc w:val="both"/>
              <w:rPr>
                <w:rFonts w:eastAsia="Times New Roman"/>
                <w:bCs/>
                <w:sz w:val="24"/>
                <w:szCs w:val="24"/>
              </w:rPr>
            </w:pPr>
          </w:p>
          <w:p w:rsidR="00BF7BE1" w:rsidRPr="00333E8C" w:rsidRDefault="00BF7BE1" w:rsidP="00F85A2C">
            <w:pPr>
              <w:spacing w:after="0" w:line="240" w:lineRule="auto"/>
              <w:ind w:right="101"/>
              <w:jc w:val="both"/>
              <w:rPr>
                <w:rFonts w:eastAsia="Times New Roman"/>
                <w:bCs/>
                <w:sz w:val="24"/>
                <w:szCs w:val="24"/>
              </w:rPr>
            </w:pPr>
          </w:p>
        </w:tc>
      </w:tr>
      <w:tr w:rsidR="00BF7BE1" w:rsidRPr="00333E8C" w:rsidTr="00F85A2C">
        <w:tc>
          <w:tcPr>
            <w:tcW w:w="743" w:type="dxa"/>
          </w:tcPr>
          <w:p w:rsidR="00BF7BE1" w:rsidRPr="00333E8C" w:rsidRDefault="00BF7BE1" w:rsidP="00F85A2C">
            <w:pPr>
              <w:spacing w:after="0" w:line="240" w:lineRule="auto"/>
              <w:ind w:right="-108"/>
              <w:jc w:val="both"/>
              <w:rPr>
                <w:rFonts w:eastAsia="Times New Roman"/>
                <w:bCs/>
                <w:sz w:val="24"/>
                <w:szCs w:val="24"/>
              </w:rPr>
            </w:pPr>
            <w:r w:rsidRPr="00333E8C">
              <w:rPr>
                <w:rFonts w:eastAsia="Times New Roman"/>
                <w:bCs/>
                <w:sz w:val="24"/>
                <w:szCs w:val="24"/>
              </w:rPr>
              <w:t>4</w:t>
            </w:r>
          </w:p>
        </w:tc>
        <w:tc>
          <w:tcPr>
            <w:tcW w:w="9004" w:type="dxa"/>
            <w:gridSpan w:val="3"/>
            <w:shd w:val="clear" w:color="auto" w:fill="auto"/>
          </w:tcPr>
          <w:p w:rsidR="00BF7BE1" w:rsidRPr="006F15D9" w:rsidRDefault="00BF7BE1" w:rsidP="00F85A2C">
            <w:pPr>
              <w:spacing w:after="0" w:line="240" w:lineRule="auto"/>
              <w:ind w:right="101"/>
              <w:rPr>
                <w:sz w:val="24"/>
                <w:szCs w:val="24"/>
              </w:rPr>
            </w:pPr>
            <w:r w:rsidRPr="006F15D9">
              <w:rPr>
                <w:sz w:val="24"/>
                <w:szCs w:val="24"/>
              </w:rPr>
              <w:t xml:space="preserve">ПМ.01 Эксплуатация транспортного электрооборудования и автоматики, </w:t>
            </w:r>
          </w:p>
          <w:p w:rsidR="00BF7BE1" w:rsidRPr="006F15D9" w:rsidRDefault="00BF7BE1" w:rsidP="00F85A2C">
            <w:pPr>
              <w:spacing w:after="0" w:line="240" w:lineRule="auto"/>
              <w:ind w:right="101"/>
              <w:rPr>
                <w:sz w:val="24"/>
                <w:szCs w:val="24"/>
              </w:rPr>
            </w:pPr>
            <w:r w:rsidRPr="006F15D9">
              <w:rPr>
                <w:sz w:val="24"/>
                <w:szCs w:val="24"/>
              </w:rPr>
              <w:t>-МДК.01.01 Конструкция, техническое обслуживание и ремонт транспортного электрооборудования и автоматики</w:t>
            </w:r>
          </w:p>
          <w:p w:rsidR="00BF7BE1" w:rsidRPr="006F15D9" w:rsidRDefault="00BF7BE1" w:rsidP="00F85A2C">
            <w:pPr>
              <w:spacing w:after="0" w:line="240" w:lineRule="auto"/>
              <w:ind w:right="101"/>
              <w:rPr>
                <w:sz w:val="24"/>
                <w:szCs w:val="24"/>
              </w:rPr>
            </w:pPr>
            <w:r w:rsidRPr="006F15D9">
              <w:rPr>
                <w:sz w:val="24"/>
                <w:szCs w:val="24"/>
              </w:rPr>
              <w:t>ПМ.04 Проведение диагностирования транспортного электрооборудования и автоматики</w:t>
            </w:r>
          </w:p>
          <w:p w:rsidR="00BF7BE1" w:rsidRPr="00C42836" w:rsidRDefault="00BF7BE1" w:rsidP="00F85A2C">
            <w:pPr>
              <w:spacing w:after="0" w:line="240" w:lineRule="auto"/>
              <w:ind w:right="101"/>
              <w:rPr>
                <w:rFonts w:eastAsia="Times New Roman"/>
                <w:bCs/>
                <w:i/>
                <w:sz w:val="24"/>
                <w:szCs w:val="24"/>
              </w:rPr>
            </w:pPr>
            <w:r w:rsidRPr="006F15D9">
              <w:rPr>
                <w:sz w:val="24"/>
                <w:szCs w:val="24"/>
              </w:rPr>
              <w:t>-МДК.04.01. Диагностирование деталей, узлов, изделий и систем транспортного электрооборудования и автоматики</w:t>
            </w:r>
          </w:p>
        </w:tc>
      </w:tr>
      <w:tr w:rsidR="00BF7BE1" w:rsidRPr="00333E8C" w:rsidTr="00F85A2C">
        <w:tc>
          <w:tcPr>
            <w:tcW w:w="9747" w:type="dxa"/>
            <w:gridSpan w:val="4"/>
          </w:tcPr>
          <w:p w:rsidR="00BF7BE1" w:rsidRPr="00333E8C" w:rsidRDefault="00BF7BE1" w:rsidP="00F85A2C">
            <w:pPr>
              <w:spacing w:after="0" w:line="240" w:lineRule="auto"/>
              <w:ind w:right="-108"/>
              <w:jc w:val="center"/>
              <w:rPr>
                <w:rFonts w:eastAsia="Times New Roman"/>
                <w:b/>
                <w:sz w:val="24"/>
                <w:szCs w:val="24"/>
              </w:rPr>
            </w:pPr>
            <w:r w:rsidRPr="00333E8C">
              <w:rPr>
                <w:rFonts w:eastAsia="Times New Roman"/>
                <w:b/>
                <w:sz w:val="24"/>
                <w:szCs w:val="24"/>
              </w:rPr>
              <w:t>Наименование задания</w:t>
            </w:r>
          </w:p>
        </w:tc>
      </w:tr>
      <w:tr w:rsidR="00BF7BE1" w:rsidRPr="00333E8C" w:rsidTr="00F85A2C">
        <w:tc>
          <w:tcPr>
            <w:tcW w:w="743" w:type="dxa"/>
          </w:tcPr>
          <w:p w:rsidR="00BF7BE1" w:rsidRPr="00333E8C" w:rsidRDefault="00BF7BE1" w:rsidP="00F85A2C">
            <w:pPr>
              <w:spacing w:after="0" w:line="240" w:lineRule="auto"/>
              <w:ind w:right="-108"/>
              <w:jc w:val="both"/>
              <w:rPr>
                <w:rFonts w:eastAsia="Times New Roman"/>
                <w:bCs/>
                <w:sz w:val="24"/>
                <w:szCs w:val="24"/>
              </w:rPr>
            </w:pPr>
          </w:p>
        </w:tc>
        <w:tc>
          <w:tcPr>
            <w:tcW w:w="3543" w:type="dxa"/>
            <w:shd w:val="clear" w:color="auto" w:fill="auto"/>
          </w:tcPr>
          <w:p w:rsidR="00BF7BE1" w:rsidRPr="00333E8C" w:rsidRDefault="00BF7BE1" w:rsidP="00F85A2C">
            <w:pPr>
              <w:spacing w:after="0" w:line="240" w:lineRule="auto"/>
              <w:ind w:right="-108"/>
              <w:jc w:val="both"/>
              <w:rPr>
                <w:rFonts w:eastAsia="Times New Roman"/>
                <w:sz w:val="24"/>
                <w:szCs w:val="24"/>
              </w:rPr>
            </w:pPr>
            <w:r w:rsidRPr="00333E8C">
              <w:rPr>
                <w:rFonts w:eastAsia="Times New Roman"/>
                <w:sz w:val="24"/>
                <w:szCs w:val="24"/>
              </w:rPr>
              <w:t>Задача</w:t>
            </w:r>
          </w:p>
        </w:tc>
        <w:tc>
          <w:tcPr>
            <w:tcW w:w="4219" w:type="dxa"/>
          </w:tcPr>
          <w:p w:rsidR="00BF7BE1" w:rsidRPr="00333E8C" w:rsidRDefault="00BF7BE1" w:rsidP="00F85A2C">
            <w:pPr>
              <w:spacing w:after="0" w:line="240" w:lineRule="auto"/>
              <w:ind w:right="-108"/>
              <w:jc w:val="both"/>
              <w:rPr>
                <w:rFonts w:eastAsia="Times New Roman"/>
                <w:sz w:val="24"/>
                <w:szCs w:val="24"/>
              </w:rPr>
            </w:pPr>
            <w:r w:rsidRPr="00333E8C">
              <w:rPr>
                <w:rFonts w:eastAsia="Times New Roman"/>
                <w:sz w:val="24"/>
                <w:szCs w:val="24"/>
              </w:rPr>
              <w:t>Критерии оценки</w:t>
            </w:r>
          </w:p>
        </w:tc>
        <w:tc>
          <w:tcPr>
            <w:tcW w:w="1242" w:type="dxa"/>
          </w:tcPr>
          <w:p w:rsidR="00BF7BE1" w:rsidRPr="00333E8C" w:rsidRDefault="00BF7BE1" w:rsidP="00F85A2C">
            <w:pPr>
              <w:spacing w:after="0" w:line="240" w:lineRule="auto"/>
              <w:ind w:right="-108"/>
              <w:jc w:val="both"/>
              <w:rPr>
                <w:rFonts w:eastAsia="Times New Roman"/>
                <w:sz w:val="24"/>
                <w:szCs w:val="24"/>
              </w:rPr>
            </w:pPr>
            <w:r w:rsidRPr="00333E8C">
              <w:rPr>
                <w:rFonts w:eastAsia="Times New Roman"/>
                <w:sz w:val="24"/>
                <w:szCs w:val="24"/>
              </w:rPr>
              <w:t xml:space="preserve">Максимальный </w:t>
            </w:r>
            <w:r>
              <w:rPr>
                <w:rFonts w:eastAsia="Times New Roman"/>
                <w:sz w:val="24"/>
                <w:szCs w:val="24"/>
              </w:rPr>
              <w:t>балл</w:t>
            </w:r>
          </w:p>
        </w:tc>
      </w:tr>
      <w:tr w:rsidR="00BF7BE1" w:rsidRPr="00333E8C" w:rsidTr="00F85A2C">
        <w:tc>
          <w:tcPr>
            <w:tcW w:w="743" w:type="dxa"/>
            <w:vMerge w:val="restart"/>
          </w:tcPr>
          <w:p w:rsidR="00BF7BE1" w:rsidRDefault="00BF7BE1" w:rsidP="00F85A2C">
            <w:pPr>
              <w:spacing w:after="0" w:line="240" w:lineRule="auto"/>
              <w:ind w:right="-108"/>
              <w:jc w:val="both"/>
              <w:rPr>
                <w:rFonts w:eastAsia="Times New Roman"/>
                <w:bCs/>
                <w:sz w:val="24"/>
                <w:szCs w:val="24"/>
              </w:rPr>
            </w:pPr>
            <w:r>
              <w:rPr>
                <w:rFonts w:eastAsia="Times New Roman"/>
                <w:bCs/>
                <w:sz w:val="24"/>
                <w:szCs w:val="24"/>
              </w:rPr>
              <w:t>1</w:t>
            </w:r>
          </w:p>
        </w:tc>
        <w:tc>
          <w:tcPr>
            <w:tcW w:w="3543" w:type="dxa"/>
            <w:vMerge w:val="restart"/>
            <w:shd w:val="clear" w:color="auto" w:fill="auto"/>
          </w:tcPr>
          <w:p w:rsidR="00BF7BE1" w:rsidRPr="004F5CF8" w:rsidRDefault="00BF7BE1" w:rsidP="00F85A2C">
            <w:pPr>
              <w:ind w:right="-108"/>
              <w:rPr>
                <w:b/>
              </w:rPr>
            </w:pPr>
            <w:r>
              <w:rPr>
                <w:sz w:val="24"/>
                <w:szCs w:val="24"/>
              </w:rPr>
              <w:t>Выполнить проверку двух деталей приборов электрооборудования.</w:t>
            </w:r>
          </w:p>
        </w:tc>
        <w:tc>
          <w:tcPr>
            <w:tcW w:w="4219" w:type="dxa"/>
          </w:tcPr>
          <w:p w:rsidR="00BF7BE1" w:rsidRDefault="00BF7BE1" w:rsidP="00F85A2C">
            <w:pPr>
              <w:spacing w:after="0" w:line="240" w:lineRule="auto"/>
              <w:jc w:val="both"/>
              <w:rPr>
                <w:rFonts w:eastAsia="Times New Roman"/>
                <w:sz w:val="24"/>
                <w:szCs w:val="24"/>
              </w:rPr>
            </w:pPr>
            <w:r>
              <w:rPr>
                <w:rFonts w:eastAsia="Times New Roman"/>
                <w:sz w:val="24"/>
                <w:szCs w:val="24"/>
              </w:rPr>
              <w:t>- правильность результатов проверки приборов электрооборудования</w:t>
            </w:r>
          </w:p>
        </w:tc>
        <w:tc>
          <w:tcPr>
            <w:tcW w:w="1242" w:type="dxa"/>
          </w:tcPr>
          <w:p w:rsidR="00BF7BE1" w:rsidRDefault="00BF7BE1" w:rsidP="00F85A2C">
            <w:pPr>
              <w:spacing w:after="0" w:line="240" w:lineRule="auto"/>
              <w:ind w:right="-108"/>
              <w:jc w:val="center"/>
              <w:rPr>
                <w:rFonts w:eastAsia="Times New Roman"/>
                <w:sz w:val="24"/>
                <w:szCs w:val="24"/>
              </w:rPr>
            </w:pPr>
            <w:r>
              <w:rPr>
                <w:rFonts w:eastAsia="Times New Roman"/>
                <w:sz w:val="24"/>
                <w:szCs w:val="24"/>
              </w:rPr>
              <w:t>10</w:t>
            </w:r>
          </w:p>
        </w:tc>
      </w:tr>
      <w:tr w:rsidR="00BF7BE1" w:rsidRPr="00333E8C" w:rsidTr="00F85A2C">
        <w:trPr>
          <w:trHeight w:val="518"/>
        </w:trPr>
        <w:tc>
          <w:tcPr>
            <w:tcW w:w="743" w:type="dxa"/>
            <w:vMerge/>
          </w:tcPr>
          <w:p w:rsidR="00BF7BE1" w:rsidRDefault="00BF7BE1" w:rsidP="00F85A2C">
            <w:pPr>
              <w:spacing w:after="0" w:line="240" w:lineRule="auto"/>
              <w:ind w:right="-108"/>
              <w:jc w:val="both"/>
              <w:rPr>
                <w:rFonts w:eastAsia="Times New Roman"/>
                <w:bCs/>
                <w:sz w:val="24"/>
                <w:szCs w:val="24"/>
              </w:rPr>
            </w:pPr>
          </w:p>
        </w:tc>
        <w:tc>
          <w:tcPr>
            <w:tcW w:w="3543" w:type="dxa"/>
            <w:vMerge/>
            <w:shd w:val="clear" w:color="auto" w:fill="auto"/>
          </w:tcPr>
          <w:p w:rsidR="00BF7BE1" w:rsidRDefault="00BF7BE1" w:rsidP="00F85A2C">
            <w:pPr>
              <w:spacing w:after="0" w:line="240" w:lineRule="auto"/>
              <w:ind w:right="-108"/>
              <w:jc w:val="both"/>
              <w:rPr>
                <w:rFonts w:eastAsia="Times New Roman"/>
                <w:sz w:val="24"/>
                <w:szCs w:val="24"/>
              </w:rPr>
            </w:pPr>
          </w:p>
        </w:tc>
        <w:tc>
          <w:tcPr>
            <w:tcW w:w="4219" w:type="dxa"/>
          </w:tcPr>
          <w:p w:rsidR="00BF7BE1" w:rsidRPr="00E72B2A" w:rsidRDefault="00BF7BE1" w:rsidP="00F85A2C">
            <w:pPr>
              <w:rPr>
                <w:b/>
                <w:sz w:val="24"/>
                <w:szCs w:val="24"/>
              </w:rPr>
            </w:pPr>
            <w:r>
              <w:rPr>
                <w:b/>
                <w:sz w:val="24"/>
                <w:szCs w:val="24"/>
              </w:rPr>
              <w:t xml:space="preserve">- </w:t>
            </w:r>
            <w:r>
              <w:rPr>
                <w:sz w:val="24"/>
                <w:szCs w:val="24"/>
              </w:rPr>
              <w:t>правильность выполнения расчета</w:t>
            </w:r>
          </w:p>
        </w:tc>
        <w:tc>
          <w:tcPr>
            <w:tcW w:w="1242" w:type="dxa"/>
          </w:tcPr>
          <w:p w:rsidR="00BF7BE1" w:rsidRDefault="00BF7BE1" w:rsidP="00F85A2C">
            <w:pPr>
              <w:spacing w:after="0" w:line="240" w:lineRule="auto"/>
              <w:ind w:right="-108"/>
              <w:jc w:val="center"/>
              <w:rPr>
                <w:rFonts w:eastAsia="Times New Roman"/>
                <w:sz w:val="24"/>
                <w:szCs w:val="24"/>
              </w:rPr>
            </w:pPr>
            <w:r>
              <w:rPr>
                <w:rFonts w:eastAsia="Times New Roman"/>
                <w:sz w:val="24"/>
                <w:szCs w:val="24"/>
              </w:rPr>
              <w:t>7</w:t>
            </w:r>
          </w:p>
        </w:tc>
      </w:tr>
      <w:tr w:rsidR="00BF7BE1" w:rsidRPr="00333E8C" w:rsidTr="00F85A2C">
        <w:tc>
          <w:tcPr>
            <w:tcW w:w="8505" w:type="dxa"/>
            <w:gridSpan w:val="3"/>
          </w:tcPr>
          <w:p w:rsidR="00BF7BE1" w:rsidRPr="00E72B2A" w:rsidRDefault="00BF7BE1" w:rsidP="00F85A2C">
            <w:pPr>
              <w:spacing w:after="0" w:line="240" w:lineRule="auto"/>
              <w:jc w:val="both"/>
              <w:rPr>
                <w:rFonts w:eastAsia="Times New Roman"/>
                <w:b/>
                <w:sz w:val="24"/>
                <w:szCs w:val="24"/>
              </w:rPr>
            </w:pPr>
            <w:r w:rsidRPr="00E72B2A">
              <w:rPr>
                <w:rFonts w:eastAsia="Times New Roman"/>
                <w:b/>
                <w:sz w:val="24"/>
                <w:szCs w:val="24"/>
              </w:rPr>
              <w:t>Всего баллов за задачу №1</w:t>
            </w:r>
          </w:p>
        </w:tc>
        <w:tc>
          <w:tcPr>
            <w:tcW w:w="1242" w:type="dxa"/>
          </w:tcPr>
          <w:p w:rsidR="00BF7BE1" w:rsidRPr="00E72B2A" w:rsidRDefault="00BF7BE1" w:rsidP="00F85A2C">
            <w:pPr>
              <w:spacing w:after="0" w:line="240" w:lineRule="auto"/>
              <w:ind w:right="-108"/>
              <w:jc w:val="center"/>
              <w:rPr>
                <w:rFonts w:eastAsia="Times New Roman"/>
                <w:b/>
                <w:sz w:val="24"/>
                <w:szCs w:val="24"/>
              </w:rPr>
            </w:pPr>
            <w:r>
              <w:rPr>
                <w:rFonts w:eastAsia="Times New Roman"/>
                <w:b/>
                <w:sz w:val="24"/>
                <w:szCs w:val="24"/>
              </w:rPr>
              <w:t>17</w:t>
            </w:r>
          </w:p>
        </w:tc>
      </w:tr>
      <w:tr w:rsidR="00BF7BE1" w:rsidRPr="00333E8C" w:rsidTr="00F85A2C">
        <w:tc>
          <w:tcPr>
            <w:tcW w:w="743" w:type="dxa"/>
            <w:vMerge w:val="restart"/>
          </w:tcPr>
          <w:p w:rsidR="00BF7BE1" w:rsidRPr="00333E8C" w:rsidRDefault="00BF7BE1" w:rsidP="00F85A2C">
            <w:pPr>
              <w:spacing w:after="0" w:line="240" w:lineRule="auto"/>
              <w:ind w:right="-108"/>
              <w:jc w:val="both"/>
              <w:rPr>
                <w:rFonts w:eastAsia="Times New Roman"/>
                <w:bCs/>
                <w:sz w:val="24"/>
                <w:szCs w:val="24"/>
              </w:rPr>
            </w:pPr>
            <w:r>
              <w:rPr>
                <w:rFonts w:eastAsia="Times New Roman"/>
                <w:bCs/>
                <w:sz w:val="24"/>
                <w:szCs w:val="24"/>
              </w:rPr>
              <w:t>2</w:t>
            </w:r>
          </w:p>
        </w:tc>
        <w:tc>
          <w:tcPr>
            <w:tcW w:w="3543" w:type="dxa"/>
            <w:vMerge w:val="restart"/>
            <w:shd w:val="clear" w:color="auto" w:fill="auto"/>
          </w:tcPr>
          <w:p w:rsidR="00BF7BE1" w:rsidRPr="00581A30" w:rsidRDefault="00BF7BE1" w:rsidP="00F85A2C">
            <w:pPr>
              <w:spacing w:line="240" w:lineRule="auto"/>
              <w:ind w:right="-108"/>
              <w:rPr>
                <w:sz w:val="24"/>
                <w:szCs w:val="24"/>
              </w:rPr>
            </w:pPr>
            <w:r w:rsidRPr="00581A30">
              <w:rPr>
                <w:sz w:val="24"/>
                <w:szCs w:val="24"/>
              </w:rPr>
              <w:t>Проверить работоспособность приборов системы зажигания с элементом Холла и собрать электрическую цепь</w:t>
            </w:r>
          </w:p>
        </w:tc>
        <w:tc>
          <w:tcPr>
            <w:tcW w:w="4219" w:type="dxa"/>
          </w:tcPr>
          <w:p w:rsidR="00BF7BE1" w:rsidRPr="00333E8C" w:rsidRDefault="00BF7BE1" w:rsidP="00F85A2C">
            <w:pPr>
              <w:spacing w:after="0" w:line="240" w:lineRule="auto"/>
              <w:jc w:val="both"/>
              <w:rPr>
                <w:rFonts w:eastAsia="Times New Roman"/>
                <w:sz w:val="24"/>
                <w:szCs w:val="24"/>
              </w:rPr>
            </w:pPr>
            <w:r>
              <w:rPr>
                <w:rFonts w:eastAsia="Times New Roman"/>
                <w:sz w:val="24"/>
                <w:szCs w:val="24"/>
              </w:rPr>
              <w:t>- правильность результатов проверки приборов электрооборудования</w:t>
            </w:r>
          </w:p>
        </w:tc>
        <w:tc>
          <w:tcPr>
            <w:tcW w:w="1242" w:type="dxa"/>
          </w:tcPr>
          <w:p w:rsidR="00BF7BE1" w:rsidRPr="00333E8C" w:rsidRDefault="00BF7BE1" w:rsidP="00F85A2C">
            <w:pPr>
              <w:spacing w:after="0" w:line="240" w:lineRule="auto"/>
              <w:ind w:right="-108"/>
              <w:jc w:val="center"/>
              <w:rPr>
                <w:rFonts w:eastAsia="Times New Roman"/>
                <w:sz w:val="24"/>
                <w:szCs w:val="24"/>
              </w:rPr>
            </w:pPr>
            <w:r>
              <w:rPr>
                <w:rFonts w:eastAsia="Times New Roman"/>
                <w:sz w:val="24"/>
                <w:szCs w:val="24"/>
              </w:rPr>
              <w:t>6</w:t>
            </w:r>
          </w:p>
        </w:tc>
      </w:tr>
      <w:tr w:rsidR="00BF7BE1" w:rsidRPr="00333E8C" w:rsidTr="00F85A2C">
        <w:tc>
          <w:tcPr>
            <w:tcW w:w="743" w:type="dxa"/>
            <w:vMerge/>
          </w:tcPr>
          <w:p w:rsidR="00BF7BE1" w:rsidRPr="00333E8C" w:rsidRDefault="00BF7BE1" w:rsidP="00F85A2C">
            <w:pPr>
              <w:spacing w:after="0" w:line="240" w:lineRule="auto"/>
              <w:ind w:right="-108"/>
              <w:jc w:val="both"/>
              <w:rPr>
                <w:rFonts w:eastAsia="Times New Roman"/>
                <w:bCs/>
                <w:sz w:val="24"/>
                <w:szCs w:val="24"/>
              </w:rPr>
            </w:pPr>
          </w:p>
        </w:tc>
        <w:tc>
          <w:tcPr>
            <w:tcW w:w="3543" w:type="dxa"/>
            <w:vMerge/>
            <w:shd w:val="clear" w:color="auto" w:fill="auto"/>
          </w:tcPr>
          <w:p w:rsidR="00BF7BE1" w:rsidRPr="00333E8C" w:rsidRDefault="00BF7BE1" w:rsidP="00F85A2C">
            <w:pPr>
              <w:spacing w:after="0" w:line="240" w:lineRule="auto"/>
              <w:ind w:right="-108"/>
              <w:jc w:val="both"/>
              <w:rPr>
                <w:rFonts w:eastAsia="Times New Roman"/>
                <w:sz w:val="24"/>
                <w:szCs w:val="24"/>
              </w:rPr>
            </w:pPr>
          </w:p>
        </w:tc>
        <w:tc>
          <w:tcPr>
            <w:tcW w:w="4219" w:type="dxa"/>
          </w:tcPr>
          <w:p w:rsidR="00BF7BE1" w:rsidRPr="00333E8C" w:rsidRDefault="00BF7BE1" w:rsidP="00F85A2C">
            <w:pPr>
              <w:spacing w:after="0" w:line="240" w:lineRule="auto"/>
              <w:jc w:val="both"/>
              <w:rPr>
                <w:rFonts w:eastAsia="Times New Roman"/>
                <w:sz w:val="24"/>
                <w:szCs w:val="24"/>
              </w:rPr>
            </w:pPr>
            <w:r>
              <w:rPr>
                <w:rFonts w:eastAsia="Times New Roman"/>
                <w:sz w:val="24"/>
                <w:szCs w:val="24"/>
              </w:rPr>
              <w:t>- правильность сборки электрической цепи</w:t>
            </w:r>
          </w:p>
        </w:tc>
        <w:tc>
          <w:tcPr>
            <w:tcW w:w="1242" w:type="dxa"/>
          </w:tcPr>
          <w:p w:rsidR="00BF7BE1" w:rsidRPr="00333E8C" w:rsidRDefault="00BF7BE1" w:rsidP="00F85A2C">
            <w:pPr>
              <w:spacing w:after="0" w:line="240" w:lineRule="auto"/>
              <w:ind w:right="-108"/>
              <w:jc w:val="center"/>
              <w:rPr>
                <w:rFonts w:eastAsia="Times New Roman"/>
                <w:sz w:val="24"/>
                <w:szCs w:val="24"/>
              </w:rPr>
            </w:pPr>
            <w:r>
              <w:rPr>
                <w:rFonts w:eastAsia="Times New Roman"/>
                <w:sz w:val="24"/>
                <w:szCs w:val="24"/>
              </w:rPr>
              <w:t>2</w:t>
            </w:r>
          </w:p>
        </w:tc>
      </w:tr>
      <w:tr w:rsidR="00BF7BE1" w:rsidRPr="00333E8C" w:rsidTr="00F85A2C">
        <w:tc>
          <w:tcPr>
            <w:tcW w:w="8505" w:type="dxa"/>
            <w:gridSpan w:val="3"/>
          </w:tcPr>
          <w:p w:rsidR="00BF7BE1" w:rsidRPr="00084296" w:rsidRDefault="00BF7BE1" w:rsidP="00F85A2C">
            <w:pPr>
              <w:spacing w:after="0" w:line="240" w:lineRule="auto"/>
              <w:jc w:val="both"/>
              <w:rPr>
                <w:b/>
                <w:sz w:val="24"/>
                <w:szCs w:val="24"/>
              </w:rPr>
            </w:pPr>
            <w:r w:rsidRPr="00084296">
              <w:rPr>
                <w:b/>
                <w:sz w:val="24"/>
                <w:szCs w:val="24"/>
              </w:rPr>
              <w:t>Всего баллов за задачу №</w:t>
            </w:r>
            <w:r>
              <w:rPr>
                <w:b/>
                <w:sz w:val="24"/>
                <w:szCs w:val="24"/>
              </w:rPr>
              <w:t>2</w:t>
            </w:r>
          </w:p>
        </w:tc>
        <w:tc>
          <w:tcPr>
            <w:tcW w:w="1242" w:type="dxa"/>
          </w:tcPr>
          <w:p w:rsidR="00BF7BE1" w:rsidRPr="00084296" w:rsidRDefault="00BF7BE1" w:rsidP="00F85A2C">
            <w:pPr>
              <w:spacing w:after="0" w:line="240" w:lineRule="auto"/>
              <w:ind w:right="-108"/>
              <w:jc w:val="center"/>
              <w:rPr>
                <w:rFonts w:eastAsia="Times New Roman"/>
                <w:b/>
                <w:sz w:val="24"/>
                <w:szCs w:val="24"/>
              </w:rPr>
            </w:pPr>
            <w:r>
              <w:rPr>
                <w:rFonts w:eastAsia="Times New Roman"/>
                <w:b/>
                <w:sz w:val="24"/>
                <w:szCs w:val="24"/>
              </w:rPr>
              <w:t>8</w:t>
            </w:r>
          </w:p>
        </w:tc>
      </w:tr>
      <w:tr w:rsidR="00BF7BE1" w:rsidRPr="00333E8C" w:rsidTr="00F85A2C">
        <w:tc>
          <w:tcPr>
            <w:tcW w:w="743" w:type="dxa"/>
            <w:vMerge w:val="restart"/>
          </w:tcPr>
          <w:p w:rsidR="00BF7BE1" w:rsidRPr="00333E8C" w:rsidRDefault="00BF7BE1" w:rsidP="00F85A2C">
            <w:pPr>
              <w:spacing w:after="0" w:line="240" w:lineRule="auto"/>
              <w:ind w:right="-108"/>
              <w:jc w:val="both"/>
              <w:rPr>
                <w:rFonts w:eastAsia="Times New Roman"/>
                <w:bCs/>
                <w:sz w:val="24"/>
                <w:szCs w:val="24"/>
              </w:rPr>
            </w:pPr>
            <w:r>
              <w:rPr>
                <w:rFonts w:eastAsia="Times New Roman"/>
                <w:bCs/>
                <w:sz w:val="24"/>
                <w:szCs w:val="24"/>
              </w:rPr>
              <w:t>3</w:t>
            </w:r>
          </w:p>
        </w:tc>
        <w:tc>
          <w:tcPr>
            <w:tcW w:w="3543" w:type="dxa"/>
            <w:vMerge w:val="restart"/>
            <w:shd w:val="clear" w:color="auto" w:fill="auto"/>
          </w:tcPr>
          <w:p w:rsidR="00BF7BE1" w:rsidRPr="00084296" w:rsidRDefault="00BF7BE1" w:rsidP="00F85A2C">
            <w:pPr>
              <w:spacing w:line="240" w:lineRule="auto"/>
              <w:ind w:right="-108"/>
              <w:rPr>
                <w:rFonts w:eastAsia="Times New Roman"/>
                <w:b/>
                <w:sz w:val="24"/>
                <w:szCs w:val="24"/>
              </w:rPr>
            </w:pPr>
            <w:r>
              <w:rPr>
                <w:sz w:val="24"/>
                <w:szCs w:val="24"/>
              </w:rPr>
              <w:t>Определить и устранить неисправности электрооборудования автомобиля</w:t>
            </w:r>
          </w:p>
        </w:tc>
        <w:tc>
          <w:tcPr>
            <w:tcW w:w="4219" w:type="dxa"/>
          </w:tcPr>
          <w:p w:rsidR="00BF7BE1" w:rsidRPr="00333E8C" w:rsidRDefault="00BF7BE1" w:rsidP="00F85A2C">
            <w:pPr>
              <w:spacing w:after="0" w:line="240" w:lineRule="auto"/>
              <w:jc w:val="both"/>
              <w:rPr>
                <w:rFonts w:eastAsia="Times New Roman"/>
                <w:sz w:val="24"/>
                <w:szCs w:val="24"/>
              </w:rPr>
            </w:pPr>
            <w:r>
              <w:rPr>
                <w:rFonts w:eastAsia="Times New Roman"/>
                <w:sz w:val="24"/>
                <w:szCs w:val="24"/>
              </w:rPr>
              <w:t>- правильность определения неисправностей</w:t>
            </w:r>
          </w:p>
        </w:tc>
        <w:tc>
          <w:tcPr>
            <w:tcW w:w="1242" w:type="dxa"/>
          </w:tcPr>
          <w:p w:rsidR="00BF7BE1" w:rsidRPr="00333E8C" w:rsidRDefault="00BF7BE1" w:rsidP="00F85A2C">
            <w:pPr>
              <w:spacing w:after="0" w:line="240" w:lineRule="auto"/>
              <w:ind w:right="-108"/>
              <w:jc w:val="center"/>
              <w:rPr>
                <w:rFonts w:eastAsia="Times New Roman"/>
                <w:sz w:val="24"/>
                <w:szCs w:val="24"/>
              </w:rPr>
            </w:pPr>
            <w:r>
              <w:rPr>
                <w:rFonts w:eastAsia="Times New Roman"/>
                <w:sz w:val="24"/>
                <w:szCs w:val="24"/>
              </w:rPr>
              <w:t>5</w:t>
            </w:r>
          </w:p>
        </w:tc>
      </w:tr>
      <w:tr w:rsidR="00BF7BE1" w:rsidRPr="00333E8C" w:rsidTr="00F85A2C">
        <w:tc>
          <w:tcPr>
            <w:tcW w:w="743" w:type="dxa"/>
            <w:vMerge/>
          </w:tcPr>
          <w:p w:rsidR="00BF7BE1" w:rsidRDefault="00BF7BE1" w:rsidP="00F85A2C">
            <w:pPr>
              <w:spacing w:after="0" w:line="240" w:lineRule="auto"/>
              <w:ind w:right="-108"/>
              <w:jc w:val="both"/>
              <w:rPr>
                <w:rFonts w:eastAsia="Times New Roman"/>
                <w:bCs/>
                <w:sz w:val="24"/>
                <w:szCs w:val="24"/>
              </w:rPr>
            </w:pPr>
          </w:p>
        </w:tc>
        <w:tc>
          <w:tcPr>
            <w:tcW w:w="3543" w:type="dxa"/>
            <w:vMerge/>
            <w:shd w:val="clear" w:color="auto" w:fill="auto"/>
          </w:tcPr>
          <w:p w:rsidR="00BF7BE1" w:rsidRDefault="00BF7BE1" w:rsidP="00F85A2C">
            <w:pPr>
              <w:spacing w:after="0" w:line="240" w:lineRule="auto"/>
              <w:ind w:right="-108"/>
              <w:jc w:val="both"/>
              <w:rPr>
                <w:rFonts w:eastAsia="Times New Roman"/>
                <w:sz w:val="24"/>
                <w:szCs w:val="24"/>
              </w:rPr>
            </w:pPr>
          </w:p>
        </w:tc>
        <w:tc>
          <w:tcPr>
            <w:tcW w:w="4219" w:type="dxa"/>
            <w:tcBorders>
              <w:bottom w:val="single" w:sz="4" w:space="0" w:color="auto"/>
            </w:tcBorders>
          </w:tcPr>
          <w:p w:rsidR="00BF7BE1" w:rsidRDefault="00BF7BE1" w:rsidP="00F85A2C">
            <w:pPr>
              <w:spacing w:after="0" w:line="240" w:lineRule="auto"/>
              <w:jc w:val="both"/>
              <w:rPr>
                <w:rFonts w:eastAsia="Times New Roman"/>
                <w:sz w:val="24"/>
                <w:szCs w:val="24"/>
              </w:rPr>
            </w:pPr>
            <w:r>
              <w:rPr>
                <w:rFonts w:eastAsia="Times New Roman"/>
                <w:sz w:val="24"/>
                <w:szCs w:val="24"/>
              </w:rPr>
              <w:t>- правильность устранения неисправностей</w:t>
            </w:r>
          </w:p>
        </w:tc>
        <w:tc>
          <w:tcPr>
            <w:tcW w:w="1242" w:type="dxa"/>
          </w:tcPr>
          <w:p w:rsidR="00BF7BE1" w:rsidRDefault="00BF7BE1" w:rsidP="00F85A2C">
            <w:pPr>
              <w:spacing w:after="0" w:line="240" w:lineRule="auto"/>
              <w:ind w:right="-108"/>
              <w:jc w:val="center"/>
              <w:rPr>
                <w:rFonts w:eastAsia="Times New Roman"/>
                <w:sz w:val="24"/>
                <w:szCs w:val="24"/>
              </w:rPr>
            </w:pPr>
            <w:r>
              <w:rPr>
                <w:rFonts w:eastAsia="Times New Roman"/>
                <w:sz w:val="24"/>
                <w:szCs w:val="24"/>
              </w:rPr>
              <w:t>5</w:t>
            </w:r>
          </w:p>
        </w:tc>
      </w:tr>
      <w:tr w:rsidR="00BF7BE1" w:rsidRPr="00333E8C" w:rsidTr="00F85A2C">
        <w:tc>
          <w:tcPr>
            <w:tcW w:w="8505" w:type="dxa"/>
            <w:gridSpan w:val="3"/>
            <w:tcBorders>
              <w:bottom w:val="single" w:sz="4" w:space="0" w:color="auto"/>
            </w:tcBorders>
          </w:tcPr>
          <w:p w:rsidR="00BF7BE1" w:rsidRPr="00084296" w:rsidRDefault="00BF7BE1" w:rsidP="00F85A2C">
            <w:pPr>
              <w:spacing w:after="0" w:line="240" w:lineRule="auto"/>
              <w:ind w:right="-108"/>
              <w:jc w:val="both"/>
              <w:rPr>
                <w:rFonts w:eastAsia="Times New Roman"/>
                <w:b/>
                <w:sz w:val="24"/>
                <w:szCs w:val="24"/>
              </w:rPr>
            </w:pPr>
            <w:r w:rsidRPr="00084296">
              <w:rPr>
                <w:b/>
                <w:sz w:val="24"/>
                <w:szCs w:val="24"/>
              </w:rPr>
              <w:t>Всего баллов за задачу №</w:t>
            </w:r>
            <w:r>
              <w:rPr>
                <w:b/>
                <w:sz w:val="24"/>
                <w:szCs w:val="24"/>
              </w:rPr>
              <w:t>3</w:t>
            </w:r>
          </w:p>
        </w:tc>
        <w:tc>
          <w:tcPr>
            <w:tcW w:w="1242" w:type="dxa"/>
            <w:tcBorders>
              <w:bottom w:val="single" w:sz="4" w:space="0" w:color="auto"/>
            </w:tcBorders>
          </w:tcPr>
          <w:p w:rsidR="00BF7BE1" w:rsidRPr="00084296" w:rsidRDefault="00BF7BE1" w:rsidP="00F85A2C">
            <w:pPr>
              <w:spacing w:after="0" w:line="240" w:lineRule="auto"/>
              <w:ind w:right="-108"/>
              <w:jc w:val="center"/>
              <w:rPr>
                <w:rFonts w:eastAsia="Times New Roman"/>
                <w:b/>
                <w:sz w:val="24"/>
                <w:szCs w:val="24"/>
              </w:rPr>
            </w:pPr>
            <w:r>
              <w:rPr>
                <w:rFonts w:eastAsia="Times New Roman"/>
                <w:b/>
                <w:sz w:val="24"/>
                <w:szCs w:val="24"/>
              </w:rPr>
              <w:t>10</w:t>
            </w:r>
          </w:p>
        </w:tc>
      </w:tr>
      <w:tr w:rsidR="00BF7BE1" w:rsidRPr="00333E8C" w:rsidTr="00F85A2C">
        <w:tc>
          <w:tcPr>
            <w:tcW w:w="8505" w:type="dxa"/>
            <w:gridSpan w:val="3"/>
            <w:tcBorders>
              <w:bottom w:val="single" w:sz="4" w:space="0" w:color="auto"/>
            </w:tcBorders>
          </w:tcPr>
          <w:p w:rsidR="00BF7BE1" w:rsidRPr="0048157D" w:rsidRDefault="00BF7BE1" w:rsidP="00F85A2C">
            <w:pPr>
              <w:spacing w:after="0" w:line="240" w:lineRule="auto"/>
              <w:ind w:right="-108"/>
              <w:jc w:val="both"/>
              <w:rPr>
                <w:rFonts w:eastAsia="Times New Roman"/>
                <w:b/>
                <w:sz w:val="24"/>
                <w:szCs w:val="24"/>
              </w:rPr>
            </w:pPr>
            <w:r w:rsidRPr="0048157D">
              <w:rPr>
                <w:rFonts w:eastAsia="Times New Roman"/>
                <w:b/>
                <w:sz w:val="24"/>
                <w:szCs w:val="24"/>
              </w:rPr>
              <w:t>ВСЕГО БАЛЛОВ</w:t>
            </w:r>
            <w:r>
              <w:rPr>
                <w:rFonts w:eastAsia="Times New Roman"/>
                <w:b/>
                <w:sz w:val="24"/>
                <w:szCs w:val="24"/>
              </w:rPr>
              <w:t xml:space="preserve"> ЗА ЗАДАНИЕ</w:t>
            </w:r>
            <w:r w:rsidRPr="0048157D">
              <w:rPr>
                <w:rFonts w:eastAsia="Times New Roman"/>
                <w:b/>
                <w:sz w:val="24"/>
                <w:szCs w:val="24"/>
              </w:rPr>
              <w:t>:</w:t>
            </w:r>
          </w:p>
        </w:tc>
        <w:tc>
          <w:tcPr>
            <w:tcW w:w="1242" w:type="dxa"/>
            <w:tcBorders>
              <w:bottom w:val="single" w:sz="4" w:space="0" w:color="auto"/>
            </w:tcBorders>
          </w:tcPr>
          <w:p w:rsidR="00BF7BE1" w:rsidRPr="0048157D" w:rsidRDefault="00BF7BE1" w:rsidP="00F85A2C">
            <w:pPr>
              <w:spacing w:after="0" w:line="240" w:lineRule="auto"/>
              <w:ind w:right="-108"/>
              <w:jc w:val="center"/>
              <w:rPr>
                <w:rFonts w:eastAsia="Times New Roman"/>
                <w:b/>
                <w:sz w:val="24"/>
                <w:szCs w:val="24"/>
              </w:rPr>
            </w:pPr>
            <w:r w:rsidRPr="0048157D">
              <w:rPr>
                <w:rFonts w:eastAsia="Times New Roman"/>
                <w:b/>
                <w:sz w:val="24"/>
                <w:szCs w:val="24"/>
              </w:rPr>
              <w:t>35</w:t>
            </w:r>
          </w:p>
        </w:tc>
      </w:tr>
      <w:tr w:rsidR="00BF7BE1" w:rsidRPr="00333E8C" w:rsidTr="00F85A2C">
        <w:tc>
          <w:tcPr>
            <w:tcW w:w="8505" w:type="dxa"/>
            <w:gridSpan w:val="3"/>
            <w:tcBorders>
              <w:top w:val="single" w:sz="4" w:space="0" w:color="auto"/>
              <w:left w:val="nil"/>
              <w:bottom w:val="nil"/>
              <w:right w:val="nil"/>
            </w:tcBorders>
          </w:tcPr>
          <w:p w:rsidR="00BF7BE1" w:rsidRPr="0048157D" w:rsidRDefault="00BF7BE1" w:rsidP="00F85A2C">
            <w:pPr>
              <w:spacing w:after="0" w:line="240" w:lineRule="auto"/>
              <w:ind w:right="-108"/>
              <w:jc w:val="both"/>
              <w:rPr>
                <w:rFonts w:eastAsia="Times New Roman"/>
                <w:b/>
                <w:sz w:val="24"/>
                <w:szCs w:val="24"/>
              </w:rPr>
            </w:pPr>
          </w:p>
        </w:tc>
        <w:tc>
          <w:tcPr>
            <w:tcW w:w="1242" w:type="dxa"/>
            <w:tcBorders>
              <w:top w:val="single" w:sz="4" w:space="0" w:color="auto"/>
              <w:left w:val="nil"/>
              <w:bottom w:val="nil"/>
              <w:right w:val="nil"/>
            </w:tcBorders>
          </w:tcPr>
          <w:p w:rsidR="00BF7BE1" w:rsidRPr="0048157D" w:rsidRDefault="00BF7BE1" w:rsidP="00F85A2C">
            <w:pPr>
              <w:spacing w:after="0" w:line="240" w:lineRule="auto"/>
              <w:ind w:right="-108"/>
              <w:jc w:val="center"/>
              <w:rPr>
                <w:rFonts w:eastAsia="Times New Roman"/>
                <w:b/>
                <w:sz w:val="24"/>
                <w:szCs w:val="24"/>
              </w:rPr>
            </w:pPr>
          </w:p>
        </w:tc>
      </w:tr>
    </w:tbl>
    <w:p w:rsidR="00BF7BE1" w:rsidRDefault="00BF7BE1" w:rsidP="00BF7BE1">
      <w:pPr>
        <w:spacing w:after="0" w:line="360" w:lineRule="auto"/>
        <w:jc w:val="right"/>
      </w:pPr>
    </w:p>
    <w:p w:rsidR="00BF7BE1" w:rsidRDefault="00BF7BE1" w:rsidP="00BF7BE1"/>
    <w:p w:rsidR="00BF7BE1" w:rsidRPr="00F747C7" w:rsidRDefault="00BF7BE1" w:rsidP="00BF7BE1">
      <w:pPr>
        <w:tabs>
          <w:tab w:val="left" w:pos="567"/>
          <w:tab w:val="left" w:pos="851"/>
        </w:tabs>
        <w:spacing w:after="0" w:line="360" w:lineRule="auto"/>
        <w:jc w:val="center"/>
        <w:rPr>
          <w:rFonts w:eastAsia="Times New Roman"/>
          <w:b/>
          <w:color w:val="000000"/>
          <w:sz w:val="24"/>
          <w:szCs w:val="24"/>
          <w:lang w:eastAsia="ru-RU"/>
        </w:rPr>
      </w:pPr>
      <w:r>
        <w:rPr>
          <w:rFonts w:eastAsia="Times New Roman"/>
          <w:color w:val="000000"/>
          <w:sz w:val="26"/>
          <w:szCs w:val="26"/>
          <w:lang w:eastAsia="ru-RU"/>
        </w:rPr>
        <w:br w:type="page"/>
      </w:r>
      <w:r w:rsidRPr="00F747C7">
        <w:rPr>
          <w:rFonts w:eastAsia="Times New Roman"/>
          <w:b/>
          <w:color w:val="000000"/>
          <w:sz w:val="24"/>
          <w:szCs w:val="24"/>
          <w:lang w:eastAsia="ru-RU"/>
        </w:rPr>
        <w:lastRenderedPageBreak/>
        <w:t>ОЦЕНОЧНЫЕ СРЕДСТВА</w:t>
      </w:r>
    </w:p>
    <w:p w:rsidR="00BF7BE1" w:rsidRDefault="00BF7BE1" w:rsidP="00BF7BE1">
      <w:pPr>
        <w:tabs>
          <w:tab w:val="left" w:pos="567"/>
          <w:tab w:val="left" w:pos="851"/>
        </w:tabs>
        <w:spacing w:after="0" w:line="360" w:lineRule="auto"/>
        <w:jc w:val="center"/>
        <w:rPr>
          <w:rFonts w:eastAsia="Times New Roman"/>
          <w:color w:val="000000"/>
          <w:sz w:val="26"/>
          <w:szCs w:val="26"/>
          <w:lang w:eastAsia="ru-RU"/>
        </w:rPr>
      </w:pPr>
    </w:p>
    <w:p w:rsidR="00BF7BE1" w:rsidRPr="001E60CB" w:rsidRDefault="00BF7BE1" w:rsidP="00BF7BE1">
      <w:pPr>
        <w:tabs>
          <w:tab w:val="left" w:pos="567"/>
          <w:tab w:val="left" w:pos="851"/>
        </w:tabs>
        <w:spacing w:after="0" w:line="360" w:lineRule="auto"/>
        <w:jc w:val="center"/>
        <w:rPr>
          <w:rFonts w:eastAsia="Times New Roman"/>
          <w:color w:val="000000"/>
          <w:sz w:val="24"/>
          <w:szCs w:val="24"/>
          <w:lang w:eastAsia="ru-RU"/>
        </w:rPr>
      </w:pPr>
      <w:r w:rsidRPr="001E60CB">
        <w:rPr>
          <w:rFonts w:eastAsia="Times New Roman"/>
          <w:color w:val="000000"/>
          <w:sz w:val="24"/>
          <w:szCs w:val="24"/>
          <w:lang w:eastAsia="ru-RU"/>
        </w:rPr>
        <w:t>Задание «Тестирование»</w:t>
      </w:r>
    </w:p>
    <w:p w:rsidR="00BF7BE1" w:rsidRPr="001E60CB" w:rsidRDefault="00BF7BE1" w:rsidP="00BF7BE1">
      <w:pPr>
        <w:spacing w:after="0"/>
        <w:jc w:val="center"/>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290195</wp:posOffset>
                </wp:positionV>
                <wp:extent cx="5886450" cy="590550"/>
                <wp:effectExtent l="19050" t="20320" r="19050" b="1778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90550"/>
                        </a:xfrm>
                        <a:prstGeom prst="roundRect">
                          <a:avLst>
                            <a:gd name="adj" fmla="val 29394"/>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BF7BE1" w:rsidRPr="001E60CB" w:rsidRDefault="00BF7BE1" w:rsidP="00BF7BE1">
                            <w:pPr>
                              <w:spacing w:after="0" w:line="240" w:lineRule="auto"/>
                              <w:jc w:val="center"/>
                              <w:rPr>
                                <w:b/>
                                <w:color w:val="000000"/>
                                <w:sz w:val="24"/>
                              </w:rPr>
                            </w:pPr>
                            <w:r w:rsidRPr="001E60CB">
                              <w:rPr>
                                <w:b/>
                                <w:color w:val="000000"/>
                                <w:sz w:val="24"/>
                              </w:rPr>
                              <w:t xml:space="preserve">В заданиях 1-5  выбери правильный ответ и подчеркни его. </w:t>
                            </w:r>
                          </w:p>
                          <w:p w:rsidR="00BF7BE1" w:rsidRPr="001E60CB" w:rsidRDefault="00BF7BE1" w:rsidP="00BF7BE1">
                            <w:pPr>
                              <w:spacing w:after="0" w:line="240" w:lineRule="auto"/>
                              <w:jc w:val="center"/>
                              <w:rPr>
                                <w:b/>
                                <w:color w:val="000000"/>
                                <w:sz w:val="24"/>
                              </w:rPr>
                            </w:pPr>
                            <w:r w:rsidRPr="001E60CB">
                              <w:rPr>
                                <w:b/>
                                <w:color w:val="000000"/>
                                <w:sz w:val="24"/>
                              </w:rPr>
                              <w:t>Правильный ответ может быть только один.</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26" style="position:absolute;left:0;text-align:left;margin-left:1.95pt;margin-top:22.85pt;width:463.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NWzgIAAFcFAAAOAAAAZHJzL2Uyb0RvYy54bWysVN1u0zAUvkfiHSzfd0m6tGurpdPUH4Q0&#10;YGLwAG7sNAHHDrbbdENISFyCxDPwDAgJNjZeIX0jjp20tHCDEL1wfXLsz9/5zmcfn6xyjpZM6UyK&#10;CAcHPkZMxJJmYh7h58+mrR5G2hBBCZeCRfiSaXwyvH/vuCwGrC1TySlTCECEHpRFhFNjioHn6Thl&#10;OdEHsmACkolUOTEQqrlHFSkBPede2/e7XikVLZSMmdbwdVwn8dDhJwmLzZMk0cwgHmHgZtyo3Diz&#10;ozc8JoO5IkWaxQ0N8g8scpIJOHQLNSaGoIXK/oDKs1hJLRNzEMvck0mSxczVANUE/m/VXKSkYK4W&#10;EEcXW5n0/4ONHy/PFcpohNshRoLk0KPqU3W9frt+V32ubqov1W11u35ffUPVD/j4sfpe3bnUXXWz&#10;/gDJr9U1gr0gZFnoAeBdFOfKSqGLMxm/1EjIUUrEnJ0qJcuUEQr0A7ve29tgAw1b0ax8JCnQIAsj&#10;naarROUWENRCK9e6y23r2MqgGD52er1u2IEOx5Dr9P0OzO0RZLDZXShtHjCZIzuJsJILQZ+CP9wR&#10;ZHmmjesfbUQg9AVGSc7BDUvCUbt/2HdFAmKzGGYbTLtTyGnGufMTF6gEQTuh7zt0LXlGbdbJouaz&#10;EVcIUK3oh9PuhuneMsfPoVnJJoK6uSEZr+dwOhcWDxRouFstnOde9/3+pDfpha2w3Z20Qn88bp1O&#10;R2GrOw2OOuPD8Wg0Dt5YakE4SDNKmbDsNv4Pwr/zV3MTa+dub8BeFXq32Kn7NW3ZWebt03Bdg1o2&#10;/6465xVrj9pmZjVbgSDWMzNJL8E1StZ3G94imKRSXWFUwr2OsH61IIphxB8KcF4/CEP7ELgg7By1&#10;IVC7mdluhogYoCIcG4VRHYxM/XwsCpXNUzgrcD0W8hT8mmQGaDmyNa8mgNvrymleGvs87MZu1a/3&#10;cPgTAAD//wMAUEsDBBQABgAIAAAAIQA3j0fg4AAAAAgBAAAPAAAAZHJzL2Rvd25yZXYueG1sTI/L&#10;TsMwEEX3SPyDNUjsqAOhtA1xKoTEAiFa9cGju0lskoh4HNlum/49wwqWM/fozpl8PthOHIwPrSMF&#10;16MEhKHK6ZZqBdvN09UURIhIGjtHRsHJBJgX52c5ZtodaWUO61gLLqGQoYImxj6TMlSNsRhGrjfE&#10;2ZfzFiOPvpba45HLbSdvkuROWmyJLzTYm8fGVN/rvVXwiu5z9Xb6WC5edv55UaLdufG7UpcXw8M9&#10;iGiG+AfDrz6rQ8FOpduTDqJTkM4YVHA7noDgeJYmvCiZS6cTkEUu/z9Q/AAAAP//AwBQSwECLQAU&#10;AAYACAAAACEAtoM4kv4AAADhAQAAEwAAAAAAAAAAAAAAAAAAAAAAW0NvbnRlbnRfVHlwZXNdLnht&#10;bFBLAQItABQABgAIAAAAIQA4/SH/1gAAAJQBAAALAAAAAAAAAAAAAAAAAC8BAABfcmVscy8ucmVs&#10;c1BLAQItABQABgAIAAAAIQB1yYNWzgIAAFcFAAAOAAAAAAAAAAAAAAAAAC4CAABkcnMvZTJvRG9j&#10;LnhtbFBLAQItABQABgAIAAAAIQA3j0fg4AAAAAgBAAAPAAAAAAAAAAAAAAAAACgFAABkcnMvZG93&#10;bnJldi54bWxQSwUGAAAAAAQABADzAAAANQYAAAAA&#10;" filled="f" strokecolor="#243f60" strokeweight="2pt">
                <v:textbox>
                  <w:txbxContent>
                    <w:p w:rsidR="00BF7BE1" w:rsidRPr="001E60CB" w:rsidRDefault="00BF7BE1" w:rsidP="00BF7BE1">
                      <w:pPr>
                        <w:spacing w:after="0" w:line="240" w:lineRule="auto"/>
                        <w:jc w:val="center"/>
                        <w:rPr>
                          <w:b/>
                          <w:color w:val="000000"/>
                          <w:sz w:val="24"/>
                        </w:rPr>
                      </w:pPr>
                      <w:r w:rsidRPr="001E60CB">
                        <w:rPr>
                          <w:b/>
                          <w:color w:val="000000"/>
                          <w:sz w:val="24"/>
                        </w:rPr>
                        <w:t xml:space="preserve">В заданиях 1-5  выбери правильный ответ и подчеркни его. </w:t>
                      </w:r>
                    </w:p>
                    <w:p w:rsidR="00BF7BE1" w:rsidRPr="001E60CB" w:rsidRDefault="00BF7BE1" w:rsidP="00BF7BE1">
                      <w:pPr>
                        <w:spacing w:after="0" w:line="240" w:lineRule="auto"/>
                        <w:jc w:val="center"/>
                        <w:rPr>
                          <w:b/>
                          <w:color w:val="000000"/>
                          <w:sz w:val="24"/>
                        </w:rPr>
                      </w:pPr>
                      <w:r w:rsidRPr="001E60CB">
                        <w:rPr>
                          <w:b/>
                          <w:color w:val="000000"/>
                          <w:sz w:val="24"/>
                        </w:rPr>
                        <w:t>Правильный ответ может быть только один.</w:t>
                      </w:r>
                    </w:p>
                  </w:txbxContent>
                </v:textbox>
              </v:roundrect>
            </w:pict>
          </mc:Fallback>
        </mc:AlternateContent>
      </w:r>
      <w:r w:rsidRPr="001E60CB">
        <w:rPr>
          <w:sz w:val="24"/>
          <w:szCs w:val="24"/>
        </w:rPr>
        <w:t>ИНВАРИАНТНАЯ ЧАСТЬ</w:t>
      </w:r>
    </w:p>
    <w:p w:rsidR="00BF7BE1" w:rsidRPr="001E60CB" w:rsidRDefault="00BF7BE1" w:rsidP="00BF7BE1">
      <w:pPr>
        <w:rPr>
          <w:sz w:val="24"/>
          <w:szCs w:val="24"/>
        </w:rPr>
      </w:pPr>
    </w:p>
    <w:p w:rsidR="00BF7BE1" w:rsidRPr="001E60CB" w:rsidRDefault="00BF7BE1" w:rsidP="00BF7BE1">
      <w:pPr>
        <w:rPr>
          <w:sz w:val="24"/>
          <w:szCs w:val="24"/>
        </w:rPr>
      </w:pPr>
    </w:p>
    <w:p w:rsidR="00BF7BE1" w:rsidRPr="001E60CB" w:rsidRDefault="00BF7BE1" w:rsidP="00BF7BE1">
      <w:pPr>
        <w:spacing w:after="0"/>
        <w:rPr>
          <w:b/>
          <w:sz w:val="24"/>
          <w:szCs w:val="24"/>
        </w:rPr>
      </w:pPr>
    </w:p>
    <w:p w:rsidR="00BF7BE1" w:rsidRPr="001E60CB" w:rsidRDefault="00BF7BE1" w:rsidP="00BF7BE1">
      <w:pPr>
        <w:spacing w:after="0"/>
        <w:rPr>
          <w:b/>
          <w:sz w:val="24"/>
          <w:szCs w:val="24"/>
        </w:rPr>
      </w:pPr>
      <w:r w:rsidRPr="001E60CB">
        <w:rPr>
          <w:b/>
          <w:sz w:val="24"/>
          <w:szCs w:val="24"/>
        </w:rPr>
        <w:t>1. WorldWideWeb – это служба Интернет, предназначенная для:</w:t>
      </w:r>
    </w:p>
    <w:p w:rsidR="00BF7BE1" w:rsidRPr="001E60CB" w:rsidRDefault="00BF7BE1" w:rsidP="00BF7BE1">
      <w:pPr>
        <w:tabs>
          <w:tab w:val="left" w:pos="284"/>
        </w:tabs>
        <w:spacing w:after="0" w:line="240" w:lineRule="auto"/>
        <w:rPr>
          <w:sz w:val="24"/>
          <w:szCs w:val="24"/>
        </w:rPr>
      </w:pPr>
      <w:r w:rsidRPr="001E60CB">
        <w:rPr>
          <w:sz w:val="24"/>
          <w:szCs w:val="24"/>
        </w:rPr>
        <w:t>а.</w:t>
      </w:r>
      <w:r w:rsidRPr="001E60CB">
        <w:rPr>
          <w:sz w:val="24"/>
          <w:szCs w:val="24"/>
        </w:rPr>
        <w:tab/>
        <w:t xml:space="preserve">Поиска и просмотра гипертекстовых документов, включающих в себя графику, звук и видео </w:t>
      </w:r>
    </w:p>
    <w:p w:rsidR="00BF7BE1" w:rsidRPr="001E60CB" w:rsidRDefault="00BF7BE1" w:rsidP="00BF7BE1">
      <w:pPr>
        <w:tabs>
          <w:tab w:val="left" w:pos="284"/>
        </w:tabs>
        <w:spacing w:after="0" w:line="240" w:lineRule="auto"/>
        <w:rPr>
          <w:sz w:val="24"/>
          <w:szCs w:val="24"/>
        </w:rPr>
      </w:pPr>
      <w:r w:rsidRPr="001E60CB">
        <w:rPr>
          <w:sz w:val="24"/>
          <w:szCs w:val="24"/>
        </w:rPr>
        <w:t>б.</w:t>
      </w:r>
      <w:r w:rsidRPr="001E60CB">
        <w:rPr>
          <w:sz w:val="24"/>
          <w:szCs w:val="24"/>
        </w:rPr>
        <w:tab/>
        <w:t>Передачи файлов</w:t>
      </w:r>
    </w:p>
    <w:p w:rsidR="00BF7BE1" w:rsidRPr="001E60CB" w:rsidRDefault="00BF7BE1" w:rsidP="00BF7BE1">
      <w:pPr>
        <w:tabs>
          <w:tab w:val="left" w:pos="284"/>
        </w:tabs>
        <w:spacing w:after="0" w:line="240" w:lineRule="auto"/>
        <w:rPr>
          <w:sz w:val="24"/>
          <w:szCs w:val="24"/>
        </w:rPr>
      </w:pPr>
      <w:r w:rsidRPr="001E60CB">
        <w:rPr>
          <w:sz w:val="24"/>
          <w:szCs w:val="24"/>
        </w:rPr>
        <w:t>в.</w:t>
      </w:r>
      <w:r w:rsidRPr="001E60CB">
        <w:rPr>
          <w:sz w:val="24"/>
          <w:szCs w:val="24"/>
        </w:rPr>
        <w:tab/>
        <w:t>Передачи электронных сообщений</w:t>
      </w:r>
    </w:p>
    <w:p w:rsidR="00BF7BE1" w:rsidRPr="001E60CB" w:rsidRDefault="00BF7BE1" w:rsidP="00BF7BE1">
      <w:pPr>
        <w:tabs>
          <w:tab w:val="left" w:pos="284"/>
        </w:tabs>
        <w:spacing w:after="0" w:line="240" w:lineRule="auto"/>
        <w:rPr>
          <w:sz w:val="24"/>
          <w:szCs w:val="24"/>
        </w:rPr>
      </w:pPr>
      <w:r w:rsidRPr="001E60CB">
        <w:rPr>
          <w:sz w:val="24"/>
          <w:szCs w:val="24"/>
        </w:rPr>
        <w:t>г.</w:t>
      </w:r>
      <w:r w:rsidRPr="001E60CB">
        <w:rPr>
          <w:sz w:val="24"/>
          <w:szCs w:val="24"/>
        </w:rPr>
        <w:tab/>
        <w:t>Общения в реальном времени с помощью клавиатуры.</w:t>
      </w:r>
    </w:p>
    <w:p w:rsidR="00BF7BE1" w:rsidRPr="001E60CB" w:rsidRDefault="00BF7BE1" w:rsidP="00BF7BE1">
      <w:pPr>
        <w:spacing w:after="0" w:line="240" w:lineRule="auto"/>
        <w:rPr>
          <w:sz w:val="24"/>
          <w:szCs w:val="24"/>
        </w:rPr>
      </w:pPr>
    </w:p>
    <w:p w:rsidR="00BF7BE1" w:rsidRPr="001E60CB" w:rsidRDefault="00BF7BE1" w:rsidP="00BF7BE1">
      <w:pPr>
        <w:spacing w:after="0" w:line="240" w:lineRule="auto"/>
        <w:ind w:right="-143"/>
        <w:jc w:val="both"/>
        <w:rPr>
          <w:b/>
          <w:sz w:val="24"/>
          <w:szCs w:val="24"/>
        </w:rPr>
      </w:pPr>
      <w:r w:rsidRPr="001E60CB">
        <w:rPr>
          <w:b/>
          <w:sz w:val="24"/>
          <w:szCs w:val="24"/>
        </w:rPr>
        <w:t>2.Документ,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  называется_____.</w:t>
      </w:r>
    </w:p>
    <w:p w:rsidR="00BF7BE1" w:rsidRPr="001E60CB" w:rsidRDefault="00BF7BE1" w:rsidP="00BF7BE1">
      <w:pPr>
        <w:numPr>
          <w:ilvl w:val="0"/>
          <w:numId w:val="6"/>
        </w:numPr>
        <w:tabs>
          <w:tab w:val="left" w:pos="284"/>
          <w:tab w:val="left" w:pos="709"/>
        </w:tabs>
        <w:spacing w:after="0" w:line="240" w:lineRule="auto"/>
        <w:ind w:left="0" w:firstLine="0"/>
        <w:contextualSpacing/>
        <w:jc w:val="both"/>
        <w:rPr>
          <w:sz w:val="24"/>
          <w:szCs w:val="24"/>
        </w:rPr>
      </w:pPr>
      <w:r w:rsidRPr="001E60CB">
        <w:rPr>
          <w:sz w:val="24"/>
          <w:szCs w:val="24"/>
        </w:rPr>
        <w:t>Регламент</w:t>
      </w:r>
    </w:p>
    <w:p w:rsidR="00BF7BE1" w:rsidRPr="001E60CB" w:rsidRDefault="00BF7BE1" w:rsidP="00BF7BE1">
      <w:pPr>
        <w:numPr>
          <w:ilvl w:val="0"/>
          <w:numId w:val="6"/>
        </w:numPr>
        <w:tabs>
          <w:tab w:val="left" w:pos="284"/>
        </w:tabs>
        <w:spacing w:after="0" w:line="240" w:lineRule="auto"/>
        <w:ind w:left="0" w:firstLine="0"/>
        <w:contextualSpacing/>
        <w:jc w:val="both"/>
        <w:rPr>
          <w:sz w:val="24"/>
          <w:szCs w:val="24"/>
        </w:rPr>
      </w:pPr>
      <w:r w:rsidRPr="001E60CB">
        <w:rPr>
          <w:sz w:val="24"/>
          <w:szCs w:val="24"/>
        </w:rPr>
        <w:t>Стандарт</w:t>
      </w:r>
    </w:p>
    <w:p w:rsidR="00BF7BE1" w:rsidRPr="001E60CB" w:rsidRDefault="00BF7BE1" w:rsidP="00BF7BE1">
      <w:pPr>
        <w:numPr>
          <w:ilvl w:val="0"/>
          <w:numId w:val="6"/>
        </w:numPr>
        <w:tabs>
          <w:tab w:val="left" w:pos="284"/>
        </w:tabs>
        <w:spacing w:after="0" w:line="240" w:lineRule="auto"/>
        <w:ind w:left="0" w:firstLine="0"/>
        <w:contextualSpacing/>
        <w:jc w:val="both"/>
        <w:rPr>
          <w:sz w:val="24"/>
          <w:szCs w:val="24"/>
        </w:rPr>
      </w:pPr>
      <w:r w:rsidRPr="001E60CB">
        <w:rPr>
          <w:sz w:val="24"/>
          <w:szCs w:val="24"/>
        </w:rPr>
        <w:t>Услуга</w:t>
      </w:r>
    </w:p>
    <w:p w:rsidR="00BF7BE1" w:rsidRPr="001E60CB" w:rsidRDefault="00BF7BE1" w:rsidP="00BF7BE1">
      <w:pPr>
        <w:numPr>
          <w:ilvl w:val="0"/>
          <w:numId w:val="6"/>
        </w:numPr>
        <w:tabs>
          <w:tab w:val="left" w:pos="284"/>
        </w:tabs>
        <w:spacing w:after="0" w:line="240" w:lineRule="auto"/>
        <w:ind w:left="0" w:firstLine="0"/>
        <w:contextualSpacing/>
        <w:jc w:val="both"/>
        <w:rPr>
          <w:sz w:val="24"/>
          <w:szCs w:val="24"/>
        </w:rPr>
      </w:pPr>
      <w:r w:rsidRPr="001E60CB">
        <w:rPr>
          <w:sz w:val="24"/>
          <w:szCs w:val="24"/>
        </w:rPr>
        <w:t>Эталон</w:t>
      </w:r>
    </w:p>
    <w:p w:rsidR="00BF7BE1" w:rsidRPr="001E60CB" w:rsidRDefault="00BF7BE1" w:rsidP="00BF7BE1">
      <w:pPr>
        <w:spacing w:after="0" w:line="240" w:lineRule="auto"/>
        <w:contextualSpacing/>
        <w:jc w:val="both"/>
        <w:rPr>
          <w:sz w:val="24"/>
          <w:szCs w:val="24"/>
        </w:rPr>
      </w:pPr>
    </w:p>
    <w:p w:rsidR="00BF7BE1" w:rsidRPr="001E60CB" w:rsidRDefault="00BF7BE1" w:rsidP="00BF7BE1">
      <w:pPr>
        <w:tabs>
          <w:tab w:val="left" w:pos="284"/>
        </w:tabs>
        <w:spacing w:after="0" w:line="240" w:lineRule="auto"/>
        <w:jc w:val="both"/>
        <w:rPr>
          <w:b/>
          <w:sz w:val="24"/>
          <w:szCs w:val="24"/>
        </w:rPr>
      </w:pPr>
      <w:r w:rsidRPr="001E60CB">
        <w:rPr>
          <w:b/>
          <w:sz w:val="24"/>
          <w:szCs w:val="24"/>
        </w:rPr>
        <w:t>3. Что предусматривает дисциплинарная ответственность за нарушение законодательных и нормативных актов по безопасности труда должностными лицами?</w:t>
      </w:r>
    </w:p>
    <w:p w:rsidR="00BF7BE1" w:rsidRPr="001E60CB" w:rsidRDefault="00BF7BE1" w:rsidP="00BF7BE1">
      <w:pPr>
        <w:tabs>
          <w:tab w:val="left" w:pos="284"/>
        </w:tabs>
        <w:spacing w:after="0" w:line="240" w:lineRule="auto"/>
        <w:jc w:val="both"/>
        <w:rPr>
          <w:sz w:val="24"/>
          <w:szCs w:val="24"/>
        </w:rPr>
      </w:pPr>
      <w:r w:rsidRPr="001E60CB">
        <w:rPr>
          <w:sz w:val="24"/>
          <w:szCs w:val="24"/>
        </w:rPr>
        <w:t>а.</w:t>
      </w:r>
      <w:r w:rsidRPr="001E60CB">
        <w:rPr>
          <w:sz w:val="24"/>
          <w:szCs w:val="24"/>
        </w:rPr>
        <w:tab/>
        <w:t>Наложение штрафа</w:t>
      </w:r>
    </w:p>
    <w:p w:rsidR="00BF7BE1" w:rsidRPr="001E60CB" w:rsidRDefault="00BF7BE1" w:rsidP="00BF7BE1">
      <w:pPr>
        <w:tabs>
          <w:tab w:val="left" w:pos="284"/>
        </w:tabs>
        <w:spacing w:after="0" w:line="240" w:lineRule="auto"/>
        <w:rPr>
          <w:sz w:val="24"/>
          <w:szCs w:val="24"/>
        </w:rPr>
      </w:pPr>
      <w:r w:rsidRPr="001E60CB">
        <w:rPr>
          <w:sz w:val="24"/>
          <w:szCs w:val="24"/>
        </w:rPr>
        <w:t>б.</w:t>
      </w:r>
      <w:r w:rsidRPr="001E60CB">
        <w:rPr>
          <w:sz w:val="24"/>
          <w:szCs w:val="24"/>
        </w:rPr>
        <w:tab/>
        <w:t>Объявление дисциплинарного взыскания</w:t>
      </w:r>
    </w:p>
    <w:p w:rsidR="00BF7BE1" w:rsidRPr="001E60CB" w:rsidRDefault="00BF7BE1" w:rsidP="00BF7BE1">
      <w:pPr>
        <w:tabs>
          <w:tab w:val="left" w:pos="284"/>
        </w:tabs>
        <w:spacing w:after="0" w:line="240" w:lineRule="auto"/>
        <w:rPr>
          <w:sz w:val="24"/>
          <w:szCs w:val="24"/>
        </w:rPr>
      </w:pPr>
      <w:r w:rsidRPr="001E60CB">
        <w:rPr>
          <w:sz w:val="24"/>
          <w:szCs w:val="24"/>
        </w:rPr>
        <w:t>в.</w:t>
      </w:r>
      <w:r w:rsidRPr="001E60CB">
        <w:rPr>
          <w:sz w:val="24"/>
          <w:szCs w:val="24"/>
        </w:rPr>
        <w:tab/>
        <w:t>Исправительные работы</w:t>
      </w:r>
    </w:p>
    <w:p w:rsidR="00BF7BE1" w:rsidRPr="001E60CB" w:rsidRDefault="00BF7BE1" w:rsidP="00BF7BE1">
      <w:pPr>
        <w:tabs>
          <w:tab w:val="left" w:pos="284"/>
        </w:tabs>
        <w:spacing w:after="0" w:line="240" w:lineRule="auto"/>
        <w:rPr>
          <w:sz w:val="24"/>
          <w:szCs w:val="24"/>
        </w:rPr>
      </w:pPr>
      <w:r w:rsidRPr="001E60CB">
        <w:rPr>
          <w:sz w:val="24"/>
          <w:szCs w:val="24"/>
        </w:rPr>
        <w:t>г.</w:t>
      </w:r>
      <w:r w:rsidRPr="001E60CB">
        <w:rPr>
          <w:sz w:val="24"/>
          <w:szCs w:val="24"/>
        </w:rPr>
        <w:tab/>
        <w:t>Лишение свободы</w:t>
      </w: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r w:rsidRPr="001E60CB">
        <w:rPr>
          <w:b/>
          <w:sz w:val="24"/>
          <w:szCs w:val="24"/>
        </w:rPr>
        <w:t>4. Укажите тип банковских карт, позволяющий оплачивать услуги только в пределах доступного остатка на лицевом счете:</w:t>
      </w:r>
    </w:p>
    <w:p w:rsidR="00BF7BE1" w:rsidRPr="001E60CB" w:rsidRDefault="00BF7BE1" w:rsidP="00BF7BE1">
      <w:pPr>
        <w:numPr>
          <w:ilvl w:val="0"/>
          <w:numId w:val="8"/>
        </w:numPr>
        <w:tabs>
          <w:tab w:val="left" w:pos="284"/>
        </w:tabs>
        <w:spacing w:after="0" w:line="240" w:lineRule="auto"/>
        <w:ind w:left="0" w:firstLine="0"/>
        <w:contextualSpacing/>
        <w:jc w:val="both"/>
        <w:rPr>
          <w:sz w:val="24"/>
          <w:szCs w:val="24"/>
        </w:rPr>
      </w:pPr>
      <w:r w:rsidRPr="001E60CB">
        <w:rPr>
          <w:sz w:val="24"/>
          <w:szCs w:val="24"/>
        </w:rPr>
        <w:t>Дебетовая карта</w:t>
      </w:r>
    </w:p>
    <w:p w:rsidR="00BF7BE1" w:rsidRPr="001E60CB" w:rsidRDefault="00BF7BE1" w:rsidP="00BF7BE1">
      <w:pPr>
        <w:numPr>
          <w:ilvl w:val="0"/>
          <w:numId w:val="8"/>
        </w:numPr>
        <w:tabs>
          <w:tab w:val="left" w:pos="284"/>
        </w:tabs>
        <w:spacing w:after="0" w:line="240" w:lineRule="auto"/>
        <w:ind w:left="0" w:firstLine="0"/>
        <w:contextualSpacing/>
        <w:jc w:val="both"/>
        <w:rPr>
          <w:sz w:val="24"/>
          <w:szCs w:val="24"/>
        </w:rPr>
      </w:pPr>
      <w:r w:rsidRPr="001E60CB">
        <w:rPr>
          <w:sz w:val="24"/>
          <w:szCs w:val="24"/>
        </w:rPr>
        <w:t>Кредитная карта</w:t>
      </w:r>
    </w:p>
    <w:p w:rsidR="00BF7BE1" w:rsidRPr="001E60CB" w:rsidRDefault="00BF7BE1" w:rsidP="00BF7BE1">
      <w:pPr>
        <w:numPr>
          <w:ilvl w:val="0"/>
          <w:numId w:val="8"/>
        </w:numPr>
        <w:tabs>
          <w:tab w:val="left" w:pos="284"/>
        </w:tabs>
        <w:spacing w:after="0" w:line="240" w:lineRule="auto"/>
        <w:ind w:left="0" w:firstLine="0"/>
        <w:contextualSpacing/>
        <w:jc w:val="both"/>
        <w:rPr>
          <w:sz w:val="24"/>
          <w:szCs w:val="24"/>
        </w:rPr>
      </w:pPr>
      <w:r w:rsidRPr="001E60CB">
        <w:rPr>
          <w:sz w:val="24"/>
          <w:szCs w:val="24"/>
        </w:rPr>
        <w:t>Дебетовая карта с подключенной услугой овердрафт</w:t>
      </w:r>
    </w:p>
    <w:p w:rsidR="00BF7BE1" w:rsidRPr="001E60CB" w:rsidRDefault="00BF7BE1" w:rsidP="00BF7BE1">
      <w:pPr>
        <w:numPr>
          <w:ilvl w:val="0"/>
          <w:numId w:val="8"/>
        </w:numPr>
        <w:tabs>
          <w:tab w:val="left" w:pos="284"/>
        </w:tabs>
        <w:spacing w:after="0" w:line="240" w:lineRule="auto"/>
        <w:ind w:left="0" w:firstLine="0"/>
        <w:contextualSpacing/>
        <w:jc w:val="both"/>
        <w:rPr>
          <w:sz w:val="24"/>
          <w:szCs w:val="24"/>
        </w:rPr>
      </w:pPr>
      <w:r w:rsidRPr="001E60CB">
        <w:rPr>
          <w:sz w:val="24"/>
          <w:szCs w:val="24"/>
        </w:rPr>
        <w:t>Любая банковская карта</w:t>
      </w:r>
    </w:p>
    <w:p w:rsidR="00BF7BE1" w:rsidRPr="001E60CB" w:rsidRDefault="00BF7BE1" w:rsidP="00BF7BE1">
      <w:pPr>
        <w:spacing w:after="0" w:line="240" w:lineRule="auto"/>
        <w:contextualSpacing/>
        <w:jc w:val="both"/>
        <w:rPr>
          <w:sz w:val="24"/>
          <w:szCs w:val="24"/>
        </w:rPr>
      </w:pPr>
    </w:p>
    <w:p w:rsidR="00BF7BE1" w:rsidRPr="001E60CB" w:rsidRDefault="00BF7BE1" w:rsidP="00BF7BE1">
      <w:pPr>
        <w:rPr>
          <w:b/>
          <w:sz w:val="24"/>
          <w:szCs w:val="24"/>
        </w:rPr>
      </w:pPr>
      <w:r w:rsidRPr="001E60CB">
        <w:rPr>
          <w:b/>
          <w:sz w:val="24"/>
          <w:szCs w:val="24"/>
        </w:rPr>
        <w:t>5. Какой из методов не применяется в измерении твердости металла:</w:t>
      </w:r>
    </w:p>
    <w:p w:rsidR="00BF7BE1" w:rsidRPr="001E60CB" w:rsidRDefault="00BF7BE1" w:rsidP="00BF7BE1">
      <w:pPr>
        <w:spacing w:after="0" w:line="240" w:lineRule="auto"/>
        <w:rPr>
          <w:sz w:val="24"/>
          <w:szCs w:val="24"/>
        </w:rPr>
      </w:pPr>
      <w:r w:rsidRPr="001E60CB">
        <w:rPr>
          <w:sz w:val="24"/>
          <w:szCs w:val="24"/>
        </w:rPr>
        <w:t>а.  Метод Бриннеля;</w:t>
      </w:r>
    </w:p>
    <w:p w:rsidR="00BF7BE1" w:rsidRPr="001E60CB" w:rsidRDefault="00BF7BE1" w:rsidP="00BF7BE1">
      <w:pPr>
        <w:spacing w:after="0" w:line="240" w:lineRule="auto"/>
        <w:rPr>
          <w:sz w:val="24"/>
          <w:szCs w:val="24"/>
        </w:rPr>
      </w:pPr>
      <w:r w:rsidRPr="001E60CB">
        <w:rPr>
          <w:sz w:val="24"/>
          <w:szCs w:val="24"/>
        </w:rPr>
        <w:t>б. Метод излома;</w:t>
      </w:r>
    </w:p>
    <w:p w:rsidR="00BF7BE1" w:rsidRPr="001E60CB" w:rsidRDefault="00BF7BE1" w:rsidP="00BF7BE1">
      <w:pPr>
        <w:spacing w:after="0" w:line="240" w:lineRule="auto"/>
        <w:rPr>
          <w:sz w:val="24"/>
          <w:szCs w:val="24"/>
        </w:rPr>
      </w:pPr>
      <w:r w:rsidRPr="001E60CB">
        <w:rPr>
          <w:sz w:val="24"/>
          <w:szCs w:val="24"/>
        </w:rPr>
        <w:t>в. Метод Виккерса;</w:t>
      </w:r>
    </w:p>
    <w:p w:rsidR="00BF7BE1" w:rsidRPr="001E60CB" w:rsidRDefault="00BF7BE1" w:rsidP="00BF7BE1">
      <w:pPr>
        <w:spacing w:after="0" w:line="240" w:lineRule="auto"/>
        <w:rPr>
          <w:sz w:val="24"/>
          <w:szCs w:val="24"/>
        </w:rPr>
      </w:pPr>
      <w:r w:rsidRPr="001E60CB">
        <w:rPr>
          <w:sz w:val="24"/>
          <w:szCs w:val="24"/>
        </w:rPr>
        <w:t>г. Метод Роквелла.</w:t>
      </w:r>
    </w:p>
    <w:p w:rsidR="00BF7BE1" w:rsidRPr="001E60CB" w:rsidRDefault="00BF7BE1" w:rsidP="00BF7BE1">
      <w:pPr>
        <w:spacing w:after="0" w:line="240" w:lineRule="auto"/>
        <w:rPr>
          <w:sz w:val="24"/>
          <w:szCs w:val="24"/>
        </w:rPr>
      </w:pPr>
    </w:p>
    <w:p w:rsidR="00BF7BE1" w:rsidRPr="001E60CB" w:rsidRDefault="00BF7BE1" w:rsidP="00BF7BE1">
      <w:pPr>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42545</wp:posOffset>
                </wp:positionV>
                <wp:extent cx="5638800" cy="628650"/>
                <wp:effectExtent l="0" t="0" r="19050"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28650"/>
                        </a:xfrm>
                        <a:prstGeom prst="roundRect">
                          <a:avLst>
                            <a:gd name="adj" fmla="val 17966"/>
                          </a:avLst>
                        </a:prstGeom>
                        <a:noFill/>
                        <a:ln w="25400" cap="flat" cmpd="sng" algn="ctr">
                          <a:solidFill>
                            <a:srgbClr val="4F81BD">
                              <a:shade val="50000"/>
                            </a:srgbClr>
                          </a:solidFill>
                          <a:prstDash val="solid"/>
                        </a:ln>
                        <a:effectLst/>
                      </wps:spPr>
                      <wps:txbx>
                        <w:txbxContent>
                          <w:p w:rsidR="00BF7BE1" w:rsidRPr="001E60CB" w:rsidRDefault="00BF7BE1" w:rsidP="00BF7BE1">
                            <w:pPr>
                              <w:jc w:val="center"/>
                              <w:rPr>
                                <w:b/>
                                <w:color w:val="000000"/>
                                <w:sz w:val="24"/>
                              </w:rPr>
                            </w:pPr>
                            <w:r w:rsidRPr="001E60CB">
                              <w:rPr>
                                <w:b/>
                                <w:color w:val="000000"/>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27" style="position:absolute;margin-left:13.95pt;margin-top:3.35pt;width:444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uA0wIAAFgFAAAOAAAAZHJzL2Uyb0RvYy54bWysVN1u0zAUvkfiHSzfszRd23XV0qmsKkKq&#10;tokN7dp17Cbg2MZ2m44rJC5B4hl4BoQEGxuvkL4Rx07abcAVIheRj8//953jg8NVIdCSGZsrmeB4&#10;p4URk1SluZwn+OX55EkfI+uITIlQkiX4kll8OHz86KDUA9ZWmRIpMwiCSDsodYIz5/QgiizNWEHs&#10;jtJMgpIrUxAHoplHqSElRC9E1G61elGpTKqNosxauB3XSjwM8Tln1J1wbplDIsFQmwt/E/4z/4+G&#10;B2QwN0RnOW3KIP9QRUFyCUm3ocbEEbQw+R+hipwaZRV3O1QVkeI8pyz0AN3Erd+6OcuIZqEXAMfq&#10;LUz2/4Wlx8tTg/I0we1djCQpgKPqc3W1frd+X32prquv1U11s/5QfUfVT7j8VP2oboPqtrpefwTl&#10;t+oKgS8AWWo7gHhn+tR4KKyeKvragiJ6oPGCbWxW3BTeFoBAq8DK5ZYVtnKIwmW3t9vvt4A8Crpe&#10;u9/rBtoiMth4a2PdM6YK5A8JNmoh0xdAfWCELKfWBWrSpj+SvsKIFwKIXhKB4r39Xs/XDxEbYzht&#10;YnpPqSa5EGFUhEQlYNXthIIITCwXxEFthQYMrZxjRMQcVoE6E9JbJfLUuwdIzHx2JAyCtAnuTPrx&#10;03FtlJGU1bfdFnxNNbY2D5U9iOOLGxOb1S5B1bgI6fOwMPnQ9wb8Gm+PvFvNVoHveEPZTKWXMANG&#10;1cthNZ3kEH9KrDslBkAC6GHD3Qn8uFDQvmpOGGXKvP3bvbeHIQUtRiVsF0DzZkEMw0g8lzC++3Gn&#10;49cxCJ3uXhsEc18zu6+Ri+JIAWIxvCWahqO3d2Jz5EYVF/AQjHxWUBFJIXdNQiMcuXrr4SmhbDQK&#10;ZrCCmripPNPUB/fIeWTPVxfE6GaYHIzhsdpsYjMh9bDc2dZDMlo4xfMt5jWuzfTD+gYam6fGvw/3&#10;5WB19yAOfwEAAP//AwBQSwMEFAAGAAgAAAAhAPC4uvTeAAAACAEAAA8AAABkcnMvZG93bnJldi54&#10;bWxMj0FLw0AQhe+C/2EZwYvY3bSkaWM2RUQRBEHb4nmaHZNodjdkt0301zue9Ph4H2++KTaT7cSJ&#10;htB6pyGZKRDkKm9aV2vY7x6uVyBCRGew8440fFGATXl+VmBu/Ohe6bSNteARF3LU0MTY51KGqiGL&#10;YeZ7cty9+8Fi5DjU0gw48rjt5FyppbTYOr7QYE93DVWf26PVoOTHPV49PVa4WDx/m/Gle9ulidaX&#10;F9PtDYhIU/yD4Vef1aFkp4M/OhNEp2GerZnUsMxAcL1OUs4H5lSagSwL+f+B8gcAAP//AwBQSwEC&#10;LQAUAAYACAAAACEAtoM4kv4AAADhAQAAEwAAAAAAAAAAAAAAAAAAAAAAW0NvbnRlbnRfVHlwZXNd&#10;LnhtbFBLAQItABQABgAIAAAAIQA4/SH/1gAAAJQBAAALAAAAAAAAAAAAAAAAAC8BAABfcmVscy8u&#10;cmVsc1BLAQItABQABgAIAAAAIQBuDkuA0wIAAFgFAAAOAAAAAAAAAAAAAAAAAC4CAABkcnMvZTJv&#10;RG9jLnhtbFBLAQItABQABgAIAAAAIQDwuLr03gAAAAgBAAAPAAAAAAAAAAAAAAAAAC0FAABkcnMv&#10;ZG93bnJldi54bWxQSwUGAAAAAAQABADzAAAAOAYAAAAA&#10;" filled="f" strokecolor="#385d8a" strokeweight="2pt">
                <v:path arrowok="t"/>
                <v:textbox>
                  <w:txbxContent>
                    <w:p w:rsidR="00BF7BE1" w:rsidRPr="001E60CB" w:rsidRDefault="00BF7BE1" w:rsidP="00BF7BE1">
                      <w:pPr>
                        <w:jc w:val="center"/>
                        <w:rPr>
                          <w:b/>
                          <w:color w:val="000000"/>
                          <w:sz w:val="24"/>
                        </w:rPr>
                      </w:pPr>
                      <w:r w:rsidRPr="001E60CB">
                        <w:rPr>
                          <w:b/>
                          <w:color w:val="000000"/>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v:textbox>
              </v:roundrect>
            </w:pict>
          </mc:Fallback>
        </mc:AlternateContent>
      </w:r>
    </w:p>
    <w:p w:rsidR="00BF7BE1" w:rsidRPr="001E60CB" w:rsidRDefault="00BF7BE1" w:rsidP="00BF7BE1">
      <w:pPr>
        <w:rPr>
          <w:sz w:val="24"/>
          <w:szCs w:val="24"/>
        </w:rPr>
      </w:pPr>
    </w:p>
    <w:p w:rsidR="00BF7BE1" w:rsidRPr="001E60CB" w:rsidRDefault="00BF7BE1" w:rsidP="00BF7BE1">
      <w:pPr>
        <w:spacing w:after="0" w:line="240" w:lineRule="auto"/>
        <w:jc w:val="both"/>
        <w:rPr>
          <w:rFonts w:eastAsia="Times New Roman"/>
          <w:b/>
          <w:color w:val="000000"/>
          <w:spacing w:val="-1"/>
          <w:w w:val="102"/>
          <w:sz w:val="24"/>
          <w:szCs w:val="24"/>
          <w:lang w:eastAsia="ru-RU"/>
        </w:rPr>
      </w:pPr>
    </w:p>
    <w:p w:rsidR="00BF7BE1" w:rsidRPr="001E60CB" w:rsidRDefault="00BF7BE1" w:rsidP="00BF7BE1">
      <w:pPr>
        <w:spacing w:after="0" w:line="240" w:lineRule="auto"/>
        <w:jc w:val="both"/>
        <w:rPr>
          <w:rFonts w:eastAsia="Times New Roman"/>
          <w:b/>
          <w:color w:val="000000"/>
          <w:spacing w:val="-1"/>
          <w:w w:val="102"/>
          <w:sz w:val="24"/>
          <w:szCs w:val="24"/>
          <w:lang w:eastAsia="ru-RU"/>
        </w:rPr>
      </w:pPr>
      <w:r w:rsidRPr="001E60CB">
        <w:rPr>
          <w:rFonts w:eastAsia="Times New Roman"/>
          <w:b/>
          <w:color w:val="000000"/>
          <w:spacing w:val="-1"/>
          <w:w w:val="102"/>
          <w:sz w:val="24"/>
          <w:szCs w:val="24"/>
          <w:lang w:eastAsia="ru-RU"/>
        </w:rPr>
        <w:t>6.В ячейках Excel заданы формулы:</w:t>
      </w:r>
    </w:p>
    <w:p w:rsidR="00BF7BE1" w:rsidRPr="001E60CB" w:rsidRDefault="00BF7BE1" w:rsidP="00BF7BE1">
      <w:pPr>
        <w:spacing w:after="0" w:line="240" w:lineRule="auto"/>
        <w:jc w:val="both"/>
        <w:rPr>
          <w:rFonts w:eastAsia="Times New Roman"/>
          <w:color w:val="000000"/>
          <w:spacing w:val="-1"/>
          <w:w w:val="102"/>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276"/>
      </w:tblGrid>
      <w:tr w:rsidR="00BF7BE1" w:rsidRPr="001E60CB" w:rsidTr="00F85A2C">
        <w:tc>
          <w:tcPr>
            <w:tcW w:w="1134" w:type="dxa"/>
            <w:tcBorders>
              <w:bottom w:val="single" w:sz="4" w:space="0" w:color="auto"/>
            </w:tcBorders>
          </w:tcPr>
          <w:p w:rsidR="00BF7BE1" w:rsidRPr="001E60CB" w:rsidRDefault="00BF7BE1" w:rsidP="00F85A2C">
            <w:pPr>
              <w:spacing w:after="0" w:line="240" w:lineRule="auto"/>
              <w:rPr>
                <w:sz w:val="24"/>
                <w:szCs w:val="24"/>
              </w:rPr>
            </w:pPr>
            <w:r w:rsidRPr="001E60CB">
              <w:rPr>
                <w:sz w:val="24"/>
                <w:szCs w:val="24"/>
              </w:rPr>
              <w:t>А</w:t>
            </w:r>
          </w:p>
        </w:tc>
        <w:tc>
          <w:tcPr>
            <w:tcW w:w="1134" w:type="dxa"/>
            <w:tcBorders>
              <w:bottom w:val="single" w:sz="4" w:space="0" w:color="auto"/>
            </w:tcBorders>
          </w:tcPr>
          <w:p w:rsidR="00BF7BE1" w:rsidRPr="001E60CB" w:rsidRDefault="00BF7BE1" w:rsidP="00F85A2C">
            <w:pPr>
              <w:spacing w:after="0" w:line="240" w:lineRule="auto"/>
              <w:rPr>
                <w:sz w:val="24"/>
                <w:szCs w:val="24"/>
              </w:rPr>
            </w:pPr>
            <w:r w:rsidRPr="001E60CB">
              <w:rPr>
                <w:sz w:val="24"/>
                <w:szCs w:val="24"/>
              </w:rPr>
              <w:t>В</w:t>
            </w:r>
          </w:p>
        </w:tc>
        <w:tc>
          <w:tcPr>
            <w:tcW w:w="1276" w:type="dxa"/>
            <w:tcBorders>
              <w:bottom w:val="single" w:sz="4" w:space="0" w:color="auto"/>
            </w:tcBorders>
          </w:tcPr>
          <w:p w:rsidR="00BF7BE1" w:rsidRPr="001E60CB" w:rsidRDefault="00BF7BE1" w:rsidP="00F85A2C">
            <w:pPr>
              <w:spacing w:after="0" w:line="240" w:lineRule="auto"/>
              <w:rPr>
                <w:sz w:val="24"/>
                <w:szCs w:val="24"/>
              </w:rPr>
            </w:pPr>
            <w:r w:rsidRPr="001E60CB">
              <w:rPr>
                <w:sz w:val="24"/>
                <w:szCs w:val="24"/>
              </w:rPr>
              <w:t>С</w:t>
            </w:r>
          </w:p>
        </w:tc>
      </w:tr>
      <w:tr w:rsidR="00BF7BE1" w:rsidRPr="001E60CB" w:rsidTr="00F85A2C">
        <w:tc>
          <w:tcPr>
            <w:tcW w:w="1134" w:type="dxa"/>
            <w:tcBorders>
              <w:bottom w:val="single" w:sz="4" w:space="0" w:color="auto"/>
            </w:tcBorders>
          </w:tcPr>
          <w:p w:rsidR="00BF7BE1" w:rsidRPr="001E60CB" w:rsidRDefault="00BF7BE1" w:rsidP="00F85A2C">
            <w:pPr>
              <w:spacing w:after="0" w:line="240" w:lineRule="auto"/>
              <w:rPr>
                <w:sz w:val="24"/>
                <w:szCs w:val="24"/>
              </w:rPr>
            </w:pPr>
            <w:r w:rsidRPr="001E60CB">
              <w:rPr>
                <w:sz w:val="24"/>
                <w:szCs w:val="24"/>
              </w:rPr>
              <w:t>2</w:t>
            </w:r>
          </w:p>
        </w:tc>
        <w:tc>
          <w:tcPr>
            <w:tcW w:w="1134" w:type="dxa"/>
            <w:tcBorders>
              <w:bottom w:val="single" w:sz="4" w:space="0" w:color="auto"/>
            </w:tcBorders>
          </w:tcPr>
          <w:p w:rsidR="00BF7BE1" w:rsidRPr="001E60CB" w:rsidRDefault="00BF7BE1" w:rsidP="00F85A2C">
            <w:pPr>
              <w:spacing w:after="0" w:line="240" w:lineRule="auto"/>
              <w:rPr>
                <w:sz w:val="24"/>
                <w:szCs w:val="24"/>
              </w:rPr>
            </w:pPr>
            <w:r w:rsidRPr="001E60CB">
              <w:rPr>
                <w:sz w:val="24"/>
                <w:szCs w:val="24"/>
              </w:rPr>
              <w:t>=А1*2</w:t>
            </w:r>
          </w:p>
        </w:tc>
        <w:tc>
          <w:tcPr>
            <w:tcW w:w="1276" w:type="dxa"/>
            <w:tcBorders>
              <w:bottom w:val="single" w:sz="4" w:space="0" w:color="auto"/>
            </w:tcBorders>
          </w:tcPr>
          <w:p w:rsidR="00BF7BE1" w:rsidRPr="001E60CB" w:rsidRDefault="00BF7BE1" w:rsidP="00F85A2C">
            <w:pPr>
              <w:spacing w:after="0" w:line="240" w:lineRule="auto"/>
              <w:rPr>
                <w:sz w:val="24"/>
                <w:szCs w:val="24"/>
              </w:rPr>
            </w:pPr>
            <w:r w:rsidRPr="001E60CB">
              <w:rPr>
                <w:sz w:val="24"/>
                <w:szCs w:val="24"/>
              </w:rPr>
              <w:t>= А1 +В1</w:t>
            </w:r>
          </w:p>
        </w:tc>
      </w:tr>
    </w:tbl>
    <w:p w:rsidR="00BF7BE1" w:rsidRPr="001E60CB" w:rsidRDefault="00BF7BE1" w:rsidP="00BF7BE1">
      <w:pPr>
        <w:spacing w:after="0" w:line="240" w:lineRule="auto"/>
        <w:jc w:val="both"/>
        <w:rPr>
          <w:rFonts w:eastAsia="Times New Roman"/>
          <w:color w:val="000000"/>
          <w:spacing w:val="-1"/>
          <w:w w:val="102"/>
          <w:sz w:val="24"/>
          <w:szCs w:val="24"/>
          <w:lang w:eastAsia="ru-RU"/>
        </w:rPr>
      </w:pPr>
    </w:p>
    <w:p w:rsidR="00BF7BE1" w:rsidRPr="001E60CB" w:rsidRDefault="00BF7BE1" w:rsidP="00BF7BE1">
      <w:pPr>
        <w:spacing w:after="0" w:line="240" w:lineRule="auto"/>
        <w:jc w:val="both"/>
        <w:rPr>
          <w:rFonts w:eastAsia="Times New Roman"/>
          <w:b/>
          <w:color w:val="000000"/>
          <w:spacing w:val="-1"/>
          <w:w w:val="102"/>
          <w:sz w:val="24"/>
          <w:szCs w:val="24"/>
          <w:lang w:eastAsia="ru-RU"/>
        </w:rPr>
      </w:pPr>
    </w:p>
    <w:p w:rsidR="00BF7BE1" w:rsidRPr="001E60CB" w:rsidRDefault="00BF7BE1" w:rsidP="00BF7BE1">
      <w:pPr>
        <w:spacing w:after="0" w:line="240" w:lineRule="auto"/>
        <w:jc w:val="both"/>
        <w:rPr>
          <w:rFonts w:eastAsia="Times New Roman"/>
          <w:b/>
          <w:color w:val="000000"/>
          <w:spacing w:val="-1"/>
          <w:w w:val="102"/>
          <w:sz w:val="24"/>
          <w:szCs w:val="24"/>
          <w:lang w:eastAsia="ru-RU"/>
        </w:rPr>
      </w:pPr>
      <w:r w:rsidRPr="001E60CB">
        <w:rPr>
          <w:rFonts w:eastAsia="Times New Roman"/>
          <w:b/>
          <w:color w:val="000000"/>
          <w:spacing w:val="-1"/>
          <w:w w:val="102"/>
          <w:sz w:val="24"/>
          <w:szCs w:val="24"/>
          <w:lang w:eastAsia="ru-RU"/>
        </w:rPr>
        <w:t xml:space="preserve">Результатом вычислений в ячейке С1  будет: </w:t>
      </w:r>
      <w:r w:rsidRPr="001E60CB">
        <w:rPr>
          <w:b/>
          <w:sz w:val="24"/>
          <w:szCs w:val="24"/>
        </w:rPr>
        <w:t>______.</w:t>
      </w:r>
    </w:p>
    <w:p w:rsidR="00BF7BE1" w:rsidRPr="001E60CB" w:rsidRDefault="00BF7BE1" w:rsidP="00BF7BE1">
      <w:pPr>
        <w:spacing w:after="0" w:line="240" w:lineRule="auto"/>
        <w:jc w:val="both"/>
        <w:rPr>
          <w:sz w:val="24"/>
          <w:szCs w:val="24"/>
        </w:rPr>
      </w:pPr>
    </w:p>
    <w:p w:rsidR="00BF7BE1" w:rsidRPr="001E60CB" w:rsidRDefault="00BF7BE1" w:rsidP="00BF7BE1">
      <w:pPr>
        <w:spacing w:after="0" w:line="240" w:lineRule="auto"/>
        <w:jc w:val="both"/>
        <w:rPr>
          <w:sz w:val="24"/>
          <w:szCs w:val="24"/>
        </w:rPr>
      </w:pPr>
      <w:r w:rsidRPr="001E60CB">
        <w:rPr>
          <w:sz w:val="24"/>
          <w:szCs w:val="24"/>
        </w:rPr>
        <w:t>Ответ:________________________________________________________________________</w:t>
      </w:r>
    </w:p>
    <w:p w:rsidR="00BF7BE1" w:rsidRPr="001E60CB" w:rsidRDefault="00BF7BE1" w:rsidP="00BF7BE1">
      <w:pPr>
        <w:spacing w:after="0" w:line="240" w:lineRule="auto"/>
        <w:jc w:val="both"/>
        <w:rPr>
          <w:sz w:val="24"/>
          <w:szCs w:val="24"/>
        </w:rPr>
      </w:pPr>
    </w:p>
    <w:p w:rsidR="00BF7BE1" w:rsidRPr="001E60CB" w:rsidRDefault="00BF7BE1" w:rsidP="00BF7BE1">
      <w:pPr>
        <w:tabs>
          <w:tab w:val="left" w:pos="426"/>
          <w:tab w:val="left" w:pos="993"/>
        </w:tabs>
        <w:spacing w:after="0" w:line="240" w:lineRule="auto"/>
        <w:contextualSpacing/>
        <w:jc w:val="both"/>
        <w:rPr>
          <w:b/>
          <w:sz w:val="24"/>
          <w:szCs w:val="24"/>
        </w:rPr>
      </w:pPr>
      <w:r w:rsidRPr="001E60CB">
        <w:rPr>
          <w:b/>
          <w:sz w:val="24"/>
          <w:szCs w:val="24"/>
        </w:rPr>
        <w:t>7. Отклонение результатов измерений от истинного (действительного) значения называется _________.</w:t>
      </w:r>
    </w:p>
    <w:p w:rsidR="00BF7BE1" w:rsidRPr="001E60CB" w:rsidRDefault="00BF7BE1" w:rsidP="00BF7BE1">
      <w:pPr>
        <w:spacing w:after="0" w:line="240" w:lineRule="auto"/>
        <w:jc w:val="both"/>
        <w:rPr>
          <w:sz w:val="24"/>
          <w:szCs w:val="24"/>
        </w:rPr>
      </w:pPr>
    </w:p>
    <w:p w:rsidR="00BF7BE1" w:rsidRPr="001E60CB" w:rsidRDefault="00BF7BE1" w:rsidP="00BF7BE1">
      <w:pPr>
        <w:spacing w:after="0" w:line="240" w:lineRule="auto"/>
        <w:jc w:val="both"/>
        <w:rPr>
          <w:sz w:val="24"/>
          <w:szCs w:val="24"/>
        </w:rPr>
      </w:pPr>
      <w:r w:rsidRPr="001E60CB">
        <w:rPr>
          <w:sz w:val="24"/>
          <w:szCs w:val="24"/>
        </w:rPr>
        <w:t>Ответ:_______________________________________________________________________</w:t>
      </w: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sz w:val="24"/>
          <w:szCs w:val="24"/>
        </w:rPr>
      </w:pPr>
      <w:r w:rsidRPr="001E60CB">
        <w:rPr>
          <w:b/>
          <w:sz w:val="24"/>
          <w:szCs w:val="24"/>
        </w:rPr>
        <w:t>8.  Прибор, измеряющий влажность воздуха в помещении, называется ____________.</w:t>
      </w:r>
    </w:p>
    <w:p w:rsidR="00BF7BE1" w:rsidRPr="001E60CB" w:rsidRDefault="00BF7BE1" w:rsidP="00BF7BE1">
      <w:pPr>
        <w:spacing w:after="0"/>
        <w:rPr>
          <w:sz w:val="24"/>
          <w:szCs w:val="24"/>
        </w:rPr>
      </w:pPr>
    </w:p>
    <w:p w:rsidR="00BF7BE1" w:rsidRPr="001E60CB" w:rsidRDefault="00BF7BE1" w:rsidP="00BF7BE1">
      <w:pPr>
        <w:spacing w:after="0"/>
        <w:rPr>
          <w:sz w:val="24"/>
          <w:szCs w:val="24"/>
        </w:rPr>
      </w:pPr>
      <w:r w:rsidRPr="001E60CB">
        <w:rPr>
          <w:sz w:val="24"/>
          <w:szCs w:val="24"/>
        </w:rPr>
        <w:t>Ответ:______________________________________________________________________</w:t>
      </w:r>
    </w:p>
    <w:p w:rsidR="00BF7BE1" w:rsidRPr="001E60CB" w:rsidRDefault="00BF7BE1" w:rsidP="00BF7BE1">
      <w:pPr>
        <w:spacing w:after="0" w:line="240" w:lineRule="auto"/>
        <w:jc w:val="both"/>
        <w:rPr>
          <w:b/>
          <w:sz w:val="24"/>
          <w:szCs w:val="24"/>
        </w:rPr>
      </w:pPr>
      <w:r w:rsidRPr="001E60CB">
        <w:rPr>
          <w:b/>
          <w:sz w:val="24"/>
          <w:szCs w:val="24"/>
        </w:rPr>
        <w:t>9. Срок испытания для вновь принятого рядового работника не может превышать _____ месяцев</w:t>
      </w: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sz w:val="24"/>
          <w:szCs w:val="24"/>
        </w:rPr>
      </w:pPr>
      <w:r w:rsidRPr="001E60CB">
        <w:rPr>
          <w:sz w:val="24"/>
          <w:szCs w:val="24"/>
        </w:rPr>
        <w:t>Ответ:______________________________________________________________________</w:t>
      </w:r>
    </w:p>
    <w:p w:rsidR="00BF7BE1" w:rsidRPr="001E60CB" w:rsidRDefault="00BF7BE1" w:rsidP="00BF7BE1">
      <w:pPr>
        <w:spacing w:after="0"/>
        <w:jc w:val="both"/>
        <w:rPr>
          <w:b/>
          <w:sz w:val="24"/>
          <w:szCs w:val="24"/>
        </w:rPr>
      </w:pPr>
    </w:p>
    <w:p w:rsidR="00BF7BE1" w:rsidRPr="001E60CB" w:rsidRDefault="00BF7BE1" w:rsidP="00BF7BE1">
      <w:pPr>
        <w:spacing w:after="0"/>
        <w:jc w:val="both"/>
        <w:rPr>
          <w:b/>
          <w:sz w:val="24"/>
          <w:szCs w:val="24"/>
        </w:rPr>
      </w:pPr>
      <w:r w:rsidRPr="001E60CB">
        <w:rPr>
          <w:b/>
          <w:sz w:val="24"/>
          <w:szCs w:val="24"/>
        </w:rPr>
        <w:t>10. ________ материал – неоднородный сплошной материал, состоящий из двух или более компонентов, среди которых выделяют армирующие элементы, обеспечивающие необходимые механические характеристики материала и матрицу, обеспечивающую совместную работу армирующих элементов.</w:t>
      </w:r>
    </w:p>
    <w:p w:rsidR="00BF7BE1" w:rsidRPr="001E60CB" w:rsidRDefault="00BF7BE1" w:rsidP="00BF7BE1">
      <w:pPr>
        <w:spacing w:after="0" w:line="240" w:lineRule="auto"/>
        <w:jc w:val="both"/>
        <w:rPr>
          <w:sz w:val="24"/>
          <w:szCs w:val="24"/>
        </w:rPr>
      </w:pPr>
      <w:r w:rsidRPr="001E60CB">
        <w:rPr>
          <w:sz w:val="24"/>
          <w:szCs w:val="24"/>
        </w:rPr>
        <w:t>Ответ:_____________________________________________________________________</w:t>
      </w:r>
    </w:p>
    <w:p w:rsidR="00BF7BE1" w:rsidRPr="001E60CB" w:rsidRDefault="00BF7BE1" w:rsidP="00BF7BE1">
      <w:pPr>
        <w:spacing w:after="0"/>
        <w:rPr>
          <w:sz w:val="24"/>
          <w:szCs w:val="24"/>
        </w:rPr>
      </w:pPr>
      <w:r>
        <w:rPr>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295910</wp:posOffset>
                </wp:positionV>
                <wp:extent cx="5886450" cy="590550"/>
                <wp:effectExtent l="0" t="0" r="19050" b="190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90550"/>
                        </a:xfrm>
                        <a:prstGeom prst="roundRect">
                          <a:avLst/>
                        </a:prstGeom>
                        <a:noFill/>
                        <a:ln w="25400" cap="flat" cmpd="sng" algn="ctr">
                          <a:solidFill>
                            <a:srgbClr val="4F81BD">
                              <a:shade val="50000"/>
                            </a:srgbClr>
                          </a:solidFill>
                          <a:prstDash val="solid"/>
                        </a:ln>
                        <a:effectLst/>
                      </wps:spPr>
                      <wps:txbx>
                        <w:txbxContent>
                          <w:p w:rsidR="00BF7BE1" w:rsidRPr="001E60CB" w:rsidRDefault="00BF7BE1" w:rsidP="00BF7BE1">
                            <w:pPr>
                              <w:jc w:val="center"/>
                              <w:rPr>
                                <w:b/>
                                <w:color w:val="000000"/>
                                <w:sz w:val="24"/>
                              </w:rPr>
                            </w:pPr>
                            <w:r w:rsidRPr="001E60CB">
                              <w:rPr>
                                <w:b/>
                                <w:color w:val="000000"/>
                                <w:sz w:val="24"/>
                              </w:rPr>
                              <w:t>В заданиях 11-15 необходимо установить соответствие между значениями первой и второй группы.  Ответ записывается в таблицу.</w:t>
                            </w:r>
                          </w:p>
                          <w:p w:rsidR="00BF7BE1" w:rsidRPr="00BF3102" w:rsidRDefault="00BF7BE1" w:rsidP="00BF7BE1">
                            <w:pPr>
                              <w:jc w:val="center"/>
                              <w:rPr>
                                <w:b/>
                                <w:color w:val="000000"/>
                              </w:rPr>
                            </w:pPr>
                            <w:r w:rsidRPr="00BF3102">
                              <w:rPr>
                                <w:b/>
                                <w:color w:val="000000"/>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28" style="position:absolute;margin-left:13.95pt;margin-top:23.3pt;width:463.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V7ugIAACwFAAAOAAAAZHJzL2Uyb0RvYy54bWysVM1uEzEQviPxDpbvdDdRtqSrJlVoFIQU&#10;lYoW9TzxerMrvLaxnZ9yQuIIEs/AMyAkaGl5hc0bMfZu+gcnxB5W8+fxzDffeP9gXQmy5MaWSg5o&#10;ZyemhEumslLOB/T16eRJnxLrQGYglOQDes4tPRg+frS/0invqkKJjBuCSaRNV3pAC+d0GkWWFbwC&#10;u6M0l+jMlanAoWrmUWZghdkrEXXjeDdaKZNpoxi3Fq3jxkmHIX+ec+Ze5rnljogBxdpc+Jvwn/l/&#10;NNyHdG5AFyVry4B/qKKCUuKlN6nG4IAsTPlHqqpkRlmVux2mqkjlecl46AG76cQPujkpQPPQC4Jj&#10;9Q1M9v+lZUfLY0PKbEC7XUokVDij+kt9sXm/+VB/rS/rb/VVfbX5WP8g9S80fq5/1tfBdV1fbj6h&#10;83t9QfAsArnSNsV8J/rYeCisnir2xqIjuufxim1j1rmpfCwCQdZhKuc3U+FrRxgak35/t5fg8Bj6&#10;kr04QdknhXR7WhvrnnNVES8MqFELmb3C0YeJwHJqXRO/jfM3SjUphUA7pEKSFfaf9GJ/CSALcwEO&#10;xUojLlbOKQExR3ozZ0JKq0SZ+eOhTTOfHQpDloAU6036nWfjJqiAjDfWJMavrdk24aH+e3l8cWOw&#10;RXMkuNojQvp7eGBz28sthl5y69m6meF2DDOVneNcjWoIbzWblJh/CtYdg0GGY6e4te4l/nKhsH3V&#10;SpQUyrz7m93HI/HQS8kKNwahebsAwykRLyRScq/T6/kVC0ovedpFxdz1zO565KI6VIhYB98HzYLo&#10;453YirlR1Rku98jfii6QDO9uhtAqh67ZZHweGB+NQhiulQY3lSea+eQeOY/s6foMjG4J4pBaR2q7&#10;XZA+oEgT609KNVo4lZeBPx7pBteW0biSYYzt8+F3/q4eom4fueFvAAAA//8DAFBLAwQUAAYACAAA&#10;ACEAzQvp5N0AAAAJAQAADwAAAGRycy9kb3ducmV2LnhtbEyPwU7DMAyG70i8Q2QkbixljLB2TSdA&#10;4shhA7Rr1mRpReNETdq1PD3mxI72/+n353I7uY6Npo+tRwn3iwyYwdrrFq2Ez4+3uzWwmBRq1Xk0&#10;EmYTYVtdX5Wq0P6MOzPuk2VUgrFQEpqUQsF5rBvjVFz4YJCyk++dSjT2lutenancdXyZZYI71SJd&#10;aFQwr42pv/eDk2BP4sf2YZ7X79PXgAf/MoRxJ+XtzfS8AZbMlP5h+NMndajI6egH1JF1EpZPOZES&#10;VkIAozx/XNHiSOBDLoBXJb/8oPoFAAD//wMAUEsBAi0AFAAGAAgAAAAhALaDOJL+AAAA4QEAABMA&#10;AAAAAAAAAAAAAAAAAAAAAFtDb250ZW50X1R5cGVzXS54bWxQSwECLQAUAAYACAAAACEAOP0h/9YA&#10;AACUAQAACwAAAAAAAAAAAAAAAAAvAQAAX3JlbHMvLnJlbHNQSwECLQAUAAYACAAAACEAu+AFe7oC&#10;AAAsBQAADgAAAAAAAAAAAAAAAAAuAgAAZHJzL2Uyb0RvYy54bWxQSwECLQAUAAYACAAAACEAzQvp&#10;5N0AAAAJAQAADwAAAAAAAAAAAAAAAAAUBQAAZHJzL2Rvd25yZXYueG1sUEsFBgAAAAAEAAQA8wAA&#10;AB4GAAAAAA==&#10;" filled="f" strokecolor="#385d8a" strokeweight="2pt">
                <v:path arrowok="t"/>
                <v:textbox>
                  <w:txbxContent>
                    <w:p w:rsidR="00BF7BE1" w:rsidRPr="001E60CB" w:rsidRDefault="00BF7BE1" w:rsidP="00BF7BE1">
                      <w:pPr>
                        <w:jc w:val="center"/>
                        <w:rPr>
                          <w:b/>
                          <w:color w:val="000000"/>
                          <w:sz w:val="24"/>
                        </w:rPr>
                      </w:pPr>
                      <w:r w:rsidRPr="001E60CB">
                        <w:rPr>
                          <w:b/>
                          <w:color w:val="000000"/>
                          <w:sz w:val="24"/>
                        </w:rPr>
                        <w:t>В заданиях 11-15 необходимо установить соответствие между значениями первой и второй группы.  Ответ записывается в таблицу.</w:t>
                      </w:r>
                    </w:p>
                    <w:p w:rsidR="00BF7BE1" w:rsidRPr="00BF3102" w:rsidRDefault="00BF7BE1" w:rsidP="00BF7BE1">
                      <w:pPr>
                        <w:jc w:val="center"/>
                        <w:rPr>
                          <w:b/>
                          <w:color w:val="000000"/>
                        </w:rPr>
                      </w:pPr>
                      <w:r w:rsidRPr="00BF3102">
                        <w:rPr>
                          <w:b/>
                          <w:color w:val="000000"/>
                        </w:rPr>
                        <w:t>Правильный ответ может быть только один.</w:t>
                      </w:r>
                    </w:p>
                  </w:txbxContent>
                </v:textbox>
              </v:roundrect>
            </w:pict>
          </mc:Fallback>
        </mc:AlternateContent>
      </w:r>
    </w:p>
    <w:p w:rsidR="00BF7BE1" w:rsidRPr="001E60CB" w:rsidRDefault="00BF7BE1" w:rsidP="00BF7BE1">
      <w:pPr>
        <w:rPr>
          <w:sz w:val="24"/>
          <w:szCs w:val="24"/>
        </w:rPr>
      </w:pPr>
    </w:p>
    <w:p w:rsidR="00BF7BE1" w:rsidRPr="001E60CB" w:rsidRDefault="00BF7BE1" w:rsidP="00BF7BE1">
      <w:pPr>
        <w:rPr>
          <w:sz w:val="24"/>
          <w:szCs w:val="24"/>
        </w:rPr>
      </w:pPr>
    </w:p>
    <w:p w:rsidR="00BF7BE1" w:rsidRPr="001E60CB" w:rsidRDefault="00BF7BE1" w:rsidP="00BF7BE1">
      <w:pPr>
        <w:spacing w:after="0"/>
        <w:jc w:val="both"/>
        <w:rPr>
          <w:b/>
          <w:sz w:val="24"/>
          <w:szCs w:val="24"/>
        </w:rPr>
      </w:pPr>
    </w:p>
    <w:p w:rsidR="00BF7BE1" w:rsidRPr="001E60CB" w:rsidRDefault="00BF7BE1" w:rsidP="00BF7BE1">
      <w:pPr>
        <w:spacing w:after="0"/>
        <w:jc w:val="both"/>
        <w:rPr>
          <w:b/>
          <w:sz w:val="24"/>
          <w:szCs w:val="24"/>
        </w:rPr>
      </w:pPr>
      <w:r w:rsidRPr="001E60CB">
        <w:rPr>
          <w:b/>
          <w:sz w:val="24"/>
          <w:szCs w:val="24"/>
        </w:rPr>
        <w:t>11. Установите соответствия между видом программного обеспечения и названием программы.</w:t>
      </w:r>
    </w:p>
    <w:p w:rsidR="00BF7BE1" w:rsidRPr="001E60CB" w:rsidRDefault="00BF7BE1" w:rsidP="00BF7BE1">
      <w:pPr>
        <w:spacing w:after="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811"/>
      </w:tblGrid>
      <w:tr w:rsidR="00BF7BE1" w:rsidRPr="001E60CB"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Базовое ПО</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rPr>
                <w:sz w:val="24"/>
                <w:szCs w:val="24"/>
              </w:rPr>
            </w:pPr>
            <w:r w:rsidRPr="001E60CB">
              <w:rPr>
                <w:sz w:val="24"/>
                <w:szCs w:val="24"/>
              </w:rPr>
              <w:t>А</w:t>
            </w:r>
          </w:p>
        </w:tc>
        <w:tc>
          <w:tcPr>
            <w:tcW w:w="481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MS Excel</w:t>
            </w:r>
          </w:p>
        </w:tc>
      </w:tr>
      <w:tr w:rsidR="00BF7BE1" w:rsidRPr="001E60CB"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rPr>
                <w:sz w:val="24"/>
                <w:szCs w:val="24"/>
              </w:rPr>
            </w:pPr>
            <w:r w:rsidRPr="001E60CB">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Сервисное ПО</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rPr>
                <w:sz w:val="24"/>
                <w:szCs w:val="24"/>
              </w:rPr>
            </w:pPr>
            <w:r w:rsidRPr="001E60CB">
              <w:rPr>
                <w:sz w:val="24"/>
                <w:szCs w:val="24"/>
              </w:rPr>
              <w:t>Б</w:t>
            </w:r>
          </w:p>
        </w:tc>
        <w:tc>
          <w:tcPr>
            <w:tcW w:w="481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Windows7</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rPr>
                <w:sz w:val="24"/>
                <w:szCs w:val="24"/>
              </w:rPr>
            </w:pPr>
            <w:r w:rsidRPr="001E60CB">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Инструментальное ПО</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rPr>
                <w:sz w:val="24"/>
                <w:szCs w:val="24"/>
              </w:rPr>
            </w:pPr>
            <w:r w:rsidRPr="001E60CB">
              <w:rPr>
                <w:sz w:val="24"/>
                <w:szCs w:val="24"/>
              </w:rPr>
              <w:t>В</w:t>
            </w:r>
          </w:p>
        </w:tc>
        <w:tc>
          <w:tcPr>
            <w:tcW w:w="481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Антивирус Касперского</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rPr>
                <w:sz w:val="24"/>
                <w:szCs w:val="24"/>
              </w:rPr>
            </w:pPr>
            <w:r w:rsidRPr="001E60CB">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Прикладное ПО</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rPr>
                <w:sz w:val="24"/>
                <w:szCs w:val="24"/>
              </w:rPr>
            </w:pPr>
            <w:r w:rsidRPr="001E60CB">
              <w:rPr>
                <w:sz w:val="24"/>
                <w:szCs w:val="24"/>
              </w:rPr>
              <w:t>Г</w:t>
            </w:r>
          </w:p>
        </w:tc>
        <w:tc>
          <w:tcPr>
            <w:tcW w:w="481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rPr>
                <w:sz w:val="24"/>
                <w:szCs w:val="24"/>
              </w:rPr>
            </w:pPr>
            <w:r w:rsidRPr="001E60CB">
              <w:rPr>
                <w:sz w:val="24"/>
                <w:szCs w:val="24"/>
              </w:rPr>
              <w:t>Pascal</w: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rPr>
          <w:sz w:val="24"/>
          <w:szCs w:val="24"/>
        </w:rPr>
      </w:pPr>
    </w:p>
    <w:p w:rsidR="00BF7BE1" w:rsidRPr="001E60CB" w:rsidRDefault="00BF7BE1" w:rsidP="00BF7BE1">
      <w:pPr>
        <w:spacing w:after="0" w:line="240" w:lineRule="auto"/>
        <w:jc w:val="both"/>
        <w:rPr>
          <w:b/>
          <w:sz w:val="24"/>
          <w:szCs w:val="24"/>
        </w:rPr>
      </w:pPr>
      <w:r w:rsidRPr="001E60CB">
        <w:rPr>
          <w:b/>
          <w:sz w:val="24"/>
          <w:szCs w:val="24"/>
        </w:rPr>
        <w:t>12. Установите соответствие между знаками и их названиями:</w:t>
      </w:r>
    </w:p>
    <w:p w:rsidR="00BF7BE1" w:rsidRPr="001E60CB" w:rsidRDefault="00BF7BE1" w:rsidP="00BF7BE1">
      <w:pPr>
        <w:spacing w:after="0" w:line="240"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BF7BE1" w:rsidRPr="001E60CB"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Pr>
                <w:noProof/>
                <w:sz w:val="24"/>
                <w:szCs w:val="24"/>
                <w:lang w:eastAsia="ru-RU"/>
              </w:rPr>
              <w:drawing>
                <wp:inline distT="0" distB="0" distL="0" distR="0">
                  <wp:extent cx="1116330" cy="850900"/>
                  <wp:effectExtent l="0" t="0" r="7620" b="6350"/>
                  <wp:docPr id="15" name="Рисунок 15" descr="Знак_соответствия.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_соответствия.svg.png"/>
                          <pic:cNvPicPr>
                            <a:picLocks noChangeAspect="1" noChangeArrowheads="1"/>
                          </pic:cNvPicPr>
                        </pic:nvPicPr>
                        <pic:blipFill>
                          <a:blip r:embed="rId5">
                            <a:extLst>
                              <a:ext uri="{28A0092B-C50C-407E-A947-70E740481C1C}">
                                <a14:useLocalDpi xmlns:a14="http://schemas.microsoft.com/office/drawing/2010/main" val="0"/>
                              </a:ext>
                            </a:extLst>
                          </a:blip>
                          <a:srcRect t="13133" r="5429" b="14188"/>
                          <a:stretch>
                            <a:fillRect/>
                          </a:stretch>
                        </pic:blipFill>
                        <pic:spPr bwMode="auto">
                          <a:xfrm>
                            <a:off x="0" y="0"/>
                            <a:ext cx="1116330" cy="850900"/>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Знак обращения на рынке Российской Федерации</w:t>
            </w:r>
          </w:p>
        </w:tc>
      </w:tr>
      <w:tr w:rsidR="00BF7BE1" w:rsidRPr="001E60CB"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Pr>
                <w:noProof/>
                <w:sz w:val="24"/>
                <w:szCs w:val="24"/>
                <w:lang w:eastAsia="ru-RU"/>
              </w:rPr>
              <w:drawing>
                <wp:inline distT="0" distB="0" distL="0" distR="0">
                  <wp:extent cx="829310" cy="829310"/>
                  <wp:effectExtent l="0" t="0" r="0" b="0"/>
                  <wp:docPr id="14" name="Рисунок 14" descr="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black-on-whit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Знак соответствия при обязательной сертификации в Российской Федерации</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Pr>
                <w:noProof/>
                <w:sz w:val="24"/>
                <w:szCs w:val="24"/>
                <w:lang w:eastAsia="ru-RU"/>
              </w:rPr>
              <w:drawing>
                <wp:inline distT="0" distB="0" distL="0" distR="0">
                  <wp:extent cx="946150" cy="680720"/>
                  <wp:effectExtent l="0" t="0" r="6350" b="5080"/>
                  <wp:docPr id="13" name="Рисунок 13" descr="28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0px-Conformité_Européenne_(logo).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680720"/>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Знак соответствия техническим регламентам Таможенного Союза ЕврАзЭС</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Pr>
                <w:noProof/>
                <w:sz w:val="24"/>
                <w:szCs w:val="24"/>
                <w:lang w:eastAsia="ru-RU"/>
              </w:rPr>
              <w:drawing>
                <wp:inline distT="0" distB="0" distL="0" distR="0">
                  <wp:extent cx="1084580" cy="871855"/>
                  <wp:effectExtent l="0" t="0" r="1270" b="4445"/>
                  <wp:docPr id="12" name="Рисунок 12" descr="6187754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87754_Preview.jpg"/>
                          <pic:cNvPicPr>
                            <a:picLocks noChangeAspect="1" noChangeArrowheads="1"/>
                          </pic:cNvPicPr>
                        </pic:nvPicPr>
                        <pic:blipFill>
                          <a:blip r:embed="rId8">
                            <a:extLst>
                              <a:ext uri="{28A0092B-C50C-407E-A947-70E740481C1C}">
                                <a14:useLocalDpi xmlns:a14="http://schemas.microsoft.com/office/drawing/2010/main" val="0"/>
                              </a:ext>
                            </a:extLst>
                          </a:blip>
                          <a:srcRect t="13872" r="6598" b="11220"/>
                          <a:stretch>
                            <a:fillRect/>
                          </a:stretch>
                        </pic:blipFill>
                        <pic:spPr bwMode="auto">
                          <a:xfrm>
                            <a:off x="0" y="0"/>
                            <a:ext cx="1084580" cy="87185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Знак соответствия требованиям директив стран Европейского Союза</w: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spacing w:after="0"/>
        <w:rPr>
          <w:sz w:val="24"/>
          <w:szCs w:val="24"/>
        </w:rPr>
      </w:pPr>
    </w:p>
    <w:p w:rsidR="00BF7BE1" w:rsidRPr="001E60CB" w:rsidRDefault="00BF7BE1" w:rsidP="00BF7BE1">
      <w:pPr>
        <w:spacing w:after="0"/>
        <w:jc w:val="both"/>
        <w:rPr>
          <w:b/>
          <w:sz w:val="24"/>
          <w:szCs w:val="24"/>
        </w:rPr>
      </w:pPr>
      <w:r w:rsidRPr="001E60CB">
        <w:rPr>
          <w:b/>
          <w:sz w:val="24"/>
          <w:szCs w:val="24"/>
        </w:rPr>
        <w:t>13. 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358"/>
        <w:gridCol w:w="708"/>
        <w:gridCol w:w="6061"/>
      </w:tblGrid>
      <w:tr w:rsidR="00BF7BE1" w:rsidRPr="001E60CB" w:rsidTr="00F85A2C">
        <w:trPr>
          <w:trHeight w:val="665"/>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1</w:t>
            </w:r>
          </w:p>
        </w:tc>
        <w:tc>
          <w:tcPr>
            <w:tcW w:w="235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 xml:space="preserve">Дисциплинарная </w:t>
            </w:r>
          </w:p>
        </w:tc>
        <w:tc>
          <w:tcPr>
            <w:tcW w:w="70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lang w:val="en-US"/>
              </w:rPr>
              <w:t>A</w:t>
            </w:r>
          </w:p>
        </w:tc>
        <w:tc>
          <w:tcPr>
            <w:tcW w:w="606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Взыскание материального ущерба с виновного должностного лица</w:t>
            </w:r>
          </w:p>
        </w:tc>
      </w:tr>
      <w:tr w:rsidR="00BF7BE1" w:rsidRPr="001E60CB" w:rsidTr="00F85A2C">
        <w:trPr>
          <w:trHeight w:val="677"/>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2</w:t>
            </w:r>
          </w:p>
        </w:tc>
        <w:tc>
          <w:tcPr>
            <w:tcW w:w="235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Административная</w:t>
            </w:r>
          </w:p>
        </w:tc>
        <w:tc>
          <w:tcPr>
            <w:tcW w:w="70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Б</w:t>
            </w:r>
          </w:p>
        </w:tc>
        <w:tc>
          <w:tcPr>
            <w:tcW w:w="606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Увольнение с должности с лишением права занимать определенные должности на срок до пяти лет</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3</w:t>
            </w:r>
          </w:p>
        </w:tc>
        <w:tc>
          <w:tcPr>
            <w:tcW w:w="235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Материальная</w:t>
            </w:r>
          </w:p>
        </w:tc>
        <w:tc>
          <w:tcPr>
            <w:tcW w:w="70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В</w:t>
            </w:r>
          </w:p>
        </w:tc>
        <w:tc>
          <w:tcPr>
            <w:tcW w:w="606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Наложение штрафа на виновное должностное лицо</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4</w:t>
            </w:r>
          </w:p>
        </w:tc>
        <w:tc>
          <w:tcPr>
            <w:tcW w:w="235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Уголовная</w:t>
            </w:r>
          </w:p>
        </w:tc>
        <w:tc>
          <w:tcPr>
            <w:tcW w:w="70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Г</w:t>
            </w:r>
          </w:p>
        </w:tc>
        <w:tc>
          <w:tcPr>
            <w:tcW w:w="606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Замечание, выговор, строгий выговор, увольнение</w:t>
            </w:r>
          </w:p>
        </w:tc>
      </w:tr>
    </w:tbl>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spacing w:after="0"/>
        <w:rPr>
          <w:sz w:val="24"/>
          <w:szCs w:val="24"/>
        </w:rPr>
      </w:pPr>
    </w:p>
    <w:p w:rsidR="00BF7BE1" w:rsidRPr="001E60CB" w:rsidRDefault="00BF7BE1" w:rsidP="00BF7BE1">
      <w:pPr>
        <w:tabs>
          <w:tab w:val="left" w:pos="993"/>
        </w:tabs>
        <w:autoSpaceDE w:val="0"/>
        <w:autoSpaceDN w:val="0"/>
        <w:adjustRightInd w:val="0"/>
        <w:spacing w:after="0" w:line="240" w:lineRule="auto"/>
        <w:contextualSpacing/>
        <w:jc w:val="both"/>
        <w:rPr>
          <w:sz w:val="24"/>
          <w:szCs w:val="24"/>
        </w:rPr>
      </w:pPr>
      <w:r w:rsidRPr="001E60CB">
        <w:rPr>
          <w:b/>
          <w:sz w:val="24"/>
          <w:szCs w:val="24"/>
        </w:rPr>
        <w:t xml:space="preserve">14. </w:t>
      </w:r>
      <w:r w:rsidRPr="001E60CB">
        <w:rPr>
          <w:rFonts w:eastAsia="Times New Roman"/>
          <w:b/>
          <w:sz w:val="24"/>
          <w:szCs w:val="24"/>
          <w:lang w:eastAsia="ru-RU"/>
        </w:rPr>
        <w:t xml:space="preserve">Установите соответствие между </w:t>
      </w:r>
      <w:r w:rsidRPr="001E60CB">
        <w:rPr>
          <w:b/>
          <w:sz w:val="24"/>
          <w:szCs w:val="24"/>
        </w:rPr>
        <w:t>видами стажа и их содержанием (определением):</w:t>
      </w:r>
    </w:p>
    <w:p w:rsidR="00BF7BE1" w:rsidRPr="001E60CB" w:rsidRDefault="00BF7BE1" w:rsidP="00BF7BE1">
      <w:pPr>
        <w:spacing w:after="0" w:line="240"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BF7BE1" w:rsidRPr="001E60CB"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Общий трудовой</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Суммарная продолжительность периодов трудовой деятельности, в течение которой уплачивались взносы в пенсионный фонд</w:t>
            </w:r>
          </w:p>
        </w:tc>
      </w:tr>
      <w:tr w:rsidR="00BF7BE1" w:rsidRPr="001E60CB"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Специальный трудовой</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Суммарная продолжительность периодов трудовой деятельности независимо от её характера, перерывов в ней и условий труда</w:t>
            </w:r>
          </w:p>
        </w:tc>
      </w:tr>
    </w:tbl>
    <w:p w:rsidR="00BF7BE1" w:rsidRPr="001E60CB" w:rsidRDefault="00BF7BE1" w:rsidP="00BF7BE1">
      <w:pPr>
        <w:rPr>
          <w:sz w:val="24"/>
          <w:szCs w:val="24"/>
        </w:rPr>
      </w:pPr>
      <w:r w:rsidRPr="001E60CB">
        <w:rPr>
          <w:sz w:val="24"/>
          <w:szCs w:val="24"/>
        </w:rPr>
        <w:br w:type="page"/>
      </w:r>
    </w:p>
    <w:p w:rsidR="00BF7BE1" w:rsidRPr="001E60CB" w:rsidRDefault="00BF7BE1" w:rsidP="00BF7BE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Непрерывный трудовой</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Продолжительность строго определённой законодательством  деятельности, связанной с особенностями профессии работников и условий труда</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Страховой</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Продолжительность последней работы на одном или нескольких предприятиях при условии, что период без работы не превысил установленных законом сроков</w: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spacing w:after="0"/>
        <w:rPr>
          <w:sz w:val="24"/>
          <w:szCs w:val="24"/>
        </w:rPr>
      </w:pPr>
    </w:p>
    <w:p w:rsidR="00BF7BE1" w:rsidRPr="001E60CB" w:rsidRDefault="00BF7BE1" w:rsidP="00BF7BE1">
      <w:pPr>
        <w:tabs>
          <w:tab w:val="left" w:pos="993"/>
        </w:tabs>
        <w:autoSpaceDE w:val="0"/>
        <w:autoSpaceDN w:val="0"/>
        <w:adjustRightInd w:val="0"/>
        <w:spacing w:after="0" w:line="240" w:lineRule="auto"/>
        <w:contextualSpacing/>
        <w:jc w:val="both"/>
        <w:rPr>
          <w:rFonts w:eastAsia="Times New Roman"/>
          <w:b/>
          <w:sz w:val="24"/>
          <w:szCs w:val="24"/>
          <w:lang w:eastAsia="ru-RU"/>
        </w:rPr>
      </w:pPr>
      <w:r w:rsidRPr="001E60CB">
        <w:rPr>
          <w:b/>
          <w:sz w:val="24"/>
          <w:szCs w:val="24"/>
        </w:rPr>
        <w:t>15.</w:t>
      </w:r>
      <w:r w:rsidRPr="001E60CB">
        <w:rPr>
          <w:rFonts w:eastAsia="Times New Roman"/>
          <w:b/>
          <w:sz w:val="24"/>
          <w:szCs w:val="24"/>
          <w:lang w:eastAsia="ru-RU"/>
        </w:rPr>
        <w:t>Установить соответствие между понятиями и определениями:</w:t>
      </w:r>
    </w:p>
    <w:p w:rsidR="00BF7BE1" w:rsidRPr="001E60CB" w:rsidRDefault="00BF7BE1" w:rsidP="00BF7BE1">
      <w:pPr>
        <w:tabs>
          <w:tab w:val="left" w:pos="993"/>
        </w:tabs>
        <w:autoSpaceDE w:val="0"/>
        <w:autoSpaceDN w:val="0"/>
        <w:adjustRightInd w:val="0"/>
        <w:spacing w:after="0" w:line="240" w:lineRule="auto"/>
        <w:contextualSpacing/>
        <w:jc w:val="both"/>
        <w:rPr>
          <w:rFonts w:eastAsia="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6185"/>
        <w:gridCol w:w="567"/>
        <w:gridCol w:w="2410"/>
      </w:tblGrid>
      <w:tr w:rsidR="00BF7BE1" w:rsidRPr="001E60CB"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1</w:t>
            </w:r>
          </w:p>
        </w:tc>
        <w:tc>
          <w:tcPr>
            <w:tcW w:w="6185"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Характеристика  детонационной стойкости бензина</w:t>
            </w:r>
          </w:p>
        </w:tc>
        <w:tc>
          <w:tcPr>
            <w:tcW w:w="56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line="240" w:lineRule="auto"/>
              <w:rPr>
                <w:sz w:val="24"/>
                <w:szCs w:val="24"/>
              </w:rPr>
            </w:pPr>
            <w:r w:rsidRPr="001E60CB">
              <w:rPr>
                <w:sz w:val="24"/>
                <w:szCs w:val="24"/>
              </w:rPr>
              <w:t>А</w:t>
            </w:r>
          </w:p>
        </w:tc>
        <w:tc>
          <w:tcPr>
            <w:tcW w:w="241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Смолы</w:t>
            </w:r>
          </w:p>
        </w:tc>
      </w:tr>
      <w:tr w:rsidR="00BF7BE1" w:rsidRPr="001E60CB"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line="240" w:lineRule="auto"/>
              <w:rPr>
                <w:sz w:val="24"/>
                <w:szCs w:val="24"/>
              </w:rPr>
            </w:pPr>
            <w:r w:rsidRPr="001E60CB">
              <w:rPr>
                <w:sz w:val="24"/>
                <w:szCs w:val="24"/>
              </w:rPr>
              <w:t>2</w:t>
            </w:r>
          </w:p>
        </w:tc>
        <w:tc>
          <w:tcPr>
            <w:tcW w:w="6185"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Недопустимая примесь в бензине, которая при</w:t>
            </w:r>
            <w:r w:rsidRPr="001E60CB">
              <w:rPr>
                <w:sz w:val="24"/>
                <w:szCs w:val="24"/>
              </w:rPr>
              <w:tab/>
              <w:t xml:space="preserve"> замерзании образует кристаллы</w:t>
            </w:r>
          </w:p>
        </w:tc>
        <w:tc>
          <w:tcPr>
            <w:tcW w:w="56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line="240" w:lineRule="auto"/>
              <w:rPr>
                <w:sz w:val="24"/>
                <w:szCs w:val="24"/>
              </w:rPr>
            </w:pPr>
            <w:r w:rsidRPr="001E60CB">
              <w:rPr>
                <w:sz w:val="24"/>
                <w:szCs w:val="24"/>
              </w:rPr>
              <w:t>Б</w:t>
            </w:r>
          </w:p>
        </w:tc>
        <w:tc>
          <w:tcPr>
            <w:tcW w:w="241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Октановое число</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line="240" w:lineRule="auto"/>
              <w:rPr>
                <w:sz w:val="24"/>
                <w:szCs w:val="24"/>
              </w:rPr>
            </w:pPr>
            <w:r w:rsidRPr="001E60CB">
              <w:rPr>
                <w:sz w:val="24"/>
                <w:szCs w:val="24"/>
              </w:rPr>
              <w:t>3</w:t>
            </w:r>
          </w:p>
        </w:tc>
        <w:tc>
          <w:tcPr>
            <w:tcW w:w="6185"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Горючесмазочные материалы, применяемые для уменьшения потерь энергии на трение и для снижения износа трущихся деталей.</w:t>
            </w:r>
          </w:p>
        </w:tc>
        <w:tc>
          <w:tcPr>
            <w:tcW w:w="56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line="240" w:lineRule="auto"/>
              <w:rPr>
                <w:sz w:val="24"/>
                <w:szCs w:val="24"/>
              </w:rPr>
            </w:pPr>
            <w:r w:rsidRPr="001E60CB">
              <w:rPr>
                <w:sz w:val="24"/>
                <w:szCs w:val="24"/>
              </w:rPr>
              <w:t>В</w:t>
            </w:r>
          </w:p>
        </w:tc>
        <w:tc>
          <w:tcPr>
            <w:tcW w:w="241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Масла</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line="240" w:lineRule="auto"/>
              <w:rPr>
                <w:sz w:val="24"/>
                <w:szCs w:val="24"/>
              </w:rPr>
            </w:pPr>
            <w:r w:rsidRPr="001E60CB">
              <w:rPr>
                <w:sz w:val="24"/>
                <w:szCs w:val="24"/>
              </w:rPr>
              <w:t>4</w:t>
            </w:r>
          </w:p>
        </w:tc>
        <w:tc>
          <w:tcPr>
            <w:tcW w:w="6185"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Вещества, образующие нерастворимые липкие вязкие осадки темного цвета, превращающиеся  в нагар при высоких температурах</w:t>
            </w:r>
          </w:p>
        </w:tc>
        <w:tc>
          <w:tcPr>
            <w:tcW w:w="56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line="240" w:lineRule="auto"/>
              <w:rPr>
                <w:sz w:val="24"/>
                <w:szCs w:val="24"/>
              </w:rPr>
            </w:pPr>
            <w:r w:rsidRPr="001E60CB">
              <w:rPr>
                <w:sz w:val="24"/>
                <w:szCs w:val="24"/>
              </w:rPr>
              <w:t>Г</w:t>
            </w:r>
          </w:p>
        </w:tc>
        <w:tc>
          <w:tcPr>
            <w:tcW w:w="241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sidRPr="001E60CB">
              <w:rPr>
                <w:sz w:val="24"/>
                <w:szCs w:val="24"/>
              </w:rPr>
              <w:t>Вода</w: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spacing w:after="0"/>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189865</wp:posOffset>
                </wp:positionV>
                <wp:extent cx="5886450" cy="619125"/>
                <wp:effectExtent l="0" t="0" r="19050"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19125"/>
                        </a:xfrm>
                        <a:prstGeom prst="roundRect">
                          <a:avLst>
                            <a:gd name="adj" fmla="val 17966"/>
                          </a:avLst>
                        </a:prstGeom>
                        <a:noFill/>
                        <a:ln w="25400" cap="flat" cmpd="sng" algn="ctr">
                          <a:solidFill>
                            <a:srgbClr val="4F81BD">
                              <a:shade val="50000"/>
                            </a:srgbClr>
                          </a:solidFill>
                          <a:prstDash val="solid"/>
                        </a:ln>
                        <a:effectLst/>
                      </wps:spPr>
                      <wps:txbx>
                        <w:txbxContent>
                          <w:p w:rsidR="00BF7BE1" w:rsidRPr="001E60CB" w:rsidRDefault="00BF7BE1" w:rsidP="00BF7BE1">
                            <w:pPr>
                              <w:jc w:val="center"/>
                              <w:rPr>
                                <w:b/>
                                <w:color w:val="000000"/>
                                <w:sz w:val="24"/>
                              </w:rPr>
                            </w:pPr>
                            <w:r w:rsidRPr="001E60CB">
                              <w:rPr>
                                <w:b/>
                                <w:color w:val="000000"/>
                                <w:sz w:val="24"/>
                              </w:rPr>
                              <w:t>В заданиях 16-20ответ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9" style="position:absolute;margin-left:6.45pt;margin-top:14.95pt;width:46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nZ1AIAAFgFAAAOAAAAZHJzL2Uyb0RvYy54bWysVM1uEzEQviPxDpbvdLMhCWnUTVUaBSFF&#10;bUWLep54vdkFr21s56eckDiCxDPwDAgJWlpeYfNGjL2btAVOiD2sPJ7/b77x3v6qFGTBjS2UTGi8&#10;06KES6bSQs4S+vJs/KhPiXUgUxBK8oRecEv3hw8f7C31gLdVrkTKDcEg0g6WOqG5c3oQRZblvAS7&#10;ozSXqMyUKcGhaGZRamCJ0UsRtVutXrRUJtVGMW4t3o5qJR2G+FnGmTvOMssdEQnF2lz4m/Cf+n80&#10;3IPBzIDOC9aUAf9QRQmFxKTbUCNwQOam+CNUWTCjrMrcDlNlpLKsYDz0gN3Erd+6Oc1B89ALgmP1&#10;Fib7/8Kyo8WJIUWa0HZMiYQSZ1R9ri7X79bvqy/VVfW1uq6u1x+q76T6iZefqh/VTVDdVFfrj6j8&#10;Vl0S9EUgl9oOMN6pPjEeCqsnir22qIjuabxgG5tVZkpvi0CQVZjKxXYqfOUIw8tuv9/rdHF4DHW9&#10;eDdud322CAYbb22se8ZVSfwhoUbNZfoCRx8mAouJdWE0adMfpK8oyUqBg16AIPGT3V6vidgYY+xN&#10;TO8p1bgQIlBFSLJErLqdli8IkLGZAIfHUiOGVs4oATHDVWDOhPRWiSL17gESM5seCkMwbUI74378&#10;dFQb5ZDy+rbbwq+pxtbmodd7cXxxI7B57RJUjYuQPg8PzMe+N+DXeHvk3Wq6CvN+7D38zVSlF8gB&#10;o+rlsJqNC4w/AetOwCBI2CluuDvGXyYUtq+aEyW5Mm//du/tkaSopWSJ24XQvJmD4ZSI5xLpuxt3&#10;On4dg9DpPmmjYO5qpnc1cl4eKkQMGYrVhaO3d2JzzIwqz/EhOPBZUQWSYe56CI1w6Oqtx6eE8YOD&#10;YIYrqMFN5KlmPrhHziN7tjoHoxsyOaThkdpsIgwCQ2r63drWJDmYO5UVW8xrXBv24/qGMTZPjX8f&#10;7srB6vZBHP4CAAD//wMAUEsDBBQABgAIAAAAIQDEPsJ93gAAAAkBAAAPAAAAZHJzL2Rvd25yZXYu&#10;eG1sTI9PS8QwEMXvgt8hjOBF3HRb/7U2XUQUYUHQXfE828S2mkxKk91WP73Tk55mHu/x5jflanJW&#10;HMwQOk8KlosEhKHa644aBW/bx/MbECEiabSejIJvE2BVHR+VWGg/0qs5bGIjuIRCgQraGPtCylC3&#10;xmFY+N4Qex9+cBhZDo3UA45c7qxMk+RKOuyIL7TYm/vW1F+bvVOQyM8HPFs/1Zhlzz96fLHv28ul&#10;Uqcn090tiGim+BeGGZ/RoWKmnd+TDsKyTnNOKkhznuzn2bzsZuP6AmRVyv8fVL8AAAD//wMAUEsB&#10;Ai0AFAAGAAgAAAAhALaDOJL+AAAA4QEAABMAAAAAAAAAAAAAAAAAAAAAAFtDb250ZW50X1R5cGVz&#10;XS54bWxQSwECLQAUAAYACAAAACEAOP0h/9YAAACUAQAACwAAAAAAAAAAAAAAAAAvAQAAX3JlbHMv&#10;LnJlbHNQSwECLQAUAAYACAAAACEAuAUp2dQCAABYBQAADgAAAAAAAAAAAAAAAAAuAgAAZHJzL2Uy&#10;b0RvYy54bWxQSwECLQAUAAYACAAAACEAxD7Cfd4AAAAJAQAADwAAAAAAAAAAAAAAAAAuBQAAZHJz&#10;L2Rvd25yZXYueG1sUEsFBgAAAAAEAAQA8wAAADkGAAAAAA==&#10;" filled="f" strokecolor="#385d8a" strokeweight="2pt">
                <v:path arrowok="t"/>
                <v:textbox>
                  <w:txbxContent>
                    <w:p w:rsidR="00BF7BE1" w:rsidRPr="001E60CB" w:rsidRDefault="00BF7BE1" w:rsidP="00BF7BE1">
                      <w:pPr>
                        <w:jc w:val="center"/>
                        <w:rPr>
                          <w:b/>
                          <w:color w:val="000000"/>
                          <w:sz w:val="24"/>
                        </w:rPr>
                      </w:pPr>
                      <w:r w:rsidRPr="001E60CB">
                        <w:rPr>
                          <w:b/>
                          <w:color w:val="000000"/>
                          <w:sz w:val="24"/>
                        </w:rPr>
                        <w:t>В заданиях 16-20ответ необходимо установить правильную последовательность действий.  Ответ записывается в таблицу</w:t>
                      </w:r>
                    </w:p>
                  </w:txbxContent>
                </v:textbox>
              </v:roundrect>
            </w:pict>
          </mc:Fallback>
        </mc:AlternateContent>
      </w:r>
    </w:p>
    <w:p w:rsidR="00BF7BE1" w:rsidRPr="001E60CB" w:rsidRDefault="00BF7BE1" w:rsidP="00BF7BE1">
      <w:pPr>
        <w:spacing w:after="0"/>
        <w:rPr>
          <w:sz w:val="24"/>
          <w:szCs w:val="24"/>
        </w:rPr>
      </w:pP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sz w:val="24"/>
          <w:szCs w:val="24"/>
        </w:rPr>
      </w:pPr>
      <w:r w:rsidRPr="001E60CB">
        <w:rPr>
          <w:b/>
          <w:sz w:val="24"/>
          <w:szCs w:val="24"/>
        </w:rPr>
        <w:t xml:space="preserve">16. </w:t>
      </w:r>
      <w:r w:rsidRPr="001E60CB">
        <w:rPr>
          <w:rFonts w:eastAsia="Times New Roman"/>
          <w:b/>
          <w:bCs/>
          <w:sz w:val="24"/>
          <w:szCs w:val="24"/>
          <w:lang w:eastAsia="ru-RU"/>
        </w:rPr>
        <w:t>Расположите в правильной последовательности основные этапы разработки базы данных:</w:t>
      </w:r>
    </w:p>
    <w:p w:rsidR="00BF7BE1" w:rsidRPr="001E60CB" w:rsidRDefault="00BF7BE1" w:rsidP="00BF7BE1">
      <w:pPr>
        <w:numPr>
          <w:ilvl w:val="0"/>
          <w:numId w:val="9"/>
        </w:numPr>
        <w:spacing w:after="0" w:line="240" w:lineRule="auto"/>
        <w:contextualSpacing/>
        <w:jc w:val="both"/>
        <w:rPr>
          <w:rFonts w:eastAsia="Times New Roman"/>
          <w:bCs/>
          <w:sz w:val="24"/>
          <w:szCs w:val="24"/>
          <w:lang w:eastAsia="ru-RU"/>
        </w:rPr>
      </w:pPr>
      <w:r w:rsidRPr="001E60CB">
        <w:rPr>
          <w:rFonts w:eastAsia="Times New Roman"/>
          <w:bCs/>
          <w:sz w:val="24"/>
          <w:szCs w:val="24"/>
          <w:lang w:eastAsia="ru-RU"/>
        </w:rPr>
        <w:t>Определение последовательности выполнения задач</w:t>
      </w:r>
    </w:p>
    <w:p w:rsidR="00BF7BE1" w:rsidRPr="001E60CB" w:rsidRDefault="00BF7BE1" w:rsidP="00BF7BE1">
      <w:pPr>
        <w:numPr>
          <w:ilvl w:val="0"/>
          <w:numId w:val="9"/>
        </w:numPr>
        <w:spacing w:after="0" w:line="240" w:lineRule="auto"/>
        <w:contextualSpacing/>
        <w:jc w:val="both"/>
        <w:rPr>
          <w:rFonts w:eastAsia="Times New Roman"/>
          <w:bCs/>
          <w:sz w:val="24"/>
          <w:szCs w:val="24"/>
          <w:lang w:eastAsia="ru-RU"/>
        </w:rPr>
      </w:pPr>
      <w:r w:rsidRPr="001E60CB">
        <w:rPr>
          <w:rFonts w:eastAsia="Times New Roman"/>
          <w:bCs/>
          <w:sz w:val="24"/>
          <w:szCs w:val="24"/>
          <w:lang w:eastAsia="ru-RU"/>
        </w:rPr>
        <w:t>Уточнение решаемых задач</w:t>
      </w:r>
    </w:p>
    <w:p w:rsidR="00BF7BE1" w:rsidRPr="001E60CB" w:rsidRDefault="00BF7BE1" w:rsidP="00BF7BE1">
      <w:pPr>
        <w:numPr>
          <w:ilvl w:val="0"/>
          <w:numId w:val="9"/>
        </w:numPr>
        <w:spacing w:after="0" w:line="240" w:lineRule="auto"/>
        <w:contextualSpacing/>
        <w:jc w:val="both"/>
        <w:rPr>
          <w:rFonts w:eastAsia="Times New Roman"/>
          <w:bCs/>
          <w:sz w:val="24"/>
          <w:szCs w:val="24"/>
          <w:lang w:eastAsia="ru-RU"/>
        </w:rPr>
      </w:pPr>
      <w:r w:rsidRPr="001E60CB">
        <w:rPr>
          <w:rFonts w:eastAsia="Times New Roman"/>
          <w:bCs/>
          <w:sz w:val="24"/>
          <w:szCs w:val="24"/>
          <w:lang w:eastAsia="ru-RU"/>
        </w:rPr>
        <w:t>Определение структуры данных</w:t>
      </w:r>
    </w:p>
    <w:p w:rsidR="00BF7BE1" w:rsidRPr="001E60CB" w:rsidRDefault="00BF7BE1" w:rsidP="00BF7BE1">
      <w:pPr>
        <w:numPr>
          <w:ilvl w:val="0"/>
          <w:numId w:val="9"/>
        </w:numPr>
        <w:spacing w:after="0" w:line="240" w:lineRule="auto"/>
        <w:contextualSpacing/>
        <w:jc w:val="both"/>
        <w:rPr>
          <w:rFonts w:eastAsia="Times New Roman"/>
          <w:bCs/>
          <w:sz w:val="24"/>
          <w:szCs w:val="24"/>
          <w:lang w:eastAsia="ru-RU"/>
        </w:rPr>
      </w:pPr>
      <w:r w:rsidRPr="001E60CB">
        <w:rPr>
          <w:rFonts w:eastAsia="Times New Roman"/>
          <w:bCs/>
          <w:sz w:val="24"/>
          <w:szCs w:val="24"/>
          <w:lang w:eastAsia="ru-RU"/>
        </w:rPr>
        <w:t>Анализ данных</w:t>
      </w: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r w:rsidRPr="001E60CB">
        <w:rPr>
          <w:b/>
          <w:sz w:val="24"/>
          <w:szCs w:val="24"/>
        </w:rPr>
        <w:t>17. Укажите правильную последовательность иерархии нормативных документов в области метрологии в порядке возрастания их значения</w:t>
      </w:r>
    </w:p>
    <w:p w:rsidR="00BF7BE1" w:rsidRPr="001E60CB" w:rsidRDefault="00BF7BE1" w:rsidP="00BF7BE1">
      <w:pPr>
        <w:pStyle w:val="a4"/>
        <w:numPr>
          <w:ilvl w:val="0"/>
          <w:numId w:val="7"/>
        </w:numPr>
        <w:tabs>
          <w:tab w:val="left" w:pos="426"/>
        </w:tabs>
        <w:spacing w:after="0" w:line="240" w:lineRule="auto"/>
        <w:ind w:left="0" w:firstLine="0"/>
        <w:rPr>
          <w:szCs w:val="24"/>
        </w:rPr>
      </w:pPr>
      <w:r w:rsidRPr="001E60CB">
        <w:rPr>
          <w:szCs w:val="24"/>
        </w:rPr>
        <w:t>ГОСТ</w:t>
      </w:r>
    </w:p>
    <w:p w:rsidR="00BF7BE1" w:rsidRPr="001E60CB" w:rsidRDefault="00BF7BE1" w:rsidP="00BF7BE1">
      <w:pPr>
        <w:pStyle w:val="a4"/>
        <w:numPr>
          <w:ilvl w:val="0"/>
          <w:numId w:val="7"/>
        </w:numPr>
        <w:spacing w:after="0" w:line="240" w:lineRule="auto"/>
        <w:rPr>
          <w:szCs w:val="24"/>
        </w:rPr>
      </w:pPr>
      <w:r w:rsidRPr="001E60CB">
        <w:rPr>
          <w:szCs w:val="24"/>
        </w:rPr>
        <w:t>СТП</w:t>
      </w:r>
    </w:p>
    <w:p w:rsidR="00BF7BE1" w:rsidRPr="001E60CB" w:rsidRDefault="00BF7BE1" w:rsidP="00BF7BE1">
      <w:pPr>
        <w:pStyle w:val="a4"/>
        <w:numPr>
          <w:ilvl w:val="0"/>
          <w:numId w:val="7"/>
        </w:numPr>
        <w:spacing w:after="0" w:line="240" w:lineRule="auto"/>
        <w:rPr>
          <w:szCs w:val="24"/>
        </w:rPr>
      </w:pPr>
      <w:r w:rsidRPr="001E60CB">
        <w:rPr>
          <w:szCs w:val="24"/>
        </w:rPr>
        <w:lastRenderedPageBreak/>
        <w:t>Закон РФ «Об обеспечении единства измерений"</w:t>
      </w:r>
    </w:p>
    <w:p w:rsidR="00BF7BE1" w:rsidRPr="001E60CB" w:rsidRDefault="00BF7BE1" w:rsidP="00BF7BE1">
      <w:pPr>
        <w:pStyle w:val="a4"/>
        <w:spacing w:after="0" w:line="240" w:lineRule="auto"/>
        <w:ind w:left="360"/>
        <w:rPr>
          <w:szCs w:val="24"/>
        </w:rPr>
      </w:pPr>
    </w:p>
    <w:p w:rsidR="00BF7BE1" w:rsidRPr="001E60CB" w:rsidRDefault="00BF7BE1" w:rsidP="00BF7BE1">
      <w:pPr>
        <w:pStyle w:val="a4"/>
        <w:numPr>
          <w:ilvl w:val="0"/>
          <w:numId w:val="7"/>
        </w:numPr>
        <w:spacing w:after="0" w:line="240" w:lineRule="auto"/>
        <w:rPr>
          <w:szCs w:val="24"/>
        </w:rPr>
      </w:pPr>
      <w:r w:rsidRPr="001E60CB">
        <w:rPr>
          <w:szCs w:val="24"/>
        </w:rPr>
        <w:t xml:space="preserve">ОСТ </w:t>
      </w:r>
    </w:p>
    <w:p w:rsidR="00BF7BE1" w:rsidRPr="001E60CB" w:rsidRDefault="00BF7BE1" w:rsidP="00BF7BE1">
      <w:pPr>
        <w:pStyle w:val="a4"/>
        <w:spacing w:after="0" w:line="240" w:lineRule="auto"/>
        <w:ind w:left="360"/>
        <w:rPr>
          <w:szCs w:val="24"/>
        </w:rPr>
      </w:pPr>
    </w:p>
    <w:p w:rsidR="00BF7BE1" w:rsidRPr="001E60CB" w:rsidRDefault="00BF7BE1" w:rsidP="00BF7BE1">
      <w:pPr>
        <w:pStyle w:val="a4"/>
        <w:spacing w:after="0" w:line="240" w:lineRule="auto"/>
        <w:ind w:left="360"/>
        <w:rPr>
          <w:szCs w:val="24"/>
        </w:rPr>
      </w:pPr>
      <w:r w:rsidRPr="001E60CB">
        <w:rPr>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r w:rsidRPr="001E60CB">
        <w:rPr>
          <w:b/>
          <w:sz w:val="24"/>
          <w:szCs w:val="24"/>
        </w:rPr>
        <w:t>18. Укажите правильную последовательность мероприятий необходимых для проведения специальной оценки условий труда (СОУТ) в организации:</w:t>
      </w:r>
    </w:p>
    <w:p w:rsidR="00BF7BE1" w:rsidRPr="001E60CB" w:rsidRDefault="00BF7BE1" w:rsidP="00BF7BE1">
      <w:pPr>
        <w:numPr>
          <w:ilvl w:val="0"/>
          <w:numId w:val="11"/>
        </w:numPr>
        <w:tabs>
          <w:tab w:val="left" w:pos="284"/>
        </w:tabs>
        <w:spacing w:after="0" w:line="240" w:lineRule="auto"/>
        <w:ind w:left="0" w:hanging="11"/>
        <w:contextualSpacing/>
        <w:jc w:val="both"/>
        <w:rPr>
          <w:sz w:val="24"/>
          <w:szCs w:val="24"/>
        </w:rPr>
      </w:pPr>
      <w:r w:rsidRPr="001E60CB">
        <w:rPr>
          <w:sz w:val="24"/>
          <w:szCs w:val="24"/>
        </w:rPr>
        <w:t>Утверждается перечень рабочих мест, на которых будет проводиться СОУТ</w:t>
      </w:r>
    </w:p>
    <w:p w:rsidR="00BF7BE1" w:rsidRPr="001E60CB" w:rsidRDefault="00BF7BE1" w:rsidP="00BF7BE1">
      <w:pPr>
        <w:numPr>
          <w:ilvl w:val="0"/>
          <w:numId w:val="11"/>
        </w:numPr>
        <w:tabs>
          <w:tab w:val="left" w:pos="284"/>
        </w:tabs>
        <w:spacing w:after="0" w:line="240" w:lineRule="auto"/>
        <w:ind w:left="0" w:hanging="11"/>
        <w:contextualSpacing/>
        <w:jc w:val="both"/>
        <w:rPr>
          <w:sz w:val="24"/>
          <w:szCs w:val="24"/>
        </w:rPr>
      </w:pPr>
      <w:r w:rsidRPr="001E60CB">
        <w:rPr>
          <w:sz w:val="24"/>
          <w:szCs w:val="24"/>
        </w:rPr>
        <w:t>Создается комиссия для проведения СОУТ</w:t>
      </w:r>
    </w:p>
    <w:p w:rsidR="00BF7BE1" w:rsidRPr="001E60CB" w:rsidRDefault="00BF7BE1" w:rsidP="00BF7BE1">
      <w:pPr>
        <w:numPr>
          <w:ilvl w:val="0"/>
          <w:numId w:val="11"/>
        </w:numPr>
        <w:tabs>
          <w:tab w:val="left" w:pos="284"/>
        </w:tabs>
        <w:spacing w:after="0" w:line="240" w:lineRule="auto"/>
        <w:ind w:left="0" w:hanging="11"/>
        <w:contextualSpacing/>
        <w:jc w:val="both"/>
        <w:rPr>
          <w:sz w:val="24"/>
          <w:szCs w:val="24"/>
        </w:rPr>
      </w:pPr>
      <w:r w:rsidRPr="001E60CB">
        <w:rPr>
          <w:sz w:val="24"/>
          <w:szCs w:val="24"/>
        </w:rPr>
        <w:t>Проводится идентификация опасных и вредных производственных факторов</w:t>
      </w:r>
    </w:p>
    <w:p w:rsidR="00BF7BE1" w:rsidRPr="001E60CB" w:rsidRDefault="00BF7BE1" w:rsidP="00BF7BE1">
      <w:pPr>
        <w:numPr>
          <w:ilvl w:val="0"/>
          <w:numId w:val="11"/>
        </w:numPr>
        <w:tabs>
          <w:tab w:val="left" w:pos="284"/>
        </w:tabs>
        <w:spacing w:after="0" w:line="240" w:lineRule="auto"/>
        <w:ind w:left="0" w:hanging="11"/>
        <w:contextualSpacing/>
        <w:jc w:val="both"/>
        <w:rPr>
          <w:sz w:val="24"/>
          <w:szCs w:val="24"/>
        </w:rPr>
      </w:pPr>
      <w:r w:rsidRPr="001E60CB">
        <w:rPr>
          <w:sz w:val="24"/>
          <w:szCs w:val="24"/>
        </w:rPr>
        <w:t>Определяется класс условий труда работников</w:t>
      </w:r>
    </w:p>
    <w:p w:rsidR="00BF7BE1" w:rsidRPr="001E60CB" w:rsidRDefault="00BF7BE1" w:rsidP="00BF7BE1">
      <w:pPr>
        <w:tabs>
          <w:tab w:val="left" w:pos="284"/>
        </w:tabs>
        <w:spacing w:after="0" w:line="240" w:lineRule="auto"/>
        <w:ind w:hanging="11"/>
        <w:jc w:val="both"/>
        <w:rPr>
          <w:sz w:val="24"/>
          <w:szCs w:val="24"/>
        </w:rPr>
      </w:pPr>
    </w:p>
    <w:p w:rsidR="00BF7BE1" w:rsidRPr="001E60CB" w:rsidRDefault="00BF7BE1" w:rsidP="00BF7BE1">
      <w:pPr>
        <w:spacing w:after="0" w:line="240" w:lineRule="auto"/>
        <w:jc w:val="both"/>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tblGrid>
      <w:tr w:rsidR="00BF7BE1" w:rsidRPr="001E60CB" w:rsidTr="00F85A2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4</w:t>
            </w:r>
          </w:p>
        </w:tc>
      </w:tr>
      <w:tr w:rsidR="00BF7BE1" w:rsidRPr="001E60CB" w:rsidTr="00F85A2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sz w:val="24"/>
          <w:szCs w:val="24"/>
        </w:rPr>
      </w:pPr>
      <w:r w:rsidRPr="001E60CB">
        <w:rPr>
          <w:b/>
          <w:sz w:val="24"/>
          <w:szCs w:val="24"/>
        </w:rPr>
        <w:t>19. Установите последовательность этапов регистрации юридического лица</w:t>
      </w:r>
      <w:r w:rsidRPr="001E60CB">
        <w:rPr>
          <w:sz w:val="24"/>
          <w:szCs w:val="24"/>
        </w:rPr>
        <w:t>:</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Представление документов на регистрацию в ИФНС</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Заключение между учредителями договора об учреждении общества</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Принятие участниками решения об открытии фирмы</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Открытие расчетного счета фирмы</w:t>
      </w:r>
    </w:p>
    <w:p w:rsidR="00BF7BE1" w:rsidRPr="001E60CB" w:rsidRDefault="00BF7BE1" w:rsidP="00BF7BE1">
      <w:pPr>
        <w:pStyle w:val="a4"/>
        <w:numPr>
          <w:ilvl w:val="0"/>
          <w:numId w:val="10"/>
        </w:numPr>
        <w:tabs>
          <w:tab w:val="left" w:pos="284"/>
        </w:tabs>
        <w:spacing w:after="0" w:line="240" w:lineRule="auto"/>
        <w:ind w:left="0" w:firstLine="0"/>
        <w:rPr>
          <w:szCs w:val="24"/>
        </w:rPr>
      </w:pPr>
      <w:r w:rsidRPr="001E60CB">
        <w:rPr>
          <w:szCs w:val="24"/>
        </w:rPr>
        <w:t>Изготовление печати</w:t>
      </w:r>
    </w:p>
    <w:p w:rsidR="00BF7BE1" w:rsidRPr="001E60CB" w:rsidRDefault="00BF7BE1" w:rsidP="00BF7BE1">
      <w:pPr>
        <w:spacing w:after="0"/>
        <w:rPr>
          <w:sz w:val="24"/>
          <w:szCs w:val="24"/>
        </w:rPr>
      </w:pPr>
    </w:p>
    <w:p w:rsidR="00BF7BE1" w:rsidRPr="001E60CB" w:rsidRDefault="00BF7BE1" w:rsidP="00BF7BE1">
      <w:pPr>
        <w:spacing w:after="0"/>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tblGrid>
      <w:tr w:rsidR="00BF7BE1" w:rsidRPr="001E60CB" w:rsidTr="00F85A2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5</w:t>
            </w:r>
          </w:p>
        </w:tc>
      </w:tr>
      <w:tr w:rsidR="00BF7BE1" w:rsidRPr="001E60CB" w:rsidTr="00F85A2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rPr>
          <w:sz w:val="24"/>
          <w:szCs w:val="24"/>
        </w:rPr>
      </w:pPr>
    </w:p>
    <w:p w:rsidR="00BF7BE1" w:rsidRPr="001E60CB" w:rsidRDefault="00BF7BE1" w:rsidP="00BF7BE1">
      <w:pPr>
        <w:spacing w:after="0" w:line="240" w:lineRule="auto"/>
        <w:rPr>
          <w:b/>
          <w:sz w:val="24"/>
          <w:szCs w:val="24"/>
        </w:rPr>
      </w:pPr>
      <w:r w:rsidRPr="001E60CB">
        <w:rPr>
          <w:b/>
          <w:sz w:val="24"/>
          <w:szCs w:val="24"/>
        </w:rPr>
        <w:t>20. Установить  правильную последовательность этапов процесса  изготовления абразивных инструментов:</w:t>
      </w:r>
    </w:p>
    <w:p w:rsidR="00BF7BE1" w:rsidRPr="001E60CB" w:rsidRDefault="00BF7BE1" w:rsidP="00BF7BE1">
      <w:pPr>
        <w:spacing w:after="0" w:line="240" w:lineRule="auto"/>
        <w:contextualSpacing/>
        <w:jc w:val="both"/>
        <w:rPr>
          <w:sz w:val="24"/>
          <w:szCs w:val="24"/>
        </w:rPr>
      </w:pPr>
      <w:r w:rsidRPr="001E60CB">
        <w:rPr>
          <w:sz w:val="24"/>
          <w:szCs w:val="24"/>
        </w:rPr>
        <w:t>а. Сортировка по номерам в зернистости.</w:t>
      </w:r>
    </w:p>
    <w:p w:rsidR="00BF7BE1" w:rsidRPr="001E60CB" w:rsidRDefault="00BF7BE1" w:rsidP="00BF7BE1">
      <w:pPr>
        <w:spacing w:after="0" w:line="240" w:lineRule="auto"/>
        <w:contextualSpacing/>
        <w:jc w:val="both"/>
        <w:rPr>
          <w:sz w:val="24"/>
          <w:szCs w:val="24"/>
        </w:rPr>
      </w:pPr>
      <w:r w:rsidRPr="001E60CB">
        <w:rPr>
          <w:sz w:val="24"/>
          <w:szCs w:val="24"/>
        </w:rPr>
        <w:t>б. Получение определенной формы и размеров изделий.</w:t>
      </w:r>
    </w:p>
    <w:p w:rsidR="00BF7BE1" w:rsidRPr="001E60CB" w:rsidRDefault="00BF7BE1" w:rsidP="00BF7BE1">
      <w:pPr>
        <w:spacing w:after="0" w:line="240" w:lineRule="auto"/>
        <w:contextualSpacing/>
        <w:jc w:val="both"/>
        <w:rPr>
          <w:sz w:val="24"/>
          <w:szCs w:val="24"/>
        </w:rPr>
      </w:pPr>
      <w:r w:rsidRPr="001E60CB">
        <w:rPr>
          <w:sz w:val="24"/>
          <w:szCs w:val="24"/>
        </w:rPr>
        <w:t>в. Размол и измельчение абразивных материалов.</w:t>
      </w:r>
    </w:p>
    <w:p w:rsidR="00BF7BE1" w:rsidRPr="001E60CB" w:rsidRDefault="00BF7BE1" w:rsidP="00BF7BE1">
      <w:pPr>
        <w:spacing w:after="0" w:line="240" w:lineRule="auto"/>
        <w:contextualSpacing/>
        <w:jc w:val="both"/>
        <w:rPr>
          <w:sz w:val="24"/>
          <w:szCs w:val="24"/>
        </w:rPr>
      </w:pPr>
      <w:r w:rsidRPr="001E60CB">
        <w:rPr>
          <w:sz w:val="24"/>
          <w:szCs w:val="24"/>
        </w:rPr>
        <w:t>г. Сушка и тепловая обработка.</w:t>
      </w:r>
    </w:p>
    <w:p w:rsidR="00BF7BE1" w:rsidRPr="001E60CB" w:rsidRDefault="00BF7BE1" w:rsidP="00BF7BE1">
      <w:pPr>
        <w:spacing w:after="0"/>
        <w:rPr>
          <w:sz w:val="24"/>
          <w:szCs w:val="24"/>
        </w:rPr>
      </w:pPr>
      <w:r w:rsidRPr="001E60CB">
        <w:rPr>
          <w:sz w:val="24"/>
          <w:szCs w:val="24"/>
        </w:rPr>
        <w:t>д. Смешивание со связкой и увлажнение.</w:t>
      </w:r>
    </w:p>
    <w:p w:rsidR="00BF7BE1" w:rsidRPr="001E60CB" w:rsidRDefault="00BF7BE1" w:rsidP="00BF7BE1">
      <w:pPr>
        <w:spacing w:after="0"/>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tblGrid>
      <w:tr w:rsidR="00BF7BE1" w:rsidRPr="001E60CB" w:rsidTr="00F85A2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jc w:val="center"/>
              <w:rPr>
                <w:rFonts w:ascii="Calibri" w:hAnsi="Calibri"/>
                <w:sz w:val="24"/>
                <w:szCs w:val="24"/>
              </w:rPr>
            </w:pPr>
            <w:r w:rsidRPr="001E60CB">
              <w:rPr>
                <w:rFonts w:ascii="Calibri" w:hAnsi="Calibri"/>
                <w:sz w:val="24"/>
                <w:szCs w:val="24"/>
              </w:rPr>
              <w:t>5</w:t>
            </w:r>
          </w:p>
        </w:tc>
      </w:tr>
      <w:tr w:rsidR="00BF7BE1" w:rsidRPr="001E60CB" w:rsidTr="00F85A2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ind w:firstLine="284"/>
        <w:rPr>
          <w:sz w:val="24"/>
          <w:szCs w:val="24"/>
        </w:rPr>
      </w:pPr>
    </w:p>
    <w:p w:rsidR="00BF7BE1" w:rsidRPr="001E60CB" w:rsidRDefault="00BF7BE1" w:rsidP="00BF7BE1">
      <w:pPr>
        <w:spacing w:after="0" w:line="240" w:lineRule="auto"/>
        <w:jc w:val="center"/>
        <w:rPr>
          <w:sz w:val="24"/>
          <w:szCs w:val="24"/>
          <w:u w:val="single"/>
        </w:rPr>
      </w:pPr>
      <w:r w:rsidRPr="001E60CB">
        <w:rPr>
          <w:sz w:val="24"/>
          <w:szCs w:val="24"/>
          <w:u w:val="single"/>
        </w:rPr>
        <w:t>ВАРИАТИВНАЯ ЧАСТЬ</w:t>
      </w:r>
    </w:p>
    <w:p w:rsidR="00BF7BE1" w:rsidRPr="001E60CB" w:rsidRDefault="00BF7BE1" w:rsidP="00BF7BE1">
      <w:pPr>
        <w:spacing w:after="0" w:line="240" w:lineRule="auto"/>
        <w:jc w:val="center"/>
        <w:rPr>
          <w:sz w:val="24"/>
          <w:szCs w:val="24"/>
          <w:u w:val="single"/>
        </w:rPr>
      </w:pPr>
    </w:p>
    <w:p w:rsidR="00BF7BE1" w:rsidRPr="001E60CB" w:rsidRDefault="00BF7BE1" w:rsidP="00BF7BE1">
      <w:pPr>
        <w:spacing w:after="0" w:line="240" w:lineRule="auto"/>
        <w:rPr>
          <w:sz w:val="24"/>
          <w:szCs w:val="24"/>
          <w:u w:val="single"/>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146685</wp:posOffset>
                </wp:positionV>
                <wp:extent cx="5838825" cy="600075"/>
                <wp:effectExtent l="0" t="0" r="28575" b="285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600075"/>
                        </a:xfrm>
                        <a:prstGeom prst="roundRect">
                          <a:avLst>
                            <a:gd name="adj" fmla="val 29394"/>
                          </a:avLst>
                        </a:prstGeom>
                        <a:noFill/>
                        <a:ln w="25400" cap="flat" cmpd="sng" algn="ctr">
                          <a:solidFill>
                            <a:srgbClr val="4F81BD">
                              <a:shade val="50000"/>
                            </a:srgbClr>
                          </a:solidFill>
                          <a:prstDash val="solid"/>
                        </a:ln>
                        <a:effectLst/>
                      </wps:spPr>
                      <wps:txbx>
                        <w:txbxContent>
                          <w:p w:rsidR="00BF7BE1" w:rsidRPr="001E60CB" w:rsidRDefault="00BF7BE1" w:rsidP="00BF7BE1">
                            <w:pPr>
                              <w:spacing w:after="0" w:line="240" w:lineRule="auto"/>
                              <w:jc w:val="center"/>
                              <w:rPr>
                                <w:b/>
                                <w:color w:val="000000"/>
                                <w:sz w:val="24"/>
                              </w:rPr>
                            </w:pPr>
                            <w:r w:rsidRPr="001E60CB">
                              <w:rPr>
                                <w:b/>
                                <w:color w:val="000000"/>
                                <w:sz w:val="24"/>
                              </w:rPr>
                              <w:t xml:space="preserve">В заданиях 21-26  выбери правильный ответ и подчеркни его. </w:t>
                            </w:r>
                          </w:p>
                          <w:p w:rsidR="00BF7BE1" w:rsidRPr="001E60CB" w:rsidRDefault="00BF7BE1" w:rsidP="00BF7BE1">
                            <w:pPr>
                              <w:spacing w:after="0" w:line="240" w:lineRule="auto"/>
                              <w:jc w:val="center"/>
                              <w:rPr>
                                <w:b/>
                                <w:color w:val="000000"/>
                                <w:sz w:val="24"/>
                              </w:rPr>
                            </w:pPr>
                            <w:r w:rsidRPr="001E60CB">
                              <w:rPr>
                                <w:b/>
                                <w:color w:val="000000"/>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0" style="position:absolute;margin-left:3.45pt;margin-top:11.55pt;width:459.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BW1wIAAFgFAAAOAAAAZHJzL2Uyb0RvYy54bWysVM1uEzEQviPxDpbvdDdp0qZRN1VpFIQU&#10;tRUt6nni9WYXvLaxnZ9yQuIIEs/AMyAkaGl5hc0bMfZu0hY4IS6W7Rl/4/nmm9k/WJaCzLmxhZIJ&#10;bW3FlHDJVFrIaUJfno+e9CixDmQKQkme0Etu6cHg8aP9he7ztsqVSLkhCCJtf6ETmjun+1FkWc5L&#10;sFtKc4nGTJkSHB7NNEoNLBC9FFE7jneihTKpNopxa/F2WBvpIOBnGWfuJMssd0QkFP/mwmrCOvFr&#10;NNiH/tSAzgvWfAP+4RclFBKDbqCG4IDMTPEHVFkwo6zK3BZTZaSyrGA85IDZtOLfsjnLQfOQC5Jj&#10;9YYm+/9g2fH81JAiTWgb6ZFQYo2qz9XV6t3qffWluq6+VjfVzepD9Z1UP/HyU/Wjug2m2+p69RGN&#10;36orgm+RyIW2fcQ706fGU2H1WLHXFg3RA4s/2MZnmZnS+yIRZBmqcrmpCl86wvCy29vu9dpdShja&#10;duI43u36aBH016+1se4ZVyXxm4QaNZPpCyx9qAjMx9aF0qRNfpC+oiQrBRZ6DoK097b3Og1i44zY&#10;a0z/UqpRIUSQipBkgVx1OzHSxQAVmwlwuC01cmjllBIQU2wF5kwIb5UoUv88UGKmkyNhCIZNaGfU&#10;az0d1k45pLy+7WKCgU38g63dQ64PcPznhmDz+kkwNQkI6ePwoHzMe01+zbdn3i0ny1DvkLK/maj0&#10;EjVgVN0cVrNRgfhjsO4UDJKEmWKHuxNcMqEwfdXsKMmVefu3e++PIkUrJQvsLqTmzQwMp0Q8lyjf&#10;vVan49sxHDrdXS8+c98yuW+Rs/JIIWMtnCWaha33d2K9zYwqL3AQHPqoaALJMHZdhOZw5Oqux1HC&#10;+OFhcMMW1ODG8kwzD+6Z88yeLy/A6EZMDmV4rNadCP2gkFp+d761SA5nTmXFhvOa10b92L6hjM2o&#10;8fPh/jl43Q3EwS8AAAD//wMAUEsDBBQABgAIAAAAIQB9akmz3QAAAAgBAAAPAAAAZHJzL2Rvd25y&#10;ZXYueG1sTI/BTsMwEETvSPyDtUjcqJNQQhviVAgpV0QKVa9ObOKo9jqK3Sbw9SwnOK7maeZtuVuc&#10;ZRc9hcGjgHSVANPYeTVgL+Djvb7bAAtRopLWoxbwpQPsquurUhbKz9joyz72jEowFFKAiXEsOA+d&#10;0U6GlR81UvbpJycjnVPP1SRnKneWZ0mScycHpAUjR/1idHfan52AN/Ma5/b4kHRj3TRr+304NYda&#10;iNub5fkJWNRL/IPhV5/UoSKn1p9RBWYF5FsCBWT3KTCKt1m+BtYSlz7mwKuS/3+g+gEAAP//AwBQ&#10;SwECLQAUAAYACAAAACEAtoM4kv4AAADhAQAAEwAAAAAAAAAAAAAAAAAAAAAAW0NvbnRlbnRfVHlw&#10;ZXNdLnhtbFBLAQItABQABgAIAAAAIQA4/SH/1gAAAJQBAAALAAAAAAAAAAAAAAAAAC8BAABfcmVs&#10;cy8ucmVsc1BLAQItABQABgAIAAAAIQCwD8BW1wIAAFgFAAAOAAAAAAAAAAAAAAAAAC4CAABkcnMv&#10;ZTJvRG9jLnhtbFBLAQItABQABgAIAAAAIQB9akmz3QAAAAgBAAAPAAAAAAAAAAAAAAAAADEFAABk&#10;cnMvZG93bnJldi54bWxQSwUGAAAAAAQABADzAAAAOwYAAAAA&#10;" filled="f" strokecolor="#385d8a" strokeweight="2pt">
                <v:path arrowok="t"/>
                <v:textbox>
                  <w:txbxContent>
                    <w:p w:rsidR="00BF7BE1" w:rsidRPr="001E60CB" w:rsidRDefault="00BF7BE1" w:rsidP="00BF7BE1">
                      <w:pPr>
                        <w:spacing w:after="0" w:line="240" w:lineRule="auto"/>
                        <w:jc w:val="center"/>
                        <w:rPr>
                          <w:b/>
                          <w:color w:val="000000"/>
                          <w:sz w:val="24"/>
                        </w:rPr>
                      </w:pPr>
                      <w:r w:rsidRPr="001E60CB">
                        <w:rPr>
                          <w:b/>
                          <w:color w:val="000000"/>
                          <w:sz w:val="24"/>
                        </w:rPr>
                        <w:t xml:space="preserve">В заданиях 21-26  выбери правильный ответ и подчеркни его. </w:t>
                      </w:r>
                    </w:p>
                    <w:p w:rsidR="00BF7BE1" w:rsidRPr="001E60CB" w:rsidRDefault="00BF7BE1" w:rsidP="00BF7BE1">
                      <w:pPr>
                        <w:spacing w:after="0" w:line="240" w:lineRule="auto"/>
                        <w:jc w:val="center"/>
                        <w:rPr>
                          <w:b/>
                          <w:color w:val="000000"/>
                          <w:sz w:val="24"/>
                        </w:rPr>
                      </w:pPr>
                      <w:r w:rsidRPr="001E60CB">
                        <w:rPr>
                          <w:b/>
                          <w:color w:val="000000"/>
                          <w:sz w:val="24"/>
                        </w:rPr>
                        <w:t>Правильный ответ может быть только один.</w:t>
                      </w:r>
                    </w:p>
                  </w:txbxContent>
                </v:textbox>
              </v:roundrect>
            </w:pict>
          </mc:Fallback>
        </mc:AlternateContent>
      </w:r>
    </w:p>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sz w:val="24"/>
          <w:szCs w:val="24"/>
        </w:rPr>
      </w:pPr>
      <w:r w:rsidRPr="001E60CB">
        <w:rPr>
          <w:b/>
          <w:sz w:val="24"/>
          <w:szCs w:val="24"/>
        </w:rPr>
        <w:t>21.На каком чертеже изображены две не пересекающиеся между собой прямые?</w:t>
      </w:r>
    </w:p>
    <w:p w:rsidR="00BF7BE1" w:rsidRPr="001E60CB" w:rsidRDefault="00BF7BE1" w:rsidP="00BF7BE1">
      <w:pPr>
        <w:rPr>
          <w:sz w:val="24"/>
          <w:szCs w:val="24"/>
        </w:rPr>
      </w:pPr>
      <w:r>
        <w:rPr>
          <w:noProof/>
          <w:sz w:val="24"/>
          <w:szCs w:val="24"/>
          <w:lang w:eastAsia="ru-RU"/>
        </w:rPr>
        <w:lastRenderedPageBreak/>
        <w:drawing>
          <wp:inline distT="0" distB="0" distL="0" distR="0">
            <wp:extent cx="4795520" cy="1275715"/>
            <wp:effectExtent l="0" t="0" r="5080" b="635"/>
            <wp:docPr id="11" name="Рисунок 11" descr="Scan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42"/>
                    <pic:cNvPicPr>
                      <a:picLocks noChangeAspect="1" noChangeArrowheads="1"/>
                    </pic:cNvPicPr>
                  </pic:nvPicPr>
                  <pic:blipFill>
                    <a:blip r:embed="rId9" cstate="print">
                      <a:extLst>
                        <a:ext uri="{28A0092B-C50C-407E-A947-70E740481C1C}">
                          <a14:useLocalDpi xmlns:a14="http://schemas.microsoft.com/office/drawing/2010/main" val="0"/>
                        </a:ext>
                      </a:extLst>
                    </a:blip>
                    <a:srcRect b="19981"/>
                    <a:stretch>
                      <a:fillRect/>
                    </a:stretch>
                  </pic:blipFill>
                  <pic:spPr bwMode="auto">
                    <a:xfrm>
                      <a:off x="0" y="0"/>
                      <a:ext cx="4795520" cy="1275715"/>
                    </a:xfrm>
                    <a:prstGeom prst="rect">
                      <a:avLst/>
                    </a:prstGeom>
                    <a:noFill/>
                    <a:ln>
                      <a:noFill/>
                    </a:ln>
                  </pic:spPr>
                </pic:pic>
              </a:graphicData>
            </a:graphic>
          </wp:inline>
        </w:drawing>
      </w:r>
    </w:p>
    <w:tbl>
      <w:tblPr>
        <w:tblW w:w="0" w:type="auto"/>
        <w:tblInd w:w="534" w:type="dxa"/>
        <w:tblLook w:val="04A0" w:firstRow="1" w:lastRow="0" w:firstColumn="1" w:lastColumn="0" w:noHBand="0" w:noVBand="1"/>
      </w:tblPr>
      <w:tblGrid>
        <w:gridCol w:w="1701"/>
        <w:gridCol w:w="1701"/>
        <w:gridCol w:w="1701"/>
        <w:gridCol w:w="1701"/>
      </w:tblGrid>
      <w:tr w:rsidR="00BF7BE1" w:rsidRPr="001E60CB" w:rsidTr="00F85A2C">
        <w:tc>
          <w:tcPr>
            <w:tcW w:w="1701" w:type="dxa"/>
          </w:tcPr>
          <w:p w:rsidR="00BF7BE1" w:rsidRPr="001E60CB" w:rsidRDefault="00BF7BE1" w:rsidP="00F85A2C">
            <w:pPr>
              <w:spacing w:after="0" w:line="240" w:lineRule="auto"/>
              <w:jc w:val="center"/>
              <w:rPr>
                <w:sz w:val="24"/>
                <w:szCs w:val="24"/>
              </w:rPr>
            </w:pPr>
            <w:r w:rsidRPr="001E60CB">
              <w:rPr>
                <w:sz w:val="24"/>
                <w:szCs w:val="24"/>
              </w:rPr>
              <w:t>а</w:t>
            </w:r>
          </w:p>
        </w:tc>
        <w:tc>
          <w:tcPr>
            <w:tcW w:w="1701" w:type="dxa"/>
          </w:tcPr>
          <w:p w:rsidR="00BF7BE1" w:rsidRPr="001E60CB" w:rsidRDefault="00BF7BE1" w:rsidP="00F85A2C">
            <w:pPr>
              <w:spacing w:after="0" w:line="240" w:lineRule="auto"/>
              <w:jc w:val="center"/>
              <w:rPr>
                <w:sz w:val="24"/>
                <w:szCs w:val="24"/>
              </w:rPr>
            </w:pPr>
            <w:r w:rsidRPr="001E60CB">
              <w:rPr>
                <w:sz w:val="24"/>
                <w:szCs w:val="24"/>
              </w:rPr>
              <w:t>б</w:t>
            </w:r>
          </w:p>
        </w:tc>
        <w:tc>
          <w:tcPr>
            <w:tcW w:w="1701" w:type="dxa"/>
          </w:tcPr>
          <w:p w:rsidR="00BF7BE1" w:rsidRPr="001E60CB" w:rsidRDefault="00BF7BE1" w:rsidP="00F85A2C">
            <w:pPr>
              <w:spacing w:after="0" w:line="240" w:lineRule="auto"/>
              <w:jc w:val="center"/>
              <w:rPr>
                <w:sz w:val="24"/>
                <w:szCs w:val="24"/>
              </w:rPr>
            </w:pPr>
            <w:r w:rsidRPr="001E60CB">
              <w:rPr>
                <w:sz w:val="24"/>
                <w:szCs w:val="24"/>
              </w:rPr>
              <w:t>в</w:t>
            </w:r>
          </w:p>
        </w:tc>
        <w:tc>
          <w:tcPr>
            <w:tcW w:w="1701" w:type="dxa"/>
          </w:tcPr>
          <w:p w:rsidR="00BF7BE1" w:rsidRPr="001E60CB" w:rsidRDefault="00BF7BE1" w:rsidP="00F85A2C">
            <w:pPr>
              <w:spacing w:after="0" w:line="240" w:lineRule="auto"/>
              <w:jc w:val="center"/>
              <w:rPr>
                <w:sz w:val="24"/>
                <w:szCs w:val="24"/>
              </w:rPr>
            </w:pPr>
            <w:r w:rsidRPr="001E60CB">
              <w:rPr>
                <w:sz w:val="24"/>
                <w:szCs w:val="24"/>
              </w:rPr>
              <w:t>г</w:t>
            </w:r>
          </w:p>
        </w:tc>
      </w:tr>
    </w:tbl>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iCs/>
          <w:sz w:val="24"/>
          <w:szCs w:val="24"/>
        </w:rPr>
      </w:pPr>
      <w:r w:rsidRPr="001E60CB">
        <w:rPr>
          <w:b/>
          <w:sz w:val="24"/>
          <w:szCs w:val="24"/>
        </w:rPr>
        <w:t>22.</w:t>
      </w:r>
      <w:r w:rsidRPr="001E60CB">
        <w:rPr>
          <w:b/>
          <w:iCs/>
          <w:sz w:val="24"/>
          <w:szCs w:val="24"/>
        </w:rPr>
        <w:t>Какому обозначению соответствует левая упорная резьба?</w:t>
      </w:r>
    </w:p>
    <w:p w:rsidR="00BF7BE1" w:rsidRPr="001E60CB" w:rsidRDefault="00BF7BE1" w:rsidP="00BF7BE1">
      <w:pPr>
        <w:spacing w:after="0" w:line="240" w:lineRule="auto"/>
        <w:rPr>
          <w:iCs/>
          <w:sz w:val="24"/>
          <w:szCs w:val="24"/>
          <w:lang w:val="en-US"/>
        </w:rPr>
      </w:pPr>
      <w:r w:rsidRPr="001E60CB">
        <w:rPr>
          <w:iCs/>
          <w:sz w:val="24"/>
          <w:szCs w:val="24"/>
        </w:rPr>
        <w:t>а</w:t>
      </w:r>
      <w:r w:rsidRPr="001E60CB">
        <w:rPr>
          <w:iCs/>
          <w:sz w:val="24"/>
          <w:szCs w:val="24"/>
          <w:lang w:val="en-US"/>
        </w:rPr>
        <w:t>. M20×1,5LH-8g</w:t>
      </w:r>
    </w:p>
    <w:p w:rsidR="00BF7BE1" w:rsidRPr="001E60CB" w:rsidRDefault="00BF7BE1" w:rsidP="00BF7BE1">
      <w:pPr>
        <w:spacing w:after="0" w:line="240" w:lineRule="auto"/>
        <w:rPr>
          <w:iCs/>
          <w:sz w:val="24"/>
          <w:szCs w:val="24"/>
          <w:lang w:val="en-US"/>
        </w:rPr>
      </w:pPr>
      <w:r w:rsidRPr="001E60CB">
        <w:rPr>
          <w:iCs/>
          <w:sz w:val="24"/>
          <w:szCs w:val="24"/>
        </w:rPr>
        <w:t>б</w:t>
      </w:r>
      <w:r w:rsidRPr="001E60CB">
        <w:rPr>
          <w:iCs/>
          <w:sz w:val="24"/>
          <w:szCs w:val="24"/>
          <w:lang w:val="en-US"/>
        </w:rPr>
        <w:t>. S16×4LH</w:t>
      </w:r>
    </w:p>
    <w:p w:rsidR="00BF7BE1" w:rsidRPr="001E60CB" w:rsidRDefault="00BF7BE1" w:rsidP="00BF7BE1">
      <w:pPr>
        <w:spacing w:after="0" w:line="240" w:lineRule="auto"/>
        <w:rPr>
          <w:sz w:val="24"/>
          <w:szCs w:val="24"/>
          <w:lang w:val="en-US"/>
        </w:rPr>
      </w:pPr>
      <w:r w:rsidRPr="001E60CB">
        <w:rPr>
          <w:iCs/>
          <w:sz w:val="24"/>
          <w:szCs w:val="24"/>
        </w:rPr>
        <w:t>в</w:t>
      </w:r>
      <w:r w:rsidRPr="001E60CB">
        <w:rPr>
          <w:iCs/>
          <w:sz w:val="24"/>
          <w:szCs w:val="24"/>
          <w:lang w:val="en-US"/>
        </w:rPr>
        <w:t>. G1/2LH-B</w:t>
      </w:r>
    </w:p>
    <w:p w:rsidR="00BF7BE1" w:rsidRPr="001E60CB" w:rsidRDefault="00BF7BE1" w:rsidP="00BF7BE1">
      <w:pPr>
        <w:spacing w:after="0" w:line="240" w:lineRule="auto"/>
        <w:rPr>
          <w:iCs/>
          <w:sz w:val="24"/>
          <w:szCs w:val="24"/>
        </w:rPr>
      </w:pPr>
      <w:r w:rsidRPr="001E60CB">
        <w:rPr>
          <w:iCs/>
          <w:sz w:val="24"/>
          <w:szCs w:val="24"/>
        </w:rPr>
        <w:t xml:space="preserve">г. </w:t>
      </w:r>
      <w:r w:rsidRPr="001E60CB">
        <w:rPr>
          <w:iCs/>
          <w:sz w:val="24"/>
          <w:szCs w:val="24"/>
          <w:lang w:val="en-US"/>
        </w:rPr>
        <w:t>S</w:t>
      </w:r>
      <w:r w:rsidRPr="001E60CB">
        <w:rPr>
          <w:iCs/>
          <w:sz w:val="24"/>
          <w:szCs w:val="24"/>
        </w:rPr>
        <w:t>60×16(</w:t>
      </w:r>
      <w:r w:rsidRPr="001E60CB">
        <w:rPr>
          <w:iCs/>
          <w:sz w:val="24"/>
          <w:szCs w:val="24"/>
          <w:lang w:val="en-US"/>
        </w:rPr>
        <w:t>P</w:t>
      </w:r>
      <w:r w:rsidRPr="001E60CB">
        <w:rPr>
          <w:iCs/>
          <w:sz w:val="24"/>
          <w:szCs w:val="24"/>
        </w:rPr>
        <w:t>8)</w:t>
      </w:r>
    </w:p>
    <w:p w:rsidR="00BF7BE1" w:rsidRPr="001E60CB" w:rsidRDefault="00BF7BE1" w:rsidP="00BF7BE1">
      <w:pPr>
        <w:spacing w:after="0" w:line="240" w:lineRule="auto"/>
        <w:rPr>
          <w:iCs/>
          <w:sz w:val="24"/>
          <w:szCs w:val="24"/>
        </w:rPr>
      </w:pPr>
    </w:p>
    <w:p w:rsidR="00BF7BE1" w:rsidRPr="001E60CB" w:rsidRDefault="00BF7BE1" w:rsidP="00BF7BE1">
      <w:pPr>
        <w:spacing w:after="0" w:line="240" w:lineRule="auto"/>
        <w:jc w:val="both"/>
        <w:rPr>
          <w:b/>
          <w:sz w:val="24"/>
          <w:szCs w:val="24"/>
        </w:rPr>
      </w:pPr>
      <w:r w:rsidRPr="001E60CB">
        <w:rPr>
          <w:b/>
          <w:sz w:val="24"/>
          <w:szCs w:val="24"/>
        </w:rPr>
        <w:t>23. Как изменится общая сила тока в электрической цепи, если к двум последовательно соединенным резисторам последовательно подключить третий резистор?</w:t>
      </w:r>
    </w:p>
    <w:p w:rsidR="00BF7BE1" w:rsidRPr="001E60CB" w:rsidRDefault="00BF7BE1" w:rsidP="00BF7BE1">
      <w:pPr>
        <w:spacing w:after="0" w:line="240" w:lineRule="auto"/>
        <w:ind w:right="51"/>
        <w:jc w:val="both"/>
        <w:rPr>
          <w:sz w:val="24"/>
          <w:szCs w:val="24"/>
        </w:rPr>
      </w:pPr>
      <w:r w:rsidRPr="001E60CB">
        <w:rPr>
          <w:sz w:val="24"/>
          <w:szCs w:val="24"/>
        </w:rPr>
        <w:t xml:space="preserve">а.  Сила тока уменьшится.     </w:t>
      </w:r>
    </w:p>
    <w:p w:rsidR="00BF7BE1" w:rsidRPr="001E60CB" w:rsidRDefault="00BF7BE1" w:rsidP="00BF7BE1">
      <w:pPr>
        <w:spacing w:after="0" w:line="240" w:lineRule="auto"/>
        <w:ind w:right="51"/>
        <w:jc w:val="both"/>
        <w:rPr>
          <w:sz w:val="24"/>
          <w:szCs w:val="24"/>
        </w:rPr>
      </w:pPr>
      <w:r w:rsidRPr="001E60CB">
        <w:rPr>
          <w:sz w:val="24"/>
          <w:szCs w:val="24"/>
        </w:rPr>
        <w:t>б.  Сила тока увеличится.</w:t>
      </w:r>
    </w:p>
    <w:p w:rsidR="00BF7BE1" w:rsidRPr="001E60CB" w:rsidRDefault="00BF7BE1" w:rsidP="00BF7BE1">
      <w:pPr>
        <w:spacing w:after="0" w:line="240" w:lineRule="auto"/>
        <w:ind w:right="51"/>
        <w:jc w:val="both"/>
        <w:rPr>
          <w:sz w:val="24"/>
          <w:szCs w:val="24"/>
        </w:rPr>
      </w:pPr>
      <w:r w:rsidRPr="001E60CB">
        <w:rPr>
          <w:sz w:val="24"/>
          <w:szCs w:val="24"/>
        </w:rPr>
        <w:t>в.  Сила тока не изменится.</w:t>
      </w:r>
    </w:p>
    <w:p w:rsidR="00BF7BE1" w:rsidRPr="001E60CB" w:rsidRDefault="00BF7BE1" w:rsidP="00BF7BE1">
      <w:pPr>
        <w:jc w:val="both"/>
        <w:rPr>
          <w:sz w:val="24"/>
          <w:szCs w:val="24"/>
        </w:rPr>
      </w:pPr>
      <w:r w:rsidRPr="001E60CB">
        <w:rPr>
          <w:sz w:val="24"/>
          <w:szCs w:val="24"/>
        </w:rPr>
        <w:t>г.  Сила тока не зависит от величины сопротивления.</w:t>
      </w:r>
    </w:p>
    <w:p w:rsidR="00BF7BE1" w:rsidRPr="001E60CB" w:rsidRDefault="00BF7BE1" w:rsidP="00BF7BE1">
      <w:pPr>
        <w:spacing w:after="0" w:line="240" w:lineRule="auto"/>
        <w:ind w:left="34"/>
        <w:jc w:val="both"/>
        <w:rPr>
          <w:b/>
          <w:sz w:val="24"/>
          <w:szCs w:val="24"/>
        </w:rPr>
      </w:pPr>
      <w:r w:rsidRPr="001E60CB">
        <w:rPr>
          <w:b/>
          <w:sz w:val="24"/>
          <w:szCs w:val="24"/>
        </w:rPr>
        <w:t>24. Какова будет схема соединения ламп накаливания с номинальным напряжением  127 В   при включении их в трехфазную сеть с линейным напряжением  220 В?</w:t>
      </w:r>
    </w:p>
    <w:p w:rsidR="00BF7BE1" w:rsidRPr="001E60CB" w:rsidRDefault="00BF7BE1" w:rsidP="00BF7BE1">
      <w:pPr>
        <w:spacing w:after="0" w:line="240" w:lineRule="auto"/>
        <w:jc w:val="both"/>
        <w:rPr>
          <w:sz w:val="24"/>
          <w:szCs w:val="24"/>
        </w:rPr>
      </w:pPr>
      <w:r w:rsidRPr="001E60CB">
        <w:rPr>
          <w:sz w:val="24"/>
          <w:szCs w:val="24"/>
        </w:rPr>
        <w:t xml:space="preserve">а. Звездой. </w:t>
      </w:r>
    </w:p>
    <w:p w:rsidR="00BF7BE1" w:rsidRPr="001E60CB" w:rsidRDefault="00BF7BE1" w:rsidP="00BF7BE1">
      <w:pPr>
        <w:spacing w:after="0" w:line="240" w:lineRule="auto"/>
        <w:ind w:right="1134"/>
        <w:jc w:val="both"/>
        <w:rPr>
          <w:sz w:val="24"/>
          <w:szCs w:val="24"/>
        </w:rPr>
      </w:pPr>
      <w:r w:rsidRPr="001E60CB">
        <w:rPr>
          <w:sz w:val="24"/>
          <w:szCs w:val="24"/>
        </w:rPr>
        <w:t>б. Звездой с нейтральным проводом.</w:t>
      </w:r>
    </w:p>
    <w:p w:rsidR="00BF7BE1" w:rsidRPr="001E60CB" w:rsidRDefault="00BF7BE1" w:rsidP="00BF7BE1">
      <w:pPr>
        <w:spacing w:after="0" w:line="240" w:lineRule="auto"/>
        <w:ind w:right="1134"/>
        <w:jc w:val="both"/>
        <w:rPr>
          <w:sz w:val="24"/>
          <w:szCs w:val="24"/>
        </w:rPr>
      </w:pPr>
      <w:r w:rsidRPr="001E60CB">
        <w:rPr>
          <w:sz w:val="24"/>
          <w:szCs w:val="24"/>
        </w:rPr>
        <w:t>в. Треугольником.</w:t>
      </w:r>
    </w:p>
    <w:p w:rsidR="00BF7BE1" w:rsidRPr="001E60CB" w:rsidRDefault="00BF7BE1" w:rsidP="00BF7BE1">
      <w:pPr>
        <w:jc w:val="both"/>
        <w:rPr>
          <w:sz w:val="24"/>
          <w:szCs w:val="24"/>
        </w:rPr>
      </w:pPr>
      <w:r w:rsidRPr="001E60CB">
        <w:rPr>
          <w:sz w:val="24"/>
          <w:szCs w:val="24"/>
        </w:rPr>
        <w:t>г. Лампы нельзя включать в сеть с линейным напряжением 220</w:t>
      </w:r>
    </w:p>
    <w:p w:rsidR="00BF7BE1" w:rsidRPr="001E60CB" w:rsidRDefault="00BF7BE1" w:rsidP="00BF7BE1">
      <w:pPr>
        <w:spacing w:after="0" w:line="240" w:lineRule="auto"/>
        <w:jc w:val="both"/>
        <w:rPr>
          <w:b/>
          <w:color w:val="000000"/>
          <w:sz w:val="24"/>
          <w:szCs w:val="24"/>
        </w:rPr>
      </w:pPr>
      <w:r w:rsidRPr="001E60CB">
        <w:rPr>
          <w:b/>
          <w:color w:val="000000"/>
          <w:sz w:val="24"/>
          <w:szCs w:val="24"/>
        </w:rPr>
        <w:t xml:space="preserve">25. Каким будет соотношение между линейным и фазным напряжениями  при соединении потребителя  треугольником?  </w:t>
      </w:r>
    </w:p>
    <w:p w:rsidR="00BF7BE1" w:rsidRPr="001E60CB" w:rsidRDefault="00BF7BE1" w:rsidP="00BF7BE1">
      <w:pPr>
        <w:spacing w:after="0" w:line="240" w:lineRule="auto"/>
        <w:jc w:val="both"/>
        <w:rPr>
          <w:sz w:val="24"/>
          <w:szCs w:val="24"/>
        </w:rPr>
      </w:pPr>
      <w:r w:rsidRPr="001E60CB">
        <w:rPr>
          <w:sz w:val="24"/>
          <w:szCs w:val="24"/>
        </w:rPr>
        <w:t xml:space="preserve">а.  </w:t>
      </w:r>
      <w:r w:rsidRPr="001E60CB">
        <w:rPr>
          <w:sz w:val="24"/>
          <w:szCs w:val="24"/>
          <w:lang w:val="en-US"/>
        </w:rPr>
        <w:t>U</w:t>
      </w:r>
      <w:r w:rsidRPr="001E60CB">
        <w:rPr>
          <w:sz w:val="24"/>
          <w:szCs w:val="24"/>
          <w:vertAlign w:val="subscript"/>
        </w:rPr>
        <w:t xml:space="preserve">л </w:t>
      </w:r>
      <w:r w:rsidRPr="001E60CB">
        <w:rPr>
          <w:sz w:val="24"/>
          <w:szCs w:val="24"/>
        </w:rPr>
        <w:t xml:space="preserve">= </w:t>
      </w:r>
      <w:r w:rsidRPr="001E60CB">
        <w:rPr>
          <w:sz w:val="24"/>
          <w:szCs w:val="24"/>
          <w:lang w:val="en-US"/>
        </w:rPr>
        <w:t>U</w:t>
      </w:r>
      <w:r w:rsidRPr="001E60CB">
        <w:rPr>
          <w:sz w:val="24"/>
          <w:szCs w:val="24"/>
          <w:vertAlign w:val="subscript"/>
        </w:rPr>
        <w:t>ф</w:t>
      </w:r>
      <m:oMath>
        <m:rad>
          <m:radPr>
            <m:degHide m:val="1"/>
            <m:ctrlPr>
              <w:rPr>
                <w:rFonts w:ascii="Cambria Math" w:hAnsi="Cambria Math"/>
                <w:i/>
                <w:szCs w:val="24"/>
              </w:rPr>
            </m:ctrlPr>
          </m:radPr>
          <m:deg/>
          <m:e>
            <m:r>
              <w:rPr>
                <w:rFonts w:ascii="Cambria Math"/>
                <w:szCs w:val="24"/>
              </w:rPr>
              <m:t>2</m:t>
            </m:r>
          </m:e>
        </m:rad>
      </m:oMath>
      <w:r w:rsidRPr="001E60CB">
        <w:rPr>
          <w:sz w:val="24"/>
          <w:szCs w:val="24"/>
        </w:rPr>
        <w:t>.</w:t>
      </w:r>
    </w:p>
    <w:p w:rsidR="00BF7BE1" w:rsidRPr="001E60CB" w:rsidRDefault="00BF7BE1" w:rsidP="00BF7BE1">
      <w:pPr>
        <w:spacing w:after="0" w:line="240" w:lineRule="auto"/>
        <w:rPr>
          <w:sz w:val="24"/>
          <w:szCs w:val="24"/>
        </w:rPr>
      </w:pPr>
      <w:r w:rsidRPr="001E60CB">
        <w:rPr>
          <w:sz w:val="24"/>
          <w:szCs w:val="24"/>
        </w:rPr>
        <w:t xml:space="preserve">б.  </w:t>
      </w:r>
      <w:r w:rsidRPr="001E60CB">
        <w:rPr>
          <w:sz w:val="24"/>
          <w:szCs w:val="24"/>
          <w:lang w:val="en-US"/>
        </w:rPr>
        <w:t>U</w:t>
      </w:r>
      <w:r w:rsidRPr="001E60CB">
        <w:rPr>
          <w:sz w:val="24"/>
          <w:szCs w:val="24"/>
          <w:vertAlign w:val="subscript"/>
        </w:rPr>
        <w:t xml:space="preserve">л </w:t>
      </w:r>
      <w:r w:rsidRPr="001E60CB">
        <w:rPr>
          <w:sz w:val="24"/>
          <w:szCs w:val="24"/>
        </w:rPr>
        <w:t xml:space="preserve">= </w:t>
      </w:r>
      <w:r w:rsidRPr="001E60CB">
        <w:rPr>
          <w:sz w:val="24"/>
          <w:szCs w:val="24"/>
          <w:lang w:val="en-US"/>
        </w:rPr>
        <w:t>U</w:t>
      </w:r>
      <w:r w:rsidRPr="001E60CB">
        <w:rPr>
          <w:sz w:val="24"/>
          <w:szCs w:val="24"/>
          <w:vertAlign w:val="subscript"/>
        </w:rPr>
        <w:t xml:space="preserve">ф </w:t>
      </w:r>
      <w:r w:rsidRPr="001E60CB">
        <w:rPr>
          <w:sz w:val="24"/>
          <w:szCs w:val="24"/>
        </w:rPr>
        <w:t>/</w:t>
      </w:r>
      <m:oMath>
        <m:rad>
          <m:radPr>
            <m:degHide m:val="1"/>
            <m:ctrlPr>
              <w:rPr>
                <w:rFonts w:ascii="Cambria Math" w:hAnsi="Cambria Math"/>
                <w:i/>
                <w:szCs w:val="24"/>
              </w:rPr>
            </m:ctrlPr>
          </m:radPr>
          <m:deg/>
          <m:e>
            <m:r>
              <w:rPr>
                <w:rFonts w:ascii="Cambria Math"/>
                <w:szCs w:val="24"/>
              </w:rPr>
              <m:t>2</m:t>
            </m:r>
          </m:e>
        </m:rad>
      </m:oMath>
      <w:r w:rsidRPr="001E60CB">
        <w:rPr>
          <w:sz w:val="24"/>
          <w:szCs w:val="24"/>
        </w:rPr>
        <w:t>.</w:t>
      </w:r>
    </w:p>
    <w:p w:rsidR="00BF7BE1" w:rsidRPr="001E60CB" w:rsidRDefault="00BF7BE1" w:rsidP="00BF7BE1">
      <w:pPr>
        <w:spacing w:after="0" w:line="240" w:lineRule="auto"/>
        <w:rPr>
          <w:sz w:val="24"/>
          <w:szCs w:val="24"/>
        </w:rPr>
      </w:pPr>
      <w:r w:rsidRPr="001E60CB">
        <w:rPr>
          <w:sz w:val="24"/>
          <w:szCs w:val="24"/>
        </w:rPr>
        <w:t xml:space="preserve">в.  </w:t>
      </w:r>
      <w:r w:rsidRPr="001E60CB">
        <w:rPr>
          <w:sz w:val="24"/>
          <w:szCs w:val="24"/>
          <w:lang w:val="en-US"/>
        </w:rPr>
        <w:t>U</w:t>
      </w:r>
      <w:r w:rsidRPr="001E60CB">
        <w:rPr>
          <w:sz w:val="24"/>
          <w:szCs w:val="24"/>
          <w:vertAlign w:val="subscript"/>
        </w:rPr>
        <w:t>л</w:t>
      </w:r>
      <w:r w:rsidRPr="001E60CB">
        <w:rPr>
          <w:sz w:val="24"/>
          <w:szCs w:val="24"/>
        </w:rPr>
        <w:t xml:space="preserve"> = </w:t>
      </w:r>
      <w:r w:rsidRPr="001E60CB">
        <w:rPr>
          <w:sz w:val="24"/>
          <w:szCs w:val="24"/>
          <w:lang w:val="en-US"/>
        </w:rPr>
        <w:t>U</w:t>
      </w:r>
      <w:r w:rsidRPr="001E60CB">
        <w:rPr>
          <w:sz w:val="24"/>
          <w:szCs w:val="24"/>
          <w:vertAlign w:val="subscript"/>
        </w:rPr>
        <w:t xml:space="preserve">ф </w:t>
      </w:r>
      <m:oMath>
        <m:rad>
          <m:radPr>
            <m:degHide m:val="1"/>
            <m:ctrlPr>
              <w:rPr>
                <w:rFonts w:ascii="Cambria Math" w:hAnsi="Cambria Math"/>
                <w:i/>
                <w:szCs w:val="24"/>
              </w:rPr>
            </m:ctrlPr>
          </m:radPr>
          <m:deg/>
          <m:e>
            <m:r>
              <w:rPr>
                <w:rFonts w:ascii="Cambria Math"/>
                <w:szCs w:val="24"/>
              </w:rPr>
              <m:t>3</m:t>
            </m:r>
          </m:e>
        </m:rad>
      </m:oMath>
      <w:r w:rsidRPr="001E60CB">
        <w:rPr>
          <w:sz w:val="24"/>
          <w:szCs w:val="24"/>
        </w:rPr>
        <w:t>.</w:t>
      </w:r>
    </w:p>
    <w:p w:rsidR="00BF7BE1" w:rsidRPr="001E60CB" w:rsidRDefault="00BF7BE1" w:rsidP="00BF7BE1">
      <w:pPr>
        <w:spacing w:after="0" w:line="240" w:lineRule="auto"/>
        <w:rPr>
          <w:sz w:val="24"/>
          <w:szCs w:val="24"/>
        </w:rPr>
      </w:pPr>
      <w:r w:rsidRPr="001E60CB">
        <w:rPr>
          <w:sz w:val="24"/>
          <w:szCs w:val="24"/>
        </w:rPr>
        <w:t xml:space="preserve">г.  </w:t>
      </w:r>
      <w:r w:rsidRPr="001E60CB">
        <w:rPr>
          <w:sz w:val="24"/>
          <w:szCs w:val="24"/>
          <w:lang w:val="en-US"/>
        </w:rPr>
        <w:t>U</w:t>
      </w:r>
      <w:r w:rsidRPr="001E60CB">
        <w:rPr>
          <w:sz w:val="24"/>
          <w:szCs w:val="24"/>
          <w:vertAlign w:val="subscript"/>
        </w:rPr>
        <w:t xml:space="preserve">л </w:t>
      </w:r>
      <w:r w:rsidRPr="001E60CB">
        <w:rPr>
          <w:sz w:val="24"/>
          <w:szCs w:val="24"/>
        </w:rPr>
        <w:t xml:space="preserve">= </w:t>
      </w:r>
      <w:r w:rsidRPr="001E60CB">
        <w:rPr>
          <w:sz w:val="24"/>
          <w:szCs w:val="24"/>
          <w:lang w:val="en-US"/>
        </w:rPr>
        <w:t>U</w:t>
      </w:r>
      <w:r w:rsidRPr="001E60CB">
        <w:rPr>
          <w:sz w:val="24"/>
          <w:szCs w:val="24"/>
          <w:vertAlign w:val="subscript"/>
        </w:rPr>
        <w:t>ф.</w:t>
      </w:r>
    </w:p>
    <w:p w:rsidR="00BF7BE1" w:rsidRPr="001E60CB" w:rsidRDefault="00BF7BE1" w:rsidP="00BF7BE1">
      <w:pPr>
        <w:spacing w:before="30" w:after="30" w:line="240" w:lineRule="auto"/>
        <w:rPr>
          <w:b/>
          <w:color w:val="000000"/>
          <w:sz w:val="24"/>
          <w:szCs w:val="24"/>
        </w:rPr>
      </w:pPr>
    </w:p>
    <w:p w:rsidR="00BF7BE1" w:rsidRPr="001E60CB" w:rsidRDefault="00BF7BE1" w:rsidP="00BF7BE1">
      <w:pPr>
        <w:spacing w:before="30" w:after="30" w:line="240" w:lineRule="auto"/>
        <w:rPr>
          <w:b/>
          <w:color w:val="000000"/>
          <w:sz w:val="24"/>
          <w:szCs w:val="24"/>
        </w:rPr>
      </w:pPr>
    </w:p>
    <w:p w:rsidR="00BF7BE1" w:rsidRPr="001E60CB" w:rsidRDefault="00BF7BE1" w:rsidP="00BF7BE1">
      <w:pPr>
        <w:spacing w:before="30" w:after="30" w:line="240" w:lineRule="auto"/>
        <w:rPr>
          <w:b/>
          <w:color w:val="000000"/>
          <w:sz w:val="24"/>
          <w:szCs w:val="24"/>
        </w:rPr>
      </w:pPr>
      <w:r w:rsidRPr="001E60CB">
        <w:rPr>
          <w:b/>
          <w:color w:val="000000"/>
          <w:sz w:val="24"/>
          <w:szCs w:val="24"/>
        </w:rPr>
        <w:t>26. Распределительный вал по сравнению с коленчатым  валом на четырехтактном двигателе вращается:</w:t>
      </w:r>
    </w:p>
    <w:p w:rsidR="00BF7BE1" w:rsidRPr="001E60CB" w:rsidRDefault="00BF7BE1" w:rsidP="00BF7BE1">
      <w:pPr>
        <w:spacing w:before="30" w:after="30" w:line="240" w:lineRule="auto"/>
        <w:rPr>
          <w:color w:val="000000"/>
          <w:sz w:val="24"/>
          <w:szCs w:val="24"/>
        </w:rPr>
      </w:pPr>
      <w:r w:rsidRPr="001E60CB">
        <w:rPr>
          <w:color w:val="000000"/>
          <w:sz w:val="24"/>
          <w:szCs w:val="24"/>
        </w:rPr>
        <w:t xml:space="preserve">а.   в 2 раза быстрее;             </w:t>
      </w:r>
    </w:p>
    <w:p w:rsidR="00BF7BE1" w:rsidRPr="001E60CB" w:rsidRDefault="00BF7BE1" w:rsidP="00BF7BE1">
      <w:pPr>
        <w:spacing w:before="30" w:after="30" w:line="240" w:lineRule="auto"/>
        <w:rPr>
          <w:color w:val="000000"/>
          <w:sz w:val="24"/>
          <w:szCs w:val="24"/>
        </w:rPr>
      </w:pPr>
      <w:r w:rsidRPr="001E60CB">
        <w:rPr>
          <w:color w:val="000000"/>
          <w:sz w:val="24"/>
          <w:szCs w:val="24"/>
        </w:rPr>
        <w:t xml:space="preserve">б.   с такой же скоростью;    </w:t>
      </w:r>
    </w:p>
    <w:p w:rsidR="00BF7BE1" w:rsidRPr="001E60CB" w:rsidRDefault="00BF7BE1" w:rsidP="00BF7BE1">
      <w:pPr>
        <w:spacing w:before="30" w:after="30" w:line="240" w:lineRule="auto"/>
        <w:rPr>
          <w:color w:val="000000"/>
          <w:sz w:val="24"/>
          <w:szCs w:val="24"/>
        </w:rPr>
      </w:pPr>
      <w:r w:rsidRPr="001E60CB">
        <w:rPr>
          <w:color w:val="000000"/>
          <w:sz w:val="24"/>
          <w:szCs w:val="24"/>
        </w:rPr>
        <w:t xml:space="preserve">в.   в 2 раза медленнее;       </w:t>
      </w:r>
    </w:p>
    <w:p w:rsidR="00BF7BE1" w:rsidRPr="001E60CB" w:rsidRDefault="00BF7BE1" w:rsidP="00BF7BE1">
      <w:pPr>
        <w:rPr>
          <w:color w:val="000000"/>
          <w:sz w:val="24"/>
          <w:szCs w:val="24"/>
        </w:rPr>
      </w:pPr>
      <w:r w:rsidRPr="001E60CB">
        <w:rPr>
          <w:color w:val="000000"/>
          <w:sz w:val="24"/>
          <w:szCs w:val="24"/>
        </w:rPr>
        <w:t>г.   независимо от коленчатого вала.</w:t>
      </w:r>
    </w:p>
    <w:p w:rsidR="00BF7BE1" w:rsidRPr="001E60CB" w:rsidRDefault="00BF7BE1" w:rsidP="00BF7BE1">
      <w:pPr>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164465</wp:posOffset>
                </wp:positionV>
                <wp:extent cx="5981700" cy="581025"/>
                <wp:effectExtent l="0" t="0" r="19050" b="2857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581025"/>
                        </a:xfrm>
                        <a:prstGeom prst="roundRect">
                          <a:avLst>
                            <a:gd name="adj" fmla="val 17966"/>
                          </a:avLst>
                        </a:prstGeom>
                        <a:noFill/>
                        <a:ln w="25400" cap="flat" cmpd="sng" algn="ctr">
                          <a:solidFill>
                            <a:srgbClr val="4F81BD">
                              <a:shade val="50000"/>
                            </a:srgbClr>
                          </a:solidFill>
                          <a:prstDash val="solid"/>
                        </a:ln>
                        <a:effectLst/>
                      </wps:spPr>
                      <wps:txbx>
                        <w:txbxContent>
                          <w:p w:rsidR="00BF7BE1" w:rsidRPr="001E60CB" w:rsidRDefault="00BF7BE1" w:rsidP="00BF7BE1">
                            <w:pPr>
                              <w:jc w:val="center"/>
                              <w:rPr>
                                <w:b/>
                                <w:color w:val="000000"/>
                                <w:sz w:val="24"/>
                              </w:rPr>
                            </w:pPr>
                            <w:r w:rsidRPr="001E60CB">
                              <w:rPr>
                                <w:b/>
                                <w:color w:val="000000"/>
                                <w:sz w:val="24"/>
                              </w:rPr>
                              <w:t>В заданиях 27-29 ответ необходимо записать в установленном для ответа поле. Ответом может быть как отдельное слово, так и сочетание слов.</w:t>
                            </w:r>
                          </w:p>
                          <w:p w:rsidR="00BF7BE1" w:rsidRPr="00BF3102" w:rsidRDefault="00BF7BE1" w:rsidP="00BF7BE1">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1" style="position:absolute;margin-left:-1.2pt;margin-top:12.95pt;width:471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421QIAAFgFAAAOAAAAZHJzL2Uyb0RvYy54bWysVM1uEzEQviPxDpbvdLNR0jZRN1VoFIQU&#10;tRUt6nni9WYXvLaxnZ9yQuIIEs/AMyAkaGl5hc0bMfZu0hY4IfZgrWfG38x883NwuCoFWXBjCyUT&#10;Gu+0KOGSqbSQs4S+PB8/2afEOpApCCV5Qi+5pYeDx48OlrrP2ypXIuWGIIi0/aVOaO6c7keRZTkv&#10;we4ozSUqM2VKcHg1syg1sET0UkTtVms3WiqTaqMYtxalo1pJBwE/yzhzJ1lmuSMioRibC6cJ59Sf&#10;0eAA+jMDOi9YEwb8QxQlFBKdbqFG4IDMTfEHVFkwo6zK3A5TZaSyrGA85IDZxK3fsjnLQfOQC5Jj&#10;9ZYm+/9g2fHi1JAixdr1KJFQYo2qz9XV+t36ffWluq6+VjfVzfpD9Z1UP1H4qfpR3QbVbXW9/ojK&#10;b9UVwbdI5FLbPuKd6VPjqbB6othri4rogcZfbGOzykzpbZEIsgpVudxWha8cYSjs9vbjvRYWj6Gu&#10;ux+32l3vLYL+5rU21j3jqiT+J6FGzWX6AksfKgKLiXWhNGmTH6SvKMlKgYVegCDxXm93t0FsjBF7&#10;g+lfSjUuhAitIiRZJrTd7YSAADs2E+AwtlIjh1bOKAExw1FgzgT3Voki9c8DJWY2PRKGoNuEdsb7&#10;8dNRbZRDymtpt4VfE42tzUOuD3B8cCOwef0kqJonQno/PHQ+5r0hv+bbM+9W01WodyDRS6YqvcQe&#10;MKoeDqvZuED8CVh3CgZJQupxwt0JHplQmL5q/ijJlXn7N7m3xyZFLSVLnC6k5s0cDKdEPJfYvr24&#10;0/HjGC6d7l4bL+a+ZnpfI+flkULGYtwlmoVfb+/E5jczqrzARTD0XlEFkqHvugjN5cjVU4+rhPHh&#10;MJjhCGpwE3mmmQf3zHlmz1cXYHTTTA7b8FhtJhH6oUPq9ruzrZtkOHcqK7ac17w23Y/jG8rYrBq/&#10;H+7fg9XdQhz8AgAA//8DAFBLAwQUAAYACAAAACEAM6eKHeEAAAAJAQAADwAAAGRycy9kb3ducmV2&#10;LnhtbEyPW0vDQBCF3wX/wzKCL9JuLr2YmE0RUQRB0Lb4PM2uSTQ7G7LbJvrrHZ/0cTgf53xTbCbb&#10;iZMZfOtIQTyPQBiqnG6pVrDfPcyuQfiApLFzZBR8GQ+b8vyswFy7kV7NaRtqwSXkc1TQhNDnUvqq&#10;MRb93PWGOHt3g8XA51BLPeDI5baTSRStpMWWeKHB3tw1pvrcHq2CSH7c49XTY4Vp+vytx5fubbeM&#10;lbq8mG5vQAQzhT8YfvVZHUp2OrgjaS86BbNkwaSCZJmB4DxLsxWIA4PxegGyLOT/D8ofAAAA//8D&#10;AFBLAQItABQABgAIAAAAIQC2gziS/gAAAOEBAAATAAAAAAAAAAAAAAAAAAAAAABbQ29udGVudF9U&#10;eXBlc10ueG1sUEsBAi0AFAAGAAgAAAAhADj9If/WAAAAlAEAAAsAAAAAAAAAAAAAAAAALwEAAF9y&#10;ZWxzLy5yZWxzUEsBAi0AFAAGAAgAAAAhAEpwXjbVAgAAWAUAAA4AAAAAAAAAAAAAAAAALgIAAGRy&#10;cy9lMm9Eb2MueG1sUEsBAi0AFAAGAAgAAAAhADOnih3hAAAACQEAAA8AAAAAAAAAAAAAAAAALwUA&#10;AGRycy9kb3ducmV2LnhtbFBLBQYAAAAABAAEAPMAAAA9BgAAAAA=&#10;" filled="f" strokecolor="#385d8a" strokeweight="2pt">
                <v:path arrowok="t"/>
                <v:textbox>
                  <w:txbxContent>
                    <w:p w:rsidR="00BF7BE1" w:rsidRPr="001E60CB" w:rsidRDefault="00BF7BE1" w:rsidP="00BF7BE1">
                      <w:pPr>
                        <w:jc w:val="center"/>
                        <w:rPr>
                          <w:b/>
                          <w:color w:val="000000"/>
                          <w:sz w:val="24"/>
                        </w:rPr>
                      </w:pPr>
                      <w:r w:rsidRPr="001E60CB">
                        <w:rPr>
                          <w:b/>
                          <w:color w:val="000000"/>
                          <w:sz w:val="24"/>
                        </w:rPr>
                        <w:t>В заданиях 27-29 ответ необходимо записать в установленном для ответа поле. Ответом может быть как отдельное слово, так и сочетание слов.</w:t>
                      </w:r>
                    </w:p>
                    <w:p w:rsidR="00BF7BE1" w:rsidRPr="00BF3102" w:rsidRDefault="00BF7BE1" w:rsidP="00BF7BE1">
                      <w:pPr>
                        <w:jc w:val="center"/>
                        <w:rPr>
                          <w:b/>
                          <w:color w:val="000000"/>
                        </w:rPr>
                      </w:pPr>
                    </w:p>
                  </w:txbxContent>
                </v:textbox>
              </v:roundrect>
            </w:pict>
          </mc:Fallback>
        </mc:AlternateContent>
      </w:r>
    </w:p>
    <w:p w:rsidR="00BF7BE1" w:rsidRPr="001E60CB" w:rsidRDefault="00BF7BE1" w:rsidP="00BF7BE1">
      <w:pPr>
        <w:spacing w:after="0" w:line="240" w:lineRule="auto"/>
        <w:rPr>
          <w:i/>
          <w:sz w:val="24"/>
          <w:szCs w:val="24"/>
        </w:rPr>
      </w:pPr>
    </w:p>
    <w:p w:rsidR="00BF7BE1" w:rsidRPr="001E60CB" w:rsidRDefault="00BF7BE1" w:rsidP="00BF7BE1">
      <w:pPr>
        <w:spacing w:after="0" w:line="240" w:lineRule="auto"/>
        <w:rPr>
          <w:i/>
          <w:sz w:val="24"/>
          <w:szCs w:val="24"/>
        </w:rPr>
      </w:pPr>
    </w:p>
    <w:p w:rsidR="00BF7BE1" w:rsidRPr="001E60CB" w:rsidRDefault="00BF7BE1" w:rsidP="00BF7BE1">
      <w:pPr>
        <w:spacing w:after="0" w:line="240" w:lineRule="auto"/>
        <w:rPr>
          <w:i/>
          <w:sz w:val="24"/>
          <w:szCs w:val="24"/>
        </w:rPr>
      </w:pPr>
    </w:p>
    <w:p w:rsidR="00BF7BE1" w:rsidRPr="001E60CB" w:rsidRDefault="00BF7BE1" w:rsidP="00BF7BE1">
      <w:pPr>
        <w:spacing w:after="0" w:line="240" w:lineRule="auto"/>
        <w:rPr>
          <w:b/>
          <w:iCs/>
          <w:sz w:val="24"/>
          <w:szCs w:val="24"/>
        </w:rPr>
      </w:pPr>
      <w:r w:rsidRPr="001E60CB">
        <w:rPr>
          <w:b/>
          <w:iCs/>
          <w:sz w:val="24"/>
          <w:szCs w:val="24"/>
        </w:rPr>
        <w:t>27. Обозначенная ниже шпилька имеет длину _______ мм.</w:t>
      </w:r>
    </w:p>
    <w:p w:rsidR="00BF7BE1" w:rsidRPr="001E60CB" w:rsidRDefault="00BF7BE1" w:rsidP="00BF7BE1">
      <w:pPr>
        <w:spacing w:after="0"/>
        <w:rPr>
          <w:iCs/>
          <w:sz w:val="24"/>
          <w:szCs w:val="24"/>
        </w:rPr>
      </w:pPr>
      <w:r w:rsidRPr="001E60CB">
        <w:rPr>
          <w:iCs/>
          <w:sz w:val="24"/>
          <w:szCs w:val="24"/>
        </w:rPr>
        <w:lastRenderedPageBreak/>
        <w:t>Шпилька М16×1,5-8</w:t>
      </w:r>
      <w:r w:rsidRPr="001E60CB">
        <w:rPr>
          <w:iCs/>
          <w:sz w:val="24"/>
          <w:szCs w:val="24"/>
          <w:lang w:val="en-US"/>
        </w:rPr>
        <w:t>g</w:t>
      </w:r>
      <w:r w:rsidRPr="001E60CB">
        <w:rPr>
          <w:iCs/>
          <w:sz w:val="24"/>
          <w:szCs w:val="24"/>
        </w:rPr>
        <w:t xml:space="preserve"> ×100.109.30ХГСА.026 ГОСТ 22030-76</w:t>
      </w:r>
    </w:p>
    <w:p w:rsidR="00BF7BE1" w:rsidRPr="001E60CB" w:rsidRDefault="00BF7BE1" w:rsidP="00BF7BE1">
      <w:pPr>
        <w:spacing w:after="0" w:line="240" w:lineRule="auto"/>
        <w:jc w:val="both"/>
        <w:rPr>
          <w:sz w:val="24"/>
          <w:szCs w:val="24"/>
        </w:rPr>
      </w:pPr>
      <w:r w:rsidRPr="001E60CB">
        <w:rPr>
          <w:sz w:val="24"/>
          <w:szCs w:val="24"/>
        </w:rPr>
        <w:t>Ответ:_______________________</w:t>
      </w:r>
    </w:p>
    <w:p w:rsidR="00BF7BE1" w:rsidRPr="001E60CB" w:rsidRDefault="00BF7BE1" w:rsidP="00BF7BE1">
      <w:pPr>
        <w:spacing w:after="0"/>
        <w:rPr>
          <w:b/>
          <w:sz w:val="24"/>
          <w:szCs w:val="24"/>
        </w:rPr>
      </w:pPr>
    </w:p>
    <w:p w:rsidR="00BF7BE1" w:rsidRPr="001E60CB" w:rsidRDefault="00BF7BE1" w:rsidP="00BF7BE1">
      <w:pPr>
        <w:spacing w:after="0"/>
        <w:rPr>
          <w:b/>
          <w:sz w:val="24"/>
          <w:szCs w:val="24"/>
        </w:rPr>
      </w:pPr>
      <w:r w:rsidRPr="001E60CB">
        <w:rPr>
          <w:b/>
          <w:sz w:val="24"/>
          <w:szCs w:val="24"/>
        </w:rPr>
        <w:t>28. Электронное устройство,  имеющее один электронно-дырочный  p-n  переход и два вывода – это_______.</w:t>
      </w:r>
    </w:p>
    <w:p w:rsidR="00BF7BE1" w:rsidRPr="001E60CB" w:rsidRDefault="00BF7BE1" w:rsidP="00BF7BE1">
      <w:pPr>
        <w:spacing w:after="0" w:line="240" w:lineRule="auto"/>
        <w:jc w:val="both"/>
        <w:rPr>
          <w:sz w:val="24"/>
          <w:szCs w:val="24"/>
        </w:rPr>
      </w:pPr>
      <w:r w:rsidRPr="001E60CB">
        <w:rPr>
          <w:sz w:val="24"/>
          <w:szCs w:val="24"/>
        </w:rPr>
        <w:t>Ответ:_______________________</w:t>
      </w:r>
    </w:p>
    <w:p w:rsidR="00BF7BE1" w:rsidRPr="001E60CB" w:rsidRDefault="00BF7BE1" w:rsidP="00BF7BE1">
      <w:pPr>
        <w:spacing w:after="0"/>
        <w:rPr>
          <w:b/>
          <w:sz w:val="24"/>
          <w:szCs w:val="24"/>
        </w:rPr>
      </w:pPr>
    </w:p>
    <w:p w:rsidR="00BF7BE1" w:rsidRPr="001E60CB" w:rsidRDefault="00BF7BE1" w:rsidP="00BF7BE1">
      <w:pPr>
        <w:spacing w:after="0"/>
        <w:rPr>
          <w:b/>
          <w:sz w:val="24"/>
          <w:szCs w:val="24"/>
        </w:rPr>
      </w:pPr>
      <w:r w:rsidRPr="001E60CB">
        <w:rPr>
          <w:b/>
          <w:sz w:val="24"/>
          <w:szCs w:val="24"/>
        </w:rPr>
        <w:t>29. Газовый редуктор газобаллонного оборудования служит для ________давления сжатого или сжиженного газа до давления, близкого к атмосферному.</w:t>
      </w:r>
    </w:p>
    <w:p w:rsidR="00BF7BE1" w:rsidRPr="001E60CB" w:rsidRDefault="00BF7BE1" w:rsidP="00BF7BE1">
      <w:pPr>
        <w:spacing w:after="0" w:line="240" w:lineRule="auto"/>
        <w:jc w:val="both"/>
        <w:rPr>
          <w:sz w:val="24"/>
          <w:szCs w:val="24"/>
        </w:rPr>
      </w:pPr>
      <w:r w:rsidRPr="001E60CB">
        <w:rPr>
          <w:sz w:val="24"/>
          <w:szCs w:val="24"/>
        </w:rPr>
        <w:t>Ответ:_____________________</w:t>
      </w:r>
    </w:p>
    <w:p w:rsidR="00BF7BE1" w:rsidRPr="001E60CB" w:rsidRDefault="00BF7BE1" w:rsidP="00BF7BE1">
      <w:pPr>
        <w:spacing w:after="0"/>
        <w:rPr>
          <w:b/>
          <w:sz w:val="24"/>
          <w:szCs w:val="24"/>
        </w:rPr>
      </w:pPr>
    </w:p>
    <w:p w:rsidR="00BF7BE1" w:rsidRPr="001E60CB" w:rsidRDefault="00BF7BE1" w:rsidP="00BF7BE1">
      <w:pPr>
        <w:spacing w:after="0" w:line="240" w:lineRule="auto"/>
        <w:rPr>
          <w:i/>
          <w:sz w:val="24"/>
          <w:szCs w:val="24"/>
        </w:rPr>
      </w:pPr>
      <w:r>
        <w:rPr>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36195</wp:posOffset>
                </wp:positionV>
                <wp:extent cx="5886450" cy="58102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81025"/>
                        </a:xfrm>
                        <a:prstGeom prst="roundRect">
                          <a:avLst/>
                        </a:prstGeom>
                        <a:noFill/>
                        <a:ln w="25400" cap="flat" cmpd="sng" algn="ctr">
                          <a:solidFill>
                            <a:srgbClr val="4F81BD">
                              <a:shade val="50000"/>
                            </a:srgbClr>
                          </a:solidFill>
                          <a:prstDash val="solid"/>
                        </a:ln>
                        <a:effectLst/>
                      </wps:spPr>
                      <wps:txbx>
                        <w:txbxContent>
                          <w:p w:rsidR="00BF7BE1" w:rsidRPr="001E60CB" w:rsidRDefault="00BF7BE1" w:rsidP="00BF7BE1">
                            <w:pPr>
                              <w:jc w:val="center"/>
                              <w:rPr>
                                <w:b/>
                                <w:color w:val="000000"/>
                                <w:sz w:val="24"/>
                              </w:rPr>
                            </w:pPr>
                            <w:r w:rsidRPr="001E60CB">
                              <w:rPr>
                                <w:b/>
                                <w:color w:val="000000"/>
                                <w:sz w:val="24"/>
                              </w:rPr>
                              <w:t>В заданиях 30-35 необходимо установить соответствие между значениями первой и второй группы.  Ответ записывается в таблицу.</w:t>
                            </w:r>
                          </w:p>
                          <w:p w:rsidR="00BF7BE1" w:rsidRPr="00BF3102" w:rsidRDefault="00BF7BE1" w:rsidP="00BF7BE1">
                            <w:pPr>
                              <w:jc w:val="center"/>
                              <w:rPr>
                                <w:b/>
                                <w:color w:val="000000"/>
                              </w:rPr>
                            </w:pPr>
                            <w:r w:rsidRPr="00BF3102">
                              <w:rPr>
                                <w:b/>
                                <w:color w:val="000000"/>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2" style="position:absolute;margin-left:-1.05pt;margin-top:2.85pt;width:463.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DAvAIAACwFAAAOAAAAZHJzL2Uyb0RvYy54bWysVM1uEzEQviPxDpbvdJMoW8KqSRUaBSFF&#10;bUWLep54vdkVXtvYTrLlhMQRJJ6BZ0BI0NLyCps3Yuzd9A9OiD2sPJ7xjOf7vvHeflUKsuLGFkoO&#10;aXenQwmXTKWFXAzp69PpkwEl1oFMQSjJh/ScW7o/evxob60T3lO5Eik3BJNIm6z1kObO6SSKLMt5&#10;CXZHaS7RmSlTgkPTLKLUwBqzlyLqdTq70VqZVBvFuLW4O2mcdBTyZxln7ijLLHdEDCnezYW/Cf+5&#10;/0ejPUgWBnResPYa8A+3KKGQWPQm1QQckKUp/khVFswoqzK3w1QZqSwrGA89YDfdzoNuTnLQPPSC&#10;4Fh9A5P9f2nZ4erYkCJF7pApCSVyVH+pLzbvNx/qr/Vl/a2+qq82H+sfpP6Fm5/rn/V1cF3Xl5tP&#10;6PxeXxA8i0CutU0w34k+Nh4Kq2eKvbHoiO55vGHbmCozpY9FIEgVWDm/YYVXjjDcjAeD3X6M5DH0&#10;xYNupxf7ahEk29PaWPeCq5L4xZAatZTpK6Q+MAKrmXVN/DbOV5RqWgiB+5AISdZD2ov7HV8EUIWZ&#10;AIfLUiMuVi4oAbFAeTNnQkqrRJH646FNs5gfCENWgBLrTwfd55MmKIeUN7txB7/2zrYJD/e/l8df&#10;bgI2b44EV3tESF+HBzW3vdxi6FeumleBw90tDXOVniOvRjWCt5pNC8w/A+uOwaDCsVOcWneEv0wo&#10;bF+1K0pyZd79bd/Ho/DQS8kaJwahebsEwykRLyVK8lm33/cjFox+/LSHhrnrmd/1yGV5oBCxLr4P&#10;moWlj3diu8yMKs9wuMe+KrpAMqzdkNAaB66ZZHweGB+PQxiOlQY3kyea+eQeOY/saXUGRrcCcSit&#10;Q7WdLkgeSKSJ9SelGi+dyoqgH490g2uraBzJQGP7fPiZv2uHqNtHbvQbAAD//wMAUEsDBBQABgAI&#10;AAAAIQBCB1Rh3AAAAAcBAAAPAAAAZHJzL2Rvd25yZXYueG1sTI7NTsMwEITvSLyDtUjcWqcR9CfE&#10;qQCJI4cWEFc33joR8dqKnTTh6VlOcJvRjGa+cj+5TozYx9aTgtUyA4FUe9OSVfD+9rLYgohJk9Gd&#10;J1QwY4R9dX1V6sL4Cx1wPCYreIRioRU0KYVCylg36HRc+oDE2dn3Tie2vZWm1xced53Ms2wtnW6J&#10;Hxod8LnB+us4OAX2vP62fZjn7ev0MdCnfxrCeFDq9mZ6fACRcEp/ZfjFZ3SomOnkBzJRdAoW+Yqb&#10;Cu43IDje5Xc7ECcWmxxkVcr//NUPAAAA//8DAFBLAQItABQABgAIAAAAIQC2gziS/gAAAOEBAAAT&#10;AAAAAAAAAAAAAAAAAAAAAABbQ29udGVudF9UeXBlc10ueG1sUEsBAi0AFAAGAAgAAAAhADj9If/W&#10;AAAAlAEAAAsAAAAAAAAAAAAAAAAALwEAAF9yZWxzLy5yZWxzUEsBAi0AFAAGAAgAAAAhACbQ8MC8&#10;AgAALAUAAA4AAAAAAAAAAAAAAAAALgIAAGRycy9lMm9Eb2MueG1sUEsBAi0AFAAGAAgAAAAhAEIH&#10;VGHcAAAABwEAAA8AAAAAAAAAAAAAAAAAFgUAAGRycy9kb3ducmV2LnhtbFBLBQYAAAAABAAEAPMA&#10;AAAfBgAAAAA=&#10;" filled="f" strokecolor="#385d8a" strokeweight="2pt">
                <v:path arrowok="t"/>
                <v:textbox>
                  <w:txbxContent>
                    <w:p w:rsidR="00BF7BE1" w:rsidRPr="001E60CB" w:rsidRDefault="00BF7BE1" w:rsidP="00BF7BE1">
                      <w:pPr>
                        <w:jc w:val="center"/>
                        <w:rPr>
                          <w:b/>
                          <w:color w:val="000000"/>
                          <w:sz w:val="24"/>
                        </w:rPr>
                      </w:pPr>
                      <w:r w:rsidRPr="001E60CB">
                        <w:rPr>
                          <w:b/>
                          <w:color w:val="000000"/>
                          <w:sz w:val="24"/>
                        </w:rPr>
                        <w:t>В заданиях 30-35 необходимо установить соответствие между значениями первой и второй группы.  Ответ записывается в таблицу.</w:t>
                      </w:r>
                    </w:p>
                    <w:p w:rsidR="00BF7BE1" w:rsidRPr="00BF3102" w:rsidRDefault="00BF7BE1" w:rsidP="00BF7BE1">
                      <w:pPr>
                        <w:jc w:val="center"/>
                        <w:rPr>
                          <w:b/>
                          <w:color w:val="000000"/>
                        </w:rPr>
                      </w:pPr>
                      <w:r w:rsidRPr="00BF3102">
                        <w:rPr>
                          <w:b/>
                          <w:color w:val="000000"/>
                        </w:rPr>
                        <w:t>Правильный ответ может быть только один.</w:t>
                      </w:r>
                    </w:p>
                  </w:txbxContent>
                </v:textbox>
              </v:roundrect>
            </w:pict>
          </mc:Fallback>
        </mc:AlternateContent>
      </w:r>
    </w:p>
    <w:p w:rsidR="00BF7BE1" w:rsidRPr="001E60CB" w:rsidRDefault="00BF7BE1" w:rsidP="00BF7BE1">
      <w:pPr>
        <w:spacing w:after="0" w:line="240" w:lineRule="auto"/>
        <w:rPr>
          <w:i/>
          <w:sz w:val="24"/>
          <w:szCs w:val="24"/>
        </w:rPr>
      </w:pPr>
    </w:p>
    <w:p w:rsidR="00BF7BE1" w:rsidRPr="001E60CB" w:rsidRDefault="00BF7BE1" w:rsidP="00BF7BE1">
      <w:pPr>
        <w:spacing w:after="0"/>
        <w:rPr>
          <w:b/>
          <w:iCs/>
          <w:sz w:val="24"/>
          <w:szCs w:val="24"/>
        </w:rPr>
      </w:pPr>
    </w:p>
    <w:p w:rsidR="00BF7BE1" w:rsidRPr="001E60CB" w:rsidRDefault="00BF7BE1" w:rsidP="00BF7BE1">
      <w:pPr>
        <w:spacing w:after="0"/>
        <w:rPr>
          <w:b/>
          <w:iCs/>
          <w:sz w:val="24"/>
          <w:szCs w:val="24"/>
        </w:rPr>
      </w:pPr>
    </w:p>
    <w:p w:rsidR="00BF7BE1" w:rsidRPr="001E60CB" w:rsidRDefault="00BF7BE1" w:rsidP="00BF7BE1">
      <w:pPr>
        <w:spacing w:after="0"/>
        <w:jc w:val="both"/>
        <w:rPr>
          <w:b/>
          <w:sz w:val="24"/>
          <w:szCs w:val="24"/>
        </w:rPr>
      </w:pPr>
      <w:r w:rsidRPr="001E60CB">
        <w:rPr>
          <w:b/>
          <w:iCs/>
          <w:sz w:val="24"/>
          <w:szCs w:val="24"/>
        </w:rPr>
        <w:t>30. Установите соответствие между допусками формы или расположения поверхностей и их графическими символами по ГОСТ 2.308-2011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821"/>
      </w:tblGrid>
      <w:tr w:rsidR="00BF7BE1" w:rsidRPr="001E60CB" w:rsidTr="00F85A2C">
        <w:trPr>
          <w:cantSplit/>
        </w:trPr>
        <w:tc>
          <w:tcPr>
            <w:tcW w:w="4677" w:type="dxa"/>
          </w:tcPr>
          <w:p w:rsidR="00BF7BE1" w:rsidRPr="001E60CB" w:rsidRDefault="00BF7BE1" w:rsidP="00F85A2C">
            <w:pPr>
              <w:spacing w:after="0" w:line="240" w:lineRule="auto"/>
              <w:rPr>
                <w:iCs/>
                <w:sz w:val="24"/>
                <w:szCs w:val="24"/>
              </w:rPr>
            </w:pPr>
            <w:r w:rsidRPr="001E60CB">
              <w:rPr>
                <w:iCs/>
                <w:sz w:val="24"/>
                <w:szCs w:val="24"/>
              </w:rPr>
              <w:t>1. допуск соосности</w:t>
            </w:r>
          </w:p>
        </w:tc>
        <w:tc>
          <w:tcPr>
            <w:tcW w:w="4821" w:type="dxa"/>
          </w:tcPr>
          <w:p w:rsidR="00BF7BE1" w:rsidRPr="001E60CB" w:rsidRDefault="00BF7BE1" w:rsidP="00F85A2C">
            <w:pPr>
              <w:spacing w:after="0" w:line="240" w:lineRule="auto"/>
              <w:rPr>
                <w:i/>
                <w:iCs/>
                <w:sz w:val="24"/>
                <w:szCs w:val="24"/>
              </w:rPr>
            </w:pPr>
            <w:r w:rsidRPr="001E60CB">
              <w:rPr>
                <w:sz w:val="24"/>
                <w:szCs w:val="24"/>
              </w:rPr>
              <w:t xml:space="preserve">А  </w:t>
            </w:r>
            <w:r w:rsidRPr="001E60CB">
              <w:rPr>
                <w:sz w:val="24"/>
                <w:szCs w:val="24"/>
              </w:rPr>
              <w:object w:dxaOrig="153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6.1pt;height:38.5pt" o:ole="">
                  <v:imagedata r:id="rId10" o:title=""/>
                </v:shape>
                <o:OLEObject Type="Embed" ProgID="PBrush" ShapeID="_x0000_i1036" DrawAspect="Content" ObjectID="_1569840955" r:id="rId11"/>
              </w:object>
            </w:r>
          </w:p>
        </w:tc>
      </w:tr>
      <w:tr w:rsidR="00BF7BE1" w:rsidRPr="001E60CB" w:rsidTr="00F85A2C">
        <w:trPr>
          <w:cantSplit/>
        </w:trPr>
        <w:tc>
          <w:tcPr>
            <w:tcW w:w="4677" w:type="dxa"/>
          </w:tcPr>
          <w:p w:rsidR="00BF7BE1" w:rsidRPr="001E60CB" w:rsidRDefault="00BF7BE1" w:rsidP="00F85A2C">
            <w:pPr>
              <w:spacing w:after="0" w:line="240" w:lineRule="auto"/>
              <w:rPr>
                <w:iCs/>
                <w:sz w:val="24"/>
                <w:szCs w:val="24"/>
              </w:rPr>
            </w:pPr>
            <w:r w:rsidRPr="001E60CB">
              <w:rPr>
                <w:iCs/>
                <w:sz w:val="24"/>
                <w:szCs w:val="24"/>
              </w:rPr>
              <w:t>2. допуск радиального биения</w:t>
            </w:r>
          </w:p>
        </w:tc>
        <w:tc>
          <w:tcPr>
            <w:tcW w:w="4821" w:type="dxa"/>
          </w:tcPr>
          <w:p w:rsidR="00BF7BE1" w:rsidRPr="001E60CB" w:rsidRDefault="00BF7BE1" w:rsidP="00F85A2C">
            <w:pPr>
              <w:spacing w:after="0" w:line="240" w:lineRule="auto"/>
              <w:rPr>
                <w:i/>
                <w:iCs/>
                <w:sz w:val="24"/>
                <w:szCs w:val="24"/>
              </w:rPr>
            </w:pPr>
            <w:r w:rsidRPr="001E60CB">
              <w:rPr>
                <w:sz w:val="24"/>
                <w:szCs w:val="24"/>
              </w:rPr>
              <w:t xml:space="preserve">Б  </w:t>
            </w:r>
            <w:r w:rsidRPr="001E60CB">
              <w:rPr>
                <w:sz w:val="24"/>
                <w:szCs w:val="24"/>
              </w:rPr>
              <w:object w:dxaOrig="1515" w:dyaOrig="1215">
                <v:shape id="_x0000_i1037" type="#_x0000_t75" style="width:58.6pt;height:46.9pt" o:ole="">
                  <v:imagedata r:id="rId12" o:title=""/>
                </v:shape>
                <o:OLEObject Type="Embed" ProgID="PBrush" ShapeID="_x0000_i1037" DrawAspect="Content" ObjectID="_1569840956" r:id="rId13"/>
              </w:object>
            </w:r>
          </w:p>
        </w:tc>
      </w:tr>
      <w:tr w:rsidR="00BF7BE1" w:rsidRPr="001E60CB" w:rsidTr="00F85A2C">
        <w:trPr>
          <w:cantSplit/>
        </w:trPr>
        <w:tc>
          <w:tcPr>
            <w:tcW w:w="4677" w:type="dxa"/>
          </w:tcPr>
          <w:p w:rsidR="00BF7BE1" w:rsidRPr="001E60CB" w:rsidRDefault="00BF7BE1" w:rsidP="00F85A2C">
            <w:pPr>
              <w:spacing w:after="0" w:line="240" w:lineRule="auto"/>
              <w:rPr>
                <w:iCs/>
                <w:sz w:val="24"/>
                <w:szCs w:val="24"/>
              </w:rPr>
            </w:pPr>
            <w:r w:rsidRPr="001E60CB">
              <w:rPr>
                <w:iCs/>
                <w:sz w:val="24"/>
                <w:szCs w:val="24"/>
              </w:rPr>
              <w:t>3. допуск цилиндричности</w:t>
            </w:r>
          </w:p>
        </w:tc>
        <w:tc>
          <w:tcPr>
            <w:tcW w:w="4821" w:type="dxa"/>
          </w:tcPr>
          <w:p w:rsidR="00BF7BE1" w:rsidRPr="001E60CB" w:rsidRDefault="00BF7BE1" w:rsidP="00F85A2C">
            <w:pPr>
              <w:spacing w:after="0" w:line="240" w:lineRule="auto"/>
              <w:rPr>
                <w:i/>
                <w:iCs/>
                <w:sz w:val="24"/>
                <w:szCs w:val="24"/>
              </w:rPr>
            </w:pPr>
            <w:r w:rsidRPr="001E60CB">
              <w:rPr>
                <w:sz w:val="24"/>
                <w:szCs w:val="24"/>
              </w:rPr>
              <w:t xml:space="preserve">В  </w:t>
            </w:r>
            <w:r w:rsidRPr="001E60CB">
              <w:rPr>
                <w:sz w:val="24"/>
                <w:szCs w:val="24"/>
              </w:rPr>
              <w:object w:dxaOrig="1560" w:dyaOrig="1155">
                <v:shape id="_x0000_i1038" type="#_x0000_t75" style="width:56.95pt;height:42.7pt" o:ole="">
                  <v:imagedata r:id="rId14" o:title=""/>
                </v:shape>
                <o:OLEObject Type="Embed" ProgID="PBrush" ShapeID="_x0000_i1038" DrawAspect="Content" ObjectID="_1569840957" r:id="rId15"/>
              </w:object>
            </w:r>
          </w:p>
        </w:tc>
      </w:tr>
      <w:tr w:rsidR="00BF7BE1" w:rsidRPr="001E60CB" w:rsidTr="00F85A2C">
        <w:trPr>
          <w:cantSplit/>
        </w:trPr>
        <w:tc>
          <w:tcPr>
            <w:tcW w:w="4677" w:type="dxa"/>
          </w:tcPr>
          <w:p w:rsidR="00BF7BE1" w:rsidRPr="001E60CB" w:rsidRDefault="00BF7BE1" w:rsidP="00F85A2C">
            <w:pPr>
              <w:spacing w:after="0" w:line="240" w:lineRule="auto"/>
              <w:rPr>
                <w:iCs/>
                <w:sz w:val="24"/>
                <w:szCs w:val="24"/>
              </w:rPr>
            </w:pPr>
            <w:r w:rsidRPr="001E60CB">
              <w:rPr>
                <w:iCs/>
                <w:sz w:val="24"/>
                <w:szCs w:val="24"/>
              </w:rPr>
              <w:t>4. допуск плоскостности</w:t>
            </w:r>
          </w:p>
        </w:tc>
        <w:tc>
          <w:tcPr>
            <w:tcW w:w="4821" w:type="dxa"/>
          </w:tcPr>
          <w:p w:rsidR="00BF7BE1" w:rsidRPr="001E60CB" w:rsidRDefault="00BF7BE1" w:rsidP="00F85A2C">
            <w:pPr>
              <w:spacing w:after="0" w:line="240" w:lineRule="auto"/>
              <w:rPr>
                <w:i/>
                <w:iCs/>
                <w:sz w:val="24"/>
                <w:szCs w:val="24"/>
              </w:rPr>
            </w:pPr>
            <w:r w:rsidRPr="001E60CB">
              <w:rPr>
                <w:sz w:val="24"/>
                <w:szCs w:val="24"/>
              </w:rPr>
              <w:t xml:space="preserve">Г  </w:t>
            </w:r>
            <w:r w:rsidRPr="001E60CB">
              <w:rPr>
                <w:sz w:val="24"/>
                <w:szCs w:val="24"/>
              </w:rPr>
              <w:object w:dxaOrig="1440" w:dyaOrig="1110">
                <v:shape id="_x0000_i1039" type="#_x0000_t75" style="width:48.55pt;height:38.5pt" o:ole="">
                  <v:imagedata r:id="rId16" o:title=""/>
                </v:shape>
                <o:OLEObject Type="Embed" ProgID="PBrush" ShapeID="_x0000_i1039" DrawAspect="Content" ObjectID="_1569840958" r:id="rId17"/>
              </w:objec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rPr>
          <w:b/>
          <w:sz w:val="24"/>
          <w:szCs w:val="24"/>
        </w:rPr>
      </w:pPr>
    </w:p>
    <w:p w:rsidR="00BF7BE1" w:rsidRPr="001E60CB" w:rsidRDefault="00BF7BE1" w:rsidP="00BF7BE1">
      <w:pPr>
        <w:spacing w:after="0"/>
        <w:jc w:val="both"/>
        <w:rPr>
          <w:b/>
          <w:sz w:val="24"/>
          <w:szCs w:val="24"/>
        </w:rPr>
      </w:pPr>
      <w:r w:rsidRPr="001E60CB">
        <w:rPr>
          <w:b/>
          <w:sz w:val="24"/>
          <w:szCs w:val="24"/>
        </w:rPr>
        <w:t>31.Установите соответствие между изометрической проекцией модели и ее комплексным чертежом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821"/>
      </w:tblGrid>
      <w:tr w:rsidR="00BF7BE1" w:rsidRPr="001E60CB" w:rsidTr="00F85A2C">
        <w:trPr>
          <w:cantSplit/>
        </w:trPr>
        <w:tc>
          <w:tcPr>
            <w:tcW w:w="4677" w:type="dxa"/>
          </w:tcPr>
          <w:p w:rsidR="00BF7BE1" w:rsidRPr="001E60CB" w:rsidRDefault="00BF7BE1" w:rsidP="00F85A2C">
            <w:pPr>
              <w:spacing w:after="0" w:line="240" w:lineRule="auto"/>
              <w:rPr>
                <w:sz w:val="24"/>
                <w:szCs w:val="24"/>
              </w:rPr>
            </w:pPr>
            <w:r w:rsidRPr="001E60CB">
              <w:rPr>
                <w:sz w:val="24"/>
                <w:szCs w:val="24"/>
              </w:rPr>
              <w:t xml:space="preserve">1.    </w:t>
            </w:r>
            <w:r>
              <w:rPr>
                <w:noProof/>
                <w:sz w:val="24"/>
                <w:szCs w:val="24"/>
                <w:lang w:eastAsia="ru-RU"/>
              </w:rPr>
              <w:drawing>
                <wp:inline distT="0" distB="0" distL="0" distR="0">
                  <wp:extent cx="893445" cy="1137920"/>
                  <wp:effectExtent l="0" t="0" r="1905"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3445" cy="1137920"/>
                          </a:xfrm>
                          <a:prstGeom prst="rect">
                            <a:avLst/>
                          </a:prstGeom>
                          <a:noFill/>
                          <a:ln>
                            <a:noFill/>
                          </a:ln>
                        </pic:spPr>
                      </pic:pic>
                    </a:graphicData>
                  </a:graphic>
                </wp:inline>
              </w:drawing>
            </w:r>
          </w:p>
        </w:tc>
        <w:tc>
          <w:tcPr>
            <w:tcW w:w="4821" w:type="dxa"/>
          </w:tcPr>
          <w:p w:rsidR="00BF7BE1" w:rsidRPr="001E60CB" w:rsidRDefault="00BF7BE1" w:rsidP="00F85A2C">
            <w:pPr>
              <w:spacing w:after="0" w:line="240" w:lineRule="auto"/>
              <w:rPr>
                <w:sz w:val="24"/>
                <w:szCs w:val="24"/>
              </w:rPr>
            </w:pPr>
            <w:r w:rsidRPr="001E60CB">
              <w:rPr>
                <w:sz w:val="24"/>
                <w:szCs w:val="24"/>
              </w:rPr>
              <w:t xml:space="preserve">А.   </w:t>
            </w:r>
            <w:r>
              <w:rPr>
                <w:noProof/>
                <w:sz w:val="24"/>
                <w:szCs w:val="24"/>
                <w:lang w:eastAsia="ru-RU"/>
              </w:rPr>
              <w:drawing>
                <wp:inline distT="0" distB="0" distL="0" distR="0">
                  <wp:extent cx="1626870" cy="81851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6870" cy="818515"/>
                          </a:xfrm>
                          <a:prstGeom prst="rect">
                            <a:avLst/>
                          </a:prstGeom>
                          <a:noFill/>
                          <a:ln>
                            <a:noFill/>
                          </a:ln>
                        </pic:spPr>
                      </pic:pic>
                    </a:graphicData>
                  </a:graphic>
                </wp:inline>
              </w:drawing>
            </w:r>
          </w:p>
        </w:tc>
      </w:tr>
      <w:tr w:rsidR="00BF7BE1" w:rsidRPr="001E60CB" w:rsidTr="00F85A2C">
        <w:trPr>
          <w:cantSplit/>
        </w:trPr>
        <w:tc>
          <w:tcPr>
            <w:tcW w:w="4677" w:type="dxa"/>
          </w:tcPr>
          <w:p w:rsidR="00BF7BE1" w:rsidRPr="001E60CB" w:rsidRDefault="00BF7BE1" w:rsidP="00F85A2C">
            <w:pPr>
              <w:spacing w:after="0" w:line="240" w:lineRule="auto"/>
              <w:rPr>
                <w:sz w:val="24"/>
                <w:szCs w:val="24"/>
              </w:rPr>
            </w:pPr>
            <w:r w:rsidRPr="001E60CB">
              <w:rPr>
                <w:sz w:val="24"/>
                <w:szCs w:val="24"/>
              </w:rPr>
              <w:lastRenderedPageBreak/>
              <w:t xml:space="preserve">2.   </w:t>
            </w:r>
            <w:r>
              <w:rPr>
                <w:noProof/>
                <w:sz w:val="24"/>
                <w:szCs w:val="24"/>
                <w:lang w:eastAsia="ru-RU"/>
              </w:rPr>
              <w:drawing>
                <wp:inline distT="0" distB="0" distL="0" distR="0">
                  <wp:extent cx="1084580" cy="1350645"/>
                  <wp:effectExtent l="0" t="0" r="127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4580" cy="1350645"/>
                          </a:xfrm>
                          <a:prstGeom prst="rect">
                            <a:avLst/>
                          </a:prstGeom>
                          <a:noFill/>
                          <a:ln>
                            <a:noFill/>
                          </a:ln>
                        </pic:spPr>
                      </pic:pic>
                    </a:graphicData>
                  </a:graphic>
                </wp:inline>
              </w:drawing>
            </w:r>
          </w:p>
        </w:tc>
        <w:tc>
          <w:tcPr>
            <w:tcW w:w="4821" w:type="dxa"/>
          </w:tcPr>
          <w:p w:rsidR="00BF7BE1" w:rsidRPr="001E60CB" w:rsidRDefault="00BF7BE1" w:rsidP="00F85A2C">
            <w:pPr>
              <w:spacing w:after="0" w:line="240" w:lineRule="auto"/>
              <w:rPr>
                <w:sz w:val="24"/>
                <w:szCs w:val="24"/>
              </w:rPr>
            </w:pPr>
            <w:r w:rsidRPr="001E60CB">
              <w:rPr>
                <w:sz w:val="24"/>
                <w:szCs w:val="24"/>
              </w:rPr>
              <w:t xml:space="preserve">Б.   </w:t>
            </w:r>
            <w:r>
              <w:rPr>
                <w:noProof/>
                <w:sz w:val="24"/>
                <w:szCs w:val="24"/>
                <w:lang w:eastAsia="ru-RU"/>
              </w:rPr>
              <w:drawing>
                <wp:inline distT="0" distB="0" distL="0" distR="0">
                  <wp:extent cx="1680210" cy="1095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0210" cy="1095375"/>
                          </a:xfrm>
                          <a:prstGeom prst="rect">
                            <a:avLst/>
                          </a:prstGeom>
                          <a:noFill/>
                          <a:ln>
                            <a:noFill/>
                          </a:ln>
                        </pic:spPr>
                      </pic:pic>
                    </a:graphicData>
                  </a:graphic>
                </wp:inline>
              </w:drawing>
            </w:r>
          </w:p>
        </w:tc>
      </w:tr>
      <w:tr w:rsidR="00BF7BE1" w:rsidRPr="001E60CB" w:rsidTr="00F85A2C">
        <w:trPr>
          <w:cantSplit/>
        </w:trPr>
        <w:tc>
          <w:tcPr>
            <w:tcW w:w="4677" w:type="dxa"/>
          </w:tcPr>
          <w:p w:rsidR="00BF7BE1" w:rsidRPr="001E60CB" w:rsidRDefault="00BF7BE1" w:rsidP="00F85A2C">
            <w:pPr>
              <w:spacing w:after="0" w:line="240" w:lineRule="auto"/>
              <w:rPr>
                <w:sz w:val="24"/>
                <w:szCs w:val="24"/>
              </w:rPr>
            </w:pPr>
            <w:r w:rsidRPr="001E60CB">
              <w:rPr>
                <w:sz w:val="24"/>
                <w:szCs w:val="24"/>
              </w:rPr>
              <w:t xml:space="preserve">3.    </w:t>
            </w:r>
            <w:r>
              <w:rPr>
                <w:noProof/>
                <w:sz w:val="24"/>
                <w:szCs w:val="24"/>
                <w:lang w:eastAsia="ru-RU"/>
              </w:rPr>
              <w:drawing>
                <wp:inline distT="0" distB="0" distL="0" distR="0">
                  <wp:extent cx="1233170" cy="1350645"/>
                  <wp:effectExtent l="0" t="0" r="508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3170" cy="1350645"/>
                          </a:xfrm>
                          <a:prstGeom prst="rect">
                            <a:avLst/>
                          </a:prstGeom>
                          <a:noFill/>
                          <a:ln>
                            <a:noFill/>
                          </a:ln>
                        </pic:spPr>
                      </pic:pic>
                    </a:graphicData>
                  </a:graphic>
                </wp:inline>
              </w:drawing>
            </w:r>
          </w:p>
        </w:tc>
        <w:tc>
          <w:tcPr>
            <w:tcW w:w="4821" w:type="dxa"/>
          </w:tcPr>
          <w:p w:rsidR="00BF7BE1" w:rsidRPr="001E60CB" w:rsidRDefault="00BF7BE1" w:rsidP="00F85A2C">
            <w:pPr>
              <w:spacing w:after="0" w:line="240" w:lineRule="auto"/>
              <w:rPr>
                <w:sz w:val="24"/>
                <w:szCs w:val="24"/>
              </w:rPr>
            </w:pPr>
            <w:r w:rsidRPr="001E60CB">
              <w:rPr>
                <w:sz w:val="24"/>
                <w:szCs w:val="24"/>
              </w:rPr>
              <w:t xml:space="preserve">В.   </w:t>
            </w:r>
            <w:r>
              <w:rPr>
                <w:noProof/>
                <w:sz w:val="24"/>
                <w:szCs w:val="24"/>
                <w:lang w:eastAsia="ru-RU"/>
              </w:rPr>
              <w:drawing>
                <wp:inline distT="0" distB="0" distL="0" distR="0">
                  <wp:extent cx="1807845" cy="101028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7845" cy="1010285"/>
                          </a:xfrm>
                          <a:prstGeom prst="rect">
                            <a:avLst/>
                          </a:prstGeom>
                          <a:noFill/>
                          <a:ln>
                            <a:noFill/>
                          </a:ln>
                        </pic:spPr>
                      </pic:pic>
                    </a:graphicData>
                  </a:graphic>
                </wp:inline>
              </w:drawing>
            </w:r>
          </w:p>
        </w:tc>
      </w:tr>
      <w:tr w:rsidR="00BF7BE1" w:rsidRPr="001E60CB" w:rsidTr="00F85A2C">
        <w:trPr>
          <w:cantSplit/>
        </w:trPr>
        <w:tc>
          <w:tcPr>
            <w:tcW w:w="4677" w:type="dxa"/>
          </w:tcPr>
          <w:p w:rsidR="00BF7BE1" w:rsidRPr="001E60CB" w:rsidRDefault="00BF7BE1" w:rsidP="00F85A2C">
            <w:pPr>
              <w:spacing w:after="0" w:line="240" w:lineRule="auto"/>
              <w:rPr>
                <w:sz w:val="24"/>
                <w:szCs w:val="24"/>
              </w:rPr>
            </w:pPr>
            <w:r w:rsidRPr="001E60CB">
              <w:rPr>
                <w:sz w:val="24"/>
                <w:szCs w:val="24"/>
              </w:rPr>
              <w:t xml:space="preserve">4.   </w:t>
            </w:r>
            <w:r>
              <w:rPr>
                <w:noProof/>
                <w:sz w:val="24"/>
                <w:szCs w:val="24"/>
                <w:lang w:eastAsia="ru-RU"/>
              </w:rPr>
              <w:drawing>
                <wp:inline distT="0" distB="0" distL="0" distR="0">
                  <wp:extent cx="1073785" cy="1318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3785" cy="1318260"/>
                          </a:xfrm>
                          <a:prstGeom prst="rect">
                            <a:avLst/>
                          </a:prstGeom>
                          <a:noFill/>
                          <a:ln>
                            <a:noFill/>
                          </a:ln>
                        </pic:spPr>
                      </pic:pic>
                    </a:graphicData>
                  </a:graphic>
                </wp:inline>
              </w:drawing>
            </w:r>
          </w:p>
        </w:tc>
        <w:tc>
          <w:tcPr>
            <w:tcW w:w="4821" w:type="dxa"/>
          </w:tcPr>
          <w:p w:rsidR="00BF7BE1" w:rsidRPr="001E60CB" w:rsidRDefault="00BF7BE1" w:rsidP="00F85A2C">
            <w:pPr>
              <w:spacing w:after="0" w:line="240" w:lineRule="auto"/>
              <w:rPr>
                <w:sz w:val="24"/>
                <w:szCs w:val="24"/>
              </w:rPr>
            </w:pPr>
            <w:r w:rsidRPr="001E60CB">
              <w:rPr>
                <w:sz w:val="24"/>
                <w:szCs w:val="24"/>
              </w:rPr>
              <w:t xml:space="preserve">Г.   </w:t>
            </w:r>
            <w:r>
              <w:rPr>
                <w:noProof/>
                <w:sz w:val="24"/>
                <w:szCs w:val="24"/>
                <w:lang w:eastAsia="ru-RU"/>
              </w:rPr>
              <w:drawing>
                <wp:inline distT="0" distB="0" distL="0" distR="0">
                  <wp:extent cx="1626870" cy="10420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6870" cy="1042035"/>
                          </a:xfrm>
                          <a:prstGeom prst="rect">
                            <a:avLst/>
                          </a:prstGeom>
                          <a:noFill/>
                          <a:ln>
                            <a:noFill/>
                          </a:ln>
                        </pic:spPr>
                      </pic:pic>
                    </a:graphicData>
                  </a:graphic>
                </wp:inline>
              </w:drawing>
            </w:r>
          </w:p>
        </w:tc>
      </w:tr>
    </w:tbl>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rPr>
          <w:b/>
          <w:sz w:val="24"/>
          <w:szCs w:val="24"/>
        </w:rPr>
      </w:pPr>
    </w:p>
    <w:p w:rsidR="00BF7BE1" w:rsidRPr="001E60CB" w:rsidRDefault="00BF7BE1" w:rsidP="00BF7BE1">
      <w:pPr>
        <w:spacing w:after="0" w:line="240" w:lineRule="auto"/>
        <w:rPr>
          <w:b/>
          <w:sz w:val="24"/>
          <w:szCs w:val="24"/>
        </w:rPr>
      </w:pPr>
      <w:r w:rsidRPr="001E60CB">
        <w:rPr>
          <w:b/>
          <w:iCs/>
          <w:sz w:val="24"/>
          <w:szCs w:val="24"/>
        </w:rPr>
        <w:t xml:space="preserve">32. </w:t>
      </w:r>
      <w:r w:rsidRPr="001E60CB">
        <w:rPr>
          <w:b/>
          <w:sz w:val="24"/>
          <w:szCs w:val="24"/>
        </w:rPr>
        <w:t>Установите соответствие между профилем резьбы и ее типом.</w:t>
      </w:r>
    </w:p>
    <w:p w:rsidR="00BF7BE1" w:rsidRPr="001E60CB" w:rsidRDefault="00BF7BE1" w:rsidP="00BF7BE1">
      <w:pPr>
        <w:spacing w:after="0" w:line="240" w:lineRule="auto"/>
        <w:jc w:val="center"/>
        <w:rPr>
          <w:sz w:val="24"/>
          <w:szCs w:val="24"/>
        </w:rPr>
      </w:pPr>
      <w:r>
        <w:rPr>
          <w:noProof/>
          <w:sz w:val="24"/>
          <w:szCs w:val="24"/>
          <w:lang w:eastAsia="ru-RU"/>
        </w:rPr>
        <w:drawing>
          <wp:inline distT="0" distB="0" distL="0" distR="0">
            <wp:extent cx="4890770" cy="1360805"/>
            <wp:effectExtent l="0" t="0" r="5080" b="0"/>
            <wp:docPr id="2" name="Рисунок 2" descr="Scan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an00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90770" cy="1360805"/>
                    </a:xfrm>
                    <a:prstGeom prst="rect">
                      <a:avLst/>
                    </a:prstGeom>
                    <a:noFill/>
                    <a:ln>
                      <a:noFill/>
                    </a:ln>
                  </pic:spPr>
                </pic:pic>
              </a:graphicData>
            </a:graphic>
          </wp:inline>
        </w:drawing>
      </w:r>
    </w:p>
    <w:p w:rsidR="00BF7BE1" w:rsidRPr="001E60CB" w:rsidRDefault="00BF7BE1" w:rsidP="00BF7BE1">
      <w:pPr>
        <w:spacing w:after="0" w:line="240" w:lineRule="auto"/>
        <w:rPr>
          <w:sz w:val="24"/>
          <w:szCs w:val="24"/>
        </w:rPr>
      </w:pPr>
      <w:r w:rsidRPr="001E60CB">
        <w:rPr>
          <w:sz w:val="24"/>
          <w:szCs w:val="24"/>
        </w:rPr>
        <w:t>а. трубная</w:t>
      </w:r>
    </w:p>
    <w:p w:rsidR="00BF7BE1" w:rsidRPr="001E60CB" w:rsidRDefault="00BF7BE1" w:rsidP="00BF7BE1">
      <w:pPr>
        <w:spacing w:after="0" w:line="240" w:lineRule="auto"/>
        <w:rPr>
          <w:sz w:val="24"/>
          <w:szCs w:val="24"/>
        </w:rPr>
      </w:pPr>
      <w:r w:rsidRPr="001E60CB">
        <w:rPr>
          <w:sz w:val="24"/>
          <w:szCs w:val="24"/>
        </w:rPr>
        <w:t>б. трапецеидальная</w:t>
      </w:r>
    </w:p>
    <w:p w:rsidR="00BF7BE1" w:rsidRPr="001E60CB" w:rsidRDefault="00BF7BE1" w:rsidP="00BF7BE1">
      <w:pPr>
        <w:spacing w:after="0" w:line="240" w:lineRule="auto"/>
        <w:rPr>
          <w:sz w:val="24"/>
          <w:szCs w:val="24"/>
        </w:rPr>
      </w:pPr>
      <w:r w:rsidRPr="001E60CB">
        <w:rPr>
          <w:sz w:val="24"/>
          <w:szCs w:val="24"/>
        </w:rPr>
        <w:t>в. прямоугольная</w:t>
      </w:r>
    </w:p>
    <w:p w:rsidR="00BF7BE1" w:rsidRPr="001E60CB" w:rsidRDefault="00BF7BE1" w:rsidP="00BF7BE1">
      <w:pPr>
        <w:spacing w:after="0" w:line="240" w:lineRule="auto"/>
        <w:rPr>
          <w:b/>
          <w:iCs/>
          <w:sz w:val="24"/>
          <w:szCs w:val="24"/>
        </w:rPr>
      </w:pPr>
      <w:r w:rsidRPr="001E60CB">
        <w:rPr>
          <w:sz w:val="24"/>
          <w:szCs w:val="24"/>
        </w:rPr>
        <w:t>г. метрическая</w:t>
      </w:r>
    </w:p>
    <w:p w:rsidR="00BF7BE1" w:rsidRPr="001E60CB" w:rsidRDefault="00BF7BE1" w:rsidP="00BF7BE1">
      <w:pPr>
        <w:spacing w:after="0" w:line="240" w:lineRule="auto"/>
        <w:rPr>
          <w:b/>
          <w:iCs/>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b/>
          <w:iCs/>
          <w:sz w:val="24"/>
          <w:szCs w:val="24"/>
        </w:rPr>
      </w:pPr>
    </w:p>
    <w:p w:rsidR="00BF7BE1" w:rsidRPr="001E60CB" w:rsidRDefault="00BF7BE1" w:rsidP="00BF7BE1">
      <w:pPr>
        <w:spacing w:after="0" w:line="240" w:lineRule="auto"/>
        <w:jc w:val="both"/>
        <w:rPr>
          <w:b/>
          <w:iCs/>
          <w:sz w:val="24"/>
          <w:szCs w:val="24"/>
        </w:rPr>
      </w:pPr>
      <w:r w:rsidRPr="001E60CB">
        <w:rPr>
          <w:b/>
          <w:iCs/>
          <w:sz w:val="24"/>
          <w:szCs w:val="24"/>
        </w:rPr>
        <w:t>33. Установите соответствие между наименованиями и условными обозначениями кинематических схем по ГОСТ 2.770-68</w:t>
      </w:r>
    </w:p>
    <w:p w:rsidR="00BF7BE1" w:rsidRPr="001E60CB" w:rsidRDefault="00BF7BE1" w:rsidP="00BF7BE1">
      <w:pPr>
        <w:spacing w:after="0" w:line="240" w:lineRule="auto"/>
        <w:rPr>
          <w:b/>
          <w:i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426"/>
        <w:gridCol w:w="4536"/>
      </w:tblGrid>
      <w:tr w:rsidR="00BF7BE1" w:rsidRPr="001E60CB" w:rsidTr="00F85A2C">
        <w:trPr>
          <w:cantSplit/>
        </w:trPr>
        <w:tc>
          <w:tcPr>
            <w:tcW w:w="851" w:type="dxa"/>
          </w:tcPr>
          <w:p w:rsidR="00BF7BE1" w:rsidRPr="001E60CB" w:rsidRDefault="00BF7BE1" w:rsidP="00F85A2C">
            <w:pPr>
              <w:spacing w:after="0"/>
              <w:rPr>
                <w:sz w:val="24"/>
                <w:szCs w:val="24"/>
              </w:rPr>
            </w:pPr>
            <w:r w:rsidRPr="001E60CB">
              <w:rPr>
                <w:sz w:val="24"/>
                <w:szCs w:val="24"/>
              </w:rPr>
              <w:t>1</w:t>
            </w:r>
          </w:p>
        </w:tc>
        <w:tc>
          <w:tcPr>
            <w:tcW w:w="3685" w:type="dxa"/>
          </w:tcPr>
          <w:p w:rsidR="00BF7BE1" w:rsidRPr="001E60CB" w:rsidRDefault="00BF7BE1" w:rsidP="00F85A2C">
            <w:pPr>
              <w:spacing w:after="0" w:line="240" w:lineRule="auto"/>
              <w:rPr>
                <w:sz w:val="24"/>
                <w:szCs w:val="24"/>
              </w:rPr>
            </w:pPr>
            <w:r w:rsidRPr="001E60CB">
              <w:rPr>
                <w:sz w:val="24"/>
                <w:szCs w:val="24"/>
              </w:rPr>
              <w:t>подшипники качения радиальные</w:t>
            </w:r>
          </w:p>
        </w:tc>
        <w:tc>
          <w:tcPr>
            <w:tcW w:w="426" w:type="dxa"/>
          </w:tcPr>
          <w:p w:rsidR="00BF7BE1" w:rsidRPr="001E60CB" w:rsidRDefault="00BF7BE1" w:rsidP="00F85A2C">
            <w:pPr>
              <w:spacing w:after="0"/>
              <w:rPr>
                <w:sz w:val="24"/>
                <w:szCs w:val="24"/>
              </w:rPr>
            </w:pPr>
            <w:r w:rsidRPr="001E60CB">
              <w:rPr>
                <w:sz w:val="24"/>
                <w:szCs w:val="24"/>
              </w:rPr>
              <w:t>А</w:t>
            </w:r>
          </w:p>
        </w:tc>
        <w:tc>
          <w:tcPr>
            <w:tcW w:w="4536" w:type="dxa"/>
          </w:tcPr>
          <w:p w:rsidR="00BF7BE1" w:rsidRPr="001E60CB" w:rsidRDefault="00BF7BE1" w:rsidP="00F85A2C">
            <w:pPr>
              <w:spacing w:after="0" w:line="240" w:lineRule="auto"/>
              <w:rPr>
                <w:sz w:val="24"/>
                <w:szCs w:val="24"/>
              </w:rPr>
            </w:pPr>
            <w:r w:rsidRPr="001E60CB">
              <w:rPr>
                <w:sz w:val="24"/>
                <w:szCs w:val="24"/>
              </w:rPr>
              <w:object w:dxaOrig="1455" w:dyaOrig="915">
                <v:shape id="_x0000_i1049" type="#_x0000_t75" style="width:60.3pt;height:37.65pt" o:ole="">
                  <v:imagedata r:id="rId27" o:title=""/>
                </v:shape>
                <o:OLEObject Type="Embed" ProgID="PBrush" ShapeID="_x0000_i1049" DrawAspect="Content" ObjectID="_1569840959" r:id="rId28"/>
              </w:object>
            </w:r>
          </w:p>
        </w:tc>
      </w:tr>
      <w:tr w:rsidR="00BF7BE1" w:rsidRPr="001E60CB" w:rsidTr="00F85A2C">
        <w:trPr>
          <w:cantSplit/>
        </w:trPr>
        <w:tc>
          <w:tcPr>
            <w:tcW w:w="851" w:type="dxa"/>
          </w:tcPr>
          <w:p w:rsidR="00BF7BE1" w:rsidRPr="001E60CB" w:rsidRDefault="00BF7BE1" w:rsidP="00F85A2C">
            <w:pPr>
              <w:spacing w:after="0"/>
              <w:rPr>
                <w:sz w:val="24"/>
                <w:szCs w:val="24"/>
              </w:rPr>
            </w:pPr>
            <w:r w:rsidRPr="001E60CB">
              <w:rPr>
                <w:sz w:val="24"/>
                <w:szCs w:val="24"/>
              </w:rPr>
              <w:lastRenderedPageBreak/>
              <w:t>2</w:t>
            </w:r>
          </w:p>
        </w:tc>
        <w:tc>
          <w:tcPr>
            <w:tcW w:w="3685" w:type="dxa"/>
          </w:tcPr>
          <w:p w:rsidR="00BF7BE1" w:rsidRPr="001E60CB" w:rsidRDefault="00BF7BE1" w:rsidP="00F85A2C">
            <w:pPr>
              <w:spacing w:after="0" w:line="240" w:lineRule="auto"/>
              <w:rPr>
                <w:sz w:val="24"/>
                <w:szCs w:val="24"/>
              </w:rPr>
            </w:pPr>
            <w:r w:rsidRPr="001E60CB">
              <w:rPr>
                <w:sz w:val="24"/>
                <w:szCs w:val="24"/>
              </w:rPr>
              <w:t>муфта нерасцепляемая упругая</w:t>
            </w:r>
          </w:p>
        </w:tc>
        <w:tc>
          <w:tcPr>
            <w:tcW w:w="426" w:type="dxa"/>
          </w:tcPr>
          <w:p w:rsidR="00BF7BE1" w:rsidRPr="001E60CB" w:rsidRDefault="00BF7BE1" w:rsidP="00F85A2C">
            <w:pPr>
              <w:spacing w:after="0"/>
              <w:rPr>
                <w:sz w:val="24"/>
                <w:szCs w:val="24"/>
              </w:rPr>
            </w:pPr>
            <w:r w:rsidRPr="001E60CB">
              <w:rPr>
                <w:sz w:val="24"/>
                <w:szCs w:val="24"/>
              </w:rPr>
              <w:t>Б</w:t>
            </w:r>
          </w:p>
        </w:tc>
        <w:tc>
          <w:tcPr>
            <w:tcW w:w="4536" w:type="dxa"/>
          </w:tcPr>
          <w:p w:rsidR="00BF7BE1" w:rsidRPr="001E60CB" w:rsidRDefault="00BF7BE1" w:rsidP="00F85A2C">
            <w:pPr>
              <w:spacing w:after="0" w:line="240" w:lineRule="auto"/>
              <w:rPr>
                <w:sz w:val="24"/>
                <w:szCs w:val="24"/>
              </w:rPr>
            </w:pPr>
            <w:r w:rsidRPr="001E60CB">
              <w:rPr>
                <w:sz w:val="24"/>
                <w:szCs w:val="24"/>
              </w:rPr>
              <w:object w:dxaOrig="1185" w:dyaOrig="1500">
                <v:shape id="_x0000_i1050" type="#_x0000_t75" style="width:48.55pt;height:62.8pt" o:ole="">
                  <v:imagedata r:id="rId29" o:title=""/>
                </v:shape>
                <o:OLEObject Type="Embed" ProgID="PBrush" ShapeID="_x0000_i1050" DrawAspect="Content" ObjectID="_1569840960" r:id="rId30"/>
              </w:object>
            </w:r>
          </w:p>
        </w:tc>
      </w:tr>
      <w:tr w:rsidR="00BF7BE1" w:rsidRPr="001E60CB" w:rsidTr="00F85A2C">
        <w:trPr>
          <w:cantSplit/>
        </w:trPr>
        <w:tc>
          <w:tcPr>
            <w:tcW w:w="851" w:type="dxa"/>
          </w:tcPr>
          <w:p w:rsidR="00BF7BE1" w:rsidRPr="001E60CB" w:rsidRDefault="00BF7BE1" w:rsidP="00F85A2C">
            <w:pPr>
              <w:spacing w:after="0"/>
              <w:rPr>
                <w:sz w:val="24"/>
                <w:szCs w:val="24"/>
              </w:rPr>
            </w:pPr>
            <w:r w:rsidRPr="001E60CB">
              <w:rPr>
                <w:sz w:val="24"/>
                <w:szCs w:val="24"/>
              </w:rPr>
              <w:t>3</w:t>
            </w:r>
          </w:p>
        </w:tc>
        <w:tc>
          <w:tcPr>
            <w:tcW w:w="3685" w:type="dxa"/>
          </w:tcPr>
          <w:p w:rsidR="00BF7BE1" w:rsidRPr="001E60CB" w:rsidRDefault="00BF7BE1" w:rsidP="00F85A2C">
            <w:pPr>
              <w:spacing w:after="0" w:line="240" w:lineRule="auto"/>
              <w:rPr>
                <w:sz w:val="24"/>
                <w:szCs w:val="24"/>
              </w:rPr>
            </w:pPr>
            <w:r w:rsidRPr="001E60CB">
              <w:rPr>
                <w:sz w:val="24"/>
                <w:szCs w:val="24"/>
              </w:rPr>
              <w:t>карданный шарнир</w:t>
            </w:r>
          </w:p>
        </w:tc>
        <w:tc>
          <w:tcPr>
            <w:tcW w:w="426" w:type="dxa"/>
          </w:tcPr>
          <w:p w:rsidR="00BF7BE1" w:rsidRPr="001E60CB" w:rsidRDefault="00BF7BE1" w:rsidP="00F85A2C">
            <w:pPr>
              <w:spacing w:after="0"/>
              <w:rPr>
                <w:sz w:val="24"/>
                <w:szCs w:val="24"/>
              </w:rPr>
            </w:pPr>
            <w:r w:rsidRPr="001E60CB">
              <w:rPr>
                <w:sz w:val="24"/>
                <w:szCs w:val="24"/>
              </w:rPr>
              <w:t>В</w:t>
            </w:r>
          </w:p>
        </w:tc>
        <w:tc>
          <w:tcPr>
            <w:tcW w:w="4536" w:type="dxa"/>
          </w:tcPr>
          <w:p w:rsidR="00BF7BE1" w:rsidRPr="001E60CB" w:rsidRDefault="00BF7BE1" w:rsidP="00F85A2C">
            <w:pPr>
              <w:spacing w:after="0" w:line="240" w:lineRule="auto"/>
              <w:rPr>
                <w:sz w:val="24"/>
                <w:szCs w:val="24"/>
              </w:rPr>
            </w:pPr>
            <w:r w:rsidRPr="001E60CB">
              <w:rPr>
                <w:sz w:val="24"/>
                <w:szCs w:val="24"/>
              </w:rPr>
              <w:object w:dxaOrig="2190" w:dyaOrig="825">
                <v:shape id="_x0000_i1051" type="#_x0000_t75" style="width:92.95pt;height:34.35pt" o:ole="">
                  <v:imagedata r:id="rId31" o:title=""/>
                </v:shape>
                <o:OLEObject Type="Embed" ProgID="PBrush" ShapeID="_x0000_i1051" DrawAspect="Content" ObjectID="_1569840961" r:id="rId32"/>
              </w:object>
            </w:r>
          </w:p>
        </w:tc>
      </w:tr>
      <w:tr w:rsidR="00BF7BE1" w:rsidRPr="001E60CB" w:rsidTr="00F85A2C">
        <w:trPr>
          <w:cantSplit/>
        </w:trPr>
        <w:tc>
          <w:tcPr>
            <w:tcW w:w="851" w:type="dxa"/>
          </w:tcPr>
          <w:p w:rsidR="00BF7BE1" w:rsidRPr="001E60CB" w:rsidRDefault="00BF7BE1" w:rsidP="00F85A2C">
            <w:pPr>
              <w:spacing w:after="0"/>
              <w:rPr>
                <w:sz w:val="24"/>
                <w:szCs w:val="24"/>
              </w:rPr>
            </w:pPr>
            <w:r w:rsidRPr="001E60CB">
              <w:rPr>
                <w:sz w:val="24"/>
                <w:szCs w:val="24"/>
              </w:rPr>
              <w:t>4</w:t>
            </w:r>
          </w:p>
        </w:tc>
        <w:tc>
          <w:tcPr>
            <w:tcW w:w="3685" w:type="dxa"/>
          </w:tcPr>
          <w:p w:rsidR="00BF7BE1" w:rsidRPr="001E60CB" w:rsidRDefault="00BF7BE1" w:rsidP="00F85A2C">
            <w:pPr>
              <w:spacing w:after="0" w:line="240" w:lineRule="auto"/>
              <w:rPr>
                <w:sz w:val="24"/>
                <w:szCs w:val="24"/>
              </w:rPr>
            </w:pPr>
            <w:r w:rsidRPr="001E60CB">
              <w:rPr>
                <w:sz w:val="24"/>
                <w:szCs w:val="24"/>
              </w:rPr>
              <w:t>передача зубчатая внешнего зацепления</w:t>
            </w:r>
          </w:p>
        </w:tc>
        <w:tc>
          <w:tcPr>
            <w:tcW w:w="426" w:type="dxa"/>
          </w:tcPr>
          <w:p w:rsidR="00BF7BE1" w:rsidRPr="001E60CB" w:rsidRDefault="00BF7BE1" w:rsidP="00F85A2C">
            <w:pPr>
              <w:spacing w:after="0"/>
              <w:rPr>
                <w:sz w:val="24"/>
                <w:szCs w:val="24"/>
              </w:rPr>
            </w:pPr>
            <w:r w:rsidRPr="001E60CB">
              <w:rPr>
                <w:sz w:val="24"/>
                <w:szCs w:val="24"/>
              </w:rPr>
              <w:t>Г</w:t>
            </w:r>
          </w:p>
        </w:tc>
        <w:tc>
          <w:tcPr>
            <w:tcW w:w="4536" w:type="dxa"/>
          </w:tcPr>
          <w:p w:rsidR="00BF7BE1" w:rsidRPr="001E60CB" w:rsidRDefault="00BF7BE1" w:rsidP="00F85A2C">
            <w:pPr>
              <w:spacing w:after="0" w:line="240" w:lineRule="auto"/>
              <w:rPr>
                <w:sz w:val="24"/>
                <w:szCs w:val="24"/>
              </w:rPr>
            </w:pPr>
            <w:r w:rsidRPr="001E60CB">
              <w:rPr>
                <w:sz w:val="24"/>
                <w:szCs w:val="24"/>
              </w:rPr>
              <w:object w:dxaOrig="1515" w:dyaOrig="795">
                <v:shape id="_x0000_i1052" type="#_x0000_t75" style="width:70.35pt;height:36.85pt" o:ole="">
                  <v:imagedata r:id="rId33" o:title=""/>
                </v:shape>
                <o:OLEObject Type="Embed" ProgID="PBrush" ShapeID="_x0000_i1052" DrawAspect="Content" ObjectID="_1569840962" r:id="rId34"/>
              </w:object>
            </w: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BF7BE1" w:rsidRPr="001E60CB" w:rsidTr="00F85A2C">
        <w:tc>
          <w:tcPr>
            <w:tcW w:w="2284"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b/>
          <w:iCs/>
          <w:sz w:val="24"/>
          <w:szCs w:val="24"/>
        </w:rPr>
      </w:pPr>
    </w:p>
    <w:p w:rsidR="00BF7BE1" w:rsidRPr="001E60CB" w:rsidRDefault="00BF7BE1" w:rsidP="00BF7BE1">
      <w:pPr>
        <w:pStyle w:val="a4"/>
        <w:spacing w:after="0" w:line="240" w:lineRule="auto"/>
        <w:ind w:left="34"/>
        <w:rPr>
          <w:szCs w:val="24"/>
          <w:lang w:eastAsia="ru-RU"/>
        </w:rPr>
      </w:pPr>
      <w:r w:rsidRPr="001E60CB">
        <w:rPr>
          <w:b/>
          <w:szCs w:val="24"/>
        </w:rPr>
        <w:t>34.</w:t>
      </w:r>
      <w:r w:rsidRPr="001E60CB">
        <w:rPr>
          <w:b/>
          <w:szCs w:val="24"/>
          <w:lang w:eastAsia="ru-RU"/>
        </w:rPr>
        <w:t xml:space="preserve">Установите соответствие названий электрических элементов и их условных графических обозначений.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4200"/>
        <w:gridCol w:w="426"/>
        <w:gridCol w:w="4536"/>
      </w:tblGrid>
      <w:tr w:rsidR="00BF7BE1" w:rsidRPr="001E60CB"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1</w:t>
            </w:r>
          </w:p>
        </w:tc>
        <w:tc>
          <w:tcPr>
            <w:tcW w:w="420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lang w:eastAsia="ru-RU"/>
              </w:rPr>
              <w:t>Выпрямительный диод</w:t>
            </w:r>
          </w:p>
        </w:tc>
        <w:tc>
          <w:tcPr>
            <w:tcW w:w="42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А</w:t>
            </w:r>
          </w:p>
        </w:tc>
        <w:tc>
          <w:tcPr>
            <w:tcW w:w="45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Pr>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627380</wp:posOffset>
                      </wp:positionH>
                      <wp:positionV relativeFrom="paragraph">
                        <wp:posOffset>133984</wp:posOffset>
                      </wp:positionV>
                      <wp:extent cx="55880" cy="0"/>
                      <wp:effectExtent l="0" t="0" r="20320" b="190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54111" id="_x0000_t32" coordsize="21600,21600" o:spt="32" o:oned="t" path="m,l21600,21600e" filled="f">
                      <v:path arrowok="t" fillok="f" o:connecttype="none"/>
                      <o:lock v:ext="edit" shapetype="t"/>
                    </v:shapetype>
                    <v:shape id="Прямая со стрелкой 72" o:spid="_x0000_s1026" type="#_x0000_t32" style="position:absolute;margin-left:49.4pt;margin-top:10.55pt;width:4.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V9SwIAAFQEAAAOAAAAZHJzL2Uyb0RvYy54bWysVEtu2zAQ3RfoHQjuHVmundhC5KCQ7G7S&#10;1kDSA9AkZRGVSIJkLBtFgTQXyBF6hW666Ac5g3SjDukPknZTFNViNNTMvPk96vxiU1dozY0VSqY4&#10;PuljxCVVTMhVit9dz3tjjKwjkpFKSZ7iLbf4Yvr82XmjEz5QpaoYNwhApE0aneLSOZ1EkaUlr4k9&#10;UZpLMBbK1MTB0awiZkgD6HUVDfr906hRhmmjKLcWvuY7I54G/KLg1L0tCssdqlIMtbkgTZBLL6Pp&#10;OUlWhuhS0H0Z5B+qqImQkPQIlRNH0I0Rf0DVghplVeFOqKojVRSC8tADdBP3f+vmqiSah15gOFYf&#10;x2T/Hyx9s14YJFiKzwYYSVLDjtrP3W133/5sv3T3qPvUPoDo7rrb9mv7o/3ePrTfEDjD5BptEwDI&#10;5ML43ulGXulLRd9bJFVWErnioYPrrQbU2EdET0L8wWrIv2xeKwY+5MapMMZNYWoPCQNCm7Ct7XFb&#10;fOMQhY+j0XgMK6UHS0SSQ5g21r3iqkZeSbF1hohV6TIlJTBCmTgkIetL63xRJDkE+JxSzUVVBWJU&#10;EjUpnowGoxBgVSWYN3o3a1bLrDJoTTy1whM6BMtjN6NuJAtgJSdsttcdEdVOh+SV9HjQFpSz13bc&#10;+TDpT2bj2XjYGw5OZ71hP897L+fZsHc6j89G+Ys8y/L4oy8tHialYIxLX92Bx/Hw73iyv1E7Bh6Z&#10;fBxD9BQ9zAuKPbxD0WGvfpU7UiwV2y7MYd9A3eC8v2b+bjw+g/74ZzD9BQAA//8DAFBLAwQUAAYA&#10;CAAAACEA0U1oE90AAAAIAQAADwAAAGRycy9kb3ducmV2LnhtbEyPwU7DMBBE70j8g7VIXBC1E4nS&#10;hjhVVakHjrSVuG7jJQnE6yh2mtCvx1UP5bgzo5m3+WqyrThR7xvHGpKZAkFcOtNwpeGw3z4vQPiA&#10;bLB1TBp+ycOquL/LMTNu5A867UIlYgn7DDXUIXSZlL6syaKfuY44el+utxji2VfS9DjGctvKVKm5&#10;tNhwXKixo01N5c9usBrIDy+JWi9tdXg/j0+f6fl77PZaPz5M6zcQgaZwC8MFP6JDEZmObmDjRath&#10;uYjkQUOaJCAuvnqdgzheBVnk8v8DxR8AAAD//wMAUEsBAi0AFAAGAAgAAAAhALaDOJL+AAAA4QEA&#10;ABMAAAAAAAAAAAAAAAAAAAAAAFtDb250ZW50X1R5cGVzXS54bWxQSwECLQAUAAYACAAAACEAOP0h&#10;/9YAAACUAQAACwAAAAAAAAAAAAAAAAAvAQAAX3JlbHMvLnJlbHNQSwECLQAUAAYACAAAACEAKiqF&#10;fUsCAABUBAAADgAAAAAAAAAAAAAAAAAuAgAAZHJzL2Uyb0RvYy54bWxQSwECLQAUAAYACAAAACEA&#10;0U1oE90AAAAIAQAADwAAAAAAAAAAAAAAAAClBAAAZHJzL2Rvd25yZXYueG1sUEsFBgAAAAAEAAQA&#10;8wAAAK8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683260</wp:posOffset>
                      </wp:positionH>
                      <wp:positionV relativeFrom="paragraph">
                        <wp:posOffset>133985</wp:posOffset>
                      </wp:positionV>
                      <wp:extent cx="6350" cy="158750"/>
                      <wp:effectExtent l="0" t="0" r="31750" b="317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33E7F" id="Прямая со стрелкой 73" o:spid="_x0000_s1026" type="#_x0000_t32" style="position:absolute;margin-left:53.8pt;margin-top:10.55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KrUQIAAFgEAAAOAAAAZHJzL2Uyb0RvYy54bWysVEtu2zAQ3RfoHQjuHVn+xREiB4Vkd5O2&#10;BpIegCYpi6hEEiRj2SgKpL1AjtArdNNFP8gZ5Bt1SH9at5uiqBf0kDPz+GbmUZdX67pCK26sUDLF&#10;8VkXIy6pYkIuU/z6dtYZY2QdkYxUSvIUb7jFV5OnTy4bnfCeKlXFuEEAIm3S6BSXzukkiiwteU3s&#10;mdJcgrNQpiYOtmYZMUMaQK+rqNftjqJGGaaNotxaOM13TjwJ+EXBqXtVFJY7VKUYuLmwmrAu/BpN&#10;LkmyNESXgu5pkH9gURMh4dIjVE4cQXdG/AFVC2qUVYU7o6qOVFEIykMNUE3c/a2am5JoHmqB5lh9&#10;bJP9f7D05WpukGApPu9jJEkNM2o/bu+3D+339tP2AW3ft4+wbD9s79vP7bf2a/vYfkEQDJ1rtE0A&#10;IJNz42una3mjrxV9Y5FUWUnkkocKbjcaUGOfEZ2k+I3VcP+ieaEYxJA7p0Ib14WpPSQ0CK3DtDbH&#10;afG1QxQOR/0hTJSCIx6Oz8H2+CQ5pGpj3XOuauSNFFtniFiWLlNSgiqUicNFZHVt3S7xkODvlWom&#10;qgrOSVJJ1KT4YtgbhgSrKsG80/usWS6yyqAV8fIKvz2LkzCj7iQLYCUnbLq3HRHVzgbWlfR4UBrQ&#10;2Vs7/by96F5Mx9PxoDPojaadQTfPO89m2aAzmsXnw7yfZ1kev/PU4kFSCsa49OwOWo4Hf6eV/ava&#10;qfCo5mMbolP00Ggge/gPpMNs/Th3wlgotpkb31o/ZpBvCN4/Nf8+ft2HqJ8fhMkPAAAA//8DAFBL&#10;AwQUAAYACAAAACEAtHinGd0AAAAJAQAADwAAAGRycy9kb3ducmV2LnhtbEyPwU7DMAyG70i8Q2Qk&#10;LmhLWkHZStNpQuLAkW0S16wxbaFxqiZdy54e78SOv/3p9+diM7tOnHAIrScNyVKBQKq8banWcNi/&#10;LVYgQjRkTecJNfxigE15e1OY3PqJPvC0i7XgEgq50dDE2OdShqpBZ8LS90i8+/KDM5HjUEs7mInL&#10;XSdTpTLpTEt8oTE9vjZY/exGpwHD+JSo7drVh/fz9PCZnr+nfq/1/d28fQERcY7/MFz0WR1Kdjr6&#10;kWwQHWf1nDGqIU0SEBdArXhw1PCYJSDLQl5/UP4BAAD//wMAUEsBAi0AFAAGAAgAAAAhALaDOJL+&#10;AAAA4QEAABMAAAAAAAAAAAAAAAAAAAAAAFtDb250ZW50X1R5cGVzXS54bWxQSwECLQAUAAYACAAA&#10;ACEAOP0h/9YAAACUAQAACwAAAAAAAAAAAAAAAAAvAQAAX3JlbHMvLnJlbHNQSwECLQAUAAYACAAA&#10;ACEABYgyq1ECAABYBAAADgAAAAAAAAAAAAAAAAAuAgAAZHJzL2Uyb0RvYy54bWxQSwECLQAUAAYA&#10;CAAAACEAtHinGd0AAAAJAQAADwAAAAAAAAAAAAAAAACrBAAAZHJzL2Rvd25yZXYueG1sUEsFBgAA&#10;AAAEAAQA8wAAALU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524510</wp:posOffset>
                      </wp:positionH>
                      <wp:positionV relativeFrom="paragraph">
                        <wp:posOffset>133985</wp:posOffset>
                      </wp:positionV>
                      <wp:extent cx="155575" cy="80645"/>
                      <wp:effectExtent l="0" t="0" r="15875" b="3365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41939" id="Прямая со стрелкой 74" o:spid="_x0000_s1026" type="#_x0000_t32" style="position:absolute;margin-left:41.3pt;margin-top:10.55pt;width:12.25pt;height:6.3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5LWwIAAG0EAAAOAAAAZHJzL2Uyb0RvYy54bWysVM2O0zAQviPxDpbv3SQl6XajTVcoaeGw&#10;QKVduLuO01gktmV7m1YIaeEF9hF4BS4c+NE+Q/pGjN1u2YULQuTgjOOZb76Z+ZzTs3XboBXThkuR&#10;4egoxIgJKksulhl+fTkbjDEyloiSNFKwDG+YwWeTx49OO5WyoaxlUzKNAESYtFMZrq1VaRAYWrOW&#10;mCOpmIDDSuqWWNjqZVBq0gF62wTDMBwFndSl0pIyY+BrsTvEE49fVYzaV1VlmEVNhoGb9av268Kt&#10;weSUpEtNVM3pngb5BxYt4QKSHqAKYgm60vwPqJZTLY2s7BGVbSCrilPma4BqovC3ai5qopivBZpj&#10;1KFN5v/B0peruUa8zPBxjJEgLcyo/7S93t70P/rP2xu0/dDfwrL9uL3uv/Tf+2/9bf8VgTN0rlMm&#10;BYBczLWrna7FhTqX9K1BQuY1EUvmK7jcKECNXETwIMRtjIL8i+6FLMGHXFnp27iudIuqhqvnLtBb&#10;b5zl0kDT0NpPcHOYIFtbROFjlCTJcYIRhaNxOIoTn5SkDs/FKm3sMyZb5IwMG6sJX9Y2l0KAVKTe&#10;ZSCrc2Md218BLljIGW8ar5hGoC7DJ8kw8ZSMbHjpDp2b0ctF3mi0Ik5z/tmzeOCm5ZUoPVjNSDnd&#10;25bwZmdD8kY4PKgN6OytnajenYQn0/F0HA/i4Wg6iMOiGDyd5fFgNIuOk+JJkedF9N5Ri+K05mXJ&#10;hGN3J/Ao/jsB7a/aTpoHiR/aEDxE9/0CsndvT9oP3M14p5aFLDdzfScE0LR33t8/d2nu78G+/5eY&#10;/AQAAP//AwBQSwMEFAAGAAgAAAAhAFsmZIvfAAAACAEAAA8AAABkcnMvZG93bnJldi54bWxMj0FL&#10;w0AQhe+C/2EZwYvYTVJJQ8ykiGCxeBDb0vMmOybB7GzIbpvor3d70tsb3uO9b4r1bHpxptF1lhHi&#10;RQSCuLa64wbhsH+5z0A4r1ir3jIhfJODdXl9Vahc24k/6LzzjQgl7HKF0Ho/5FK6uiWj3MIOxMH7&#10;tKNRPpxjI/WoplBueplEUSqN6jgstGqg55bqr93JIDyk+2oz1bRdyfefSb+9HjfbO4N4ezM/PYLw&#10;NPu/MFzwAzqUgamyJ9ZO9AhZkoYkQhLHIC5+tAqiQlguM5BlIf8/UP4CAAD//wMAUEsBAi0AFAAG&#10;AAgAAAAhALaDOJL+AAAA4QEAABMAAAAAAAAAAAAAAAAAAAAAAFtDb250ZW50X1R5cGVzXS54bWxQ&#10;SwECLQAUAAYACAAAACEAOP0h/9YAAACUAQAACwAAAAAAAAAAAAAAAAAvAQAAX3JlbHMvLnJlbHNQ&#10;SwECLQAUAAYACAAAACEAUIDeS1sCAABtBAAADgAAAAAAAAAAAAAAAAAuAgAAZHJzL2Uyb0RvYy54&#10;bWxQSwECLQAUAAYACAAAACEAWyZki98AAAAIAQAADwAAAAAAAAAAAAAAAAC1BAAAZHJzL2Rvd25y&#10;ZXYueG1sUEsFBgAAAAAEAAQA8wAAAME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524510</wp:posOffset>
                      </wp:positionH>
                      <wp:positionV relativeFrom="paragraph">
                        <wp:posOffset>133985</wp:posOffset>
                      </wp:positionV>
                      <wp:extent cx="6350" cy="158750"/>
                      <wp:effectExtent l="0" t="0" r="31750" b="317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8FB5B" id="Прямая со стрелкой 75" o:spid="_x0000_s1026" type="#_x0000_t32" style="position:absolute;margin-left:41.3pt;margin-top:10.55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zsUQIAAFgEAAAOAAAAZHJzL2Uyb0RvYy54bWysVM2O0zAQviPxDpbv3TTdttuNNl2hpOWy&#10;QKVdHsC1ncYisS3bbVohpIUX2EfgFbhw4Ef7DOkbMXZ/oHBBiB7csWfm8zczn3N1va4rtOLGCiVT&#10;HJ91MeKSKibkIsWv76adEUbWEclIpSRP8YZbfD1++uSq0QnvqVJVjBsEINImjU5x6ZxOosjSktfE&#10;ninNJTgLZWriYGsWETOkAfS6inrd7jBqlGHaKMqthdN858TjgF8UnLpXRWG5Q1WKgZsLqwnr3K/R&#10;+IokC0N0KeieBvkHFjUREi49QuXEEbQ04g+oWlCjrCrcGVV1pIpCUB5qgGri7m/V3JZE81ALNMfq&#10;Y5vs/4OlL1czgwRL8cUAI0lqmFH7cXu/fWi/t5+2D2j7vn2EZfthe99+br+1X9vH9guCYOhco20C&#10;AJmcGV87XctbfaPoG4ukykoiFzxUcLfRgBr7jOgkxW+shvvnzQvFIIYsnQptXBem9pDQILQO09oc&#10;p8XXDlE4HJ4PYKIUHPFgdAG2xyfJIVUb655zVSNvpNg6Q8SidJmSElShTBwuIqsb63aJhwR/r1RT&#10;UVVwTpJKoibFl4PeICRYVQnmnd5nzWKeVQatiJdX+O1ZnIQZtZQsgJWcsMnedkRUOxtYV9LjQWlA&#10;Z2/t9PP2sns5GU1G/U6/N5x0+t087zybZv3OcBpfDPLzPMvy+J2nFveTUjDGpWd30HLc/zut7F/V&#10;ToVHNR/bEJ2ih0YD2cN/IB1m68e5E8Zcsc3M+Nb6MYN8Q/D+qfn38es+RP38IIx/AAAA//8DAFBL&#10;AwQUAAYACAAAACEAkOP+2NsAAAAHAQAADwAAAGRycy9kb3ducmV2LnhtbEyOwU7DMBBE70j8g7VI&#10;XBB1HCBKQzZVhcSBI20lrm68TQLxOoqdJvTrMSc4jmb05pWbxfbiTKPvHCOoVQKCuHam4wbhsH+9&#10;z0H4oNno3jEhfJOHTXV9VerCuJnf6bwLjYgQ9oVGaEMYCil93ZLVfuUG4tid3Gh1iHFspBn1HOG2&#10;l2mSZNLqjuNDqwd6aan+2k0Wgfz0pJLt2jaHt8t895FePudhj3h7s2yfQQRawt8YfvWjOlTR6egm&#10;Nl70CHmaxSVCqhSI2OcPMR8RHjMFsirlf//qBwAA//8DAFBLAQItABQABgAIAAAAIQC2gziS/gAA&#10;AOEBAAATAAAAAAAAAAAAAAAAAAAAAABbQ29udGVudF9UeXBlc10ueG1sUEsBAi0AFAAGAAgAAAAh&#10;ADj9If/WAAAAlAEAAAsAAAAAAAAAAAAAAAAALwEAAF9yZWxzLy5yZWxzUEsBAi0AFAAGAAgAAAAh&#10;AAicHOxRAgAAWAQAAA4AAAAAAAAAAAAAAAAALgIAAGRycy9lMm9Eb2MueG1sUEsBAi0AFAAGAAgA&#10;AAAhAJDj/tjbAAAABwEAAA8AAAAAAAAAAAAAAAAAqwQAAGRycy9kb3ducmV2LnhtbFBLBQYAAAAA&#10;BAAEAPMAAACzBQAAAAA=&#10;"/>
                  </w:pict>
                </mc:Fallback>
              </mc:AlternateContent>
            </w:r>
          </w:p>
          <w:p w:rsidR="00BF7BE1" w:rsidRPr="001E60CB" w:rsidRDefault="00BF7BE1" w:rsidP="00F85A2C">
            <w:pPr>
              <w:spacing w:after="0" w:line="240" w:lineRule="auto"/>
              <w:rPr>
                <w:sz w:val="24"/>
                <w:szCs w:val="24"/>
              </w:rPr>
            </w:pPr>
            <w:r>
              <w:rPr>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245110</wp:posOffset>
                      </wp:positionH>
                      <wp:positionV relativeFrom="paragraph">
                        <wp:posOffset>10794</wp:posOffset>
                      </wp:positionV>
                      <wp:extent cx="723900" cy="0"/>
                      <wp:effectExtent l="0" t="0" r="19050" b="190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47A08" id="Прямая со стрелкой 76" o:spid="_x0000_s1026" type="#_x0000_t32" style="position:absolute;margin-left:19.3pt;margin-top:.85pt;width:5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1hTAIAAFUEAAAOAAAAZHJzL2Uyb0RvYy54bWysVEtu2zAQ3RfoHQjuHUmO7cRC5KCQ7G7S&#10;NkDSA9AkZRGVSIKkLRtFgbQXyBF6hW666Ac5g3yjDukPknZTFNViNNTMvPk96uJy3dRoxY0VSmY4&#10;OYkx4pIqJuQiw29vZ71zjKwjkpFaSZ7hDbf4cvL82UWrU95XlaoZNwhApE1bneHKOZ1GkaUVb4g9&#10;UZpLMJbKNMTB0SwiZkgL6E0d9eN4FLXKMG0U5dbC12JnxJOAX5acujdlablDdYahNhekCXLuZTS5&#10;IOnCEF0Jui+D/EMVDRESkh6hCuIIWhrxB1QjqFFWle6EqiZSZSkoDz1AN0n8Wzc3FdE89ALDsfo4&#10;Jvv/YOnr1bVBgmX4bISRJA3sqPu8vdvedz+7L9t7tP3YPYDYftredV+7H9337qH7hsAZJtdqmwJA&#10;Lq+N752u5Y2+UvSdRVLlFZELHjq43WhATXxE9CTEH6yG/PP2lWLgQ5ZOhTGuS9N4SBgQWodtbY7b&#10;4muHKHw865+OY9gpPZgikh7itLHuJVcN8kqGrTNELCqXKymBEsokIQtZXVnnqyLpIcAnlWom6jow&#10;o5aozfB42B+GAKtqwbzRu1mzmOe1QSviuRWe0CJYHrsZtZQsgFWcsOled0TUOx2S19LjQV9Qzl7b&#10;kef9OB5Pz6fng96gP5r2BnFR9F7M8kFvNEvOhsVpkedF8sGXlgzSSjDGpa/uQORk8HdE2V+pHQWP&#10;VD6OIXqKHuYFxR7eoeiwWL/LHSvmim2uzWHhwN3gvL9n/nI8PoP++G8w+QUAAP//AwBQSwMEFAAG&#10;AAgAAAAhAObllhDZAAAABgEAAA8AAABkcnMvZG93bnJldi54bWxMjsFOwzAQRO9I/IO1SFwQdRrU&#10;UkKcqkLiwJG2EtdtvCSBeB3FThP69Wy5lOPbGc2+fD25Vh2pD41nA/NZAoq49LbhysB+93q/AhUi&#10;ssXWMxn4oQDr4voqx8z6kd/puI2VkhEOGRqoY+wyrUNZk8Mw8x2xZJ++dxgF+0rbHkcZd61Ok2Sp&#10;HTYsH2rs6KWm8ns7OAMUhsU82Ty5av92Gu8+0tPX2O2Mub2ZNs+gIk3xUoazvqhDIU4HP7ANqjXw&#10;sFpKU+6PoM7xIhU+/LEucv1fv/gFAAD//wMAUEsBAi0AFAAGAAgAAAAhALaDOJL+AAAA4QEAABMA&#10;AAAAAAAAAAAAAAAAAAAAAFtDb250ZW50X1R5cGVzXS54bWxQSwECLQAUAAYACAAAACEAOP0h/9YA&#10;AACUAQAACwAAAAAAAAAAAAAAAAAvAQAAX3JlbHMvLnJlbHNQSwECLQAUAAYACAAAACEAC0A9YUwC&#10;AABVBAAADgAAAAAAAAAAAAAAAAAuAgAAZHJzL2Uyb0RvYy54bWxQSwECLQAUAAYACAAAACEA5uWW&#10;ENkAAAAGAQAADwAAAAAAAAAAAAAAAACmBAAAZHJzL2Rvd25yZXYueG1sUEsFBgAAAAAEAAQA8wAA&#10;AKw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530860</wp:posOffset>
                      </wp:positionH>
                      <wp:positionV relativeFrom="paragraph">
                        <wp:posOffset>10795</wp:posOffset>
                      </wp:positionV>
                      <wp:extent cx="149225" cy="77470"/>
                      <wp:effectExtent l="0" t="0" r="22225" b="3683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 cy="7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E9367" id="Прямая со стрелкой 77" o:spid="_x0000_s1026" type="#_x0000_t32" style="position:absolute;margin-left:41.8pt;margin-top:.85pt;width:11.75pt;height:6.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jTVgIAAGMEAAAOAAAAZHJzL2Uyb0RvYy54bWysVEtu2zAQ3RfoHQjubVmuHMdC5KCQ7G7S&#10;NkDS7mmKsohSJEEylo2iQNoL5Ai9Qjdd9IOcQb5Rh7TjJummKKoFNdRw3ryZedTJ6boRaMWM5Upm&#10;OO4PMGKSqpLLZYbfXM57xxhZR2RJhJIswxtm8en06ZOTVqdsqGolSmYQgEibtjrDtXM6jSJLa9YQ&#10;21eaSXBWyjTEwdYso9KQFtAbEQ0Hg6OoVabURlFmLXwtdk48DfhVxah7XVWWOSQyDNxcWE1YF36N&#10;pickXRqia073NMg/sGgIl5D0AFUQR9CV4X9ANZwaZVXl+lQ1kaoqTlmoAaqJB4+quaiJZqEWaI7V&#10;hzbZ/wdLX63ODeJlhsdjjCRpYEbd5+319qb72X3Z3qDtx+4Wlu2n7XX3tfvRfe9uu28IDkPnWm1T&#10;AMjlufG107W80GeKvrNIqrwmcslCBZcbDaixj4gehPiN1ZB/0b5UJZwhV06FNq4r06BKcP3WB3pw&#10;aBVah7ltDnNja4cofIyTyXA4woiCazxOxmGsEUk9io/VxroXTDXIGxm2zhC+rF2upASBKLPLQFZn&#10;1nmOvwN8sFRzLkTQiZCozfBkBLm8xyrBS+8MG7Nc5MKgFfFKC08o+NExo65kGcBqRsrZ3naEi50N&#10;yYX0eFAb0NlbOym9nwwms+PZcdJLhkezXjIoit7zeZ70jubxeFQ8K/K8iD94anGS1rwsmfTs7mQd&#10;J38nm/0F2wnyIOxDG6KH6KFfQPbuHUiHMfvJ7jSyUOXm3NyNH5QcDu9vnb8q9/dg3/83TH8BAAD/&#10;/wMAUEsDBBQABgAIAAAAIQDENosg2wAAAAcBAAAPAAAAZHJzL2Rvd25yZXYueG1sTI5BT4NAEIXv&#10;Jv6HzZh4s0tbA4gsTWOi8WBIrHrfsiPQsrPIboH+e6cnvb157+XNl29m24kRB986UrBcRCCQKmda&#10;qhV8fjzfpSB80GR05wgVnNHDpri+ynVm3ETvOO5CLXiEfKYVNCH0mZS+atBqv3A9EmffbrA68DnU&#10;0gx64nHbyVUUxdLqlvhDo3t8arA67k5WwQ8l5697OaaHsgzxy+tbTVhOSt3ezNtHEAHn8FeGCz6j&#10;Q8FMe3ci40WnIF3H3GQ/AXGJo2QJYs9i/QCyyOV//uIXAAD//wMAUEsBAi0AFAAGAAgAAAAhALaD&#10;OJL+AAAA4QEAABMAAAAAAAAAAAAAAAAAAAAAAFtDb250ZW50X1R5cGVzXS54bWxQSwECLQAUAAYA&#10;CAAAACEAOP0h/9YAAACUAQAACwAAAAAAAAAAAAAAAAAvAQAAX3JlbHMvLnJlbHNQSwECLQAUAAYA&#10;CAAAACEApDyI01YCAABjBAAADgAAAAAAAAAAAAAAAAAuAgAAZHJzL2Uyb0RvYy54bWxQSwECLQAU&#10;AAYACAAAACEAxDaLINsAAAAHAQAADwAAAAAAAAAAAAAAAACwBAAAZHJzL2Rvd25yZXYueG1sUEsF&#10;BgAAAAAEAAQA8wAAALgFAAAAAA==&#10;"/>
                  </w:pict>
                </mc:Fallback>
              </mc:AlternateContent>
            </w:r>
          </w:p>
        </w:tc>
      </w:tr>
      <w:tr w:rsidR="00BF7BE1" w:rsidRPr="001E60CB"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2</w:t>
            </w:r>
          </w:p>
        </w:tc>
        <w:tc>
          <w:tcPr>
            <w:tcW w:w="420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lang w:eastAsia="ru-RU"/>
              </w:rPr>
              <w:t>Варикап</w:t>
            </w:r>
          </w:p>
        </w:tc>
        <w:tc>
          <w:tcPr>
            <w:tcW w:w="42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Б</w:t>
            </w:r>
          </w:p>
        </w:tc>
        <w:tc>
          <w:tcPr>
            <w:tcW w:w="45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483235</wp:posOffset>
                      </wp:positionH>
                      <wp:positionV relativeFrom="paragraph">
                        <wp:posOffset>86995</wp:posOffset>
                      </wp:positionV>
                      <wp:extent cx="257175" cy="250825"/>
                      <wp:effectExtent l="0" t="0" r="28575" b="1587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0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6BF04" id="Овал 78" o:spid="_x0000_s1026" style="position:absolute;margin-left:38.05pt;margin-top:6.85pt;width:20.2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vqJAIAADIEAAAOAAAAZHJzL2Uyb0RvYy54bWysU12OEzEMfkfiDlHe6bRVh+6OOl2tuhQh&#10;LbDSwgHSTGYmIhMHJ+10OQxnQLxyiR4JJ9Mt5Uc8IPIQ2bHz2f5sL672nWE7hV6DLflkNOZMWQmV&#10;tk3J379bP7vgzAdhK2HAqpI/KM+vlk+fLHpXqCm0YCqFjECsL3pX8jYEV2SZl63qhB+BU5aMNWAn&#10;AqnYZBWKntA7k03H4+dZD1g5BKm8p9ebwciXCb+ulQxv69qrwEzJKbeQbkz3Jt7ZciGKBoVrtTym&#10;If4hi05oS0FPUDciCLZF/RtUpyWChzqMJHQZ1LWWKtVA1UzGv1Rz3wqnUi1Ejncnmvz/g5VvdnfI&#10;dFXyOXXKio56dPh8+Hr4cvjG6In46Z0vyO3e3WGs0LtbkB88s7BqhW3UNSL0rRIVZTWJ/tlPH6Li&#10;6Svb9K+hInSxDZCo2tfYRUAige1TRx5OHVH7wCQ9TvP5ZJ5zJsk0zccX0zxFEMXjZ4c+vFTQsSiU&#10;XBmjnY+ciULsbn2I+Yji0SvlD0ZXa21MUrDZrAyynaD5WKdzDODP3Yxlfckvcwr/d4hxOn+CQNja&#10;Kk1b5OrFUQ5Cm0GmLI09khf5GnjfQPVA3CEMg0uLRkIL+Imznoa25P7jVqDizLyyxP/lZDaLU56U&#10;WT6fkoLnls25RVhJUCUPnA3iKgybsXWom5YiTVK5Fq6pZ7VOZMZ+Dlkdk6XBTBwflyhO/rmevH6s&#10;+vI7AAAA//8DAFBLAwQUAAYACAAAACEA+NCJ1t0AAAAIAQAADwAAAGRycy9kb3ducmV2LnhtbEyP&#10;wU7DMBBE70j8g7VI3KiTWnGrEKeqqJDKgQOB3t14m0SN11Hspunf457gODujmbfFZrY9m3D0nSMF&#10;6SIBhlQ701Gj4Of7/WUNzAdNRveOUMENPWzKx4dC58Zd6QunKjQslpDPtYI2hCHn3NctWu0XbkCK&#10;3smNVocox4abUV9jue35Mkkkt7qjuNDqAd9arM/VxSrYNdtKTlyETJx2+5CdD58fIlXq+WnevgIL&#10;OIe/MNzxIzqUkenoLmQ86xWsZBqT8S5WwO5+KiWwo4JMLIGXBf//QPkLAAD//wMAUEsBAi0AFAAG&#10;AAgAAAAhALaDOJL+AAAA4QEAABMAAAAAAAAAAAAAAAAAAAAAAFtDb250ZW50X1R5cGVzXS54bWxQ&#10;SwECLQAUAAYACAAAACEAOP0h/9YAAACUAQAACwAAAAAAAAAAAAAAAAAvAQAAX3JlbHMvLnJlbHNQ&#10;SwECLQAUAAYACAAAACEANdib6iQCAAAyBAAADgAAAAAAAAAAAAAAAAAuAgAAZHJzL2Uyb0RvYy54&#10;bWxQSwECLQAUAAYACAAAACEA+NCJ1t0AAAAIAQAADwAAAAAAAAAAAAAAAAB+BAAAZHJzL2Rvd25y&#10;ZXYueG1sUEsFBgAAAAAEAAQA8wAAAIg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661035</wp:posOffset>
                      </wp:positionH>
                      <wp:positionV relativeFrom="paragraph">
                        <wp:posOffset>131445</wp:posOffset>
                      </wp:positionV>
                      <wp:extent cx="6350" cy="158750"/>
                      <wp:effectExtent l="0" t="0" r="31750" b="317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338F" id="Прямая со стрелкой 79" o:spid="_x0000_s1026" type="#_x0000_t32" style="position:absolute;margin-left:52.05pt;margin-top:10.35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BiUQIAAFgEAAAOAAAAZHJzL2Uyb0RvYy54bWysVM2O0zAQviPxDpbv3TTdtttGm65Q0nJZ&#10;YKVdHsC1ncYisS3bbVohpIUX2EfgFbhw4Ef7DOkbMXZ/oHBBiB7csWfm8zczn3N5ta4rtOLGCiVT&#10;HJ91MeKSKibkIsWv72adEUbWEclIpSRP8YZbfDV5+uSy0QnvqVJVjBsEINImjU5x6ZxOosjSktfE&#10;ninNJTgLZWriYGsWETOkAfS6inrd7jBqlGHaKMqthdN858STgF8UnLpXRWG5Q1WKgZsLqwnr3K/R&#10;5JIkC0N0KeieBvkHFjUREi49QuXEEbQ04g+oWlCjrCrcGVV1pIpCUB5qgGri7m/V3JZE81ALNMfq&#10;Y5vs/4OlL1c3BgmW4osxRpLUMKP24/Z++9B+bz9tH9D2ffsIy/bD9r793H5rv7aP7RcEwdC5RtsE&#10;ADJ5Y3ztdC1v9bWibyySKiuJXPBQwd1GA2rsM6KTFL+xGu6fNy8UgxiydCq0cV2Y2kNCg9A6TGtz&#10;nBZfO0ThcHg+gIlScMSD0QXYHp8kh1RtrHvOVY28kWLrDBGL0mVKSlCFMnG4iKyurdslHhL8vVLN&#10;RFXBOUkqiZoUjwe9QUiwqhLMO73PmsU8qwxaES+v8NuzOAkzailZACs5YdO97YiodjawrqTHg9KA&#10;zt7a6eftuDuejqajfqffG047/W6ed57Nsn5nOIsvBvl5nmV5/M5Ti/tJKRjj0rM7aDnu/51W9q9q&#10;p8Kjmo9tiE7RQ6OB7OE/kA6z9ePcCWOu2ObG+Nb6MYN8Q/D+qfn38es+RP38IEx+AAAA//8DAFBL&#10;AwQUAAYACAAAACEAMq7pU90AAAAJAQAADwAAAGRycy9kb3ducmV2LnhtbEyPwU7DMAyG70i8Q2Qk&#10;LoglrVa2labThMSBI9skrllj2kLjVE26lj093gmOv/3p9+diO7tOnHEIrScNyUKBQKq8banWcDy8&#10;Pq5BhGjIms4TavjBANvy9qYwufUTveN5H2vBJRRyo6GJsc+lDFWDzoSF75F49+kHZyLHoZZ2MBOX&#10;u06mSj1JZ1riC43p8aXB6ns/Og0YxixRu42rj2+X6eEjvXxN/UHr+7t59wwi4hz/YLjqszqU7HTy&#10;I9kgOs5qmTCqIVUrEFdAZTw4aVhmK5BlIf9/UP4CAAD//wMAUEsBAi0AFAAGAAgAAAAhALaDOJL+&#10;AAAA4QEAABMAAAAAAAAAAAAAAAAAAAAAAFtDb250ZW50X1R5cGVzXS54bWxQSwECLQAUAAYACAAA&#10;ACEAOP0h/9YAAACUAQAACwAAAAAAAAAAAAAAAAAvAQAAX3JlbHMvLnJlbHNQSwECLQAUAAYACAAA&#10;ACEAErRAYlECAABYBAAADgAAAAAAAAAAAAAAAAAuAgAAZHJzL2Uyb0RvYy54bWxQSwECLQAUAAYA&#10;CAAAACEAMq7pU90AAAAJAQAADwAAAAAAAAAAAAAAAACrBAAAZHJzL2Rvd25yZXYueG1sUEsFBgAA&#10;AAAEAAQA8wAAALU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131445</wp:posOffset>
                      </wp:positionV>
                      <wp:extent cx="111125" cy="79375"/>
                      <wp:effectExtent l="0" t="0" r="22225" b="3492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12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6B3B2" id="Прямая со стрелкой 80" o:spid="_x0000_s1026" type="#_x0000_t32" style="position:absolute;margin-left:43.3pt;margin-top:10.35pt;width:8.75pt;height:6.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gaWQIAAG0EAAAOAAAAZHJzL2Uyb0RvYy54bWysVEtu2zAQ3RfoHQjuHVmOndhC5KCQ7HaR&#10;tgGSdk9TlEWUIgmSsWwUBZJeIEfoFbrpoh/kDPKNOqQ/jdtNUVQLaqjhvHkz86iz82Ut0IIZy5VM&#10;cXzUxYhJqgou5yl+cz3tDDGyjsiCCCVZilfM4vPx0ydnjU5YT1VKFMwgAJE2aXSKK+d0EkWWVqwm&#10;9khpJsFZKlMTB1szjwpDGkCvRdTrdk+iRplCG0WZtfA13zjxOOCXJaPudVla5pBIMXBzYTVhnfk1&#10;Gp+RZG6Irjjd0iD/wKImXELSPVROHEE3hv8BVXNqlFWlO6KqjlRZcspCDVBN3P2tmquKaBZqgeZY&#10;vW+T/X+w9NXi0iBepHgI7ZGkhhm1n9a36/v2R/t5fY/Wd+0DLOuP69v2S/u9/dY+tF8RHIbONdom&#10;AJDJS+Nrp0t5pS8UfWeRVFlF5JyFCq5XGlBjHxEdhPiN1ZB/1rxUBZwhN06FNi5LU6NScP3CBwbr&#10;rbd8GmgaWoYJrvYTZEuHKHyM4ekNMKLgOh0dnw5CUpJ4PB+rjXXPmaqRN1JsnSF8XrlMSQlSUWaT&#10;gSwurPNsfwX4YKmmXIigGCFRk+LRAHJ5j1WCF94ZNmY+y4RBC+I1F54ti4NjRt3IIoBVjBSTre0I&#10;Fxsbkgvp8aA2oLO1NqJ6P+qOJsPJsN/p904mnX43zzvPplm/czKNTwf5cZ5lefzBU4v7ScWLgknP&#10;bifwuP93AtpetY009xLftyE6RA/9ArK7dyAdBu5nvFHLTBWrS7MTAmg6HN7eP39pHu/BfvyXGP8E&#10;AAD//wMAUEsDBBQABgAIAAAAIQAYcVRe3wAAAAgBAAAPAAAAZHJzL2Rvd25yZXYueG1sTI9BS8NA&#10;FITvgv9heYIXsbtNS1piXooIFouHYiueN9lnEsy+DdltE/31bk96HGaY+SbfTLYTZxp86xhhPlMg&#10;iCtnWq4R3o/P92sQPmg2unNMCN/kYVNcX+U6M27kNzofQi1iCftMIzQh9JmUvmrIaj9zPXH0Pt1g&#10;dYhyqKUZ9BjLbScTpVJpdctxodE9PTVUfR1OFmGZHsvtWNFuJfc/o3l9+dju7izi7c30+AAi0BT+&#10;wnDBj+hQRKbSndh40SGs0zQmERK1AnHx1XIOokRYLBKQRS7/Hyh+AQAA//8DAFBLAQItABQABgAI&#10;AAAAIQC2gziS/gAAAOEBAAATAAAAAAAAAAAAAAAAAAAAAABbQ29udGVudF9UeXBlc10ueG1sUEsB&#10;Ai0AFAAGAAgAAAAhADj9If/WAAAAlAEAAAsAAAAAAAAAAAAAAAAALwEAAF9yZWxzLy5yZWxzUEsB&#10;Ai0AFAAGAAgAAAAhAEOzqBpZAgAAbQQAAA4AAAAAAAAAAAAAAAAALgIAAGRycy9lMm9Eb2MueG1s&#10;UEsBAi0AFAAGAAgAAAAhABhxVF7fAAAACAEAAA8AAAAAAAAAAAAAAAAAswQAAGRycy9kb3ducmV2&#10;LnhtbFBLBQYAAAAABAAEAPMAAAC/BQ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131445</wp:posOffset>
                      </wp:positionV>
                      <wp:extent cx="6350" cy="158750"/>
                      <wp:effectExtent l="0" t="0" r="31750" b="317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E2B56" id="Прямая со стрелкой 81" o:spid="_x0000_s1026" type="#_x0000_t32" style="position:absolute;margin-left:43.3pt;margin-top:10.35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cPUAIAAFgEAAAOAAAAZHJzL2Uyb0RvYy54bWysVM2O0zAQviPxDpbv3TTdttuNNl2hpOWy&#10;QKVdHsC1ncYisS3bbVohpIUX2EfgFbhw4Ef7DOkbMXZ/oHBBiBwm43jm8zczn3N1va4rtOLGCiVT&#10;HJ91MeKSKibkIsWv76adEUbWEclIpSRP8YZbfD1++uSq0QnvqVJVjBsEINImjU5x6ZxOosjSktfE&#10;ninNJWwWytTEwdIsImZIA+h1FfW63WHUKMO0UZRbC1/z3SYeB/yi4NS9KgrLHapSDNxcsCbYubfR&#10;+IokC0N0KeieBvkHFjUREg49QuXEEbQ04g+oWlCjrCrcGVV1pIpCUB5qgGri7m/V3JZE81ALNMfq&#10;Y5vs/4OlL1czgwRL8SjGSJIaZtR+3N5vH9rv7aftA9q+bx/BbD9s79vP7bf2a/vYfkEQDJ1rtE0A&#10;IJMz42una3mrbxR9Y5FUWUnkgocK7jYaUENGdJLiF1bD+fPmhWIQQ5ZOhTauC1N7SGgQWodpbY7T&#10;4muHKHwcng9gohQ24sHoAnxgFJHkkKqNdc+5qpF3UmydIWJRukxJCapQJg4HkdWNdbvEQ4I/V6qp&#10;qKogjkqiJsWXg94gJFhVCeY3fZg1i3lWGbQiXl7h2bM4CTNqKVkAKzlhk73viKh2PrCupMeD0oDO&#10;3tvp5+1l93Iymoz6nX5vOOn0u3neeTbN+p3hNL4Y5Od5luXxO08t7ielYIxLz+6g5bj/d1rZ36qd&#10;Co9qPrYhOkUPjQayh3cgHWbrx7kTxlyxzcz41voxg3xD8P6q+fvx6zpE/fwhjH8AAAD//wMAUEsD&#10;BBQABgAIAAAAIQBTHlsd3AAAAAcBAAAPAAAAZHJzL2Rvd25yZXYueG1sTI7BTsMwEETvSPyDtUhc&#10;ELUb0SSEbKoKiQNH2kpc3XhJAvE6ip0m9OsxJziOZvTmldvF9uJMo+8cI6xXCgRx7UzHDcLx8HKf&#10;g/BBs9G9Y0L4Jg/b6vqq1IVxM7/ReR8aESHsC43QhjAUUvq6Jav9yg3Esftwo9UhxrGRZtRzhNte&#10;Jkql0uqO40OrB3puqf7aTxaB/LRZq92jbY6vl/nuPbl8zsMB8fZm2T2BCLSEvzH86kd1qKLTyU1s&#10;vOgR8jSNS4REZSBin2cxnxAeNhnIqpT//asfAAAA//8DAFBLAQItABQABgAIAAAAIQC2gziS/gAA&#10;AOEBAAATAAAAAAAAAAAAAAAAAAAAAABbQ29udGVudF9UeXBlc10ueG1sUEsBAi0AFAAGAAgAAAAh&#10;ADj9If/WAAAAlAEAAAsAAAAAAAAAAAAAAAAALwEAAF9yZWxzLy5yZWxzUEsBAi0AFAAGAAgAAAAh&#10;AOd21w9QAgAAWAQAAA4AAAAAAAAAAAAAAAAALgIAAGRycy9lMm9Eb2MueG1sUEsBAi0AFAAGAAgA&#10;AAAhAFMeWx3cAAAABwEAAA8AAAAAAAAAAAAAAAAAqgQAAGRycy9kb3ducmV2LnhtbFBLBQYAAAAA&#10;BAAEAPMAAACzBQAAAAA=&#10;"/>
                  </w:pict>
                </mc:Fallback>
              </mc:AlternateContent>
            </w:r>
          </w:p>
          <w:p w:rsidR="00BF7BE1" w:rsidRPr="001E60CB" w:rsidRDefault="00BF7BE1" w:rsidP="00F85A2C">
            <w:pPr>
              <w:spacing w:after="0" w:line="240" w:lineRule="auto"/>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556260</wp:posOffset>
                      </wp:positionH>
                      <wp:positionV relativeFrom="paragraph">
                        <wp:posOffset>6350</wp:posOffset>
                      </wp:positionV>
                      <wp:extent cx="104775" cy="79375"/>
                      <wp:effectExtent l="0" t="0" r="28575" b="349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AE43D" id="Прямая со стрелкой 82" o:spid="_x0000_s1026" type="#_x0000_t32" style="position:absolute;margin-left:43.8pt;margin-top:.5pt;width:8.25pt;height: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gGWgIAAGMEAAAOAAAAZHJzL2Uyb0RvYy54bWysVEtu2zAQ3RfoHQjuHUmOHNtC5KCQ7G7S&#10;NkDS7mmRsohKJEEylo2iQNIL5Ai9Qjdd9IOcQb5Rh5TjNu2mKOoFPeTMPL6ZedTp2aap0Zppw6VI&#10;cXQUYsREISkXqxS/vloMJhgZSwQltRQsxVtm8Nns6ZPTViVsKCtZU6YRgAiTtCrFlbUqCQJTVKwh&#10;5kgqJsBZSt0QC1u9CqgmLaA3dTAMw5OglZoqLQtmDJzmvRPPPH5ZssK+KkvDLKpTDNysX7Vfl24N&#10;ZqckWWmiKl7saZB/YNEQLuDSA1ROLEHXmv8B1fBCSyNLe1TIJpBlyQvma4BqovC3ai4ropivBZpj&#10;1KFN5v/BFi/XFxpxmuLJECNBGphR93F3s7vrvnefdndod9vdw7L7sLvpPnffuq/dffcFQTB0rlUm&#10;AYBMXGhXe7ERl+pcFm8NEjKriFgxX8HVVgFq5DKCRyluYxTcv2xfSAox5NpK38ZNqRtU1ly9cYkO&#10;HFqFNn5u28Pc2MaiAg6jMB6PRxgV4BpPj8F0V5HEobhcpY19zmSDnJFiYzXhq8pmUggQiNT9DWR9&#10;bmyf+JDgkoVc8LqGc5LUArUpno6GI0/JyJpT53Q+o1fLrNZoTZzS/G/P4lGYlteCerCKETrf25bw&#10;ureBdS0cHtQGdPZWL6V303A6n8wn8SAenswHcZjng2eLLB6cLKLxKD/OsyyP3jtqUZxUnFImHLsH&#10;WUfx38lm/8B6QR6EfWhD8BjdNxrIPvx70n7MbrK9RpaSbi+0a62bOCjZB+9fnXsqv+591M9vw+wH&#10;AAAA//8DAFBLAwQUAAYACAAAACEAZeOMNtwAAAAHAQAADwAAAGRycy9kb3ducmV2LnhtbEyPQU/D&#10;MAyF70j8h8hI3Fg62LqqazqhSUMcUCUGu2eNaQuNU5qs7f493mncbL+n5+9lm8m2YsDeN44UzGcR&#10;CKTSmYYqBZ8fu4cEhA+ajG4doYIzetjktzeZTo0b6R2HfagEh5BPtYI6hC6V0pc1Wu1nrkNi7cv1&#10;Vgde+0qaXo8cblv5GEWxtLoh/lDrDrc1lj/7k1XwS6vzYSGH5LsoQvzy+lYRFqNS93fT8xpEwClc&#10;zXDBZ3TImenoTmS8aBUkq5idfOdGFzlazEEceXhagswz+Z8//wMAAP//AwBQSwECLQAUAAYACAAA&#10;ACEAtoM4kv4AAADhAQAAEwAAAAAAAAAAAAAAAAAAAAAAW0NvbnRlbnRfVHlwZXNdLnhtbFBLAQIt&#10;ABQABgAIAAAAIQA4/SH/1gAAAJQBAAALAAAAAAAAAAAAAAAAAC8BAABfcmVscy8ucmVsc1BLAQIt&#10;ABQABgAIAAAAIQDm6sgGWgIAAGMEAAAOAAAAAAAAAAAAAAAAAC4CAABkcnMvZTJvRG9jLnhtbFBL&#10;AQItABQABgAIAAAAIQBl44w23AAAAAcBAAAPAAAAAAAAAAAAAAAAALQEAABkcnMvZG93bnJldi54&#10;bWxQSwUGAAAAAAQABADzAAAAvQUAAAAA&#10;"/>
                  </w:pict>
                </mc:Fallback>
              </mc:AlternateContent>
            </w:r>
            <w:r>
              <w:rPr>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280035</wp:posOffset>
                      </wp:positionH>
                      <wp:positionV relativeFrom="paragraph">
                        <wp:posOffset>6349</wp:posOffset>
                      </wp:positionV>
                      <wp:extent cx="723900" cy="0"/>
                      <wp:effectExtent l="0" t="0" r="190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B66C6" id="Прямая со стрелкой 83" o:spid="_x0000_s1026" type="#_x0000_t32" style="position:absolute;margin-left:22.05pt;margin-top:.5pt;width:5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0yTAIAAFUEAAAOAAAAZHJzL2Uyb0RvYy54bWysVEtu2zAQ3RfoHQjuHUm2k9hC5KCQ7G7S&#10;NkDSA9AkZRGVSIJkLBtFgbQXyBF6hW666Ac5g3yjDukPnHZTFNViNNTMvPk96uJy1dRoyY0VSmY4&#10;OYkx4pIqJuQiw29vZ70RRtYRyUitJM/wmlt8OXn+7KLVKe+rStWMGwQg0qatznDlnE6jyNKKN8Se&#10;KM0lGEtlGuLgaBYRM6QF9KaO+nF8FrXKMG0U5dbC12JrxJOAX5acujdlablDdYahNhekCXLuZTS5&#10;IOnCEF0JuiuD/EMVDRESkh6gCuIIujPiD6hGUKOsKt0JVU2kylJQHnqAbpL4t25uKqJ56AWGY/Vh&#10;TPb/wdLXy2uDBMvwaICRJA3sqPu8ud88dD+7L5sHtPnYPYLYfNrcd1+7H9337rH7hsAZJtdqmwJA&#10;Lq+N752u5I2+UvSdRVLlFZELHjq4XWtATXxE9CTEH6yG/PP2lWLgQ+6cCmNclabxkDAgtArbWh+2&#10;xVcOUfh43h+MY9gp3Zsiku7jtLHuJVcN8kqGrTNELCqXKymBEsokIQtZXlnnqyLpPsAnlWom6jow&#10;o5aozfD4tH8aAqyqBfNG72bNYp7XBi2J51Z4QotgOXYz6k6yAFZxwqY73RFRb3VIXkuPB31BOTtt&#10;S57343g8HU1Hw96wfzbtDeOi6L2Y5cPe2Sw5Py0GRZ4XyQdfWjJMK8EYl766PZGT4d8RZXelthQ8&#10;UPkwhugpepgXFLt/h6LDYv0ut6yYK7a+NvuFA3eD8+6e+ctxfAb9+G8w+QUAAP//AwBQSwMEFAAG&#10;AAgAAAAhAKjDHAvaAAAABgEAAA8AAABkcnMvZG93bnJldi54bWxMj8FOwzAQRO9I/IO1SFwQdVK1&#10;qKRxqgqJA0faSly38ZKkxOsodprQr2fLBY6zM5p9k28m16oz9aHxbCCdJaCIS28brgwc9q+PK1Ah&#10;IltsPZOBbwqwKW5vcsysH/mdzrtYKSnhkKGBOsYu0zqUNTkMM98Ri/fpe4dRZF9p2+Mo5a7V8yR5&#10;0g4blg81dvRSU/m1G5wBCsMyTbbPrjq8XcaHj/nlNHZ7Y+7vpu0aVKQp/oXhii/oUAjT0Q9sg2oN&#10;LBapJOUui672ciX6+Kt1kev/+MUPAAAA//8DAFBLAQItABQABgAIAAAAIQC2gziS/gAAAOEBAAAT&#10;AAAAAAAAAAAAAAAAAAAAAABbQ29udGVudF9UeXBlc10ueG1sUEsBAi0AFAAGAAgAAAAhADj9If/W&#10;AAAAlAEAAAsAAAAAAAAAAAAAAAAALwEAAF9yZWxzLy5yZWxzUEsBAi0AFAAGAAgAAAAhAJXPvTJM&#10;AgAAVQQAAA4AAAAAAAAAAAAAAAAALgIAAGRycy9lMm9Eb2MueG1sUEsBAi0AFAAGAAgAAAAhAKjD&#10;HAvaAAAABgEAAA8AAAAAAAAAAAAAAAAApgQAAGRycy9kb3ducmV2LnhtbFBLBQYAAAAABAAEAPMA&#10;AACtBQAAAAA=&#10;"/>
                  </w:pict>
                </mc:Fallback>
              </mc:AlternateConten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3</w:t>
            </w:r>
          </w:p>
        </w:tc>
        <w:tc>
          <w:tcPr>
            <w:tcW w:w="420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lang w:eastAsia="ru-RU"/>
              </w:rPr>
              <w:t>Диод СВЧ</w:t>
            </w:r>
          </w:p>
        </w:tc>
        <w:tc>
          <w:tcPr>
            <w:tcW w:w="42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В</w:t>
            </w:r>
          </w:p>
        </w:tc>
        <w:tc>
          <w:tcPr>
            <w:tcW w:w="45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Pr>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765810</wp:posOffset>
                      </wp:positionH>
                      <wp:positionV relativeFrom="paragraph">
                        <wp:posOffset>198754</wp:posOffset>
                      </wp:positionV>
                      <wp:extent cx="238125" cy="0"/>
                      <wp:effectExtent l="0" t="0" r="28575"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E99D4" id="Прямая со стрелкой 84" o:spid="_x0000_s1026" type="#_x0000_t32" style="position:absolute;margin-left:60.3pt;margin-top:15.65pt;width:1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kYSwIAAFUEAAAOAAAAZHJzL2Uyb0RvYy54bWysVEtu2zAQ3RfoHQjuHVmOnDpC5KCQ7G7S&#10;1kDSA9AkZRGVSIKkLRtFgbQXyBF6hW666Ac5g3yjDukPknRTFNViNNSQb97MPOrict3UaMWNFUpm&#10;OD7pY8QlVUzIRYbf3Ux7I4ysI5KRWkme4Q23+HL8/NlFq1M+UJWqGTcIQKRNW53hyjmdRpGlFW+I&#10;PVGaSwiWyjTEwdIsImZIC+hNHQ36/bOoVYZpoyi3Fr4WuyAeB/yy5NS9LUvLHaozDNxcsCbYubfR&#10;+IKkC0N0JeieBvkHFg0REpIeoQriCFoa8QdUI6hRVpXuhKomUmUpKA81QDVx/0k11xXRPNQCzbH6&#10;2Cb7/2Dpm9XMIMEyPEowkqSBGXVftrfbu+5X93V7h7afunsw28/b2+5b97P70d133xFshs612qYA&#10;kMuZ8bXTtbzWV4q+t0iqvCJywUMFNxsNqLE/ET064hdWQ/55+1ox2EOWToU2rkvTeEhoEFqHaW2O&#10;0+Jrhyh8HJyO4sEQI3oIRSQ9nNPGuldcNcg7GbbOELGoXK6kBEkoE4csZHVlnWdF0sMBn1Sqqajr&#10;oIxaojbD50PI4yNW1YL5YFiYxTyvDVoRr63whBKfbDNqKVkAqzhhk73viKh3PiSvpceDuoDO3tuJ&#10;58N5/3wymoySXjI4m/SSflH0Xk7zpHc2jV8Mi9Miz4v4o6cWJ2klGOPSszsIOU7+Tij7K7WT4FHK&#10;xzZEj9FDv4Ds4R1Ih8H6We5UMVdsMzOHgYN2w+b9PfOX4+Ea/Id/g/FvAAAA//8DAFBLAwQUAAYA&#10;CAAAACEANBOHXN0AAAAJAQAADwAAAGRycy9kb3ducmV2LnhtbEyPwU7DMAyG70i8Q2QkLogl7bRp&#10;dE2nCYkDR7ZJXLPGtB2NUzXpWvb0eOLAjr/96ffnfDO5VpyxD40nDclMgUAqvW2o0nDYvz2vQIRo&#10;yJrWE2r4wQCb4v4uN5n1I33geRcrwSUUMqOhjrHLpAxljc6Eme+QePfle2cix76Stjcjl7tWpkot&#10;pTMN8YXadPhaY/m9G5wGDMMiUdsXVx3eL+PTZ3o5jd1e68eHabsGEXGK/zBc9VkdCnY6+oFsEC3n&#10;VC0Z1TBP5iCuwGKVgDj+DWSRy9sPil8AAAD//wMAUEsBAi0AFAAGAAgAAAAhALaDOJL+AAAA4QEA&#10;ABMAAAAAAAAAAAAAAAAAAAAAAFtDb250ZW50X1R5cGVzXS54bWxQSwECLQAUAAYACAAAACEAOP0h&#10;/9YAAACUAQAACwAAAAAAAAAAAAAAAAAvAQAAX3JlbHMvLnJlbHNQSwECLQAUAAYACAAAACEATr85&#10;GEsCAABVBAAADgAAAAAAAAAAAAAAAAAuAgAAZHJzL2Uyb0RvYy54bWxQSwECLQAUAAYACAAAACEA&#10;NBOHXN0AAAAJAQAADwAAAAAAAAAAAAAAAAClBAAAZHJzL2Rvd25yZXYueG1sUEsFBgAAAAAEAAQA&#10;8wAAAK8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759460</wp:posOffset>
                      </wp:positionH>
                      <wp:positionV relativeFrom="paragraph">
                        <wp:posOffset>113030</wp:posOffset>
                      </wp:positionV>
                      <wp:extent cx="6350" cy="158750"/>
                      <wp:effectExtent l="0" t="0" r="31750" b="317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5D746" id="Прямая со стрелкой 85" o:spid="_x0000_s1026" type="#_x0000_t32" style="position:absolute;margin-left:59.8pt;margin-top:8.9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PDUQIAAFgEAAAOAAAAZHJzL2Uyb0RvYy54bWysVM2O0zAQviPxDpbv3TTdttuNNl2hpOWy&#10;QKVdHsC1ncYisS3bbVohpIUX2EfgFbhw4Ef7DOkbMXZ/oHBBiB7csWfm8zczn3N1va4rtOLGCiVT&#10;HJ91MeKSKibkIsWv76adEUbWEclIpSRP8YZbfD1++uSq0QnvqVJVjBsEINImjU5x6ZxOosjSktfE&#10;ninNJTgLZWriYGsWETOkAfS6inrd7jBqlGHaKMqthdN858TjgF8UnLpXRWG5Q1WKgZsLqwnr3K/R&#10;+IokC0N0KeieBvkHFjUREi49QuXEEbQ04g+oWlCjrCrcGVV1pIpCUB5qgGri7m/V3JZE81ALNMfq&#10;Y5vs/4OlL1czgwRL8WiAkSQ1zKj9uL3fPrTf20/bB7R93z7Csv2wvW8/t9/ar+1j+wVBMHSu0TYB&#10;gEzOjK+druWtvlH0jUVSZSWRCx4quNtoQI19RnSS4jdWw/3z5oViEEOWToU2rgtTe0hoEFqHaW2O&#10;0+JrhygcDs8HMFEKjngwugDb45PkkKqNdc+5qpE3UmydIWJRukxJCapQJg4XkdWNdbvEQ4K/V6qp&#10;qCo4J0klUZPiy0FvEBKsqgTzTu+zZjHPKoNWxMsr/PYsTsKMWkoWwEpO2GRvOyKqnQ2sK+nxoDSg&#10;s7d2+nl72b2cjCajfqffG046/W6ed55Ns35nOI0vBvl5nmV5/M5Ti/tJKRjj0rM7aDnu/51W9q9q&#10;p8Kjmo9tiE7RQ6OB7OE/kA6z9ePcCWOu2GZmfGv9mEG+IXj/1Pz7+HUfon5+EMY/AAAA//8DAFBL&#10;AwQUAAYACAAAACEAknjqQt0AAAAJAQAADwAAAGRycy9kb3ducmV2LnhtbEyPQU/DMAyF70j7D5En&#10;7YJY0grGVppO0yQOHNkmcc0a0xYap2rStezX453g5mc/PX8v306uFRfsQ+NJQ7JUIJBKbxuqNJyO&#10;rw9rECEasqb1hBp+MMC2mN3lJrN+pHe8HGIlOIRCZjTUMXaZlKGs0Zmw9B0S3z5970xk2VfS9mbk&#10;cNfKVKmVdKYh/lCbDvc1lt+HwWnAMDwlardx1entOt5/pNevsTtqvZhPuxcQEaf4Z4YbPqNDwUxn&#10;P5ANomWdbFZs5eGZK9wMqeLFWcNjugZZ5PJ/g+IXAAD//wMAUEsBAi0AFAAGAAgAAAAhALaDOJL+&#10;AAAA4QEAABMAAAAAAAAAAAAAAAAAAAAAAFtDb250ZW50X1R5cGVzXS54bWxQSwECLQAUAAYACAAA&#10;ACEAOP0h/9YAAACUAQAACwAAAAAAAAAAAAAAAAAvAQAAX3JlbHMvLnJlbHNQSwECLQAUAAYACAAA&#10;ACEALpMzw1ECAABYBAAADgAAAAAAAAAAAAAAAAAuAgAAZHJzL2Uyb0RvYy54bWxQSwECLQAUAAYA&#10;CAAAACEAknjqQt0AAAAJAQAADwAAAAAAAAAAAAAAAACrBAAAZHJzL2Rvd25yZXYueG1sUEsFBgAA&#10;AAAEAAQA8wAAALU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708660</wp:posOffset>
                      </wp:positionH>
                      <wp:positionV relativeFrom="paragraph">
                        <wp:posOffset>113030</wp:posOffset>
                      </wp:positionV>
                      <wp:extent cx="6350" cy="158750"/>
                      <wp:effectExtent l="0" t="0" r="31750" b="317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C76CE" id="Прямая со стрелкой 86" o:spid="_x0000_s1026" type="#_x0000_t32" style="position:absolute;margin-left:55.8pt;margin-top:8.9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wNUQIAAFgEAAAOAAAAZHJzL2Uyb0RvYy54bWysVM2O0zAQviPxDpbv3TTdttuNNl2hpOWy&#10;QKVdHsC1ncYisS3bbVohpIUX2EfgFbhw4Ef7DOkbMXZ/oHBBiB7csWfm8zczn3N1va4rtOLGCiVT&#10;HJ91MeKSKibkIsWv76adEUbWEclIpSRP8YZbfD1++uSq0QnvqVJVjBsEINImjU5x6ZxOosjSktfE&#10;ninNJTgLZWriYGsWETOkAfS6inrd7jBqlGHaKMqthdN858TjgF8UnLpXRWG5Q1WKgZsLqwnr3K/R&#10;+IokC0N0KeieBvkHFjUREi49QuXEEbQ04g+oWlCjrCrcGVV1pIpCUB5qgGri7m/V3JZE81ALNMfq&#10;Y5vs/4OlL1czgwRL8WiIkSQ1zKj9uL3fPrTf20/bB7R93z7Csv2wvW8/t9/ar+1j+wVBMHSu0TYB&#10;gEzOjK+druWtvlH0jUVSZSWRCx4quNtoQI19RnSS4jdWw/3z5oViEEOWToU2rgtTe0hoEFqHaW2O&#10;0+JrhygcDs8HMFEKjngwugDb45PkkKqNdc+5qpE3UmydIWJRukxJCapQJg4XkdWNdbvEQ4K/V6qp&#10;qCo4J0klUZPiy0FvEBKsqgTzTu+zZjHPKoNWxMsr/PYsTsKMWkoWwEpO2GRvOyKqnQ2sK+nxoDSg&#10;s7d2+nl72b2cjCajfqffG046/W6ed55Ns35nOI0vBvl5nmV5/M5Ti/tJKRjj0rM7aDnu/51W9q9q&#10;p8Kjmo9tiE7RQ6OB7OE/kA6z9ePcCWOu2GZmfGv9mEG+IXj/1Pz7+HUfon5+EMY/AAAA//8DAFBL&#10;AwQUAAYACAAAACEAY7hv+N0AAAAJAQAADwAAAGRycy9kb3ducmV2LnhtbEyPQU/DMAyF70j8h8hI&#10;uyCWpoIxStNpmsSBI9skrllj2m6NUzXpWvbr8U7s5mc/PX8vX02uFWfsQ+NJg5onIJBKbxuqNOx3&#10;H09LECEasqb1hBp+McCquL/LTWb9SF943sZKcAiFzGioY+wyKUNZozNh7jskvv343pnIsq+k7c3I&#10;4a6VaZIspDMN8YfadLipsTxtB6cBw/CikvWbq/afl/HxO70cx26n9exhWr+DiDjFfzNc8RkdCmY6&#10;+IFsEC1rpRZs5eGVK1wNKuXFQcNzugRZ5PK2QfEHAAD//wMAUEsBAi0AFAAGAAgAAAAhALaDOJL+&#10;AAAA4QEAABMAAAAAAAAAAAAAAAAAAAAAAFtDb250ZW50X1R5cGVzXS54bWxQSwECLQAUAAYACAAA&#10;ACEAOP0h/9YAAACUAQAACwAAAAAAAAAAAAAAAAAvAQAAX3JlbHMvLnJlbHNQSwECLQAUAAYACAAA&#10;ACEACBocDVECAABYBAAADgAAAAAAAAAAAAAAAAAuAgAAZHJzL2Uyb0RvYy54bWxQSwECLQAUAAYA&#10;CAAAACEAY7hv+N0AAAAJAQAADwAAAAAAAAAAAAAAAACrBAAAZHJzL2Rvd25yZXYueG1sUEsFBgAA&#10;AAAEAAQA8wAAALU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562610</wp:posOffset>
                      </wp:positionH>
                      <wp:positionV relativeFrom="paragraph">
                        <wp:posOffset>198755</wp:posOffset>
                      </wp:positionV>
                      <wp:extent cx="152400" cy="73025"/>
                      <wp:effectExtent l="0" t="0" r="19050" b="222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7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A288E" id="Прямая со стрелкой 87" o:spid="_x0000_s1026" type="#_x0000_t32" style="position:absolute;margin-left:44.3pt;margin-top:15.65pt;width:12pt;height: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98VgIAAGMEAAAOAAAAZHJzL2Uyb0RvYy54bWysVEtu2zAQ3RfoHQjuHUmOnDhC5KCQ7G7S&#10;NkDS7mmSsohKJEEylo2iQNoL5Ai9Qjdd9IOcQb5Rh7TjJu2mKKoFNdRw3ryZedTp2apt0JIbK5TM&#10;cXIQY8QlVUzIRY5fX80GY4ysI5KRRkme4zW3+Gzy9MlppzM+VLVqGDcIQKTNOp3j2jmdRZGlNW+J&#10;PVCaS3BWyrTEwdYsImZIB+htEw3j+CjqlGHaKMqtha/l1oknAb+qOHWvqspyh5ocAzcXVhPWuV+j&#10;ySnJFoboWtAdDfIPLFoiJCTdQ5XEEXRtxB9QraBGWVW5A6raSFWVoDzUANUk8W/VXNZE81ALNMfq&#10;fZvs/4OlL5cXBgmW4/ExRpK0MKP+0+Zmc9v/6D9vbtHmQ38Hy+bj5qb/0n/vv/V3/VcEh6FznbYZ&#10;ABTywvja6Upe6nNF31okVVETueChgqu1BtTER0SPQvzGasg/714oBmfItVOhjavKtKhqhH7jAz04&#10;tAqtwtzW+7nxlUMUPiajYRrDdCm4jg/j4SikIplH8bHaWPecqxZ5I8fWGSIWtSuUlCAQZbYZyPLc&#10;Os/xV4APlmommibopJGoy/HJCBJ4j1WNYN4ZNmYxLxqDlsQrLTw7Fo+OGXUtWQCrOWHTne2IaLY2&#10;JG+kx4PagM7O2krp3Ul8Mh1Px+kgHR5NB2lcloNnsyIdHM2S41F5WBZFmbz31JI0qwVjXHp297JO&#10;0r+Tze6CbQW5F/a+DdFj9NAvIHv/DqTDmP1ktxqZK7a+MPfjByWHw7tb56/Kwz3YD/8Nk58AAAD/&#10;/wMAUEsDBBQABgAIAAAAIQB8Khc+3QAAAAgBAAAPAAAAZHJzL2Rvd25yZXYueG1sTI9BT4NAEIXv&#10;TfwPmzHx1i7QBjfI0BgTjQdDYtX7FkZA2Vlkt0D/vduTHt+8l/e+yfeL6cVEo+ssI8SbCARxZeuO&#10;G4T3t8e1AuG85lr3lgnhTA72xdUq11ltZ36l6eAbEUrYZRqh9X7IpHRVS0a7jR2Ig/dpR6N9kGMj&#10;61HPodz0MomiVBrdcVho9UAPLVXfh5NB+OHb88dOTuqrLH369PzSMJUz4s31cn8HwtPi/8JwwQ/o&#10;UASmoz1x7USPoFQakgjbeAvi4sdJOBwRdokCWeTy/wPFLwAAAP//AwBQSwECLQAUAAYACAAAACEA&#10;toM4kv4AAADhAQAAEwAAAAAAAAAAAAAAAAAAAAAAW0NvbnRlbnRfVHlwZXNdLnhtbFBLAQItABQA&#10;BgAIAAAAIQA4/SH/1gAAAJQBAAALAAAAAAAAAAAAAAAAAC8BAABfcmVscy8ucmVsc1BLAQItABQA&#10;BgAIAAAAIQDikl98VgIAAGMEAAAOAAAAAAAAAAAAAAAAAC4CAABkcnMvZTJvRG9jLnhtbFBLAQIt&#10;ABQABgAIAAAAIQB8Khc+3QAAAAgBAAAPAAAAAAAAAAAAAAAAALAEAABkcnMvZG93bnJldi54bWxQ&#10;SwUGAAAAAAQABADzAAAAugU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556260</wp:posOffset>
                      </wp:positionH>
                      <wp:positionV relativeFrom="paragraph">
                        <wp:posOffset>113030</wp:posOffset>
                      </wp:positionV>
                      <wp:extent cx="158750" cy="85725"/>
                      <wp:effectExtent l="0" t="0" r="31750" b="2857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5240C" id="Прямая со стрелкой 88" o:spid="_x0000_s1026" type="#_x0000_t32" style="position:absolute;margin-left:43.8pt;margin-top:8.9pt;width:12.5pt;height:6.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bWgIAAG0EAAAOAAAAZHJzL2Uyb0RvYy54bWysVM2O0zAQviPxDlbu3TSl7bbRpiuUtHBY&#10;oNIu3F3baSwc27LdphVCWniBfQRegQsHfrTPkL4RY7dbduGCEDk444znm29mPufsfFMLtGbGciWz&#10;KDnpRohJoiiXyyx6fTXrjCJkHZYUCyVZFm2Zjc4njx+dNTplPVUpQZlBACJt2ugsqpzTaRxbUrEa&#10;2xOlmQRnqUyNHWzNMqYGN4Bei7jX7Q7jRhmqjSLMWvha7J3RJOCXJSPuVVla5pDIIuDmwmrCuvBr&#10;PDnD6dJgXXFyoIH/gUWNuYSkR6gCO4xWhv8BVXNilFWlOyGqjlVZcsJCDVBN0v2tmssKaxZqgeZY&#10;fWyT/X+w5OV6bhCnWTSCSUlcw4zaT7vr3U37o/28u0G7D+0tLLuPu+v2S/u9/dbetl8RHIbONdqm&#10;AJDLufG1k4281BeKvLVIqrzCcslCBVdbDaiJj4gfhPiN1ZB/0bxQFM7glVOhjZvS1KgUXD/3gcF6&#10;4y2fBpqGNmGC2+ME2cYhAh+Tweh0AHMm4BoNTnuDkBSnHs/HamPdM6Zq5I0sss5gvqxcrqQEqSiz&#10;z4DXF9Z5tr8CfLBUMy5EUIyQqMmi8QASeI9VglPvDBuzXOTCoDX2mgvPgcWDY0atJA1gFcN0erAd&#10;5mJvQ3IhPR7UBnQO1l5U78bd8XQ0HfU7/d5w2ul3i6LzdJb3O8NZcjoonhR5XiTvPbWkn1acUiY9&#10;uzuBJ/2/E9Dhqu2leZT4sQ3xQ/TQLyB79w6kw8D9jPdqWSi6nZs7IYCmw+HD/fOX5v4e7Pt/iclP&#10;AAAA//8DAFBLAwQUAAYACAAAACEAk8VKAd4AAAAIAQAADwAAAGRycy9kb3ducmV2LnhtbEyPQUvD&#10;QBCF7wX/wzIFL8Vu0kpSYjZFBIvFg9iK5012TEKzsyG7baK/3ulJj/Pe48338u1kO3HBwbeOFMTL&#10;CARS5UxLtYKP4/PdBoQPmozuHKGCb/SwLW5muc6MG+kdL4dQCy4hn2kFTQh9JqWvGrTaL12PxN6X&#10;G6wOfA61NIMeudx2chVFibS6Jf7Q6B6fGqxOh7NVcJ8cy91Y4T6Vbz+jeX353O0XVqnb+fT4ACLg&#10;FP7CcMVndCiYqXRnMl50CjZpwknWU15w9eMVC6WCdbwGWeTy/4DiFwAA//8DAFBLAQItABQABgAI&#10;AAAAIQC2gziS/gAAAOEBAAATAAAAAAAAAAAAAAAAAAAAAABbQ29udGVudF9UeXBlc10ueG1sUEsB&#10;Ai0AFAAGAAgAAAAhADj9If/WAAAAlAEAAAsAAAAAAAAAAAAAAAAALwEAAF9yZWxzLy5yZWxzUEsB&#10;Ai0AFAAGAAgAAAAhAASmz5taAgAAbQQAAA4AAAAAAAAAAAAAAAAALgIAAGRycy9lMm9Eb2MueG1s&#10;UEsBAi0AFAAGAAgAAAAhAJPFSgHeAAAACAEAAA8AAAAAAAAAAAAAAAAAtAQAAGRycy9kb3ducmV2&#10;LnhtbFBLBQYAAAAABAAEAPMAAAC/BQ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556260</wp:posOffset>
                      </wp:positionH>
                      <wp:positionV relativeFrom="paragraph">
                        <wp:posOffset>113030</wp:posOffset>
                      </wp:positionV>
                      <wp:extent cx="6350" cy="158750"/>
                      <wp:effectExtent l="0" t="0" r="31750" b="317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BF55D" id="Прямая со стрелкой 89" o:spid="_x0000_s1026" type="#_x0000_t32" style="position:absolute;margin-left:43.8pt;margin-top:8.9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29NUQIAAFgEAAAOAAAAZHJzL2Uyb0RvYy54bWysVM2O0zAQviPxDpbv3TTdtttGm65Q0nJZ&#10;YKVdHsC1ncYisS3bbVohpIUX2EfgFbhw4Ef7DOkbMXZ/oHBBiB7csWfm8zczn3N5ta4rtOLGCiVT&#10;HJ91MeKSKibkIsWv72adEUbWEclIpSRP8YZbfDV5+uSy0QnvqVJVjBsEINImjU5x6ZxOosjSktfE&#10;ninNJTgLZWriYGsWETOkAfS6inrd7jBqlGHaKMqthdN858STgF8UnLpXRWG5Q1WKgZsLqwnr3K/R&#10;5JIkC0N0KeieBvkHFjUREi49QuXEEbQ04g+oWlCjrCrcGVV1pIpCUB5qgGri7m/V3JZE81ALNMfq&#10;Y5vs/4OlL1c3BgmW4tEYI0lqmFH7cXu/fWi/t5+2D2j7vn2EZfthe99+br+1X9vH9guCYOhco20C&#10;AJm8Mb52upa3+lrRNxZJlZVELnio4G6jATX2GdFJit9YDffPmxeKQQxZOhXauC5M7SGhQWgdprU5&#10;TouvHaJwODwfwEQpOOLB6AJsj0+SQ6o21j3nqkbeSLF1hohF6TIlJahCmThcRFbX1u0SDwn+Xqlm&#10;oqrgnCSVRE2Kx4PeICRYVQnmnd5nzWKeVQatiJdX+O1ZnIQZtZQsgJWcsOnedkRUOxtYV9LjQWlA&#10;Z2/t9PN23B1PR9NRv9PvDaedfjfPO89mWb8znMUXg/w8z7I8fuepxf2kFIxx6dkdtBz3/04r+1e1&#10;U+FRzcc2RKfoodFA9vAfSIfZ+nHuhDFXbHNjfGv9mEG+IXj/1Pz7+HUfon5+ECY/AAAA//8DAFBL&#10;AwQUAAYACAAAACEAYN3TU9wAAAAHAQAADwAAAGRycy9kb3ducmV2LnhtbEyPzU7DMBCE70h9B2uR&#10;uCDqNILWhDhVVYkDx/5IXN14SQLxOoqdJvTp2Z7ocXZGs9/k68m14ox9aDxpWMwTEEiltw1VGo6H&#10;9ycFIkRD1rSeUMMvBlgXs7vcZNaPtMPzPlaCSyhkRkMdY5dJGcoanQlz3yGx9+V7ZyLLvpK2NyOX&#10;u1amSbKUzjTEH2rT4bbG8mc/OA0YhpdFsnl11fHjMj5+ppfvsTto/XA/bd5ARJzifxiu+IwOBTOd&#10;/EA2iFaDWi05yfcVL2BfKdYnDc+pAlnk8pa/+AMAAP//AwBQSwECLQAUAAYACAAAACEAtoM4kv4A&#10;AADhAQAAEwAAAAAAAAAAAAAAAAAAAAAAW0NvbnRlbnRfVHlwZXNdLnhtbFBLAQItABQABgAIAAAA&#10;IQA4/SH/1gAAAJQBAAALAAAAAAAAAAAAAAAAAC8BAABfcmVscy8ucmVsc1BLAQItABQABgAIAAAA&#10;IQA0u29NUQIAAFgEAAAOAAAAAAAAAAAAAAAAAC4CAABkcnMvZTJvRG9jLnhtbFBLAQItABQABgAI&#10;AAAAIQBg3dNT3AAAAAcBAAAPAAAAAAAAAAAAAAAAAKsEAABkcnMvZG93bnJldi54bWxQSwUGAAAA&#10;AAQABADzAAAAtAUAAAAA&#10;"/>
                  </w:pict>
                </mc:Fallback>
              </mc:AlternateContent>
            </w:r>
            <w:r>
              <w:rPr>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302260</wp:posOffset>
                      </wp:positionH>
                      <wp:positionV relativeFrom="paragraph">
                        <wp:posOffset>198754</wp:posOffset>
                      </wp:positionV>
                      <wp:extent cx="412750" cy="0"/>
                      <wp:effectExtent l="0" t="0" r="25400" b="190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3C86B" id="Прямая со стрелкой 90" o:spid="_x0000_s1026" type="#_x0000_t32" style="position:absolute;margin-left:23.8pt;margin-top:15.65pt;width: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bTAIAAFUEAAAOAAAAZHJzL2Uyb0RvYy54bWysVEtu2zAQ3RfoHQjtbVmunNiC5aCQ7G7S&#10;1kDSA9AkZRGVSIKkLRtFgTQXyBF6hW666Ac5g3yjDukPnHZTFNWCGmo4b97MPGp8takrtGbacCnS&#10;IOr2AsQEkZSLZRq8u511hgEyFguKKylYGmyZCa4mz5+NG5WwvixlRZlGACJM0qg0KK1VSRgaUrIa&#10;m65UTICzkLrGFrZ6GVKNG0Cvq7Df612EjdRUaUmYMfA13zuDiccvCkbs26IwzKIqDYCb9av268Kt&#10;4WSMk6XGquTkQAP/A4sacwFJT1A5thitNP8DquZESyML2yWyDmVRcMJ8DVBN1PutmpsSK+ZrgeYY&#10;dWqT+X+w5M16rhGnaTCC9ghcw4zaz7u73UP7s/2ye0C7T+0jLLv73V37tf3Rfm8f228IDkPnGmUS&#10;AMjEXLvayUbcqGtJ3hskZFZisWS+gtutAtTIRYRPQtzGKMi/aF5LCmfwykrfxk2hawcJDUIbP63t&#10;aVpsYxGBj3HUvxwAaXJ0hTg5xilt7Csma+SMNDBWY74sbSaFAElIHfkseH1trGOFk2OASyrkjFeV&#10;V0YlUAOtGfQHPsDIilPndMeMXi6ySqM1dtryjy8RPOfHtFwJ6sFKhun0YFvMq70NySvh8KAuoHOw&#10;9uL5MOqNpsPpMO7E/YtpJ+7leeflLIs7F7PocpC/yLMsjz46alGclJxSJhy7o5Cj+O+EcrhSewme&#10;pHxqQ/gU3fcLyB7fnrQfrJvlXhULSbdzfRw4aNcfPtwzdznO92Cf/w0mvwAAAP//AwBQSwMEFAAG&#10;AAgAAAAhACK5bUXdAAAACAEAAA8AAABkcnMvZG93bnJldi54bWxMj0FPwkAQhe8m/IfNmHAxsm1R&#10;wNopISQePAokXpfu2Fa7s013Swu/3iUe8Djvvbz5XrYeTSNO1LnaMkI8i0AQF1bXXCIc9m+PKxDO&#10;K9aqsUwIZ3Kwzid3mUq1HfiDTjtfilDCLlUIlfdtKqUrKjLKzWxLHLwv2xnlw9mVUndqCOWmkUkU&#10;LaRRNYcPlWppW1Hxs+sNArn+OY42L6Y8vF+Gh8/k8j20e8Tp/bh5BeFp9LcwXPEDOuSB6Wh71k40&#10;CE/LRUgizOM5iKsfJ0E4/gkyz+T/AfkvAAAA//8DAFBLAQItABQABgAIAAAAIQC2gziS/gAAAOEB&#10;AAATAAAAAAAAAAAAAAAAAAAAAABbQ29udGVudF9UeXBlc10ueG1sUEsBAi0AFAAGAAgAAAAhADj9&#10;If/WAAAAlAEAAAsAAAAAAAAAAAAAAAAALwEAAF9yZWxzLy5yZWxzUEsBAi0AFAAGAAgAAAAhANDY&#10;Q5tMAgAAVQQAAA4AAAAAAAAAAAAAAAAALgIAAGRycy9lMm9Eb2MueG1sUEsBAi0AFAAGAAgAAAAh&#10;ACK5bUXdAAAACAEAAA8AAAAAAAAAAAAAAAAApgQAAGRycy9kb3ducmV2LnhtbFBLBQYAAAAABAAE&#10;APMAAACwBQAAAAA=&#10;"/>
                  </w:pict>
                </mc:Fallback>
              </mc:AlternateContent>
            </w:r>
          </w:p>
          <w:p w:rsidR="00BF7BE1" w:rsidRPr="001E60CB" w:rsidRDefault="00BF7BE1" w:rsidP="00F85A2C">
            <w:pPr>
              <w:spacing w:after="0" w:line="240" w:lineRule="auto"/>
              <w:rPr>
                <w:sz w:val="24"/>
                <w:szCs w:val="24"/>
              </w:rPr>
            </w:pP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4</w:t>
            </w:r>
          </w:p>
        </w:tc>
        <w:tc>
          <w:tcPr>
            <w:tcW w:w="420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lang w:eastAsia="ru-RU"/>
              </w:rPr>
            </w:pPr>
            <w:r w:rsidRPr="001E60CB">
              <w:rPr>
                <w:sz w:val="24"/>
                <w:szCs w:val="24"/>
                <w:lang w:eastAsia="ru-RU"/>
              </w:rPr>
              <w:t>Стабилитрон</w:t>
            </w:r>
          </w:p>
          <w:p w:rsidR="00BF7BE1" w:rsidRPr="001E60CB" w:rsidRDefault="00BF7BE1" w:rsidP="00F85A2C">
            <w:pPr>
              <w:spacing w:after="0"/>
              <w:rPr>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Г</w:t>
            </w:r>
          </w:p>
        </w:tc>
        <w:tc>
          <w:tcPr>
            <w:tcW w:w="45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line="240" w:lineRule="auto"/>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740410</wp:posOffset>
                      </wp:positionH>
                      <wp:positionV relativeFrom="paragraph">
                        <wp:posOffset>132715</wp:posOffset>
                      </wp:positionV>
                      <wp:extent cx="6350" cy="158750"/>
                      <wp:effectExtent l="0" t="0" r="31750" b="317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142D8" id="Прямая со стрелкой 91" o:spid="_x0000_s1026" type="#_x0000_t32" style="position:absolute;margin-left:58.3pt;margin-top:10.45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ZBUAIAAFgEAAAOAAAAZHJzL2Uyb0RvYy54bWysVM2O0zAQviPxDlbu3TTdtttGTVcoabks&#10;UGmXB3Btp7FIbMt2m1YIaeEF9hF4BS4c+NE+Q/pGjJ22ULggRA6TcTzz+ZuZz5lcb6sSbZg2XIok&#10;iC66AWKCSMrFKgle3807owAZiwXFpRQsCXbMBNfTp08mtYpZTxaypEwjABEmrlUSFNaqOAwNKViF&#10;zYVUTMBmLnWFLSz1KqQa14BelWGv2x2GtdRUaUmYMfA1azeDqcfPc0bsqzw3zKIyCYCb9VZ7u3Q2&#10;nE5wvNJYFZwcaOB/YFFhLuDQE1SGLUZrzf+AqjjR0sjcXhBZhTLPOWG+Bqgm6v5WzW2BFfO1QHOM&#10;OrXJ/D9Y8nKz0IjTJBhHARK4ghk1H/f3+4fme/Np/4D275tHMPsP+/vmc/Ot+do8Nl8QBEPnamVi&#10;AEjFQrvayVbcqhtJ3hgkZFpgsWK+grudAlSfEZ6luIVRcP6yfiEpxOC1lb6N21xXDhIahLZ+WrvT&#10;tNjWIgIfh5cDmCiBjWgwugIfGIU4PqYqbexzJivknCQwVmO+KmwqhQBVSB35g/Dmxtg28ZjgzhVy&#10;zsvSi6MUqIbuDHoDn2BkyanbdGFGr5ZpqdEGO3n558DiLEzLtaAerGCYzg6+xbxsfWBdCocHpQGd&#10;g9fq5+24O56NZqN+p98bzjr9bpZ1ns3Tfmc4j64G2WWWpln0zlGL+nHBKWXCsTtqOer/nVYOt6pV&#10;4UnNpzaE5+i+0UD2+Pak/WzdOFthLCXdLbRrrRszyNcHH66aux+/rn3Uzx/C9AcAAAD//wMAUEsD&#10;BBQABgAIAAAAIQCK/wH53QAAAAkBAAAPAAAAZHJzL2Rvd25yZXYueG1sTI/BTsMwDIbvSLxDZCQu&#10;iCWtWKGl6TQhceDINolr1pi20DhVk65lT493guNvf/r9udwsrhcnHEPnSUOyUiCQam87ajQc9q/3&#10;TyBCNGRN7wk1/GCATXV9VZrC+pne8bSLjeASCoXR0MY4FFKGukVnwsoPSLz79KMzkePYSDuamctd&#10;L1OlMulMR3yhNQO+tFh/7yanAcO0TtQ2d83h7TzffaTnr3nYa317s2yfQURc4h8MF31Wh4qdjn4i&#10;G0TPOckyRjWkKgdxAZJHHhw1PKxzkFUp/39Q/QIAAP//AwBQSwECLQAUAAYACAAAACEAtoM4kv4A&#10;AADhAQAAEwAAAAAAAAAAAAAAAAAAAAAAW0NvbnRlbnRfVHlwZXNdLnhtbFBLAQItABQABgAIAAAA&#10;IQA4/SH/1gAAAJQBAAALAAAAAAAAAAAAAAAAAC8BAABfcmVscy8ucmVsc1BLAQItABQABgAIAAAA&#10;IQDLEJZBUAIAAFgEAAAOAAAAAAAAAAAAAAAAAC4CAABkcnMvZTJvRG9jLnhtbFBLAQItABQABgAI&#10;AAAAIQCK/wH53QAAAAkBAAAPAAAAAAAAAAAAAAAAAKoEAABkcnMvZG93bnJldi54bWxQSwUGAAAA&#10;AAQABADzAAAAtAUAAAAA&#10;"/>
                  </w:pict>
                </mc:Fallback>
              </mc:AlternateContent>
            </w:r>
            <w:r>
              <w:rPr>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319405</wp:posOffset>
                      </wp:positionH>
                      <wp:positionV relativeFrom="paragraph">
                        <wp:posOffset>212724</wp:posOffset>
                      </wp:positionV>
                      <wp:extent cx="684530" cy="0"/>
                      <wp:effectExtent l="0" t="0" r="20320" b="190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F43C5" id="Прямая со стрелкой 92" o:spid="_x0000_s1026" type="#_x0000_t32" style="position:absolute;margin-left:25.15pt;margin-top:16.75pt;width:53.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XdTAIAAFUEAAAOAAAAZHJzL2Uyb0RvYy54bWysVEtu2zAQ3RfoHQjtHVmO7Nq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agXIIFr2FH7eXe3e2h/tl92D2j3qX0Esbvf3bVf2x/t9/ax/YbAGSbXKJMA&#10;QCbm2vVONuJGXUvy3iAhsxKLJfMd3G4VoEYuInwS4g5GQf5F81pS8MErK/0YN4WuHSQMCG38tran&#10;bbGNRQQ+DoZx/xJ2So6mECfHOKWNfcVkjZySBsZqzJelzaQQQAmpI58Fr6+NdVXh5Bjgkgo541Xl&#10;mVEJ1MBo+r2+DzCy4tQZnZvRy0VWabTGjlv+8S2C5dxNy5WgHqxkmE4PusW82uuQvBIOD/qCcg7a&#10;njwfRt3RdDgdxp24N5h24m6ed17OsrgzmEUv+vllnmV59NGVFsVJySllwlV3JHIU/x1RDldqT8ET&#10;lU9jCJ+i+3lBsce3L9ov1u1yz4qFpNu5Pi4cuOudD/fMXY7zM+jnf4PJLwAAAP//AwBQSwMEFAAG&#10;AAgAAAAhAKS6EKvcAAAACAEAAA8AAABkcnMvZG93bnJldi54bWxMj8FOwzAQRO9I/IO1SFwQtdMo&#10;qKRxqgqJA0faSly38ZKkxOsodprQr8cVBzjOzmjmbbGZbSfONPjWsYZkoUAQV860XGs47F8fVyB8&#10;QDbYOSYN3+RhU97eFJgbN/E7nXehFrGEfY4amhD6XEpfNWTRL1xPHL1PN1gMUQ61NANOsdx2cqnU&#10;k7TYclxosKeXhqqv3Wg1kB+zRG2fbX14u0wPH8vLaer3Wt/fzds1iEBz+AvDFT+iQxmZjm5k40Wn&#10;IVNpTGpI0wzE1c9WCYjj70GWhfz/QPkDAAD//wMAUEsBAi0AFAAGAAgAAAAhALaDOJL+AAAA4QEA&#10;ABMAAAAAAAAAAAAAAAAAAAAAAFtDb250ZW50X1R5cGVzXS54bWxQSwECLQAUAAYACAAAACEAOP0h&#10;/9YAAACUAQAACwAAAAAAAAAAAAAAAAAvAQAAX3JlbHMvLnJlbHNQSwECLQAUAAYACAAAACEAxcTV&#10;3UwCAABVBAAADgAAAAAAAAAAAAAAAAAuAgAAZHJzL2Uyb0RvYy54bWxQSwECLQAUAAYACAAAACEA&#10;pLoQq9wAAAAIAQAADwAAAAAAAAAAAAAAAACmBAAAZHJzL2Rvd25yZXYueG1sUEsFBgAAAAAEAAQA&#10;8wAAAK8FA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568960</wp:posOffset>
                      </wp:positionH>
                      <wp:positionV relativeFrom="paragraph">
                        <wp:posOffset>212725</wp:posOffset>
                      </wp:positionV>
                      <wp:extent cx="171450" cy="78740"/>
                      <wp:effectExtent l="0" t="0" r="19050" b="3556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37AA6" id="Прямая со стрелкой 93" o:spid="_x0000_s1026" type="#_x0000_t32" style="position:absolute;margin-left:44.8pt;margin-top:16.75pt;width:13.5pt;height:6.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RRWAIAAGMEAAAOAAAAZHJzL2Uyb0RvYy54bWysVEtu2zAQ3RfoHQjtHVmOHDtC5KCQ7G7S&#10;1kDS7mmSsohSJEEylo2iQNoL5Ai9Qjdd9IOcQb5Rh7TjJu2mKKoFNdTMPL6ZedTZ+boRaMWM5Urm&#10;UXLUjxCTRFEul3n0+mrWG0fIOiwpFkqyPNowG51Pnj45a3XGBqpWgjKDAETarNV5VDunszi2pGYN&#10;tkdKMwnOSpkGO9iaZUwNbgG9EfGg3z+JW2WoNoowa+FruXNGk4BfVYy4V1VlmUMij4CbC6sJ68Kv&#10;8eQMZ0uDdc3Jngb+BxYN5hIOPUCV2GF0bfgfUA0nRllVuSOimlhVFScs1ADVJP3fqrmssWahFmiO&#10;1Yc22f8HS16u5gZxmkenxxGSuIEZdZ+2N9vb7kf3eXuLth+6O1i2H7c33Zfue/etu+u+IgiGzrXa&#10;ZgBQyLnxtZO1vNQXiry1SKqixnLJQgVXGw2oic+IH6X4jdVw/qJ9oSjE4GunQhvXlWlQJbh+4xM9&#10;OLQKrcPcNoe5sbVDBD4moyQdwnQJuEbjURrGGuPMo/hcbax7zlSDvJFH1hnMl7UrlJQgEGV2J+DV&#10;hXWe468EnyzVjAsRdCIkaqFRw8EwULJKcOqdPsya5aIQBq2wV1p4QsHgeRhm1LWkAaxmmE73tsNc&#10;7Gw4XEiPB7UBnb21k9K70/7pdDwdp710cDLtpf2y7D2bFWnvZJaMhuVxWRRl8t5TS9Ks5pQy6dnd&#10;yzpJ/042+wu2E+RB2Ic2xI/RQ7+A7P07kA5j9pPdaWSh6GZu7scPSg7B+1vnr8rDPdgP/w2TnwAA&#10;AP//AwBQSwMEFAAGAAgAAAAhAAwPob7eAAAACAEAAA8AAABkcnMvZG93bnJldi54bWxMj8FOwzAQ&#10;RO9I/IO1SNyoU9qGNGRTISQQBxSJQu9uvE0C8TrEbpL+Pe6JHmdnNPM220ymFQP1rrGMMJ9FIIhL&#10;qxuuEL4+X+4SEM4r1qq1TAgncrDJr68ylWo78gcNW1+JUMIuVQi1910qpStrMsrNbEccvIPtjfJB&#10;9pXUvRpDuWnlfRTF0qiGw0KtOnquqfzZHg3CLz+cdks5JN9F4ePXt/eKqRgRb2+mp0cQnib/H4Yz&#10;fkCHPDDt7ZG1Ey1Cso5DEmGxWIE4+/M4HPYIy9UaZJ7JywfyPwAAAP//AwBQSwECLQAUAAYACAAA&#10;ACEAtoM4kv4AAADhAQAAEwAAAAAAAAAAAAAAAAAAAAAAW0NvbnRlbnRfVHlwZXNdLnhtbFBLAQIt&#10;ABQABgAIAAAAIQA4/SH/1gAAAJQBAAALAAAAAAAAAAAAAAAAAC8BAABfcmVscy8ucmVsc1BLAQIt&#10;ABQABgAIAAAAIQDtlZRRWAIAAGMEAAAOAAAAAAAAAAAAAAAAAC4CAABkcnMvZTJvRG9jLnhtbFBL&#10;AQItABQABgAIAAAAIQAMD6G+3gAAAAgBAAAPAAAAAAAAAAAAAAAAALIEAABkcnMvZG93bnJldi54&#10;bWxQSwUGAAAAAAQABADzAAAAvQU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562610</wp:posOffset>
                      </wp:positionH>
                      <wp:positionV relativeFrom="paragraph">
                        <wp:posOffset>132715</wp:posOffset>
                      </wp:positionV>
                      <wp:extent cx="177800" cy="80010"/>
                      <wp:effectExtent l="0" t="0" r="31750" b="3429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9E076" id="Прямая со стрелкой 94" o:spid="_x0000_s1026" type="#_x0000_t32" style="position:absolute;margin-left:44.3pt;margin-top:10.45pt;width:14pt;height:6.3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YDWwIAAG0EAAAOAAAAZHJzL2Uyb0RvYy54bWysVM1u1DAQviPxDlbu2yRL2m6jZiuU7MKh&#10;wEot3L22s7FwbMt2N7tCSIUX6CPwClw48KM+Q/aNGHu3SwsXhMjBGWc833wz8zmnZ6tWoCUzlitZ&#10;ROlBEiEmiaJcLoro9eV0MIqQdVhSLJRkRbRmNjobP3502umcDVWjBGUGAYi0eaeLqHFO53FsScNa&#10;bA+UZhKctTItdrA1i5ga3AF6K+JhkhzFnTJUG0WYtfC12jqjccCva0bcq7q2zCFRRMDNhdWEde7X&#10;eHyK84XBuuFkRwP/A4sWcwlJ91AVdhhdGf4HVMuJUVbV7oCoNlZ1zQkLNUA1afJbNRcN1izUAs2x&#10;et8m+/9gycvlzCBOi+gki5DELcyo/7S53tz0P/rPmxu0+dDfwrL5uLnuv/Tf+2/9bf8VwWHoXKdt&#10;DgClnBlfO1nJC32uyFuLpCobLBcsVHC51oCa+oj4QYjfWA35590LReEMvnIqtHFVmxbVguvnPjBY&#10;b7zl00DT0CpMcL2fIFs5ROBjenw8SmDOBFxgpGHAMc49no/VxrpnTLXIG0VkncF80bhSSQlSUWab&#10;AS/PrfNsfwX4YKmmXIigGCFRBy07HB4GSlYJTr3TH7NmMS+FQUvsNReeUDp47h8z6krSANYwTCc7&#10;22EutjYkF9LjQW1AZ2dtRfXuJDmZjCajbJANjyaDLKmqwdNpmQ2OpunxYfWkKssqfe+ppVnecEqZ&#10;9OzuBJ5mfyeg3VXbSnMv8X0b4ofooV9A9u4dSIeB+xlv1TJXdD0zd0IATYfDu/vnL839Pdj3/xLj&#10;nwAAAP//AwBQSwMEFAAGAAgAAAAhAJR1w3zgAAAACAEAAA8AAABkcnMvZG93bnJldi54bWxMj8FO&#10;wzAQRO+V+Adrkbgg6rSFkIZsKoRERcUB0SLOTrxNIuJ1FLtN4OvrnuhxdkYzb7PVaFpxpN41lhFm&#10;0wgEcWl1wxXC1+71LgHhvGKtWsuE8EsOVvnVJFOptgN/0nHrKxFK2KUKofa+S6V0ZU1GuantiIO3&#10;t71RPsi+krpXQyg3rZxHUSyNajgs1Kqjl5rKn+3BINzHu2I9lLR5lB9/g35/+15vbg3izfX4/ATC&#10;0+j/w3DGD+iQB6bCHlg70SIkSRySCPNoCeLsz+JwKBAWiweQeSYvH8hPAAAA//8DAFBLAQItABQA&#10;BgAIAAAAIQC2gziS/gAAAOEBAAATAAAAAAAAAAAAAAAAAAAAAABbQ29udGVudF9UeXBlc10ueG1s&#10;UEsBAi0AFAAGAAgAAAAhADj9If/WAAAAlAEAAAsAAAAAAAAAAAAAAAAALwEAAF9yZWxzLy5yZWxz&#10;UEsBAi0AFAAGAAgAAAAhAPPbNgNbAgAAbQQAAA4AAAAAAAAAAAAAAAAALgIAAGRycy9lMm9Eb2Mu&#10;eG1sUEsBAi0AFAAGAAgAAAAhAJR1w3zgAAAACAEAAA8AAAAAAAAAAAAAAAAAtQQAAGRycy9kb3du&#10;cmV2LnhtbFBLBQYAAAAABAAEAPMAAADCBQAAAAA=&#10;"/>
                  </w:pict>
                </mc:Fallback>
              </mc:AlternateContent>
            </w: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562610</wp:posOffset>
                      </wp:positionH>
                      <wp:positionV relativeFrom="paragraph">
                        <wp:posOffset>132715</wp:posOffset>
                      </wp:positionV>
                      <wp:extent cx="6350" cy="158750"/>
                      <wp:effectExtent l="0" t="0" r="31750" b="317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ABAD1" id="Прямая со стрелкой 95" o:spid="_x0000_s1026" type="#_x0000_t32" style="position:absolute;margin-left:44.3pt;margin-top:10.45pt;width:.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KNUAIAAFgEAAAOAAAAZHJzL2Uyb0RvYy54bWysVM2O2jAQvlfqO1i5syEssBARVlUCvWxb&#10;pN0+gLEdYjWxLdsQUFVp2xfYR+gr9NJDf7TPEN6oYwdoaS9VVQ5m7Jn5/M3M50yut1WJNkwbLkUS&#10;RBfdADFBJOVilQSv7+adUYCMxYLiUgqWBDtmguvp0yeTWsWsJwtZUqYRgAgT1yoJCmtVHIaGFKzC&#10;5kIqJsCZS11hC1u9CqnGNaBXZdjrdodhLTVVWhJmDJxmrTOYevw8Z8S+ynPDLCqTALhZv2q/Lt0a&#10;Tic4XmmsCk4ONPA/sKgwF3DpCSrDFqO15n9AVZxoaWRuL4isQpnnnDBfA1QTdX+r5rbAivlaoDlG&#10;ndpk/h8seblZaMRpEowHARK4ghk1H/f3+4fme/Np/4D275tHWPYf9vfN5+Zb87V5bL4gCIbO1crE&#10;AJCKhXa1k624VTeSvDFIyLTAYsV8BXc7BaiRywjPUtzGKLh/Wb+QFGLw2krfxm2uKwcJDUJbP63d&#10;aVpsaxGBw+HlACZKwBENRldgO3wcH1OVNvY5kxVyRhIYqzFfFTaVQoAqpI78RXhzY2ybeExw9wo5&#10;52UJ5zguBapdd3oDn2BkyalzOp/Rq2VaarTBTl7+d2BxFqblWlAPVjBMZwfbYl62NrAuhcOD0oDO&#10;wWr183bcHc9Gs1G/0+8NZ51+N8s6z+ZpvzOcR1eD7DJL0yx656hF/bjglDLh2B21HPX/TiuHV9Wq&#10;8KTmUxvCc3TfaCB7/Pek/WzdOFthLCXdLbRrrRszyNcHH56aex+/7n3Uzw/C9AcAAAD//wMAUEsD&#10;BBQABgAIAAAAIQAIYWfx3AAAAAcBAAAPAAAAZHJzL2Rvd25yZXYueG1sTI7BTsMwEETvSPyDtUhc&#10;UGs3olUSsqkqJA4caSv16sbbJBCvo9hpQr8ec4LjaEZvXrGdbSeuNPjWMcJqqUAQV860XCMcD2+L&#10;FIQPmo3uHBPCN3nYlvd3hc6Nm/iDrvtQiwhhn2uEJoQ+l9JXDVntl64njt3FDVaHGIdamkFPEW47&#10;mSi1kVa3HB8a3dNrQ9XXfrQI5Mf1Su0yWx/fb9PTKbl9Tv0B8fFh3r2ACDSHvzH86kd1KKPT2Y1s&#10;vOgQ0nQTlwiJykDEPs1iPiM8rzOQZSH/+5c/AAAA//8DAFBLAQItABQABgAIAAAAIQC2gziS/gAA&#10;AOEBAAATAAAAAAAAAAAAAAAAAAAAAABbQ29udGVudF9UeXBlc10ueG1sUEsBAi0AFAAGAAgAAAAh&#10;ADj9If/WAAAAlAEAAAsAAAAAAAAAAAAAAAAALwEAAF9yZWxzLy5yZWxzUEsBAi0AFAAGAAgAAAAh&#10;AAL1co1QAgAAWAQAAA4AAAAAAAAAAAAAAAAALgIAAGRycy9lMm9Eb2MueG1sUEsBAi0AFAAGAAgA&#10;AAAhAAhhZ/HcAAAABwEAAA8AAAAAAAAAAAAAAAAAqgQAAGRycy9kb3ducmV2LnhtbFBLBQYAAAAA&#10;BAAEAPMAAACzBQAAAAA=&#10;"/>
                  </w:pict>
                </mc:Fallback>
              </mc:AlternateContent>
            </w:r>
          </w:p>
        </w:tc>
      </w:tr>
    </w:tbl>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841"/>
        <w:gridCol w:w="1400"/>
        <w:gridCol w:w="863"/>
        <w:gridCol w:w="117"/>
        <w:gridCol w:w="2380"/>
        <w:gridCol w:w="1012"/>
        <w:gridCol w:w="1476"/>
      </w:tblGrid>
      <w:tr w:rsidR="00BF7BE1" w:rsidRPr="001E60CB" w:rsidTr="00F85A2C">
        <w:tc>
          <w:tcPr>
            <w:tcW w:w="2284" w:type="dxa"/>
            <w:gridSpan w:val="2"/>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393" w:type="dxa"/>
            <w:gridSpan w:val="3"/>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gridSpan w:val="2"/>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284" w:type="dxa"/>
            <w:gridSpan w:val="2"/>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gridSpan w:val="3"/>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gridSpan w:val="2"/>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r w:rsidR="00BF7BE1" w:rsidRPr="001E60CB"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4" w:type="dxa"/>
        </w:trPr>
        <w:tc>
          <w:tcPr>
            <w:tcW w:w="432" w:type="dxa"/>
          </w:tcPr>
          <w:p w:rsidR="00BF7BE1" w:rsidRPr="001E60CB" w:rsidRDefault="00BF7BE1" w:rsidP="00F85A2C">
            <w:pPr>
              <w:spacing w:after="0"/>
              <w:rPr>
                <w:sz w:val="24"/>
                <w:szCs w:val="24"/>
              </w:rPr>
            </w:pPr>
          </w:p>
        </w:tc>
        <w:tc>
          <w:tcPr>
            <w:tcW w:w="3260" w:type="dxa"/>
            <w:gridSpan w:val="2"/>
          </w:tcPr>
          <w:p w:rsidR="00BF7BE1" w:rsidRPr="001E60CB" w:rsidRDefault="00BF7BE1" w:rsidP="00F85A2C">
            <w:pPr>
              <w:spacing w:after="0" w:line="240" w:lineRule="auto"/>
              <w:rPr>
                <w:sz w:val="24"/>
                <w:szCs w:val="24"/>
              </w:rPr>
            </w:pPr>
          </w:p>
        </w:tc>
        <w:tc>
          <w:tcPr>
            <w:tcW w:w="867" w:type="dxa"/>
          </w:tcPr>
          <w:p w:rsidR="00BF7BE1" w:rsidRPr="001E60CB" w:rsidRDefault="00BF7BE1" w:rsidP="00F85A2C">
            <w:pPr>
              <w:spacing w:after="0" w:line="240" w:lineRule="auto"/>
              <w:jc w:val="right"/>
              <w:rPr>
                <w:sz w:val="24"/>
                <w:szCs w:val="24"/>
              </w:rPr>
            </w:pPr>
          </w:p>
        </w:tc>
        <w:tc>
          <w:tcPr>
            <w:tcW w:w="3528" w:type="dxa"/>
            <w:gridSpan w:val="3"/>
          </w:tcPr>
          <w:p w:rsidR="00BF7BE1" w:rsidRPr="001E60CB" w:rsidRDefault="00BF7BE1" w:rsidP="00F85A2C">
            <w:pPr>
              <w:spacing w:after="0" w:line="240" w:lineRule="auto"/>
              <w:rPr>
                <w:sz w:val="24"/>
                <w:szCs w:val="24"/>
              </w:rPr>
            </w:pPr>
          </w:p>
        </w:tc>
      </w:tr>
    </w:tbl>
    <w:p w:rsidR="00BF7BE1" w:rsidRPr="001E60CB" w:rsidRDefault="00BF7BE1" w:rsidP="00BF7BE1">
      <w:pPr>
        <w:spacing w:after="0" w:line="240" w:lineRule="auto"/>
        <w:jc w:val="both"/>
        <w:rPr>
          <w:b/>
          <w:sz w:val="24"/>
          <w:szCs w:val="24"/>
        </w:rPr>
      </w:pPr>
      <w:r w:rsidRPr="001E60CB">
        <w:rPr>
          <w:b/>
          <w:sz w:val="24"/>
          <w:szCs w:val="24"/>
        </w:rPr>
        <w:t>35. Установите соответствие между названием бензовоздушной горючей смеси и соотношением топлива и воздуха в ней:</w:t>
      </w:r>
    </w:p>
    <w:p w:rsidR="00BF7BE1" w:rsidRPr="001E60CB" w:rsidRDefault="00BF7BE1" w:rsidP="00BF7BE1">
      <w:pPr>
        <w:spacing w:after="0" w:line="240" w:lineRule="auto"/>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2401"/>
      </w:tblGrid>
      <w:tr w:rsidR="00BF7BE1" w:rsidRPr="001E60CB"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Богатая смесь</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А</w:t>
            </w:r>
          </w:p>
        </w:tc>
        <w:tc>
          <w:tcPr>
            <w:tcW w:w="240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tabs>
                <w:tab w:val="left" w:pos="772"/>
              </w:tabs>
              <w:spacing w:after="0" w:line="240" w:lineRule="auto"/>
              <w:rPr>
                <w:sz w:val="24"/>
                <w:szCs w:val="24"/>
              </w:rPr>
            </w:pPr>
            <w:r w:rsidRPr="001E60CB">
              <w:rPr>
                <w:sz w:val="24"/>
                <w:szCs w:val="24"/>
              </w:rPr>
              <w:t>1</w:t>
            </w:r>
            <w:r w:rsidRPr="001E60CB">
              <w:rPr>
                <w:b/>
                <w:sz w:val="24"/>
                <w:szCs w:val="24"/>
              </w:rPr>
              <w:t>:</w:t>
            </w:r>
            <w:r w:rsidRPr="001E60CB">
              <w:rPr>
                <w:sz w:val="24"/>
                <w:szCs w:val="24"/>
              </w:rPr>
              <w:t xml:space="preserve"> 15-17</w:t>
            </w:r>
          </w:p>
        </w:tc>
      </w:tr>
      <w:tr w:rsidR="00BF7BE1" w:rsidRPr="001E60CB"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Смесь нормального состава</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Б</w:t>
            </w:r>
          </w:p>
        </w:tc>
        <w:tc>
          <w:tcPr>
            <w:tcW w:w="240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1</w:t>
            </w:r>
            <w:r w:rsidRPr="001E60CB">
              <w:rPr>
                <w:b/>
                <w:sz w:val="24"/>
                <w:szCs w:val="24"/>
              </w:rPr>
              <w:t>:</w:t>
            </w:r>
            <w:r w:rsidRPr="001E60CB">
              <w:rPr>
                <w:sz w:val="24"/>
                <w:szCs w:val="24"/>
              </w:rPr>
              <w:t xml:space="preserve"> менее 13</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Смесь обедненная</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В</w:t>
            </w:r>
          </w:p>
        </w:tc>
        <w:tc>
          <w:tcPr>
            <w:tcW w:w="240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1</w:t>
            </w:r>
            <w:r w:rsidRPr="001E60CB">
              <w:rPr>
                <w:b/>
                <w:sz w:val="24"/>
                <w:szCs w:val="24"/>
              </w:rPr>
              <w:t>:</w:t>
            </w:r>
            <w:r w:rsidRPr="001E60CB">
              <w:rPr>
                <w:sz w:val="24"/>
                <w:szCs w:val="24"/>
              </w:rPr>
              <w:t xml:space="preserve"> 15</w:t>
            </w:r>
          </w:p>
        </w:tc>
      </w:tr>
      <w:tr w:rsidR="00BF7BE1" w:rsidRPr="001E60CB" w:rsidTr="00F85A2C">
        <w:tc>
          <w:tcPr>
            <w:tcW w:w="336"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Смесь обогащенная</w:t>
            </w:r>
          </w:p>
        </w:tc>
        <w:tc>
          <w:tcPr>
            <w:tcW w:w="39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spacing w:after="0"/>
              <w:rPr>
                <w:sz w:val="24"/>
                <w:szCs w:val="24"/>
              </w:rPr>
            </w:pPr>
            <w:r w:rsidRPr="001E60CB">
              <w:rPr>
                <w:sz w:val="24"/>
                <w:szCs w:val="24"/>
              </w:rPr>
              <w:t>Г</w:t>
            </w:r>
          </w:p>
        </w:tc>
        <w:tc>
          <w:tcPr>
            <w:tcW w:w="2401"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spacing w:after="0"/>
              <w:rPr>
                <w:sz w:val="24"/>
                <w:szCs w:val="24"/>
              </w:rPr>
            </w:pPr>
            <w:r w:rsidRPr="001E60CB">
              <w:rPr>
                <w:sz w:val="24"/>
                <w:szCs w:val="24"/>
              </w:rPr>
              <w:t>1</w:t>
            </w:r>
            <w:r w:rsidRPr="001E60CB">
              <w:rPr>
                <w:b/>
                <w:sz w:val="24"/>
                <w:szCs w:val="24"/>
              </w:rPr>
              <w:t>:</w:t>
            </w:r>
            <w:r w:rsidRPr="001E60CB">
              <w:rPr>
                <w:sz w:val="24"/>
                <w:szCs w:val="24"/>
              </w:rPr>
              <w:t xml:space="preserve"> 13-15</w:t>
            </w:r>
          </w:p>
        </w:tc>
      </w:tr>
    </w:tbl>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0"/>
        <w:gridCol w:w="2393"/>
        <w:gridCol w:w="2393"/>
      </w:tblGrid>
      <w:tr w:rsidR="00BF7BE1" w:rsidRPr="001E60CB" w:rsidTr="00F85A2C">
        <w:tc>
          <w:tcPr>
            <w:tcW w:w="212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1</w:t>
            </w:r>
          </w:p>
        </w:tc>
        <w:tc>
          <w:tcPr>
            <w:tcW w:w="255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rPr>
                <w:sz w:val="24"/>
                <w:szCs w:val="24"/>
              </w:rPr>
            </w:pPr>
            <w:r w:rsidRPr="001E60CB">
              <w:rPr>
                <w:sz w:val="24"/>
                <w:szCs w:val="24"/>
              </w:rPr>
              <w:t>4</w:t>
            </w:r>
          </w:p>
        </w:tc>
      </w:tr>
      <w:tr w:rsidR="00BF7BE1" w:rsidRPr="001E60CB" w:rsidTr="00F85A2C">
        <w:tc>
          <w:tcPr>
            <w:tcW w:w="212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55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i/>
          <w:sz w:val="24"/>
          <w:szCs w:val="24"/>
        </w:rPr>
      </w:pPr>
    </w:p>
    <w:p w:rsidR="00BF7BE1" w:rsidRPr="001E60CB" w:rsidRDefault="00BF7BE1" w:rsidP="00BF7BE1">
      <w:pPr>
        <w:spacing w:after="0" w:line="240" w:lineRule="auto"/>
        <w:rPr>
          <w:i/>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94615</wp:posOffset>
                </wp:positionV>
                <wp:extent cx="6019800" cy="600075"/>
                <wp:effectExtent l="0" t="0" r="19050" b="2857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600075"/>
                        </a:xfrm>
                        <a:prstGeom prst="roundRect">
                          <a:avLst>
                            <a:gd name="adj" fmla="val 17966"/>
                          </a:avLst>
                        </a:prstGeom>
                        <a:noFill/>
                        <a:ln w="25400" cap="flat" cmpd="sng" algn="ctr">
                          <a:solidFill>
                            <a:srgbClr val="4F81BD">
                              <a:shade val="50000"/>
                            </a:srgbClr>
                          </a:solidFill>
                          <a:prstDash val="solid"/>
                        </a:ln>
                        <a:effectLst/>
                      </wps:spPr>
                      <wps:txbx>
                        <w:txbxContent>
                          <w:p w:rsidR="00BF7BE1" w:rsidRPr="001E60CB" w:rsidRDefault="00BF7BE1" w:rsidP="00BF7BE1">
                            <w:pPr>
                              <w:jc w:val="center"/>
                              <w:rPr>
                                <w:b/>
                                <w:color w:val="000000"/>
                                <w:sz w:val="24"/>
                              </w:rPr>
                            </w:pPr>
                            <w:r w:rsidRPr="001E60CB">
                              <w:rPr>
                                <w:b/>
                                <w:color w:val="000000"/>
                                <w:sz w:val="24"/>
                              </w:rPr>
                              <w:t>В заданиях 36-40ответ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3" style="position:absolute;margin-left:1.2pt;margin-top:7.45pt;width:474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i81AIAAFgFAAAOAAAAZHJzL2Uyb0RvYy54bWysVM1uEzEQviPxDpbvdDdRkrZRN1VoFIQU&#10;tRUt6nni9WYXvLaxnZ9yQuIIEs/AMyAkaGl5hc0bMfZu0hY4IS6W7Rl/M/PNNz44XJWCLLixhZIJ&#10;be3ElHDJVFrIWUJfno+f7FFiHcgUhJI8oZfc0sPB40cHS93nbZUrkXJDEETa/lInNHdO96PIspyX&#10;YHeU5hKNmTIlODyaWZQaWCJ6KaJ2HPeipTKpNopxa/F2VBvpIOBnGWfuJMssd0QkFHNzYTVhnfo1&#10;GhxAf2ZA5wVr0oB/yKKEQmLQLdQIHJC5Kf6AKgtmlFWZ22GqjFSWFYyHGrCaVvxbNWc5aB5qQXKs&#10;3tJk/x8sO16cGlKk2LtdSiSU2KPqc3W1frd+X32prquv1U11s/5QfSfVT7z8VP2oboPptrpef0Tj&#10;t+qK4FskcqltH/HO9KnxVFg9Uey1RUP0wOIPtvFZZab0vkgEWYWuXG67wleOMLzsxa39vRibx9DW&#10;i+N4t+ujRdDfvNbGumdclcRvEmrUXKYvsPWhI7CYWBdakzb1QfqKkqwU2OgFCEx+v9drEBtnxN5g&#10;+pdSjQshglSEJMuEtrudkBCgYjMBDnMrNXJo5YwSEDMcBeZMCG+VKFL/PFBiZtMjYQiGTWhnvNd6&#10;Oqqdckh5fdvFAoMsMQdbu4daH+D45EZg8/pJMDUFCOnj8KB8rHtDfs23Z96tpqvQ723Lpiq9RA0Y&#10;VQ+H1WxcIP4ErDsFgyQh9Tjh7gSXTCgsXzU7SnJl3v7t3vujSNFKyRKnC6l5MwfDKRHPJcp3v9Xp&#10;+HEMh053t40Hc98yvW+R8/JIIWMt/Es0C1vv78RmmxlVXuBHMPRR0QSSYey6Cc3hyNVTj18J48Nh&#10;cMMR1OAm8kwzD+6Z88yery7A6EZMDmV4rDaTCP2gkFp+d761SIZzp7Jiy3nNa6N+HN/Qxuar8f/D&#10;/XPwuvsQB78AAAD//wMAUEsDBBQABgAIAAAAIQAwlIk+3gAAAAgBAAAPAAAAZHJzL2Rvd25yZXYu&#10;eG1sTI9BS8NAEIXvgv9hGcGL2N22qZiYTRFRBKGgrXieZtckujsbstsm+usdT3qc7z3evFeuJ+/E&#10;0Q6xC6RhPlMgLNXBdNRoeN09XF6DiAnJoAtkNXzZCOvq9KTEwoSRXuxxmxrBIRQL1NCm1BdSxrq1&#10;HuMs9JZYew+Dx8Tn0Egz4Mjh3smFUlfSY0f8ocXe3rW2/twevAYlP+7x4umxxuVy823GZ/e2W821&#10;Pj+bbm9AJDulPzP81ufqUHGnfTiQicJpWGRsZJzlIFjOV4rBnoHKM5BVKf8PqH4AAAD//wMAUEsB&#10;Ai0AFAAGAAgAAAAhALaDOJL+AAAA4QEAABMAAAAAAAAAAAAAAAAAAAAAAFtDb250ZW50X1R5cGVz&#10;XS54bWxQSwECLQAUAAYACAAAACEAOP0h/9YAAACUAQAACwAAAAAAAAAAAAAAAAAvAQAAX3JlbHMv&#10;LnJlbHNQSwECLQAUAAYACAAAACEAWSqIvNQCAABYBQAADgAAAAAAAAAAAAAAAAAuAgAAZHJzL2Uy&#10;b0RvYy54bWxQSwECLQAUAAYACAAAACEAMJSJPt4AAAAIAQAADwAAAAAAAAAAAAAAAAAuBQAAZHJz&#10;L2Rvd25yZXYueG1sUEsFBgAAAAAEAAQA8wAAADkGAAAAAA==&#10;" filled="f" strokecolor="#385d8a" strokeweight="2pt">
                <v:path arrowok="t"/>
                <v:textbox>
                  <w:txbxContent>
                    <w:p w:rsidR="00BF7BE1" w:rsidRPr="001E60CB" w:rsidRDefault="00BF7BE1" w:rsidP="00BF7BE1">
                      <w:pPr>
                        <w:jc w:val="center"/>
                        <w:rPr>
                          <w:b/>
                          <w:color w:val="000000"/>
                          <w:sz w:val="24"/>
                        </w:rPr>
                      </w:pPr>
                      <w:r w:rsidRPr="001E60CB">
                        <w:rPr>
                          <w:b/>
                          <w:color w:val="000000"/>
                          <w:sz w:val="24"/>
                        </w:rPr>
                        <w:t>В заданиях 36-40ответ необходимо установить правильную последовательность действий. Ответ записывается в таблицу</w:t>
                      </w:r>
                    </w:p>
                  </w:txbxContent>
                </v:textbox>
              </v:roundrect>
            </w:pict>
          </mc:Fallback>
        </mc:AlternateContent>
      </w:r>
    </w:p>
    <w:p w:rsidR="00BF7BE1" w:rsidRPr="001E60CB" w:rsidRDefault="00BF7BE1" w:rsidP="00BF7BE1">
      <w:pPr>
        <w:spacing w:after="0" w:line="240" w:lineRule="auto"/>
        <w:rPr>
          <w:i/>
          <w:sz w:val="24"/>
          <w:szCs w:val="24"/>
        </w:rPr>
      </w:pPr>
    </w:p>
    <w:p w:rsidR="00BF7BE1" w:rsidRPr="001E60CB" w:rsidRDefault="00BF7BE1" w:rsidP="00BF7BE1">
      <w:pPr>
        <w:spacing w:after="0" w:line="240" w:lineRule="auto"/>
        <w:rPr>
          <w:i/>
          <w:sz w:val="24"/>
          <w:szCs w:val="24"/>
        </w:rPr>
      </w:pPr>
    </w:p>
    <w:p w:rsidR="00BF7BE1" w:rsidRPr="001E60CB" w:rsidRDefault="00BF7BE1" w:rsidP="00BF7BE1">
      <w:pPr>
        <w:spacing w:after="0" w:line="240" w:lineRule="auto"/>
        <w:rPr>
          <w:i/>
          <w:sz w:val="24"/>
          <w:szCs w:val="24"/>
        </w:rPr>
      </w:pPr>
    </w:p>
    <w:p w:rsidR="00BF7BE1" w:rsidRPr="001E60CB" w:rsidRDefault="00BF7BE1" w:rsidP="00BF7BE1">
      <w:pPr>
        <w:spacing w:after="0" w:line="240" w:lineRule="auto"/>
        <w:rPr>
          <w:i/>
          <w:sz w:val="24"/>
          <w:szCs w:val="24"/>
        </w:rPr>
      </w:pPr>
    </w:p>
    <w:p w:rsidR="00BF7BE1" w:rsidRPr="001E60CB" w:rsidRDefault="00BF7BE1" w:rsidP="00BF7BE1">
      <w:pPr>
        <w:spacing w:after="0" w:line="240" w:lineRule="auto"/>
        <w:jc w:val="both"/>
        <w:rPr>
          <w:b/>
          <w:iCs/>
          <w:sz w:val="24"/>
          <w:szCs w:val="24"/>
        </w:rPr>
      </w:pPr>
      <w:r w:rsidRPr="001E60CB">
        <w:rPr>
          <w:b/>
          <w:iCs/>
          <w:sz w:val="24"/>
          <w:szCs w:val="24"/>
        </w:rPr>
        <w:t>36. Укажите последовательность параметров шероховатости детали в порядке увеличения гладкости поверхности.</w:t>
      </w:r>
    </w:p>
    <w:p w:rsidR="00BF7BE1" w:rsidRPr="001E60CB" w:rsidRDefault="00BF7BE1" w:rsidP="00BF7BE1">
      <w:pPr>
        <w:spacing w:after="0" w:line="240" w:lineRule="auto"/>
        <w:rPr>
          <w:iCs/>
          <w:sz w:val="24"/>
          <w:szCs w:val="24"/>
          <w:lang w:val="en-US"/>
        </w:rPr>
      </w:pPr>
      <w:r w:rsidRPr="001E60CB">
        <w:rPr>
          <w:iCs/>
          <w:sz w:val="24"/>
          <w:szCs w:val="24"/>
        </w:rPr>
        <w:t>а</w:t>
      </w:r>
      <w:r w:rsidRPr="001E60CB">
        <w:rPr>
          <w:iCs/>
          <w:sz w:val="24"/>
          <w:szCs w:val="24"/>
          <w:lang w:val="en-US"/>
        </w:rPr>
        <w:t>. Ra0,16</w:t>
      </w:r>
    </w:p>
    <w:p w:rsidR="00BF7BE1" w:rsidRPr="001E60CB" w:rsidRDefault="00BF7BE1" w:rsidP="00BF7BE1">
      <w:pPr>
        <w:spacing w:after="0" w:line="240" w:lineRule="auto"/>
        <w:rPr>
          <w:iCs/>
          <w:sz w:val="24"/>
          <w:szCs w:val="24"/>
          <w:lang w:val="en-US"/>
        </w:rPr>
      </w:pPr>
      <w:r w:rsidRPr="001E60CB">
        <w:rPr>
          <w:iCs/>
          <w:sz w:val="24"/>
          <w:szCs w:val="24"/>
        </w:rPr>
        <w:lastRenderedPageBreak/>
        <w:t>б</w:t>
      </w:r>
      <w:r w:rsidRPr="001E60CB">
        <w:rPr>
          <w:iCs/>
          <w:sz w:val="24"/>
          <w:szCs w:val="24"/>
          <w:lang w:val="en-US"/>
        </w:rPr>
        <w:t>. Rz80</w:t>
      </w:r>
    </w:p>
    <w:p w:rsidR="00BF7BE1" w:rsidRPr="001E60CB" w:rsidRDefault="00BF7BE1" w:rsidP="00BF7BE1">
      <w:pPr>
        <w:spacing w:after="0" w:line="240" w:lineRule="auto"/>
        <w:rPr>
          <w:iCs/>
          <w:sz w:val="24"/>
          <w:szCs w:val="24"/>
          <w:lang w:val="en-US"/>
        </w:rPr>
      </w:pPr>
      <w:r w:rsidRPr="001E60CB">
        <w:rPr>
          <w:iCs/>
          <w:sz w:val="24"/>
          <w:szCs w:val="24"/>
        </w:rPr>
        <w:t>в</w:t>
      </w:r>
      <w:r w:rsidRPr="001E60CB">
        <w:rPr>
          <w:iCs/>
          <w:sz w:val="24"/>
          <w:szCs w:val="24"/>
          <w:lang w:val="en-US"/>
        </w:rPr>
        <w:t>. Rz20</w:t>
      </w:r>
    </w:p>
    <w:p w:rsidR="00BF7BE1" w:rsidRPr="001E60CB" w:rsidRDefault="00BF7BE1" w:rsidP="00BF7BE1">
      <w:pPr>
        <w:spacing w:after="0"/>
        <w:rPr>
          <w:iCs/>
          <w:sz w:val="24"/>
          <w:szCs w:val="24"/>
          <w:lang w:val="en-US"/>
        </w:rPr>
      </w:pPr>
      <w:r w:rsidRPr="001E60CB">
        <w:rPr>
          <w:iCs/>
          <w:sz w:val="24"/>
          <w:szCs w:val="24"/>
        </w:rPr>
        <w:t>г</w:t>
      </w:r>
      <w:r w:rsidRPr="001E60CB">
        <w:rPr>
          <w:iCs/>
          <w:sz w:val="24"/>
          <w:szCs w:val="24"/>
          <w:lang w:val="en-US"/>
        </w:rPr>
        <w:t>. Ra0,32</w:t>
      </w:r>
    </w:p>
    <w:p w:rsidR="00BF7BE1" w:rsidRPr="001E60CB" w:rsidRDefault="00BF7BE1" w:rsidP="00BF7BE1">
      <w:pPr>
        <w:spacing w:after="0"/>
        <w:rPr>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tblGrid>
      <w:tr w:rsidR="00BF7BE1" w:rsidRPr="001E60CB" w:rsidTr="00F85A2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4</w:t>
            </w:r>
          </w:p>
        </w:tc>
      </w:tr>
      <w:tr w:rsidR="00BF7BE1" w:rsidRPr="001E60CB" w:rsidTr="00F85A2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Pr="001E60CB" w:rsidRDefault="00BF7BE1" w:rsidP="00BF7BE1">
      <w:pPr>
        <w:spacing w:after="0" w:line="240" w:lineRule="auto"/>
        <w:jc w:val="both"/>
        <w:rPr>
          <w:b/>
          <w:sz w:val="24"/>
          <w:szCs w:val="24"/>
        </w:rPr>
      </w:pPr>
    </w:p>
    <w:p w:rsidR="00BF7BE1" w:rsidRPr="001E60CB" w:rsidRDefault="00BF7BE1" w:rsidP="00BF7BE1">
      <w:pPr>
        <w:spacing w:after="0" w:line="240" w:lineRule="auto"/>
        <w:jc w:val="both"/>
        <w:rPr>
          <w:b/>
          <w:sz w:val="24"/>
          <w:szCs w:val="24"/>
        </w:rPr>
      </w:pPr>
      <w:r w:rsidRPr="001E60CB">
        <w:rPr>
          <w:b/>
          <w:sz w:val="24"/>
          <w:szCs w:val="24"/>
        </w:rPr>
        <w:t>37. Укажите правильную последовательность возрастания силы тока- от минимального значения до максимального.</w:t>
      </w:r>
    </w:p>
    <w:p w:rsidR="00BF7BE1" w:rsidRPr="001E60CB" w:rsidRDefault="00BF7BE1" w:rsidP="00BF7BE1">
      <w:pPr>
        <w:spacing w:after="0" w:line="240" w:lineRule="auto"/>
        <w:rPr>
          <w:sz w:val="24"/>
          <w:szCs w:val="24"/>
        </w:rPr>
      </w:pPr>
      <w:r w:rsidRPr="001E60CB">
        <w:rPr>
          <w:sz w:val="24"/>
          <w:szCs w:val="24"/>
        </w:rPr>
        <w:t>а. 12 мА</w:t>
      </w:r>
    </w:p>
    <w:p w:rsidR="00BF7BE1" w:rsidRPr="001E60CB" w:rsidRDefault="00BF7BE1" w:rsidP="00BF7BE1">
      <w:pPr>
        <w:spacing w:after="0" w:line="240" w:lineRule="auto"/>
        <w:rPr>
          <w:sz w:val="24"/>
          <w:szCs w:val="24"/>
        </w:rPr>
      </w:pPr>
      <w:r w:rsidRPr="001E60CB">
        <w:rPr>
          <w:sz w:val="24"/>
          <w:szCs w:val="24"/>
        </w:rPr>
        <w:t>б. 15 нА</w:t>
      </w:r>
    </w:p>
    <w:p w:rsidR="00BF7BE1" w:rsidRPr="001E60CB" w:rsidRDefault="00BF7BE1" w:rsidP="00BF7BE1">
      <w:pPr>
        <w:spacing w:after="0" w:line="240" w:lineRule="auto"/>
        <w:rPr>
          <w:sz w:val="24"/>
          <w:szCs w:val="24"/>
        </w:rPr>
      </w:pPr>
      <w:r w:rsidRPr="001E60CB">
        <w:rPr>
          <w:sz w:val="24"/>
          <w:szCs w:val="24"/>
        </w:rPr>
        <w:t>в.  20 кА</w:t>
      </w:r>
    </w:p>
    <w:p w:rsidR="00BF7BE1" w:rsidRPr="001E60CB" w:rsidRDefault="00BF7BE1" w:rsidP="00BF7BE1">
      <w:pPr>
        <w:spacing w:after="0" w:line="240" w:lineRule="auto"/>
        <w:rPr>
          <w:sz w:val="24"/>
          <w:szCs w:val="24"/>
        </w:rPr>
      </w:pPr>
      <w:r w:rsidRPr="001E60CB">
        <w:rPr>
          <w:sz w:val="24"/>
          <w:szCs w:val="24"/>
        </w:rPr>
        <w:t>г.  25 мкА</w:t>
      </w:r>
    </w:p>
    <w:p w:rsidR="00BF7BE1" w:rsidRPr="001E60CB" w:rsidRDefault="00BF7BE1" w:rsidP="00BF7BE1">
      <w:pPr>
        <w:spacing w:after="0" w:line="240" w:lineRule="auto"/>
        <w:rPr>
          <w:sz w:val="24"/>
          <w:szCs w:val="24"/>
        </w:rPr>
      </w:pPr>
      <w:r w:rsidRPr="001E60CB">
        <w:rPr>
          <w:sz w:val="24"/>
          <w:szCs w:val="24"/>
        </w:rPr>
        <w:t>д</w:t>
      </w:r>
      <w:r>
        <w:rPr>
          <w:sz w:val="24"/>
          <w:szCs w:val="24"/>
        </w:rPr>
        <w:t>.  2 МА</w:t>
      </w:r>
    </w:p>
    <w:p w:rsidR="00BF7BE1" w:rsidRPr="001E60CB" w:rsidRDefault="00BF7BE1" w:rsidP="00BF7BE1">
      <w:pPr>
        <w:spacing w:after="0"/>
        <w:rPr>
          <w:i/>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tblGrid>
      <w:tr w:rsidR="00BF7BE1" w:rsidRPr="001E60CB" w:rsidTr="00F85A2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jc w:val="center"/>
              <w:rPr>
                <w:rFonts w:ascii="Calibri" w:hAnsi="Calibri"/>
                <w:sz w:val="24"/>
                <w:szCs w:val="24"/>
              </w:rPr>
            </w:pPr>
            <w:r w:rsidRPr="001E60CB">
              <w:rPr>
                <w:rFonts w:ascii="Calibri" w:hAnsi="Calibri"/>
                <w:sz w:val="24"/>
                <w:szCs w:val="24"/>
              </w:rPr>
              <w:t>5</w:t>
            </w:r>
          </w:p>
        </w:tc>
      </w:tr>
      <w:tr w:rsidR="00BF7BE1" w:rsidRPr="001E60CB" w:rsidTr="00F85A2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sz w:val="24"/>
          <w:szCs w:val="24"/>
        </w:rPr>
      </w:pPr>
      <w:r w:rsidRPr="001E60CB">
        <w:rPr>
          <w:b/>
          <w:sz w:val="24"/>
          <w:szCs w:val="24"/>
        </w:rPr>
        <w:t>38. Укажите последовательность  изменения электропроводности  проводников  -  от  максимального значения до минимального.</w:t>
      </w:r>
    </w:p>
    <w:p w:rsidR="00BF7BE1" w:rsidRPr="001E60CB" w:rsidRDefault="00BF7BE1" w:rsidP="00BF7BE1">
      <w:pPr>
        <w:spacing w:after="0" w:line="240" w:lineRule="auto"/>
        <w:rPr>
          <w:sz w:val="24"/>
          <w:szCs w:val="24"/>
        </w:rPr>
      </w:pPr>
      <w:r w:rsidRPr="001E60CB">
        <w:rPr>
          <w:sz w:val="24"/>
          <w:szCs w:val="24"/>
        </w:rPr>
        <w:t>а. алюминий.</w:t>
      </w:r>
    </w:p>
    <w:p w:rsidR="00BF7BE1" w:rsidRPr="001E60CB" w:rsidRDefault="00BF7BE1" w:rsidP="00BF7BE1">
      <w:pPr>
        <w:spacing w:after="0" w:line="240" w:lineRule="auto"/>
        <w:rPr>
          <w:sz w:val="24"/>
          <w:szCs w:val="24"/>
        </w:rPr>
      </w:pPr>
      <w:r w:rsidRPr="001E60CB">
        <w:rPr>
          <w:sz w:val="24"/>
          <w:szCs w:val="24"/>
        </w:rPr>
        <w:t xml:space="preserve">б.  золото. </w:t>
      </w:r>
    </w:p>
    <w:p w:rsidR="00BF7BE1" w:rsidRPr="001E60CB" w:rsidRDefault="00BF7BE1" w:rsidP="00BF7BE1">
      <w:pPr>
        <w:spacing w:after="0" w:line="240" w:lineRule="auto"/>
        <w:rPr>
          <w:sz w:val="24"/>
          <w:szCs w:val="24"/>
        </w:rPr>
      </w:pPr>
      <w:r w:rsidRPr="001E60CB">
        <w:rPr>
          <w:sz w:val="24"/>
          <w:szCs w:val="24"/>
        </w:rPr>
        <w:t>в. медь.</w:t>
      </w:r>
    </w:p>
    <w:p w:rsidR="00BF7BE1" w:rsidRPr="001E60CB" w:rsidRDefault="00BF7BE1" w:rsidP="00BF7BE1">
      <w:pPr>
        <w:spacing w:after="0" w:line="240" w:lineRule="auto"/>
        <w:rPr>
          <w:sz w:val="24"/>
          <w:szCs w:val="24"/>
        </w:rPr>
      </w:pPr>
      <w:r w:rsidRPr="001E60CB">
        <w:rPr>
          <w:sz w:val="24"/>
          <w:szCs w:val="24"/>
        </w:rPr>
        <w:t>г. сталь.</w:t>
      </w:r>
    </w:p>
    <w:p w:rsidR="00BF7BE1" w:rsidRPr="001E60CB" w:rsidRDefault="00BF7BE1" w:rsidP="00BF7BE1">
      <w:pPr>
        <w:spacing w:after="0" w:line="240" w:lineRule="auto"/>
        <w:rPr>
          <w:sz w:val="24"/>
          <w:szCs w:val="24"/>
        </w:rPr>
      </w:pPr>
      <w:r w:rsidRPr="001E60CB">
        <w:rPr>
          <w:sz w:val="24"/>
          <w:szCs w:val="24"/>
        </w:rPr>
        <w:t>д. серебро.</w:t>
      </w:r>
    </w:p>
    <w:p w:rsidR="00BF7BE1" w:rsidRPr="001E60CB" w:rsidRDefault="00BF7BE1" w:rsidP="00BF7BE1">
      <w:pPr>
        <w:spacing w:after="0" w:line="240" w:lineRule="auto"/>
        <w:rPr>
          <w:i/>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tblGrid>
      <w:tr w:rsidR="00BF7BE1" w:rsidRPr="001E60CB" w:rsidTr="00F85A2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jc w:val="center"/>
              <w:rPr>
                <w:rFonts w:ascii="Calibri" w:hAnsi="Calibri"/>
                <w:sz w:val="24"/>
                <w:szCs w:val="24"/>
              </w:rPr>
            </w:pPr>
            <w:r w:rsidRPr="001E60CB">
              <w:rPr>
                <w:rFonts w:ascii="Calibri" w:hAnsi="Calibri"/>
                <w:sz w:val="24"/>
                <w:szCs w:val="24"/>
              </w:rPr>
              <w:t>5</w:t>
            </w:r>
          </w:p>
        </w:tc>
      </w:tr>
      <w:tr w:rsidR="00BF7BE1" w:rsidRPr="001E60CB" w:rsidTr="00F85A2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b/>
          <w:sz w:val="24"/>
          <w:szCs w:val="24"/>
        </w:rPr>
      </w:pPr>
    </w:p>
    <w:p w:rsidR="00BF7BE1" w:rsidRPr="001E60CB" w:rsidRDefault="00BF7BE1" w:rsidP="00BF7BE1">
      <w:pPr>
        <w:spacing w:after="0" w:line="240" w:lineRule="auto"/>
        <w:rPr>
          <w:b/>
          <w:sz w:val="24"/>
          <w:szCs w:val="24"/>
        </w:rPr>
      </w:pPr>
      <w:r w:rsidRPr="001E60CB">
        <w:rPr>
          <w:b/>
          <w:sz w:val="24"/>
          <w:szCs w:val="24"/>
        </w:rPr>
        <w:t>39. Расположите в правильной  последовательности слова (сочетания слов) для определения закона Ома для участка цепи.</w:t>
      </w:r>
    </w:p>
    <w:p w:rsidR="00BF7BE1" w:rsidRPr="001E60CB" w:rsidRDefault="00BF7BE1" w:rsidP="00BF7BE1">
      <w:pPr>
        <w:spacing w:after="0" w:line="240" w:lineRule="auto"/>
        <w:rPr>
          <w:sz w:val="24"/>
          <w:szCs w:val="24"/>
        </w:rPr>
      </w:pPr>
      <w:r w:rsidRPr="001E60CB">
        <w:rPr>
          <w:sz w:val="24"/>
          <w:szCs w:val="24"/>
        </w:rPr>
        <w:t>а. сопротивлению</w:t>
      </w:r>
    </w:p>
    <w:p w:rsidR="00BF7BE1" w:rsidRPr="001E60CB" w:rsidRDefault="00BF7BE1" w:rsidP="00BF7BE1">
      <w:pPr>
        <w:spacing w:after="0" w:line="240" w:lineRule="auto"/>
        <w:rPr>
          <w:sz w:val="24"/>
          <w:szCs w:val="24"/>
        </w:rPr>
      </w:pPr>
      <w:r w:rsidRPr="001E60CB">
        <w:rPr>
          <w:sz w:val="24"/>
          <w:szCs w:val="24"/>
        </w:rPr>
        <w:t>б. напряжению</w:t>
      </w:r>
    </w:p>
    <w:p w:rsidR="00BF7BE1" w:rsidRPr="001E60CB" w:rsidRDefault="00BF7BE1" w:rsidP="00BF7BE1">
      <w:pPr>
        <w:spacing w:after="0" w:line="240" w:lineRule="auto"/>
        <w:rPr>
          <w:sz w:val="24"/>
          <w:szCs w:val="24"/>
        </w:rPr>
      </w:pPr>
      <w:r w:rsidRPr="001E60CB">
        <w:rPr>
          <w:sz w:val="24"/>
          <w:szCs w:val="24"/>
        </w:rPr>
        <w:t>в. сила тока</w:t>
      </w:r>
    </w:p>
    <w:p w:rsidR="00BF7BE1" w:rsidRPr="001E60CB" w:rsidRDefault="00BF7BE1" w:rsidP="00BF7BE1">
      <w:pPr>
        <w:spacing w:after="0" w:line="240" w:lineRule="auto"/>
        <w:rPr>
          <w:sz w:val="24"/>
          <w:szCs w:val="24"/>
        </w:rPr>
      </w:pPr>
      <w:r w:rsidRPr="001E60CB">
        <w:rPr>
          <w:sz w:val="24"/>
          <w:szCs w:val="24"/>
        </w:rPr>
        <w:t>г. прямо пропорциональна</w:t>
      </w:r>
    </w:p>
    <w:p w:rsidR="00BF7BE1" w:rsidRPr="001E60CB" w:rsidRDefault="00BF7BE1" w:rsidP="00BF7BE1">
      <w:pPr>
        <w:spacing w:after="0" w:line="240" w:lineRule="auto"/>
        <w:rPr>
          <w:sz w:val="24"/>
          <w:szCs w:val="24"/>
        </w:rPr>
      </w:pPr>
      <w:r w:rsidRPr="001E60CB">
        <w:rPr>
          <w:sz w:val="24"/>
          <w:szCs w:val="24"/>
        </w:rPr>
        <w:t>д. обратно пропорциональна</w:t>
      </w:r>
    </w:p>
    <w:p w:rsidR="00BF7BE1" w:rsidRPr="001E60CB" w:rsidRDefault="00BF7BE1" w:rsidP="00BF7BE1">
      <w:pPr>
        <w:spacing w:after="0" w:line="240" w:lineRule="auto"/>
        <w:rPr>
          <w:sz w:val="24"/>
          <w:szCs w:val="24"/>
        </w:rPr>
      </w:pPr>
      <w:r w:rsidRPr="001E60CB">
        <w:rPr>
          <w:sz w:val="24"/>
          <w:szCs w:val="24"/>
        </w:rPr>
        <w:t>е. на участке цепи</w:t>
      </w:r>
    </w:p>
    <w:p w:rsidR="00BF7BE1" w:rsidRPr="001E60CB" w:rsidRDefault="00BF7BE1" w:rsidP="00BF7BE1">
      <w:pPr>
        <w:spacing w:after="0" w:line="240" w:lineRule="auto"/>
        <w:rPr>
          <w:i/>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gridCol w:w="1559"/>
      </w:tblGrid>
      <w:tr w:rsidR="00BF7BE1" w:rsidRPr="001E60CB" w:rsidTr="00F85A2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6</w:t>
            </w:r>
          </w:p>
        </w:tc>
      </w:tr>
      <w:tr w:rsidR="00BF7BE1" w:rsidRPr="001E60CB" w:rsidTr="00F85A2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rFonts w:ascii="Calibri" w:hAnsi="Calibri"/>
                <w:sz w:val="24"/>
                <w:szCs w:val="24"/>
              </w:rPr>
            </w:pPr>
          </w:p>
        </w:tc>
      </w:tr>
    </w:tbl>
    <w:p w:rsidR="00BF7BE1" w:rsidRPr="001E60CB" w:rsidRDefault="00BF7BE1" w:rsidP="00BF7BE1">
      <w:pPr>
        <w:spacing w:after="0" w:line="240" w:lineRule="auto"/>
        <w:rPr>
          <w:sz w:val="24"/>
          <w:szCs w:val="24"/>
        </w:rPr>
      </w:pPr>
    </w:p>
    <w:p w:rsidR="00BF7BE1" w:rsidRPr="001E60CB" w:rsidRDefault="00BF7BE1" w:rsidP="00BF7BE1">
      <w:pPr>
        <w:spacing w:after="0" w:line="240" w:lineRule="auto"/>
        <w:rPr>
          <w:b/>
          <w:color w:val="000000"/>
          <w:sz w:val="24"/>
          <w:szCs w:val="24"/>
        </w:rPr>
      </w:pPr>
      <w:r w:rsidRPr="001E60CB">
        <w:rPr>
          <w:b/>
          <w:color w:val="000000"/>
          <w:sz w:val="24"/>
          <w:szCs w:val="24"/>
        </w:rPr>
        <w:t>40. Укажите последовательность передачи сил давления расширяющихся газов  при работе двигателя:</w:t>
      </w:r>
    </w:p>
    <w:p w:rsidR="00BF7BE1" w:rsidRPr="001E60CB" w:rsidRDefault="00BF7BE1" w:rsidP="00BF7BE1">
      <w:pPr>
        <w:spacing w:after="0" w:line="240" w:lineRule="auto"/>
        <w:rPr>
          <w:color w:val="000000"/>
          <w:sz w:val="24"/>
          <w:szCs w:val="24"/>
        </w:rPr>
      </w:pPr>
      <w:r w:rsidRPr="001E60CB">
        <w:rPr>
          <w:color w:val="000000"/>
          <w:sz w:val="24"/>
          <w:szCs w:val="24"/>
        </w:rPr>
        <w:t>а.  коленчатый вал;</w:t>
      </w:r>
    </w:p>
    <w:p w:rsidR="00BF7BE1" w:rsidRPr="001E60CB" w:rsidRDefault="00BF7BE1" w:rsidP="00BF7BE1">
      <w:pPr>
        <w:spacing w:after="0" w:line="240" w:lineRule="auto"/>
        <w:rPr>
          <w:color w:val="000000"/>
          <w:sz w:val="24"/>
          <w:szCs w:val="24"/>
        </w:rPr>
      </w:pPr>
      <w:r w:rsidRPr="001E60CB">
        <w:rPr>
          <w:color w:val="000000"/>
          <w:sz w:val="24"/>
          <w:szCs w:val="24"/>
        </w:rPr>
        <w:t>б.  поршень;</w:t>
      </w:r>
    </w:p>
    <w:p w:rsidR="00BF7BE1" w:rsidRPr="001E60CB" w:rsidRDefault="00BF7BE1" w:rsidP="00BF7BE1">
      <w:pPr>
        <w:spacing w:after="0" w:line="240" w:lineRule="auto"/>
        <w:rPr>
          <w:color w:val="000000"/>
          <w:sz w:val="24"/>
          <w:szCs w:val="24"/>
        </w:rPr>
      </w:pPr>
      <w:r w:rsidRPr="001E60CB">
        <w:rPr>
          <w:color w:val="000000"/>
          <w:sz w:val="24"/>
          <w:szCs w:val="24"/>
        </w:rPr>
        <w:t>в.  шатун;</w:t>
      </w:r>
    </w:p>
    <w:p w:rsidR="00BF7BE1" w:rsidRPr="001E60CB" w:rsidRDefault="00BF7BE1" w:rsidP="00BF7BE1">
      <w:pPr>
        <w:spacing w:after="0" w:line="240" w:lineRule="auto"/>
        <w:rPr>
          <w:color w:val="000000"/>
          <w:sz w:val="24"/>
          <w:szCs w:val="24"/>
        </w:rPr>
      </w:pPr>
      <w:r w:rsidRPr="001E60CB">
        <w:rPr>
          <w:color w:val="000000"/>
          <w:sz w:val="24"/>
          <w:szCs w:val="24"/>
        </w:rPr>
        <w:t>г.  поршневой палец</w:t>
      </w:r>
    </w:p>
    <w:p w:rsidR="00BF7BE1" w:rsidRPr="001E60CB" w:rsidRDefault="00BF7BE1" w:rsidP="00BF7BE1">
      <w:pPr>
        <w:spacing w:after="0"/>
        <w:rPr>
          <w:i/>
          <w:sz w:val="24"/>
          <w:szCs w:val="24"/>
        </w:rPr>
      </w:pPr>
      <w:r w:rsidRPr="001E60CB">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417"/>
      </w:tblGrid>
      <w:tr w:rsidR="00BF7BE1" w:rsidRPr="001E60CB" w:rsidTr="00F85A2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BF7BE1" w:rsidRPr="001E60CB" w:rsidRDefault="00BF7BE1" w:rsidP="00F85A2C">
            <w:pPr>
              <w:widowControl w:val="0"/>
              <w:autoSpaceDE w:val="0"/>
              <w:autoSpaceDN w:val="0"/>
              <w:adjustRightInd w:val="0"/>
              <w:spacing w:after="0" w:line="240" w:lineRule="auto"/>
              <w:jc w:val="center"/>
              <w:rPr>
                <w:sz w:val="24"/>
                <w:szCs w:val="24"/>
              </w:rPr>
            </w:pPr>
            <w:r w:rsidRPr="001E60CB">
              <w:rPr>
                <w:sz w:val="24"/>
                <w:szCs w:val="24"/>
              </w:rPr>
              <w:t>4</w:t>
            </w:r>
          </w:p>
        </w:tc>
      </w:tr>
      <w:tr w:rsidR="00BF7BE1" w:rsidRPr="001E60CB" w:rsidTr="00F85A2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F7BE1" w:rsidRPr="001E60CB" w:rsidRDefault="00BF7BE1" w:rsidP="00F85A2C">
            <w:pPr>
              <w:widowControl w:val="0"/>
              <w:autoSpaceDE w:val="0"/>
              <w:autoSpaceDN w:val="0"/>
              <w:adjustRightInd w:val="0"/>
              <w:spacing w:after="0" w:line="240" w:lineRule="auto"/>
              <w:rPr>
                <w:sz w:val="24"/>
                <w:szCs w:val="24"/>
              </w:rPr>
            </w:pPr>
          </w:p>
        </w:tc>
      </w:tr>
    </w:tbl>
    <w:p w:rsidR="00BF7BE1" w:rsidRDefault="00BF7BE1" w:rsidP="00BF7BE1">
      <w:pPr>
        <w:tabs>
          <w:tab w:val="left" w:pos="567"/>
          <w:tab w:val="left" w:pos="851"/>
        </w:tabs>
        <w:spacing w:after="0" w:line="360" w:lineRule="auto"/>
        <w:jc w:val="center"/>
        <w:rPr>
          <w:rFonts w:eastAsia="Times New Roman"/>
          <w:color w:val="000000"/>
          <w:sz w:val="26"/>
          <w:szCs w:val="26"/>
          <w:lang w:eastAsia="ru-RU"/>
        </w:rPr>
      </w:pPr>
    </w:p>
    <w:p w:rsidR="00BF7BE1" w:rsidRPr="00A42184" w:rsidRDefault="00BF7BE1" w:rsidP="00BF7BE1">
      <w:pPr>
        <w:ind w:firstLine="709"/>
        <w:jc w:val="center"/>
        <w:rPr>
          <w:b/>
          <w:sz w:val="24"/>
          <w:szCs w:val="24"/>
        </w:rPr>
      </w:pPr>
      <w:r w:rsidRPr="00A42184">
        <w:rPr>
          <w:b/>
          <w:sz w:val="24"/>
          <w:szCs w:val="24"/>
        </w:rPr>
        <w:lastRenderedPageBreak/>
        <w:t xml:space="preserve">Практические задания </w:t>
      </w:r>
      <w:r w:rsidRPr="00A42184">
        <w:rPr>
          <w:b/>
          <w:sz w:val="24"/>
          <w:szCs w:val="24"/>
          <w:lang w:val="en-US"/>
        </w:rPr>
        <w:t>I</w:t>
      </w:r>
      <w:r w:rsidRPr="00A42184">
        <w:rPr>
          <w:b/>
          <w:sz w:val="24"/>
          <w:szCs w:val="24"/>
        </w:rPr>
        <w:t xml:space="preserve"> уровня</w:t>
      </w:r>
    </w:p>
    <w:p w:rsidR="00BF7BE1" w:rsidRDefault="00BF7BE1" w:rsidP="00BF7BE1">
      <w:pPr>
        <w:ind w:firstLine="709"/>
        <w:jc w:val="center"/>
        <w:rPr>
          <w:b/>
          <w:sz w:val="24"/>
          <w:szCs w:val="24"/>
        </w:rPr>
      </w:pPr>
      <w:r>
        <w:rPr>
          <w:b/>
          <w:sz w:val="24"/>
          <w:szCs w:val="24"/>
        </w:rPr>
        <w:t>З</w:t>
      </w:r>
      <w:r w:rsidRPr="00A42184">
        <w:rPr>
          <w:b/>
          <w:sz w:val="24"/>
          <w:szCs w:val="24"/>
        </w:rPr>
        <w:t>адание «Перевод профессионального текста (сообщения)»</w:t>
      </w:r>
    </w:p>
    <w:p w:rsidR="00BF7BE1" w:rsidRPr="00856E75" w:rsidRDefault="00BF7BE1" w:rsidP="00BF7BE1">
      <w:pPr>
        <w:ind w:firstLine="709"/>
        <w:jc w:val="both"/>
        <w:rPr>
          <w:i/>
          <w:sz w:val="24"/>
          <w:szCs w:val="24"/>
        </w:rPr>
      </w:pPr>
      <w:r w:rsidRPr="00856E75">
        <w:rPr>
          <w:b/>
          <w:sz w:val="24"/>
          <w:szCs w:val="24"/>
        </w:rPr>
        <w:t>Задача 1.</w:t>
      </w:r>
      <w:r w:rsidRPr="00856E75">
        <w:rPr>
          <w:i/>
          <w:sz w:val="24"/>
          <w:szCs w:val="24"/>
        </w:rPr>
        <w:t xml:space="preserve"> Переведите приведённый ниже отрывок из публицистической статьи в британской газете “</w:t>
      </w:r>
      <w:r w:rsidRPr="00856E75">
        <w:rPr>
          <w:i/>
          <w:sz w:val="24"/>
          <w:szCs w:val="24"/>
          <w:lang w:val="en-US"/>
        </w:rPr>
        <w:t>The</w:t>
      </w:r>
      <w:r w:rsidRPr="00856E75">
        <w:rPr>
          <w:i/>
          <w:sz w:val="24"/>
          <w:szCs w:val="24"/>
        </w:rPr>
        <w:t xml:space="preserve"> </w:t>
      </w:r>
      <w:r w:rsidRPr="00856E75">
        <w:rPr>
          <w:i/>
          <w:sz w:val="24"/>
          <w:szCs w:val="24"/>
          <w:lang w:val="en-US"/>
        </w:rPr>
        <w:t>Telegraph</w:t>
      </w:r>
      <w:r w:rsidRPr="00856E75">
        <w:rPr>
          <w:i/>
          <w:sz w:val="24"/>
          <w:szCs w:val="24"/>
        </w:rPr>
        <w:t>” , используя словарь</w:t>
      </w:r>
    </w:p>
    <w:p w:rsidR="00BF7BE1" w:rsidRPr="00856E75" w:rsidRDefault="00BF7BE1" w:rsidP="00BF7BE1">
      <w:pPr>
        <w:pStyle w:val="af8"/>
        <w:spacing w:after="0" w:line="240" w:lineRule="exact"/>
        <w:ind w:left="900" w:right="40" w:firstLine="260"/>
        <w:jc w:val="both"/>
        <w:rPr>
          <w:rStyle w:val="af9"/>
          <w:color w:val="000000"/>
          <w:sz w:val="24"/>
          <w:szCs w:val="24"/>
        </w:rPr>
      </w:pPr>
    </w:p>
    <w:p w:rsidR="00BF7BE1" w:rsidRPr="00856E75" w:rsidRDefault="00BF7BE1" w:rsidP="00BF7BE1">
      <w:pPr>
        <w:pStyle w:val="af8"/>
        <w:spacing w:after="0" w:line="240" w:lineRule="exact"/>
        <w:ind w:left="900" w:right="40" w:firstLine="260"/>
        <w:rPr>
          <w:rStyle w:val="af9"/>
          <w:color w:val="000000"/>
          <w:sz w:val="24"/>
          <w:szCs w:val="24"/>
          <w:lang w:val="en-US"/>
        </w:rPr>
      </w:pPr>
      <w:r w:rsidRPr="00856E75">
        <w:rPr>
          <w:rStyle w:val="af9"/>
          <w:color w:val="000000"/>
          <w:sz w:val="24"/>
          <w:szCs w:val="24"/>
          <w:lang w:val="en-US"/>
        </w:rPr>
        <w:t>The Role of Transportation in Modern Society</w:t>
      </w:r>
    </w:p>
    <w:p w:rsidR="00BF7BE1" w:rsidRPr="00A42184" w:rsidRDefault="00BF7BE1" w:rsidP="00BF7BE1">
      <w:pPr>
        <w:pStyle w:val="af8"/>
        <w:spacing w:after="0" w:line="240" w:lineRule="exact"/>
        <w:ind w:left="900" w:right="40" w:firstLine="260"/>
        <w:jc w:val="both"/>
        <w:rPr>
          <w:rStyle w:val="af9"/>
          <w:color w:val="000000"/>
          <w:sz w:val="24"/>
          <w:szCs w:val="24"/>
          <w:lang w:val="en-US"/>
        </w:rPr>
      </w:pPr>
    </w:p>
    <w:p w:rsidR="00BF7BE1" w:rsidRPr="00A42184" w:rsidRDefault="00BF7BE1" w:rsidP="00BF7BE1">
      <w:pPr>
        <w:pStyle w:val="af8"/>
        <w:spacing w:after="0" w:line="240" w:lineRule="exact"/>
        <w:ind w:left="900" w:right="40" w:firstLine="260"/>
        <w:jc w:val="both"/>
        <w:rPr>
          <w:rStyle w:val="af9"/>
          <w:color w:val="000000"/>
          <w:sz w:val="24"/>
          <w:szCs w:val="24"/>
          <w:lang w:val="en-US"/>
        </w:rPr>
      </w:pPr>
    </w:p>
    <w:p w:rsidR="00BF7BE1" w:rsidRPr="00A42184" w:rsidRDefault="00BF7BE1" w:rsidP="00BF7BE1">
      <w:pPr>
        <w:pStyle w:val="af8"/>
        <w:spacing w:after="0" w:line="360" w:lineRule="auto"/>
        <w:ind w:right="40" w:firstLine="567"/>
        <w:jc w:val="both"/>
        <w:rPr>
          <w:sz w:val="24"/>
          <w:szCs w:val="24"/>
          <w:lang w:val="en-US"/>
        </w:rPr>
      </w:pPr>
      <w:r w:rsidRPr="00A42184">
        <w:rPr>
          <w:rStyle w:val="af9"/>
          <w:color w:val="000000"/>
          <w:sz w:val="24"/>
          <w:szCs w:val="24"/>
          <w:lang w:val="en-US"/>
        </w:rPr>
        <w:t xml:space="preserve">Transport or transportation is the movement of people and goods from one place to another.  </w:t>
      </w:r>
      <w:r w:rsidRPr="00856E75">
        <w:rPr>
          <w:rStyle w:val="af9"/>
          <w:color w:val="000000"/>
          <w:sz w:val="24"/>
          <w:szCs w:val="24"/>
          <w:lang w:val="en-US"/>
        </w:rPr>
        <w:t>T</w:t>
      </w:r>
      <w:r w:rsidRPr="00A42184">
        <w:rPr>
          <w:rStyle w:val="af9"/>
          <w:color w:val="000000"/>
          <w:sz w:val="24"/>
          <w:szCs w:val="24"/>
          <w:lang w:val="en-US"/>
        </w:rPr>
        <w:t>ransportation</w:t>
      </w:r>
      <w:r w:rsidRPr="00856E75">
        <w:rPr>
          <w:rStyle w:val="af9"/>
          <w:color w:val="000000"/>
          <w:sz w:val="24"/>
          <w:szCs w:val="24"/>
          <w:lang w:val="en-US"/>
        </w:rPr>
        <w:t>s</w:t>
      </w:r>
      <w:r w:rsidRPr="00A42184">
        <w:rPr>
          <w:rStyle w:val="af9"/>
          <w:color w:val="000000"/>
          <w:sz w:val="24"/>
          <w:szCs w:val="24"/>
          <w:lang w:val="en-US"/>
        </w:rPr>
        <w:t xml:space="preserve"> contrib</w:t>
      </w:r>
      <w:r w:rsidRPr="00A42184">
        <w:rPr>
          <w:rStyle w:val="af9"/>
          <w:color w:val="000000"/>
          <w:sz w:val="24"/>
          <w:szCs w:val="24"/>
          <w:lang w:val="en-US"/>
        </w:rPr>
        <w:softHyphen/>
        <w:t>ute to economic development of the society</w:t>
      </w:r>
      <w:r w:rsidRPr="00856E75">
        <w:rPr>
          <w:rStyle w:val="af9"/>
          <w:color w:val="000000"/>
          <w:sz w:val="24"/>
          <w:szCs w:val="24"/>
          <w:lang w:val="en-US"/>
        </w:rPr>
        <w:t>,</w:t>
      </w:r>
      <w:r w:rsidRPr="00A42184">
        <w:rPr>
          <w:rStyle w:val="af9"/>
          <w:color w:val="000000"/>
          <w:sz w:val="24"/>
          <w:szCs w:val="24"/>
          <w:lang w:val="en-US"/>
        </w:rPr>
        <w:t xml:space="preserve"> whereas the economy depends on transportation. The field of transport has several aspects: infrastructure, vehicles, and operations. Too much infrastructure and too much vehi</w:t>
      </w:r>
      <w:r w:rsidRPr="00A42184">
        <w:rPr>
          <w:rStyle w:val="af9"/>
          <w:color w:val="000000"/>
          <w:sz w:val="24"/>
          <w:szCs w:val="24"/>
          <w:lang w:val="en-US"/>
        </w:rPr>
        <w:softHyphen/>
        <w:t>cle means that in many cities there is too much traffic and many of the negative impacts that come with it.</w:t>
      </w:r>
    </w:p>
    <w:p w:rsidR="00BF7BE1" w:rsidRPr="00A42184" w:rsidRDefault="00BF7BE1" w:rsidP="00BF7BE1">
      <w:pPr>
        <w:pStyle w:val="af8"/>
        <w:spacing w:after="0" w:line="360" w:lineRule="auto"/>
        <w:ind w:right="40" w:firstLine="567"/>
        <w:jc w:val="both"/>
        <w:rPr>
          <w:sz w:val="24"/>
          <w:szCs w:val="24"/>
          <w:lang w:val="en-US"/>
        </w:rPr>
      </w:pPr>
      <w:r w:rsidRPr="00A42184">
        <w:rPr>
          <w:rStyle w:val="af9"/>
          <w:color w:val="000000"/>
          <w:sz w:val="24"/>
          <w:szCs w:val="24"/>
          <w:lang w:val="en-US"/>
        </w:rPr>
        <w:t xml:space="preserve">The situation is most critical in the urban transport sector. Traffic jams - now inseparable from the </w:t>
      </w:r>
      <w:r w:rsidRPr="00856E75">
        <w:rPr>
          <w:rStyle w:val="af9"/>
          <w:color w:val="000000"/>
          <w:sz w:val="24"/>
          <w:szCs w:val="24"/>
          <w:lang w:val="en-US"/>
        </w:rPr>
        <w:t>life of cities</w:t>
      </w:r>
      <w:r w:rsidRPr="00A42184">
        <w:rPr>
          <w:rStyle w:val="af9"/>
          <w:color w:val="000000"/>
          <w:sz w:val="24"/>
          <w:szCs w:val="24"/>
          <w:lang w:val="en-US"/>
        </w:rPr>
        <w:t xml:space="preserve">. The quality of freight and passenger transportation </w:t>
      </w:r>
      <w:r w:rsidRPr="00856E75">
        <w:rPr>
          <w:rStyle w:val="af9"/>
          <w:color w:val="000000"/>
          <w:sz w:val="24"/>
          <w:szCs w:val="24"/>
          <w:lang w:val="en-US"/>
        </w:rPr>
        <w:t xml:space="preserve">is </w:t>
      </w:r>
      <w:r w:rsidRPr="00A42184">
        <w:rPr>
          <w:rStyle w:val="af9"/>
          <w:color w:val="000000"/>
          <w:sz w:val="24"/>
          <w:szCs w:val="24"/>
          <w:lang w:val="en-US"/>
        </w:rPr>
        <w:t xml:space="preserve">affected.The most common negative problems of urban transport sector are: </w:t>
      </w:r>
      <w:r w:rsidRPr="00A42184">
        <w:rPr>
          <w:rStyle w:val="17"/>
          <w:color w:val="000000"/>
          <w:sz w:val="24"/>
          <w:szCs w:val="24"/>
          <w:lang w:val="en-US"/>
        </w:rPr>
        <w:t>lack of safety, noise</w:t>
      </w:r>
      <w:r w:rsidRPr="00856E75">
        <w:rPr>
          <w:sz w:val="24"/>
          <w:szCs w:val="24"/>
          <w:lang w:val="en-US"/>
        </w:rPr>
        <w:t xml:space="preserve">, </w:t>
      </w:r>
      <w:r w:rsidRPr="00A42184">
        <w:rPr>
          <w:rStyle w:val="17"/>
          <w:color w:val="000000"/>
          <w:sz w:val="24"/>
          <w:szCs w:val="24"/>
          <w:lang w:val="en-US"/>
        </w:rPr>
        <w:t xml:space="preserve">traffic density and </w:t>
      </w:r>
      <w:r w:rsidRPr="00A42184">
        <w:rPr>
          <w:rStyle w:val="af9"/>
          <w:color w:val="000000"/>
          <w:sz w:val="24"/>
          <w:szCs w:val="24"/>
          <w:lang w:val="en-US"/>
        </w:rPr>
        <w:t>traffic jams</w:t>
      </w:r>
      <w:r w:rsidRPr="00A42184">
        <w:rPr>
          <w:rStyle w:val="17"/>
          <w:color w:val="000000"/>
          <w:sz w:val="24"/>
          <w:szCs w:val="24"/>
          <w:lang w:val="en-US"/>
        </w:rPr>
        <w:t>.</w:t>
      </w:r>
      <w:r w:rsidRPr="00A42184">
        <w:rPr>
          <w:rStyle w:val="af9"/>
          <w:i/>
          <w:color w:val="000000"/>
          <w:sz w:val="24"/>
          <w:szCs w:val="24"/>
          <w:lang w:val="en-US"/>
        </w:rPr>
        <w:t xml:space="preserve"> </w:t>
      </w:r>
    </w:p>
    <w:p w:rsidR="00BF7BE1" w:rsidRPr="00A42184" w:rsidRDefault="00BF7BE1" w:rsidP="00BF7BE1">
      <w:pPr>
        <w:pStyle w:val="af8"/>
        <w:spacing w:after="0" w:line="360" w:lineRule="auto"/>
        <w:ind w:left="20" w:right="20" w:firstLine="567"/>
        <w:jc w:val="both"/>
        <w:rPr>
          <w:sz w:val="24"/>
          <w:szCs w:val="24"/>
          <w:lang w:val="en-US"/>
        </w:rPr>
      </w:pPr>
      <w:r w:rsidRPr="00856E75">
        <w:rPr>
          <w:rStyle w:val="9"/>
          <w:color w:val="000000"/>
          <w:sz w:val="24"/>
          <w:szCs w:val="24"/>
          <w:lang w:val="en-US"/>
        </w:rPr>
        <w:t xml:space="preserve">Moreover, </w:t>
      </w:r>
      <w:r w:rsidRPr="00A42184">
        <w:rPr>
          <w:rStyle w:val="9"/>
          <w:color w:val="000000"/>
          <w:sz w:val="24"/>
          <w:szCs w:val="24"/>
          <w:lang w:val="en-US"/>
        </w:rPr>
        <w:t>transportation is extremely important for successful operating of any company as well as the whole market at large. As a rule, the main goal of producers and sellers, as well as buyers, is to minimize costs for transportation and deliver goods to cus</w:t>
      </w:r>
      <w:r w:rsidRPr="00A42184">
        <w:rPr>
          <w:rStyle w:val="9"/>
          <w:color w:val="000000"/>
          <w:sz w:val="24"/>
          <w:szCs w:val="24"/>
          <w:lang w:val="en-US"/>
        </w:rPr>
        <w:softHyphen/>
        <w:t>tomers in possibly shorter terms. Innovative technologies, Internet</w:t>
      </w:r>
      <w:r w:rsidRPr="00856E75">
        <w:rPr>
          <w:rStyle w:val="9"/>
          <w:color w:val="000000"/>
          <w:sz w:val="24"/>
          <w:szCs w:val="24"/>
          <w:lang w:val="en-US"/>
        </w:rPr>
        <w:t xml:space="preserve"> </w:t>
      </w:r>
      <w:r w:rsidRPr="00A42184">
        <w:rPr>
          <w:rStyle w:val="9"/>
          <w:color w:val="000000"/>
          <w:sz w:val="24"/>
          <w:szCs w:val="24"/>
          <w:lang w:val="en-US"/>
        </w:rPr>
        <w:t>are playing increasingly more important role and are commonly used to facilitate transportation and logistics.</w:t>
      </w:r>
    </w:p>
    <w:p w:rsidR="00BF7BE1" w:rsidRPr="00A42184" w:rsidRDefault="00BF7BE1" w:rsidP="00BF7BE1">
      <w:pPr>
        <w:pStyle w:val="af8"/>
        <w:spacing w:after="0" w:line="360" w:lineRule="auto"/>
        <w:ind w:left="20" w:right="20" w:firstLine="567"/>
        <w:jc w:val="both"/>
        <w:rPr>
          <w:sz w:val="24"/>
          <w:szCs w:val="24"/>
          <w:lang w:val="en-US"/>
        </w:rPr>
      </w:pPr>
      <w:r w:rsidRPr="00856E75">
        <w:rPr>
          <w:rStyle w:val="9"/>
          <w:color w:val="000000"/>
          <w:sz w:val="24"/>
          <w:szCs w:val="24"/>
          <w:lang w:val="en-US"/>
        </w:rPr>
        <w:t>T</w:t>
      </w:r>
      <w:r w:rsidRPr="00A42184">
        <w:rPr>
          <w:rStyle w:val="9"/>
          <w:color w:val="000000"/>
          <w:sz w:val="24"/>
          <w:szCs w:val="24"/>
          <w:lang w:val="en-US"/>
        </w:rPr>
        <w:t>he open competition stimulates carriers to the improvement of their services and it may also result in certain decrease of costs of trans</w:t>
      </w:r>
      <w:r w:rsidRPr="00A42184">
        <w:rPr>
          <w:rStyle w:val="9"/>
          <w:color w:val="000000"/>
          <w:sz w:val="24"/>
          <w:szCs w:val="24"/>
          <w:lang w:val="en-US"/>
        </w:rPr>
        <w:softHyphen/>
        <w:t>portation for producers. Implementation of new technologies leads to the implementation of high technologies in transportation and logistics. Consequently, the probability that producers will find their clients and carrier, which will transport the goods to the destination at possibly lower costs, increases.</w:t>
      </w:r>
    </w:p>
    <w:p w:rsidR="00BF7BE1" w:rsidRPr="00A42184" w:rsidRDefault="00BF7BE1" w:rsidP="00BF7BE1">
      <w:pPr>
        <w:pStyle w:val="af8"/>
        <w:spacing w:after="56" w:line="360" w:lineRule="auto"/>
        <w:ind w:left="20" w:right="20" w:firstLine="567"/>
        <w:jc w:val="both"/>
        <w:rPr>
          <w:sz w:val="24"/>
          <w:szCs w:val="24"/>
          <w:lang w:val="en-US"/>
        </w:rPr>
      </w:pPr>
      <w:r w:rsidRPr="00A42184">
        <w:rPr>
          <w:rStyle w:val="9"/>
          <w:color w:val="000000"/>
          <w:sz w:val="24"/>
          <w:szCs w:val="24"/>
          <w:lang w:val="en-US"/>
        </w:rPr>
        <w:t>Thus, taking into account all above mentioned, it is possible to con</w:t>
      </w:r>
      <w:r w:rsidRPr="00A42184">
        <w:rPr>
          <w:rStyle w:val="9"/>
          <w:color w:val="000000"/>
          <w:sz w:val="24"/>
          <w:szCs w:val="24"/>
          <w:lang w:val="en-US"/>
        </w:rPr>
        <w:softHyphen/>
        <w:t xml:space="preserve">clude that the implementation of new technologies </w:t>
      </w:r>
      <w:r w:rsidRPr="00856E75">
        <w:rPr>
          <w:rStyle w:val="9"/>
          <w:color w:val="000000"/>
          <w:sz w:val="24"/>
          <w:szCs w:val="24"/>
          <w:lang w:val="en-US"/>
        </w:rPr>
        <w:t xml:space="preserve">will </w:t>
      </w:r>
      <w:r w:rsidRPr="00A42184">
        <w:rPr>
          <w:rStyle w:val="9"/>
          <w:color w:val="000000"/>
          <w:sz w:val="24"/>
          <w:szCs w:val="24"/>
          <w:lang w:val="en-US"/>
        </w:rPr>
        <w:t>lead to better cooperation between producers and carriers.</w:t>
      </w:r>
    </w:p>
    <w:p w:rsidR="00BF7BE1" w:rsidRPr="00856E75" w:rsidRDefault="00BF7BE1" w:rsidP="00BF7BE1">
      <w:pPr>
        <w:ind w:firstLine="567"/>
        <w:jc w:val="both"/>
        <w:rPr>
          <w:sz w:val="24"/>
          <w:szCs w:val="24"/>
          <w:lang w:val="en-US"/>
        </w:rPr>
      </w:pPr>
    </w:p>
    <w:p w:rsidR="00BF7BE1" w:rsidRPr="00856E75" w:rsidRDefault="00BF7BE1" w:rsidP="00BF7BE1">
      <w:pPr>
        <w:tabs>
          <w:tab w:val="left" w:pos="709"/>
        </w:tabs>
        <w:spacing w:line="360" w:lineRule="auto"/>
        <w:ind w:firstLine="709"/>
        <w:jc w:val="both"/>
        <w:rPr>
          <w:sz w:val="24"/>
          <w:szCs w:val="24"/>
        </w:rPr>
      </w:pPr>
      <w:r w:rsidRPr="00856E75">
        <w:rPr>
          <w:b/>
          <w:sz w:val="24"/>
          <w:szCs w:val="24"/>
        </w:rPr>
        <w:t>Задача 2.</w:t>
      </w:r>
      <w:r w:rsidRPr="00856E75">
        <w:rPr>
          <w:sz w:val="24"/>
          <w:szCs w:val="24"/>
        </w:rPr>
        <w:t xml:space="preserve"> Найдите в тексте и выпишите  ответы на вопросы. </w:t>
      </w:r>
    </w:p>
    <w:p w:rsidR="00BF7BE1" w:rsidRPr="00A42184" w:rsidRDefault="00BF7BE1" w:rsidP="00BF7BE1">
      <w:pPr>
        <w:pStyle w:val="af8"/>
        <w:widowControl w:val="0"/>
        <w:numPr>
          <w:ilvl w:val="0"/>
          <w:numId w:val="12"/>
        </w:numPr>
        <w:spacing w:after="0" w:line="360" w:lineRule="auto"/>
        <w:ind w:left="1287" w:hanging="360"/>
        <w:jc w:val="both"/>
        <w:rPr>
          <w:rStyle w:val="af9"/>
          <w:sz w:val="24"/>
          <w:szCs w:val="24"/>
          <w:lang w:val="en-US"/>
        </w:rPr>
      </w:pPr>
      <w:r w:rsidRPr="00A42184">
        <w:rPr>
          <w:rStyle w:val="af9"/>
          <w:sz w:val="24"/>
          <w:szCs w:val="24"/>
          <w:lang w:val="en-US"/>
        </w:rPr>
        <w:t>What is the main goal of producers and sellers in transportation?</w:t>
      </w:r>
    </w:p>
    <w:p w:rsidR="00BF7BE1" w:rsidRPr="00A42184" w:rsidRDefault="00BF7BE1" w:rsidP="00BF7BE1">
      <w:pPr>
        <w:pStyle w:val="af8"/>
        <w:widowControl w:val="0"/>
        <w:numPr>
          <w:ilvl w:val="0"/>
          <w:numId w:val="12"/>
        </w:numPr>
        <w:spacing w:after="0" w:line="360" w:lineRule="auto"/>
        <w:ind w:left="1287" w:hanging="360"/>
        <w:jc w:val="both"/>
        <w:rPr>
          <w:sz w:val="24"/>
          <w:szCs w:val="24"/>
          <w:lang w:val="en-US"/>
        </w:rPr>
      </w:pPr>
      <w:r w:rsidRPr="00A42184">
        <w:rPr>
          <w:rStyle w:val="af9"/>
          <w:color w:val="000000"/>
          <w:sz w:val="24"/>
          <w:szCs w:val="24"/>
          <w:lang w:val="en-US"/>
        </w:rPr>
        <w:t>What aspects does the field of transportation have?</w:t>
      </w:r>
    </w:p>
    <w:p w:rsidR="00BF7BE1" w:rsidRPr="00A42184" w:rsidRDefault="00BF7BE1" w:rsidP="00BF7BE1">
      <w:pPr>
        <w:pStyle w:val="af8"/>
        <w:widowControl w:val="0"/>
        <w:numPr>
          <w:ilvl w:val="0"/>
          <w:numId w:val="12"/>
        </w:numPr>
        <w:spacing w:after="60" w:line="360" w:lineRule="auto"/>
        <w:ind w:left="1287" w:hanging="360"/>
        <w:jc w:val="both"/>
        <w:rPr>
          <w:rStyle w:val="af9"/>
          <w:sz w:val="24"/>
          <w:szCs w:val="24"/>
          <w:lang w:val="en-US"/>
        </w:rPr>
      </w:pPr>
      <w:r w:rsidRPr="00A42184">
        <w:rPr>
          <w:rStyle w:val="af9"/>
          <w:color w:val="000000"/>
          <w:sz w:val="24"/>
          <w:szCs w:val="24"/>
          <w:lang w:val="en-US"/>
        </w:rPr>
        <w:t>What are the main problems of urban transport sector?</w:t>
      </w:r>
    </w:p>
    <w:p w:rsidR="00BF7BE1" w:rsidRPr="00A42184" w:rsidRDefault="00BF7BE1" w:rsidP="00BF7BE1">
      <w:pPr>
        <w:pStyle w:val="af8"/>
        <w:widowControl w:val="0"/>
        <w:numPr>
          <w:ilvl w:val="0"/>
          <w:numId w:val="12"/>
        </w:numPr>
        <w:spacing w:after="60" w:line="360" w:lineRule="auto"/>
        <w:ind w:left="1287" w:hanging="360"/>
        <w:jc w:val="both"/>
        <w:rPr>
          <w:sz w:val="24"/>
          <w:szCs w:val="24"/>
          <w:lang w:val="en-US"/>
        </w:rPr>
      </w:pPr>
      <w:r w:rsidRPr="00856E75">
        <w:rPr>
          <w:sz w:val="24"/>
          <w:szCs w:val="24"/>
          <w:lang w:val="en-US"/>
        </w:rPr>
        <w:t>What will implementation of new technologies lead to?</w:t>
      </w:r>
    </w:p>
    <w:p w:rsidR="00BF7BE1" w:rsidRPr="00856E75" w:rsidRDefault="00BF7BE1" w:rsidP="00BF7BE1">
      <w:pPr>
        <w:shd w:val="clear" w:color="auto" w:fill="FFFFFF"/>
        <w:tabs>
          <w:tab w:val="left" w:pos="2818"/>
        </w:tabs>
        <w:ind w:left="900"/>
        <w:jc w:val="both"/>
        <w:rPr>
          <w:bCs/>
          <w:sz w:val="24"/>
          <w:szCs w:val="24"/>
        </w:rPr>
      </w:pPr>
      <w:r w:rsidRPr="00856E75">
        <w:rPr>
          <w:bCs/>
          <w:sz w:val="24"/>
          <w:szCs w:val="24"/>
        </w:rPr>
        <w:t xml:space="preserve">5.     </w:t>
      </w:r>
      <w:r w:rsidRPr="00856E75">
        <w:rPr>
          <w:bCs/>
          <w:sz w:val="24"/>
          <w:szCs w:val="24"/>
          <w:lang w:val="en-US"/>
        </w:rPr>
        <w:t>What</w:t>
      </w:r>
      <w:r w:rsidRPr="00856E75">
        <w:rPr>
          <w:bCs/>
          <w:sz w:val="24"/>
          <w:szCs w:val="24"/>
        </w:rPr>
        <w:t xml:space="preserve"> </w:t>
      </w:r>
      <w:r w:rsidRPr="00856E75">
        <w:rPr>
          <w:bCs/>
          <w:sz w:val="24"/>
          <w:szCs w:val="24"/>
          <w:lang w:val="en-US"/>
        </w:rPr>
        <w:t>is</w:t>
      </w:r>
      <w:r w:rsidRPr="00856E75">
        <w:rPr>
          <w:bCs/>
          <w:sz w:val="24"/>
          <w:szCs w:val="24"/>
        </w:rPr>
        <w:t xml:space="preserve"> </w:t>
      </w:r>
      <w:r w:rsidRPr="00856E75">
        <w:rPr>
          <w:bCs/>
          <w:sz w:val="24"/>
          <w:szCs w:val="24"/>
          <w:lang w:val="en-US"/>
        </w:rPr>
        <w:t>transportation</w:t>
      </w:r>
      <w:r w:rsidRPr="00856E75">
        <w:rPr>
          <w:bCs/>
          <w:sz w:val="24"/>
          <w:szCs w:val="24"/>
        </w:rPr>
        <w:t>?</w:t>
      </w:r>
    </w:p>
    <w:p w:rsidR="00BF7BE1" w:rsidRPr="00856E75" w:rsidRDefault="00BF7BE1" w:rsidP="00BF7BE1">
      <w:pPr>
        <w:ind w:firstLine="709"/>
        <w:jc w:val="both"/>
        <w:rPr>
          <w:i/>
          <w:sz w:val="24"/>
          <w:szCs w:val="24"/>
        </w:rPr>
      </w:pPr>
      <w:r w:rsidRPr="00856E75">
        <w:rPr>
          <w:b/>
          <w:sz w:val="24"/>
          <w:szCs w:val="24"/>
        </w:rPr>
        <w:lastRenderedPageBreak/>
        <w:t>Задача 1.</w:t>
      </w:r>
      <w:r w:rsidRPr="00856E75">
        <w:rPr>
          <w:i/>
          <w:sz w:val="24"/>
          <w:szCs w:val="24"/>
        </w:rPr>
        <w:t xml:space="preserve"> Переведите приведённый ниже отрывок из инструкции по техническому обслуживанию, ремонту и эксплуатации автомобилей, используя словарь</w:t>
      </w:r>
    </w:p>
    <w:p w:rsidR="00BF7BE1" w:rsidRPr="00856E75" w:rsidRDefault="00BF7BE1" w:rsidP="00BF7BE1">
      <w:pPr>
        <w:spacing w:beforeLines="40" w:before="96"/>
        <w:ind w:left="360" w:firstLine="900"/>
        <w:jc w:val="center"/>
        <w:rPr>
          <w:sz w:val="24"/>
          <w:szCs w:val="24"/>
        </w:rPr>
      </w:pPr>
    </w:p>
    <w:p w:rsidR="00BF7BE1" w:rsidRPr="00856E75" w:rsidRDefault="00BF7BE1" w:rsidP="00BF7BE1">
      <w:pPr>
        <w:spacing w:beforeLines="40" w:before="96"/>
        <w:ind w:left="360" w:firstLine="900"/>
        <w:jc w:val="center"/>
        <w:rPr>
          <w:sz w:val="24"/>
          <w:szCs w:val="24"/>
          <w:lang w:val="en-US"/>
        </w:rPr>
      </w:pPr>
      <w:r w:rsidRPr="00856E75">
        <w:rPr>
          <w:sz w:val="24"/>
          <w:szCs w:val="24"/>
          <w:lang w:val="en-US"/>
        </w:rPr>
        <w:t xml:space="preserve">Components of the Automobile </w:t>
      </w:r>
    </w:p>
    <w:p w:rsidR="00BF7BE1" w:rsidRPr="00856E75" w:rsidRDefault="00BF7BE1" w:rsidP="00BF7BE1">
      <w:pPr>
        <w:spacing w:beforeLines="40" w:before="96"/>
        <w:ind w:left="360" w:firstLine="900"/>
        <w:jc w:val="center"/>
        <w:rPr>
          <w:sz w:val="24"/>
          <w:szCs w:val="24"/>
          <w:lang w:val="en-US"/>
        </w:rPr>
      </w:pPr>
    </w:p>
    <w:p w:rsidR="00BF7BE1" w:rsidRPr="00856E75" w:rsidRDefault="00BF7BE1" w:rsidP="00BF7BE1">
      <w:pPr>
        <w:spacing w:beforeLines="40" w:before="96" w:line="360" w:lineRule="auto"/>
        <w:ind w:left="-180" w:firstLine="900"/>
        <w:jc w:val="both"/>
        <w:rPr>
          <w:sz w:val="24"/>
          <w:szCs w:val="24"/>
          <w:lang w:val="en-US"/>
        </w:rPr>
      </w:pPr>
      <w:r w:rsidRPr="00856E75">
        <w:rPr>
          <w:sz w:val="24"/>
          <w:szCs w:val="24"/>
          <w:lang w:val="en-US"/>
        </w:rPr>
        <w:t>The automobile is made up of three basic parts: the engine, the body and chassis. To these may be added the accessories: the heater, lights, windshield wipes, conditioner, speedometer and other devices. The power plant or engine is the source of power that makes the wheels rotate and the car move. It includes electric, fuel, cooling and lubricating systems. Most automobile engines have six or eight cylinders. The engine consists of cylinder block, crankcase, crankshaft and many other parts. The crankshaft sets into motion the flywheel.</w:t>
      </w:r>
    </w:p>
    <w:p w:rsidR="00BF7BE1" w:rsidRPr="00856E75" w:rsidRDefault="00BF7BE1" w:rsidP="00BF7BE1">
      <w:pPr>
        <w:spacing w:beforeLines="40" w:before="96" w:line="360" w:lineRule="auto"/>
        <w:ind w:left="-180" w:right="-81" w:firstLine="900"/>
        <w:jc w:val="both"/>
        <w:rPr>
          <w:sz w:val="24"/>
          <w:szCs w:val="24"/>
          <w:lang w:val="en-US"/>
        </w:rPr>
      </w:pPr>
      <w:r w:rsidRPr="00856E75">
        <w:rPr>
          <w:sz w:val="24"/>
          <w:szCs w:val="24"/>
          <w:lang w:val="en-US"/>
        </w:rPr>
        <w:t>The chassis includes power train, frame with axles, wheels and springs. The power train carries the power from the engine to the car wheels and contains the clutch, gearbox, propeller or cardan shaft, differential, the final drive, rear axle and axle shafts.</w:t>
      </w:r>
    </w:p>
    <w:p w:rsidR="00BF7BE1" w:rsidRPr="00856E75" w:rsidRDefault="00BF7BE1" w:rsidP="00BF7BE1">
      <w:pPr>
        <w:spacing w:beforeLines="40" w:before="96" w:line="360" w:lineRule="auto"/>
        <w:ind w:left="-180" w:right="-81" w:firstLine="900"/>
        <w:jc w:val="both"/>
        <w:rPr>
          <w:rFonts w:eastAsia="TimesNewRomanPSMT"/>
          <w:sz w:val="24"/>
          <w:szCs w:val="24"/>
          <w:lang w:val="en-US" w:eastAsia="ja-JP"/>
        </w:rPr>
      </w:pPr>
      <w:r w:rsidRPr="00856E75">
        <w:rPr>
          <w:sz w:val="24"/>
          <w:szCs w:val="24"/>
          <w:lang w:val="en-US"/>
        </w:rPr>
        <w:t xml:space="preserve">  The clutch is a friction device. </w:t>
      </w:r>
      <w:r w:rsidRPr="00856E75">
        <w:rPr>
          <w:rFonts w:eastAsia="TimesNewRomanPSMT"/>
          <w:sz w:val="24"/>
          <w:szCs w:val="24"/>
          <w:lang w:val="en-US" w:eastAsia="ja-JP"/>
        </w:rPr>
        <w:t xml:space="preserve">It is used for disconnecting the engine from the gearbox, for starting the car </w:t>
      </w:r>
      <w:r w:rsidRPr="00856E75">
        <w:rPr>
          <w:sz w:val="24"/>
          <w:szCs w:val="24"/>
          <w:lang w:val="en-US"/>
        </w:rPr>
        <w:t xml:space="preserve">and is controlled by the clutch pedal. </w:t>
      </w:r>
      <w:r w:rsidRPr="00856E75">
        <w:rPr>
          <w:rFonts w:eastAsia="TimesNewRomanPSMT"/>
          <w:sz w:val="24"/>
          <w:szCs w:val="24"/>
          <w:lang w:val="en-US" w:eastAsia="ja-JP"/>
        </w:rPr>
        <w:t>The clutch is fixed between the flywheel of the engine and the gearbox and consists of two plates (discs): the friction disc and the pressure disc. The friction disc is situated between the flywheel and the pressure plate and has a hard-wearing material on each side.</w:t>
      </w:r>
    </w:p>
    <w:p w:rsidR="00BF7BE1" w:rsidRPr="00856E75" w:rsidRDefault="00BF7BE1" w:rsidP="00BF7BE1">
      <w:pPr>
        <w:spacing w:beforeLines="40" w:before="96" w:line="360" w:lineRule="auto"/>
        <w:ind w:left="-180" w:right="-81" w:firstLine="900"/>
        <w:jc w:val="both"/>
        <w:rPr>
          <w:sz w:val="24"/>
          <w:szCs w:val="24"/>
          <w:lang w:val="en-US"/>
        </w:rPr>
      </w:pPr>
      <w:r w:rsidRPr="00856E75">
        <w:rPr>
          <w:rFonts w:eastAsia="TimesNewRomanPSMT"/>
          <w:sz w:val="24"/>
          <w:szCs w:val="24"/>
          <w:lang w:val="en-US" w:eastAsia="ja-JP"/>
        </w:rPr>
        <w:t xml:space="preserve"> Brakes are used to slow or stop the car where it is necessary. It is one of the most important mechanisms of the car as upon its proper</w:t>
      </w:r>
      <w:r w:rsidRPr="00856E75">
        <w:rPr>
          <w:sz w:val="24"/>
          <w:szCs w:val="24"/>
          <w:lang w:val="en-US"/>
        </w:rPr>
        <w:t xml:space="preserve"> </w:t>
      </w:r>
      <w:r w:rsidRPr="00856E75">
        <w:rPr>
          <w:rFonts w:eastAsia="TimesNewRomanPSMT"/>
          <w:sz w:val="24"/>
          <w:szCs w:val="24"/>
          <w:lang w:val="en-US" w:eastAsia="ja-JP"/>
        </w:rPr>
        <w:t>performance the safety of passengers depends. Car brakes can be divided</w:t>
      </w:r>
      <w:r w:rsidRPr="00856E75">
        <w:rPr>
          <w:sz w:val="24"/>
          <w:szCs w:val="24"/>
          <w:lang w:val="en-US"/>
        </w:rPr>
        <w:t xml:space="preserve"> </w:t>
      </w:r>
      <w:r w:rsidRPr="00856E75">
        <w:rPr>
          <w:rFonts w:eastAsia="TimesNewRomanPSMT"/>
          <w:sz w:val="24"/>
          <w:szCs w:val="24"/>
          <w:lang w:val="en-US" w:eastAsia="ja-JP"/>
        </w:rPr>
        <w:t>into two types: drum brakes and disc brakes.</w:t>
      </w:r>
      <w:r w:rsidRPr="00856E75">
        <w:rPr>
          <w:sz w:val="24"/>
          <w:szCs w:val="24"/>
          <w:lang w:val="en-US"/>
        </w:rPr>
        <w:t xml:space="preserve">  Most braking systems in use today are hydraulic. They are operated by the brake pedal. When the driver pushes down on the brake pedal, they are applied and the car stops.</w:t>
      </w:r>
    </w:p>
    <w:p w:rsidR="00BF7BE1" w:rsidRPr="00856E75" w:rsidRDefault="00BF7BE1" w:rsidP="00BF7BE1">
      <w:pPr>
        <w:spacing w:beforeLines="40" w:before="96"/>
        <w:ind w:left="360" w:firstLine="900"/>
        <w:rPr>
          <w:sz w:val="24"/>
          <w:szCs w:val="24"/>
          <w:lang w:val="en-US"/>
        </w:rPr>
      </w:pPr>
    </w:p>
    <w:p w:rsidR="00BF7BE1" w:rsidRPr="00856E75" w:rsidRDefault="00BF7BE1" w:rsidP="00BF7BE1">
      <w:pPr>
        <w:tabs>
          <w:tab w:val="left" w:pos="709"/>
        </w:tabs>
        <w:spacing w:line="360" w:lineRule="auto"/>
        <w:ind w:firstLine="709"/>
        <w:jc w:val="both"/>
        <w:rPr>
          <w:sz w:val="24"/>
          <w:szCs w:val="24"/>
        </w:rPr>
      </w:pPr>
      <w:r w:rsidRPr="00856E75">
        <w:rPr>
          <w:b/>
          <w:sz w:val="24"/>
          <w:szCs w:val="24"/>
        </w:rPr>
        <w:t>Задача 2.</w:t>
      </w:r>
      <w:r w:rsidRPr="00856E75">
        <w:rPr>
          <w:sz w:val="24"/>
          <w:szCs w:val="24"/>
        </w:rPr>
        <w:t xml:space="preserve"> Найдите в тексте и выпишите  ответы на вопросы. </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What are the main basic parts of the automobile?</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What does the chassis consist of?</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What units does the power train contain?</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What is the function of the clutch?</w:t>
      </w:r>
    </w:p>
    <w:p w:rsidR="00BF7BE1" w:rsidRPr="00856E75" w:rsidRDefault="00BF7BE1" w:rsidP="00BF7BE1">
      <w:pPr>
        <w:numPr>
          <w:ilvl w:val="0"/>
          <w:numId w:val="13"/>
        </w:numPr>
        <w:tabs>
          <w:tab w:val="num" w:pos="0"/>
        </w:tabs>
        <w:spacing w:beforeLines="40" w:before="96" w:after="0" w:line="240" w:lineRule="auto"/>
        <w:ind w:left="0" w:firstLine="900"/>
        <w:rPr>
          <w:sz w:val="24"/>
          <w:szCs w:val="24"/>
          <w:lang w:val="en-US"/>
        </w:rPr>
      </w:pPr>
      <w:r w:rsidRPr="00856E75">
        <w:rPr>
          <w:sz w:val="24"/>
          <w:szCs w:val="24"/>
          <w:lang w:val="en-US"/>
        </w:rPr>
        <w:t>Why are brakes needed?</w:t>
      </w:r>
    </w:p>
    <w:p w:rsidR="00BF7BE1" w:rsidRPr="00856E75" w:rsidRDefault="00BF7BE1" w:rsidP="00BF7BE1">
      <w:pPr>
        <w:rPr>
          <w:sz w:val="24"/>
          <w:szCs w:val="24"/>
        </w:rPr>
      </w:pPr>
      <w:r w:rsidRPr="00856E75">
        <w:rPr>
          <w:b/>
          <w:sz w:val="24"/>
          <w:szCs w:val="24"/>
        </w:rPr>
        <w:t>Задача 1.</w:t>
      </w:r>
      <w:r w:rsidRPr="00856E75">
        <w:rPr>
          <w:i/>
          <w:sz w:val="24"/>
          <w:szCs w:val="24"/>
        </w:rPr>
        <w:t xml:space="preserve"> Переведите приведённый ниже отрывок из публицистической статьи в немецкой газете «</w:t>
      </w:r>
      <w:r w:rsidRPr="00856E75">
        <w:rPr>
          <w:i/>
          <w:sz w:val="24"/>
          <w:szCs w:val="24"/>
          <w:lang w:val="en-US"/>
        </w:rPr>
        <w:t>Die</w:t>
      </w:r>
      <w:r w:rsidRPr="00856E75">
        <w:rPr>
          <w:i/>
          <w:sz w:val="24"/>
          <w:szCs w:val="24"/>
        </w:rPr>
        <w:t xml:space="preserve"> </w:t>
      </w:r>
      <w:r w:rsidRPr="00856E75">
        <w:rPr>
          <w:i/>
          <w:sz w:val="24"/>
          <w:szCs w:val="24"/>
          <w:lang w:val="en-US"/>
        </w:rPr>
        <w:t>Zeit</w:t>
      </w:r>
      <w:r w:rsidRPr="00856E75">
        <w:rPr>
          <w:i/>
          <w:sz w:val="24"/>
          <w:szCs w:val="24"/>
        </w:rPr>
        <w:t>», используя словарь</w:t>
      </w:r>
    </w:p>
    <w:p w:rsidR="00BF7BE1" w:rsidRPr="00856E75" w:rsidRDefault="00BF7BE1" w:rsidP="00BF7BE1">
      <w:pPr>
        <w:rPr>
          <w:sz w:val="24"/>
          <w:szCs w:val="24"/>
        </w:rPr>
      </w:pPr>
    </w:p>
    <w:p w:rsidR="00BF7BE1" w:rsidRPr="00856E75" w:rsidRDefault="00BF7BE1" w:rsidP="00BF7BE1">
      <w:pPr>
        <w:spacing w:line="360" w:lineRule="auto"/>
        <w:jc w:val="center"/>
        <w:rPr>
          <w:sz w:val="24"/>
          <w:szCs w:val="24"/>
          <w:lang w:val="de-DE"/>
        </w:rPr>
      </w:pPr>
      <w:r w:rsidRPr="00856E75">
        <w:rPr>
          <w:sz w:val="24"/>
          <w:szCs w:val="24"/>
          <w:lang w:val="de-DE"/>
        </w:rPr>
        <w:t>Das Unternehmen "Celta"</w:t>
      </w:r>
    </w:p>
    <w:p w:rsidR="00BF7BE1" w:rsidRPr="00856E75" w:rsidRDefault="00BF7BE1" w:rsidP="00BF7BE1">
      <w:pPr>
        <w:spacing w:line="360" w:lineRule="auto"/>
        <w:ind w:firstLine="567"/>
        <w:jc w:val="both"/>
        <w:rPr>
          <w:sz w:val="24"/>
          <w:szCs w:val="24"/>
          <w:lang w:val="de-DE"/>
        </w:rPr>
      </w:pPr>
      <w:r w:rsidRPr="00856E75">
        <w:rPr>
          <w:sz w:val="24"/>
          <w:szCs w:val="24"/>
          <w:lang w:val="de-DE"/>
        </w:rPr>
        <w:t>Die Firma "Celta" ist das größte Transportunternehmen in Russland. Die Entwicklung des Unternehmens begann im Jahre 1999. Zunächst führte das Unternehmen nur des Verkehrs  in Russland durch. Dann werden die Interessen der Logistik dieses Unternehmen hat bereits weit über das Land verteilt. Die Kraftfahrzeuge "Magnet" begann auf den Straßen der Ukraine und Weißrussland zu erscheinen.</w:t>
      </w:r>
    </w:p>
    <w:p w:rsidR="00BF7BE1" w:rsidRPr="00856E75" w:rsidRDefault="00BF7BE1" w:rsidP="00BF7BE1">
      <w:pPr>
        <w:spacing w:line="360" w:lineRule="auto"/>
        <w:ind w:firstLine="567"/>
        <w:jc w:val="both"/>
        <w:rPr>
          <w:sz w:val="24"/>
          <w:szCs w:val="24"/>
          <w:lang w:val="de-DE"/>
        </w:rPr>
      </w:pPr>
      <w:r w:rsidRPr="00856E75">
        <w:rPr>
          <w:sz w:val="24"/>
          <w:szCs w:val="24"/>
          <w:lang w:val="de-DE"/>
        </w:rPr>
        <w:t>Die Geschichte des internationalen Verkehrs für die "Celta" Autos begann mit 15 Lastkraftwagen der Marke «MAN» . Durch gemeinsame Anstrengungen und die aktive Steuerung der Position der Mitarbeiter innerhalb von zwei Jahren der internationalen Autopark von Unternehmen  erhöhte sich bis 1000 Lastkraftwagen.</w:t>
      </w:r>
    </w:p>
    <w:p w:rsidR="00BF7BE1" w:rsidRPr="00856E75" w:rsidRDefault="00BF7BE1" w:rsidP="00BF7BE1">
      <w:pPr>
        <w:spacing w:line="360" w:lineRule="auto"/>
        <w:ind w:firstLine="567"/>
        <w:jc w:val="both"/>
        <w:rPr>
          <w:sz w:val="24"/>
          <w:szCs w:val="24"/>
          <w:lang w:val="de-DE"/>
        </w:rPr>
      </w:pPr>
      <w:r w:rsidRPr="00856E75">
        <w:rPr>
          <w:sz w:val="24"/>
          <w:szCs w:val="24"/>
          <w:lang w:val="de-DE"/>
        </w:rPr>
        <w:t>Wie der Zeit gezeigt hat, gab die erste Reise in die Ukraine und  Weißrussland eine große Erfahrung für alle Mitarbeiter des Unternehmens.</w:t>
      </w:r>
    </w:p>
    <w:p w:rsidR="00BF7BE1" w:rsidRPr="00856E75" w:rsidRDefault="00BF7BE1" w:rsidP="00BF7BE1">
      <w:pPr>
        <w:spacing w:line="360" w:lineRule="auto"/>
        <w:ind w:firstLine="567"/>
        <w:jc w:val="both"/>
        <w:rPr>
          <w:sz w:val="24"/>
          <w:szCs w:val="24"/>
          <w:lang w:val="de-DE"/>
        </w:rPr>
      </w:pPr>
      <w:r w:rsidRPr="00856E75">
        <w:rPr>
          <w:sz w:val="24"/>
          <w:szCs w:val="24"/>
          <w:lang w:val="de-DE"/>
        </w:rPr>
        <w:t>So im Jahre 2010 die ersten fünf Lastwagen "Magnet"  ging im Tour zu einem der EU-Länder und überquerten die belarussisch-polnischen Grenze.</w:t>
      </w:r>
    </w:p>
    <w:p w:rsidR="00BF7BE1" w:rsidRPr="00856E75" w:rsidRDefault="00BF7BE1" w:rsidP="00BF7BE1">
      <w:pPr>
        <w:spacing w:line="360" w:lineRule="auto"/>
        <w:ind w:firstLine="567"/>
        <w:jc w:val="both"/>
        <w:rPr>
          <w:sz w:val="24"/>
          <w:szCs w:val="24"/>
          <w:lang w:val="de-DE"/>
        </w:rPr>
      </w:pPr>
      <w:r w:rsidRPr="00856E75">
        <w:rPr>
          <w:sz w:val="24"/>
          <w:szCs w:val="24"/>
          <w:lang w:val="de-DE"/>
        </w:rPr>
        <w:t>Heute  die Geographie der Transport  von Firma "Celta" umfasst</w:t>
      </w:r>
    </w:p>
    <w:p w:rsidR="00BF7BE1" w:rsidRPr="00856E75" w:rsidRDefault="00BF7BE1" w:rsidP="00BF7BE1">
      <w:pPr>
        <w:spacing w:line="360" w:lineRule="auto"/>
        <w:ind w:firstLine="567"/>
        <w:jc w:val="both"/>
        <w:rPr>
          <w:sz w:val="24"/>
          <w:szCs w:val="24"/>
          <w:lang w:val="de-DE"/>
        </w:rPr>
      </w:pPr>
      <w:r w:rsidRPr="00856E75">
        <w:rPr>
          <w:sz w:val="24"/>
          <w:szCs w:val="24"/>
          <w:lang w:val="de-DE"/>
        </w:rPr>
        <w:t>42 europäische Länder. Jedes Jahr führt mehr als zehn Tausende Reise durch.</w:t>
      </w:r>
    </w:p>
    <w:p w:rsidR="00BF7BE1" w:rsidRPr="00856E75" w:rsidRDefault="00BF7BE1" w:rsidP="00BF7BE1">
      <w:pPr>
        <w:spacing w:line="360" w:lineRule="auto"/>
        <w:ind w:firstLine="567"/>
        <w:jc w:val="both"/>
        <w:rPr>
          <w:sz w:val="24"/>
          <w:szCs w:val="24"/>
          <w:lang w:val="de-DE"/>
        </w:rPr>
      </w:pPr>
      <w:r w:rsidRPr="00856E75">
        <w:rPr>
          <w:sz w:val="24"/>
          <w:szCs w:val="24"/>
          <w:lang w:val="de-DE"/>
        </w:rPr>
        <w:t>Das Unternehmen "Celta" ist ein 18 Niederlassungen in 6 föderalen Bezirken. Das sind die  Städte wie Kropotkin, Slavyansk-na-Kubani, Bataisk, Wolgograd, Tambow, Orel, Tula, Nowgorod, Dzerzhinsk, Omsk, Engels, Togliatti, Chelyabinsk, Twer, Izhevsk, Ivanovo, Sterlitamak, Lermontov. Das Unternehmen hat jetzt 4072 Lastwagen der  Marken MAN und Mercedes-Benz und 7800 Auslieferungsfahrer.</w:t>
      </w:r>
    </w:p>
    <w:p w:rsidR="00BF7BE1" w:rsidRPr="00856E75" w:rsidRDefault="00BF7BE1" w:rsidP="00BF7BE1">
      <w:pPr>
        <w:spacing w:line="360" w:lineRule="auto"/>
        <w:ind w:firstLine="567"/>
        <w:jc w:val="both"/>
        <w:rPr>
          <w:sz w:val="24"/>
          <w:szCs w:val="24"/>
          <w:lang w:val="de-DE"/>
        </w:rPr>
      </w:pPr>
      <w:r w:rsidRPr="00856E75">
        <w:rPr>
          <w:sz w:val="24"/>
          <w:szCs w:val="24"/>
          <w:lang w:val="de-DE"/>
        </w:rPr>
        <w:t>Und auch waren  Reisen in die Türkei und  Süd-Kasachstan. Das Unternehmen planiert die Reise im Nordeuropa , nach Schweden und Norwegen, Fahrt nach Lieferanten von frischem Fisch und sowie in andere Länder.</w:t>
      </w:r>
    </w:p>
    <w:p w:rsidR="00BF7BE1" w:rsidRPr="00856E75" w:rsidRDefault="00BF7BE1" w:rsidP="00BF7BE1">
      <w:pPr>
        <w:tabs>
          <w:tab w:val="left" w:pos="709"/>
        </w:tabs>
        <w:spacing w:line="360" w:lineRule="auto"/>
        <w:ind w:firstLine="709"/>
        <w:jc w:val="both"/>
        <w:rPr>
          <w:sz w:val="24"/>
          <w:szCs w:val="24"/>
        </w:rPr>
      </w:pPr>
      <w:r w:rsidRPr="00856E75">
        <w:rPr>
          <w:b/>
          <w:sz w:val="24"/>
          <w:szCs w:val="24"/>
        </w:rPr>
        <w:t>Задача 2.</w:t>
      </w:r>
      <w:r w:rsidRPr="00856E75">
        <w:rPr>
          <w:sz w:val="24"/>
          <w:szCs w:val="24"/>
        </w:rPr>
        <w:t xml:space="preserve"> Найдите в тексте и выпишите  ответы на вопросы. </w:t>
      </w:r>
    </w:p>
    <w:p w:rsidR="00BF7BE1" w:rsidRPr="00856E75" w:rsidRDefault="00BF7BE1" w:rsidP="00BF7BE1">
      <w:pPr>
        <w:rPr>
          <w:sz w:val="24"/>
          <w:szCs w:val="24"/>
          <w:lang w:val="de-DE"/>
        </w:rPr>
      </w:pPr>
    </w:p>
    <w:p w:rsidR="00BF7BE1" w:rsidRPr="00856E75" w:rsidRDefault="00BF7BE1" w:rsidP="00BF7BE1">
      <w:pPr>
        <w:numPr>
          <w:ilvl w:val="0"/>
          <w:numId w:val="14"/>
        </w:numPr>
        <w:spacing w:after="0" w:line="360" w:lineRule="auto"/>
        <w:rPr>
          <w:sz w:val="24"/>
          <w:szCs w:val="24"/>
          <w:lang w:val="de-DE"/>
        </w:rPr>
      </w:pPr>
      <w:r w:rsidRPr="00856E75">
        <w:rPr>
          <w:sz w:val="24"/>
          <w:szCs w:val="24"/>
          <w:lang w:val="de-DE"/>
        </w:rPr>
        <w:t>Wann begann die Entwicklung das Unternehmen «Celta»?</w:t>
      </w:r>
    </w:p>
    <w:p w:rsidR="00BF7BE1" w:rsidRPr="00856E75" w:rsidRDefault="00BF7BE1" w:rsidP="00BF7BE1">
      <w:pPr>
        <w:numPr>
          <w:ilvl w:val="0"/>
          <w:numId w:val="14"/>
        </w:numPr>
        <w:spacing w:after="0" w:line="360" w:lineRule="auto"/>
        <w:rPr>
          <w:sz w:val="24"/>
          <w:szCs w:val="24"/>
          <w:lang w:val="de-DE"/>
        </w:rPr>
      </w:pPr>
      <w:r w:rsidRPr="00856E75">
        <w:rPr>
          <w:sz w:val="24"/>
          <w:szCs w:val="24"/>
          <w:lang w:val="de-DE"/>
        </w:rPr>
        <w:t>Wo führte zunächst des Verkehrs durch?</w:t>
      </w:r>
    </w:p>
    <w:p w:rsidR="00BF7BE1" w:rsidRPr="00856E75" w:rsidRDefault="00BF7BE1" w:rsidP="00BF7BE1">
      <w:pPr>
        <w:numPr>
          <w:ilvl w:val="0"/>
          <w:numId w:val="14"/>
        </w:numPr>
        <w:spacing w:after="0" w:line="360" w:lineRule="auto"/>
        <w:rPr>
          <w:sz w:val="24"/>
          <w:szCs w:val="24"/>
          <w:lang w:val="de-DE"/>
        </w:rPr>
      </w:pPr>
      <w:r w:rsidRPr="00856E75">
        <w:rPr>
          <w:sz w:val="24"/>
          <w:szCs w:val="24"/>
          <w:lang w:val="de-DE"/>
        </w:rPr>
        <w:t>Woher ging im Jahre 2010 die ersten fünf Lastwagen "Magnet"?</w:t>
      </w:r>
    </w:p>
    <w:p w:rsidR="00BF7BE1" w:rsidRPr="00856E75" w:rsidRDefault="00BF7BE1" w:rsidP="00BF7BE1">
      <w:pPr>
        <w:numPr>
          <w:ilvl w:val="0"/>
          <w:numId w:val="14"/>
        </w:numPr>
        <w:spacing w:after="0" w:line="360" w:lineRule="auto"/>
        <w:rPr>
          <w:sz w:val="24"/>
          <w:szCs w:val="24"/>
          <w:lang w:val="de-DE"/>
        </w:rPr>
      </w:pPr>
      <w:r w:rsidRPr="00856E75">
        <w:rPr>
          <w:sz w:val="24"/>
          <w:szCs w:val="24"/>
          <w:lang w:val="de-DE"/>
        </w:rPr>
        <w:lastRenderedPageBreak/>
        <w:t xml:space="preserve">Wieviel europäische Länder umfasst die Geographie der Transport ? </w:t>
      </w:r>
    </w:p>
    <w:p w:rsidR="00BF7BE1" w:rsidRPr="00856E75" w:rsidRDefault="00BF7BE1" w:rsidP="00BF7BE1">
      <w:pPr>
        <w:numPr>
          <w:ilvl w:val="0"/>
          <w:numId w:val="14"/>
        </w:numPr>
        <w:spacing w:after="0" w:line="360" w:lineRule="auto"/>
        <w:rPr>
          <w:sz w:val="24"/>
          <w:szCs w:val="24"/>
          <w:lang w:val="de-DE"/>
        </w:rPr>
      </w:pPr>
      <w:r w:rsidRPr="00856E75">
        <w:rPr>
          <w:sz w:val="24"/>
          <w:szCs w:val="24"/>
          <w:lang w:val="de-DE"/>
        </w:rPr>
        <w:t>Planiert das Unternehmen die Reise im Nordeuropa?</w:t>
      </w:r>
    </w:p>
    <w:p w:rsidR="00BF7BE1" w:rsidRPr="00A42184" w:rsidRDefault="00BF7BE1" w:rsidP="00BF7BE1">
      <w:pPr>
        <w:ind w:firstLine="709"/>
        <w:jc w:val="both"/>
        <w:rPr>
          <w:b/>
          <w:sz w:val="24"/>
          <w:szCs w:val="24"/>
          <w:lang w:val="en-US"/>
        </w:rPr>
      </w:pPr>
    </w:p>
    <w:p w:rsidR="00BF7BE1" w:rsidRPr="00856E75" w:rsidRDefault="00BF7BE1" w:rsidP="00BF7BE1">
      <w:pPr>
        <w:ind w:firstLine="709"/>
        <w:jc w:val="both"/>
        <w:rPr>
          <w:i/>
          <w:sz w:val="24"/>
          <w:szCs w:val="24"/>
        </w:rPr>
      </w:pPr>
      <w:r w:rsidRPr="00856E75">
        <w:rPr>
          <w:b/>
          <w:sz w:val="24"/>
          <w:szCs w:val="24"/>
        </w:rPr>
        <w:t>Задача 1.</w:t>
      </w:r>
      <w:r w:rsidRPr="00856E75">
        <w:rPr>
          <w:i/>
          <w:sz w:val="24"/>
          <w:szCs w:val="24"/>
        </w:rPr>
        <w:t xml:space="preserve"> Переведите приведённый ниже отрывок из инструкции по техническому обслуживанию, ремонту и эксплуатации автомобилей, используя словарь</w:t>
      </w:r>
    </w:p>
    <w:p w:rsidR="00BF7BE1" w:rsidRPr="00856E75" w:rsidRDefault="00BF7BE1" w:rsidP="00BF7BE1">
      <w:pPr>
        <w:spacing w:line="360" w:lineRule="auto"/>
        <w:ind w:left="360"/>
        <w:jc w:val="center"/>
        <w:rPr>
          <w:sz w:val="24"/>
          <w:szCs w:val="24"/>
        </w:rPr>
      </w:pPr>
    </w:p>
    <w:p w:rsidR="00BF7BE1" w:rsidRPr="00856E75" w:rsidRDefault="00BF7BE1" w:rsidP="00BF7BE1">
      <w:pPr>
        <w:spacing w:line="360" w:lineRule="auto"/>
        <w:ind w:left="360"/>
        <w:jc w:val="center"/>
        <w:rPr>
          <w:sz w:val="24"/>
          <w:szCs w:val="24"/>
          <w:lang w:val="de-DE"/>
        </w:rPr>
      </w:pPr>
      <w:r w:rsidRPr="00856E75">
        <w:rPr>
          <w:sz w:val="24"/>
          <w:szCs w:val="24"/>
          <w:lang w:val="de-DE"/>
        </w:rPr>
        <w:t>Kraftfahrzeuge.</w:t>
      </w:r>
    </w:p>
    <w:p w:rsidR="00BF7BE1" w:rsidRPr="00856E75" w:rsidRDefault="00BF7BE1" w:rsidP="00BF7BE1">
      <w:pPr>
        <w:spacing w:line="360" w:lineRule="auto"/>
        <w:ind w:firstLine="567"/>
        <w:jc w:val="both"/>
        <w:rPr>
          <w:sz w:val="24"/>
          <w:szCs w:val="24"/>
          <w:lang w:val="de-DE"/>
        </w:rPr>
      </w:pPr>
      <w:r w:rsidRPr="00856E75">
        <w:rPr>
          <w:sz w:val="24"/>
          <w:szCs w:val="24"/>
          <w:lang w:val="de-DE"/>
        </w:rPr>
        <w:t>Unsere Leben ist ohne Kraftfahrzeuge nicht m</w:t>
      </w:r>
      <w:r w:rsidRPr="00856E75">
        <w:rPr>
          <w:color w:val="000000"/>
          <w:sz w:val="24"/>
          <w:szCs w:val="24"/>
          <w:shd w:val="clear" w:color="auto" w:fill="FFFFFF"/>
          <w:lang w:val="de-DE"/>
        </w:rPr>
        <w:t>ö</w:t>
      </w:r>
      <w:r w:rsidRPr="00856E75">
        <w:rPr>
          <w:sz w:val="24"/>
          <w:szCs w:val="24"/>
          <w:lang w:val="de-DE"/>
        </w:rPr>
        <w:t>glich. Was stellt ein Kraftwagen dar? Aus welchen Hauptteilen oder Systemen besteht er? Das Kraftfahrzeug ist ein zwei oder mehrrädriges selbstfahrendes Fahrzeug, das zur Bef</w:t>
      </w:r>
      <w:r w:rsidRPr="00856E75">
        <w:rPr>
          <w:color w:val="000000"/>
          <w:sz w:val="24"/>
          <w:szCs w:val="24"/>
          <w:shd w:val="clear" w:color="auto" w:fill="FFFFFF"/>
          <w:lang w:val="de-DE"/>
        </w:rPr>
        <w:t>ö</w:t>
      </w:r>
      <w:r w:rsidRPr="00856E75">
        <w:rPr>
          <w:sz w:val="24"/>
          <w:szCs w:val="24"/>
          <w:lang w:val="de-DE"/>
        </w:rPr>
        <w:t>rderung von Personen oder Gütern bestimmt wird.</w:t>
      </w:r>
    </w:p>
    <w:p w:rsidR="00BF7BE1" w:rsidRPr="00856E75" w:rsidRDefault="00BF7BE1" w:rsidP="00BF7BE1">
      <w:pPr>
        <w:spacing w:line="360" w:lineRule="auto"/>
        <w:ind w:firstLine="567"/>
        <w:jc w:val="both"/>
        <w:rPr>
          <w:sz w:val="24"/>
          <w:szCs w:val="24"/>
          <w:lang w:val="de-DE"/>
        </w:rPr>
      </w:pPr>
      <w:r w:rsidRPr="00856E75">
        <w:rPr>
          <w:sz w:val="24"/>
          <w:szCs w:val="24"/>
          <w:lang w:val="de-DE"/>
        </w:rPr>
        <w:t xml:space="preserve"> Alle Kraftfahrzeuge werden in Personenkraftwagen (PKW),  Lastkraftwagen (LKW) und Sonderfahrzeuge eingeteilt.</w:t>
      </w:r>
    </w:p>
    <w:p w:rsidR="00BF7BE1" w:rsidRPr="00856E75" w:rsidRDefault="00BF7BE1" w:rsidP="00BF7BE1">
      <w:pPr>
        <w:spacing w:line="360" w:lineRule="auto"/>
        <w:ind w:firstLine="567"/>
        <w:jc w:val="both"/>
        <w:rPr>
          <w:sz w:val="24"/>
          <w:szCs w:val="24"/>
          <w:lang w:val="de-DE"/>
        </w:rPr>
      </w:pPr>
      <w:r w:rsidRPr="00856E75">
        <w:rPr>
          <w:sz w:val="24"/>
          <w:szCs w:val="24"/>
          <w:lang w:val="de-DE"/>
        </w:rPr>
        <w:t>Jeder Kraftfahrzeug besteht aus Fahrgestell, Aufbau und elektrischer Ausrüstung. Fahrwerk, Motor, Kraftübertragung und Innenausstattung bilden das Fahrgestell.</w:t>
      </w:r>
    </w:p>
    <w:p w:rsidR="00BF7BE1" w:rsidRPr="00856E75" w:rsidRDefault="00BF7BE1" w:rsidP="00BF7BE1">
      <w:pPr>
        <w:spacing w:line="360" w:lineRule="auto"/>
        <w:ind w:firstLine="567"/>
        <w:jc w:val="both"/>
        <w:rPr>
          <w:sz w:val="24"/>
          <w:szCs w:val="24"/>
          <w:lang w:val="de-DE"/>
        </w:rPr>
      </w:pPr>
      <w:r w:rsidRPr="00856E75">
        <w:rPr>
          <w:sz w:val="24"/>
          <w:szCs w:val="24"/>
          <w:lang w:val="de-DE"/>
        </w:rPr>
        <w:t>Zum Fahrwerk gehören Federung, Radaufhängung, Achsen,</w:t>
      </w:r>
      <w:r w:rsidRPr="00856E75">
        <w:rPr>
          <w:sz w:val="24"/>
          <w:szCs w:val="24"/>
          <w:lang w:val="sv-SE"/>
        </w:rPr>
        <w:t xml:space="preserve"> </w:t>
      </w:r>
      <w:r w:rsidRPr="00856E75">
        <w:rPr>
          <w:sz w:val="24"/>
          <w:szCs w:val="24"/>
          <w:lang w:val="de-DE"/>
        </w:rPr>
        <w:t>Lenkung, Bremsen und Räder.</w:t>
      </w:r>
    </w:p>
    <w:p w:rsidR="00BF7BE1" w:rsidRPr="00856E75" w:rsidRDefault="00BF7BE1" w:rsidP="00BF7BE1">
      <w:pPr>
        <w:spacing w:line="360" w:lineRule="auto"/>
        <w:ind w:firstLine="567"/>
        <w:jc w:val="both"/>
        <w:rPr>
          <w:sz w:val="24"/>
          <w:szCs w:val="24"/>
          <w:lang w:val="de-DE"/>
        </w:rPr>
      </w:pPr>
      <w:r w:rsidRPr="00856E75">
        <w:rPr>
          <w:sz w:val="24"/>
          <w:szCs w:val="24"/>
          <w:lang w:val="de-DE"/>
        </w:rPr>
        <w:t>Der Motor ist eine Energiequelle, die die Fortbewegung des Kraftfahrzeuges gewährleistet. Eine sehr breite Anwendung finden zurzeit die Verbrennungsmotoren, die die chemische Energie des Kraftstoffs in mechanische Arbeit umwandeln. Die breite Verwendung dieser Motoren ist hauptsächlich in der hohen spezifischen Energie der Kraftstoffe begründet. Die Verbrennungsmotoren werden in Ottomotoren und Dieselmotoren eingeteilt. Die Ottomotoren werden meist in Personenkraftwagen und die Dieselmotoren werden in Lastkraftwagen eingebaut. In neuester Zeit werden die Dieselmotoren auch im Personenkraftwagen breiter angewendet.</w:t>
      </w:r>
    </w:p>
    <w:p w:rsidR="00BF7BE1" w:rsidRPr="00A42184" w:rsidRDefault="00BF7BE1" w:rsidP="00BF7BE1">
      <w:pPr>
        <w:spacing w:line="360" w:lineRule="auto"/>
        <w:ind w:firstLine="567"/>
        <w:jc w:val="both"/>
        <w:rPr>
          <w:sz w:val="24"/>
          <w:szCs w:val="24"/>
          <w:lang w:val="en-US"/>
        </w:rPr>
      </w:pPr>
      <w:r w:rsidRPr="00856E75">
        <w:rPr>
          <w:sz w:val="24"/>
          <w:szCs w:val="24"/>
          <w:lang w:val="de-DE"/>
        </w:rPr>
        <w:t xml:space="preserve"> Die Kraftübertragung ist eine Einheit von Baugruppen und Aggregaten, die das Drehmoment des Motors auf die Antriebsräder übertragen und seine Gr</w:t>
      </w:r>
      <w:r w:rsidRPr="00856E75">
        <w:rPr>
          <w:color w:val="000000"/>
          <w:sz w:val="24"/>
          <w:szCs w:val="24"/>
          <w:shd w:val="clear" w:color="auto" w:fill="FFFFFF"/>
          <w:lang w:val="de-DE"/>
        </w:rPr>
        <w:t>ö</w:t>
      </w:r>
      <w:r w:rsidRPr="00856E75">
        <w:rPr>
          <w:sz w:val="24"/>
          <w:szCs w:val="24"/>
          <w:lang w:val="de-DE"/>
        </w:rPr>
        <w:t>sse und Richtung ändern. Am häufigsten wird eine mechanische Kraftübertragung bei den Kraftfahrzeugen verwendet. Sie umfasst Kupplung, Getriebe, Kardanübertragung, Achsantrieb mit Ausgleichgetriebe und Achswellen.</w:t>
      </w:r>
    </w:p>
    <w:p w:rsidR="00BF7BE1" w:rsidRPr="00856E75" w:rsidRDefault="00BF7BE1" w:rsidP="00BF7BE1">
      <w:pPr>
        <w:tabs>
          <w:tab w:val="left" w:pos="709"/>
        </w:tabs>
        <w:spacing w:line="360" w:lineRule="auto"/>
        <w:ind w:firstLine="709"/>
        <w:jc w:val="both"/>
        <w:rPr>
          <w:sz w:val="24"/>
          <w:szCs w:val="24"/>
        </w:rPr>
      </w:pPr>
      <w:r w:rsidRPr="00856E75">
        <w:rPr>
          <w:b/>
          <w:sz w:val="24"/>
          <w:szCs w:val="24"/>
        </w:rPr>
        <w:t>Задача 2.</w:t>
      </w:r>
      <w:r w:rsidRPr="00856E75">
        <w:rPr>
          <w:sz w:val="24"/>
          <w:szCs w:val="24"/>
        </w:rPr>
        <w:t xml:space="preserve"> Найдите в тексте и выпишите  ответы на вопросы. </w:t>
      </w:r>
    </w:p>
    <w:p w:rsidR="00BF7BE1" w:rsidRPr="00856E75" w:rsidRDefault="00BF7BE1" w:rsidP="00BF7BE1">
      <w:pPr>
        <w:ind w:left="360"/>
        <w:rPr>
          <w:sz w:val="24"/>
          <w:szCs w:val="24"/>
        </w:rPr>
      </w:pPr>
    </w:p>
    <w:p w:rsidR="00BF7BE1" w:rsidRPr="00856E75" w:rsidRDefault="00BF7BE1" w:rsidP="00BF7BE1">
      <w:pPr>
        <w:spacing w:line="360" w:lineRule="auto"/>
        <w:ind w:left="360"/>
        <w:rPr>
          <w:sz w:val="24"/>
          <w:szCs w:val="24"/>
          <w:lang w:val="de-DE"/>
        </w:rPr>
      </w:pPr>
      <w:r w:rsidRPr="00856E75">
        <w:rPr>
          <w:sz w:val="24"/>
          <w:szCs w:val="24"/>
          <w:lang w:val="de-DE"/>
        </w:rPr>
        <w:t>1. Aus welchen Hauptteilen  besteht ein Kraftwagen?</w:t>
      </w:r>
    </w:p>
    <w:p w:rsidR="00BF7BE1" w:rsidRPr="00856E75" w:rsidRDefault="00BF7BE1" w:rsidP="00BF7BE1">
      <w:pPr>
        <w:spacing w:line="360" w:lineRule="auto"/>
        <w:ind w:left="360"/>
        <w:rPr>
          <w:sz w:val="24"/>
          <w:szCs w:val="24"/>
          <w:lang w:val="de-DE"/>
        </w:rPr>
      </w:pPr>
      <w:r w:rsidRPr="00856E75">
        <w:rPr>
          <w:sz w:val="24"/>
          <w:szCs w:val="24"/>
          <w:lang w:val="de-DE"/>
        </w:rPr>
        <w:t>2. Wie werden die Kraftwagen eingeteilt?</w:t>
      </w:r>
    </w:p>
    <w:p w:rsidR="00BF7BE1" w:rsidRPr="00856E75" w:rsidRDefault="00BF7BE1" w:rsidP="00BF7BE1">
      <w:pPr>
        <w:spacing w:line="360" w:lineRule="auto"/>
        <w:ind w:left="360"/>
        <w:rPr>
          <w:sz w:val="24"/>
          <w:szCs w:val="24"/>
          <w:lang w:val="de-DE"/>
        </w:rPr>
      </w:pPr>
      <w:r w:rsidRPr="00856E75">
        <w:rPr>
          <w:sz w:val="24"/>
          <w:szCs w:val="24"/>
          <w:lang w:val="de-DE"/>
        </w:rPr>
        <w:lastRenderedPageBreak/>
        <w:t>3. Wie werden die Verbrennungsmotoren eingeteilt?</w:t>
      </w:r>
    </w:p>
    <w:p w:rsidR="00BF7BE1" w:rsidRPr="00856E75" w:rsidRDefault="00BF7BE1" w:rsidP="00BF7BE1">
      <w:pPr>
        <w:spacing w:line="360" w:lineRule="auto"/>
        <w:ind w:left="360"/>
        <w:rPr>
          <w:sz w:val="24"/>
          <w:szCs w:val="24"/>
          <w:lang w:val="de-DE"/>
        </w:rPr>
      </w:pPr>
      <w:r w:rsidRPr="00856E75">
        <w:rPr>
          <w:sz w:val="24"/>
          <w:szCs w:val="24"/>
          <w:lang w:val="de-DE"/>
        </w:rPr>
        <w:t>4. Wo werden meist die Ottomotoren eingebaut?</w:t>
      </w:r>
    </w:p>
    <w:p w:rsidR="00BF7BE1" w:rsidRPr="00856E75" w:rsidRDefault="00BF7BE1" w:rsidP="00BF7BE1">
      <w:pPr>
        <w:spacing w:line="360" w:lineRule="auto"/>
        <w:ind w:left="360"/>
        <w:rPr>
          <w:sz w:val="24"/>
          <w:szCs w:val="24"/>
          <w:lang w:val="de-DE"/>
        </w:rPr>
      </w:pPr>
      <w:r w:rsidRPr="00856E75">
        <w:rPr>
          <w:sz w:val="24"/>
          <w:szCs w:val="24"/>
          <w:lang w:val="de-DE"/>
        </w:rPr>
        <w:t>5. Was umfasst die mechanische Kraftübertragung?</w:t>
      </w:r>
    </w:p>
    <w:p w:rsidR="00BF7BE1" w:rsidRPr="00000183" w:rsidRDefault="00BF7BE1" w:rsidP="00BF7BE1">
      <w:pPr>
        <w:ind w:firstLine="709"/>
        <w:jc w:val="center"/>
        <w:rPr>
          <w:b/>
          <w:sz w:val="24"/>
          <w:szCs w:val="24"/>
          <w:lang w:val="en-US"/>
        </w:rPr>
      </w:pPr>
    </w:p>
    <w:p w:rsidR="00BF7BE1" w:rsidRDefault="00BF7BE1" w:rsidP="00BF7BE1">
      <w:pPr>
        <w:ind w:firstLine="709"/>
        <w:jc w:val="center"/>
        <w:rPr>
          <w:b/>
          <w:sz w:val="24"/>
          <w:szCs w:val="24"/>
        </w:rPr>
      </w:pPr>
      <w:r>
        <w:rPr>
          <w:b/>
          <w:sz w:val="24"/>
          <w:szCs w:val="24"/>
        </w:rPr>
        <w:t xml:space="preserve">Задание </w:t>
      </w:r>
      <w:r w:rsidRPr="00A42184">
        <w:rPr>
          <w:b/>
          <w:sz w:val="24"/>
          <w:szCs w:val="24"/>
        </w:rPr>
        <w:t>«Задание по организации работы коллектива»</w:t>
      </w:r>
    </w:p>
    <w:p w:rsidR="00BF7BE1" w:rsidRDefault="00BF7BE1" w:rsidP="00BF7BE1">
      <w:pPr>
        <w:spacing w:after="0" w:line="360" w:lineRule="auto"/>
        <w:ind w:firstLine="567"/>
        <w:contextualSpacing/>
        <w:jc w:val="center"/>
        <w:rPr>
          <w:sz w:val="24"/>
          <w:szCs w:val="24"/>
        </w:rPr>
      </w:pPr>
      <w:r>
        <w:rPr>
          <w:sz w:val="24"/>
          <w:szCs w:val="24"/>
        </w:rPr>
        <w:t>Определение стоимости единицы транспортной услуги с условиями требований заказчика</w:t>
      </w:r>
    </w:p>
    <w:p w:rsidR="00BF7BE1" w:rsidRPr="0058488B" w:rsidRDefault="00BF7BE1" w:rsidP="00BF7BE1">
      <w:pPr>
        <w:spacing w:after="0" w:line="360" w:lineRule="auto"/>
        <w:ind w:firstLine="567"/>
        <w:contextualSpacing/>
        <w:jc w:val="center"/>
        <w:rPr>
          <w:b/>
          <w:sz w:val="24"/>
          <w:szCs w:val="24"/>
        </w:rPr>
      </w:pPr>
      <w:r w:rsidRPr="0058488B">
        <w:rPr>
          <w:b/>
          <w:sz w:val="24"/>
          <w:szCs w:val="24"/>
        </w:rPr>
        <w:t>(максимальный балл – 10 баллов)</w:t>
      </w:r>
    </w:p>
    <w:p w:rsidR="00BF7BE1" w:rsidRPr="00EC240C" w:rsidRDefault="00BF7BE1" w:rsidP="00BF7BE1">
      <w:pPr>
        <w:spacing w:after="0" w:line="360" w:lineRule="auto"/>
        <w:ind w:firstLine="567"/>
        <w:contextualSpacing/>
        <w:rPr>
          <w:b/>
          <w:sz w:val="24"/>
          <w:szCs w:val="24"/>
        </w:rPr>
      </w:pPr>
      <w:r w:rsidRPr="00EC240C">
        <w:rPr>
          <w:b/>
          <w:sz w:val="24"/>
          <w:szCs w:val="24"/>
        </w:rPr>
        <w:t>Задача 1. Расчет стоимости договорного тарифа за 1 т-км (максимальный балл - 5 баллов)</w:t>
      </w:r>
    </w:p>
    <w:p w:rsidR="00BF7BE1" w:rsidRDefault="00BF7BE1" w:rsidP="00BF7BE1">
      <w:pPr>
        <w:spacing w:after="0" w:line="360" w:lineRule="auto"/>
        <w:ind w:firstLine="567"/>
        <w:rPr>
          <w:sz w:val="24"/>
          <w:szCs w:val="24"/>
        </w:rPr>
      </w:pPr>
      <w:r>
        <w:rPr>
          <w:sz w:val="24"/>
          <w:szCs w:val="24"/>
        </w:rPr>
        <w:t>Директору ОАО «Транспортная компания» Иванову И.И. поступила заявка от генерального директора Петрова П.П. ООО «Ресурс» на перевозку груза в количестве 600 тонн на расстояние 35 км. Генеральный директор ООО «Ресурс» просит предоставить в информационном письме смету затрат на перевозку и договорной тариф на 1 т-км с учётом рентабельности не более 40%.</w:t>
      </w:r>
    </w:p>
    <w:p w:rsidR="00BF7BE1" w:rsidRDefault="00BF7BE1" w:rsidP="00BF7BE1">
      <w:pPr>
        <w:spacing w:after="0" w:line="360" w:lineRule="auto"/>
        <w:ind w:firstLine="567"/>
        <w:rPr>
          <w:sz w:val="24"/>
          <w:szCs w:val="24"/>
        </w:rPr>
      </w:pPr>
      <w:r>
        <w:rPr>
          <w:sz w:val="24"/>
          <w:szCs w:val="24"/>
        </w:rPr>
        <w:t>ООО «Ресурс» может осуществить расходование денежных средств на перевозку груза в следующем размере:</w:t>
      </w:r>
    </w:p>
    <w:p w:rsidR="00BF7BE1" w:rsidRDefault="00BF7BE1" w:rsidP="00BF7BE1">
      <w:pPr>
        <w:spacing w:after="0" w:line="360" w:lineRule="auto"/>
        <w:ind w:firstLine="567"/>
        <w:contextualSpacing/>
        <w:rPr>
          <w:sz w:val="24"/>
          <w:szCs w:val="24"/>
        </w:rPr>
      </w:pPr>
      <w:r>
        <w:rPr>
          <w:sz w:val="24"/>
          <w:szCs w:val="24"/>
        </w:rPr>
        <w:t>1.Фонд заработной платы ремонтных рабочих по выполнению текущего ремонта – 6800 рублей;</w:t>
      </w:r>
    </w:p>
    <w:p w:rsidR="00BF7BE1" w:rsidRDefault="00BF7BE1" w:rsidP="00BF7BE1">
      <w:pPr>
        <w:spacing w:after="0" w:line="360" w:lineRule="auto"/>
        <w:ind w:firstLine="567"/>
        <w:contextualSpacing/>
        <w:rPr>
          <w:sz w:val="24"/>
          <w:szCs w:val="24"/>
        </w:rPr>
      </w:pPr>
      <w:r>
        <w:rPr>
          <w:sz w:val="24"/>
          <w:szCs w:val="24"/>
        </w:rPr>
        <w:t>2.Фонд заработной паты водителей – 15000 рублей;</w:t>
      </w:r>
    </w:p>
    <w:p w:rsidR="00BF7BE1" w:rsidRDefault="00BF7BE1" w:rsidP="00BF7BE1">
      <w:pPr>
        <w:spacing w:after="0" w:line="360" w:lineRule="auto"/>
        <w:ind w:firstLine="567"/>
        <w:contextualSpacing/>
        <w:rPr>
          <w:sz w:val="24"/>
          <w:szCs w:val="24"/>
        </w:rPr>
      </w:pPr>
      <w:r>
        <w:rPr>
          <w:sz w:val="24"/>
          <w:szCs w:val="24"/>
        </w:rPr>
        <w:t>3.Амортизация подвижного состава – 3030 рублей;</w:t>
      </w:r>
    </w:p>
    <w:p w:rsidR="00BF7BE1" w:rsidRDefault="00BF7BE1" w:rsidP="00BF7BE1">
      <w:pPr>
        <w:spacing w:after="0" w:line="360" w:lineRule="auto"/>
        <w:ind w:firstLine="567"/>
        <w:contextualSpacing/>
        <w:rPr>
          <w:sz w:val="24"/>
          <w:szCs w:val="24"/>
        </w:rPr>
      </w:pPr>
      <w:r>
        <w:rPr>
          <w:sz w:val="24"/>
          <w:szCs w:val="24"/>
        </w:rPr>
        <w:t>4. Затраты на запасные части для автомобилей – 1800 рублей;</w:t>
      </w:r>
    </w:p>
    <w:p w:rsidR="00BF7BE1" w:rsidRDefault="00BF7BE1" w:rsidP="00BF7BE1">
      <w:pPr>
        <w:spacing w:after="0" w:line="360" w:lineRule="auto"/>
        <w:ind w:firstLine="567"/>
        <w:contextualSpacing/>
        <w:rPr>
          <w:sz w:val="24"/>
          <w:szCs w:val="24"/>
        </w:rPr>
      </w:pPr>
      <w:r>
        <w:rPr>
          <w:sz w:val="24"/>
          <w:szCs w:val="24"/>
        </w:rPr>
        <w:t>5.Затраты на автомобильные шины – 3150 рублей;</w:t>
      </w:r>
    </w:p>
    <w:p w:rsidR="00BF7BE1" w:rsidRDefault="00BF7BE1" w:rsidP="00BF7BE1">
      <w:pPr>
        <w:spacing w:after="0" w:line="360" w:lineRule="auto"/>
        <w:ind w:firstLine="567"/>
        <w:contextualSpacing/>
        <w:rPr>
          <w:sz w:val="24"/>
          <w:szCs w:val="24"/>
        </w:rPr>
      </w:pPr>
      <w:r>
        <w:rPr>
          <w:sz w:val="24"/>
          <w:szCs w:val="24"/>
        </w:rPr>
        <w:t>6. Затраты на ТО и ТР автомобилей – 6000 рублей;</w:t>
      </w:r>
    </w:p>
    <w:p w:rsidR="00BF7BE1" w:rsidRDefault="00BF7BE1" w:rsidP="00BF7BE1">
      <w:pPr>
        <w:spacing w:after="0" w:line="360" w:lineRule="auto"/>
        <w:ind w:firstLine="567"/>
        <w:contextualSpacing/>
        <w:rPr>
          <w:sz w:val="24"/>
          <w:szCs w:val="24"/>
        </w:rPr>
      </w:pPr>
      <w:r>
        <w:rPr>
          <w:sz w:val="24"/>
          <w:szCs w:val="24"/>
        </w:rPr>
        <w:t>7. Отчисления на социальное и медицинское страхование – 30%;</w:t>
      </w:r>
    </w:p>
    <w:p w:rsidR="00BF7BE1" w:rsidRDefault="00BF7BE1" w:rsidP="00BF7BE1">
      <w:pPr>
        <w:spacing w:after="0" w:line="360" w:lineRule="auto"/>
        <w:ind w:firstLine="567"/>
        <w:contextualSpacing/>
        <w:rPr>
          <w:sz w:val="24"/>
          <w:szCs w:val="24"/>
        </w:rPr>
      </w:pPr>
      <w:r>
        <w:rPr>
          <w:sz w:val="24"/>
          <w:szCs w:val="24"/>
        </w:rPr>
        <w:t>8. Затраты на автомобильное топливо – 26350 рублей;</w:t>
      </w:r>
    </w:p>
    <w:p w:rsidR="00BF7BE1" w:rsidRDefault="00BF7BE1" w:rsidP="00BF7BE1">
      <w:pPr>
        <w:spacing w:after="0" w:line="360" w:lineRule="auto"/>
        <w:ind w:firstLine="567"/>
        <w:contextualSpacing/>
        <w:rPr>
          <w:sz w:val="24"/>
          <w:szCs w:val="24"/>
        </w:rPr>
      </w:pPr>
      <w:r>
        <w:rPr>
          <w:sz w:val="24"/>
          <w:szCs w:val="24"/>
        </w:rPr>
        <w:t>9. Общехозяйственные расходы – 150 %;</w:t>
      </w:r>
    </w:p>
    <w:p w:rsidR="00BF7BE1" w:rsidRDefault="00BF7BE1" w:rsidP="00BF7BE1">
      <w:pPr>
        <w:spacing w:after="0" w:line="360" w:lineRule="auto"/>
        <w:ind w:firstLine="567"/>
        <w:contextualSpacing/>
        <w:rPr>
          <w:sz w:val="24"/>
          <w:szCs w:val="24"/>
        </w:rPr>
      </w:pPr>
      <w:r>
        <w:rPr>
          <w:sz w:val="24"/>
          <w:szCs w:val="24"/>
        </w:rPr>
        <w:t>10. Затраты на смазочные материалы – 3470 рублей;</w:t>
      </w:r>
    </w:p>
    <w:p w:rsidR="00BF7BE1" w:rsidRDefault="00BF7BE1" w:rsidP="00BF7BE1">
      <w:pPr>
        <w:spacing w:after="0" w:line="360" w:lineRule="auto"/>
        <w:ind w:firstLine="567"/>
        <w:contextualSpacing/>
        <w:rPr>
          <w:sz w:val="24"/>
          <w:szCs w:val="24"/>
        </w:rPr>
      </w:pPr>
      <w:r>
        <w:rPr>
          <w:sz w:val="24"/>
          <w:szCs w:val="24"/>
        </w:rPr>
        <w:t>11. Затраты на охрану труда и технику безопасности – 1200 рублей;</w:t>
      </w:r>
    </w:p>
    <w:p w:rsidR="00BF7BE1" w:rsidRDefault="00BF7BE1" w:rsidP="00BF7BE1">
      <w:pPr>
        <w:spacing w:after="0" w:line="360" w:lineRule="auto"/>
        <w:ind w:firstLine="567"/>
        <w:contextualSpacing/>
        <w:rPr>
          <w:sz w:val="24"/>
          <w:szCs w:val="24"/>
        </w:rPr>
      </w:pPr>
      <w:r>
        <w:rPr>
          <w:sz w:val="24"/>
          <w:szCs w:val="24"/>
        </w:rPr>
        <w:t>12. Затраты на служебные командировки аппарата управления – 1580 рублей.</w:t>
      </w:r>
    </w:p>
    <w:p w:rsidR="00BF7BE1" w:rsidRDefault="00BF7BE1" w:rsidP="00BF7BE1">
      <w:pPr>
        <w:spacing w:after="0" w:line="360" w:lineRule="auto"/>
        <w:ind w:firstLine="567"/>
        <w:contextualSpacing/>
        <w:rPr>
          <w:b/>
          <w:sz w:val="24"/>
          <w:szCs w:val="24"/>
        </w:rPr>
      </w:pPr>
      <w:r w:rsidRPr="00DE431A">
        <w:rPr>
          <w:b/>
          <w:sz w:val="24"/>
          <w:szCs w:val="24"/>
        </w:rPr>
        <w:t>Расчёты осуществить в следующей последовательности</w:t>
      </w:r>
      <w:r>
        <w:rPr>
          <w:b/>
          <w:sz w:val="24"/>
          <w:szCs w:val="24"/>
        </w:rPr>
        <w:t xml:space="preserve"> (оформить в таблице 1)</w:t>
      </w:r>
      <w:r w:rsidRPr="00DE431A">
        <w:rPr>
          <w:b/>
          <w:sz w:val="24"/>
          <w:szCs w:val="24"/>
        </w:rPr>
        <w:t xml:space="preserve">: </w:t>
      </w:r>
    </w:p>
    <w:p w:rsidR="00BF7BE1" w:rsidRDefault="00BF7BE1" w:rsidP="00BF7BE1">
      <w:pPr>
        <w:spacing w:after="0" w:line="360" w:lineRule="auto"/>
        <w:ind w:firstLine="567"/>
        <w:contextualSpacing/>
        <w:rPr>
          <w:sz w:val="24"/>
          <w:szCs w:val="24"/>
        </w:rPr>
      </w:pPr>
      <w:r>
        <w:rPr>
          <w:sz w:val="24"/>
          <w:szCs w:val="24"/>
        </w:rPr>
        <w:t>1.Определить объем транспортной работы</w:t>
      </w:r>
    </w:p>
    <w:p w:rsidR="00BF7BE1" w:rsidRDefault="00BF7BE1" w:rsidP="00BF7BE1">
      <w:pPr>
        <w:spacing w:after="0" w:line="360" w:lineRule="auto"/>
        <w:ind w:firstLine="567"/>
        <w:contextualSpacing/>
        <w:rPr>
          <w:sz w:val="24"/>
          <w:szCs w:val="24"/>
        </w:rPr>
      </w:pPr>
      <w:r>
        <w:rPr>
          <w:sz w:val="24"/>
          <w:szCs w:val="24"/>
        </w:rPr>
        <w:lastRenderedPageBreak/>
        <w:t>2. Выбрать соответствующие статьи затрат для расчёта единицы транспортной работы (1 балл)</w:t>
      </w:r>
    </w:p>
    <w:p w:rsidR="00BF7BE1" w:rsidRDefault="00BF7BE1" w:rsidP="00BF7BE1">
      <w:pPr>
        <w:spacing w:after="0" w:line="360" w:lineRule="auto"/>
        <w:ind w:firstLine="567"/>
        <w:contextualSpacing/>
        <w:rPr>
          <w:sz w:val="24"/>
          <w:szCs w:val="24"/>
        </w:rPr>
      </w:pPr>
      <w:r>
        <w:rPr>
          <w:sz w:val="24"/>
          <w:szCs w:val="24"/>
        </w:rPr>
        <w:t>3. Рассчитать отчисления на социальное и медицинское страхование (1 балл)</w:t>
      </w:r>
    </w:p>
    <w:p w:rsidR="00BF7BE1" w:rsidRDefault="00BF7BE1" w:rsidP="00BF7BE1">
      <w:pPr>
        <w:spacing w:after="0" w:line="360" w:lineRule="auto"/>
        <w:ind w:firstLine="567"/>
        <w:contextualSpacing/>
        <w:rPr>
          <w:sz w:val="24"/>
          <w:szCs w:val="24"/>
        </w:rPr>
      </w:pPr>
      <w:r>
        <w:rPr>
          <w:sz w:val="24"/>
          <w:szCs w:val="24"/>
        </w:rPr>
        <w:t>4. Рассчитать общехозяйственные затраты (1 балл)</w:t>
      </w:r>
    </w:p>
    <w:p w:rsidR="00BF7BE1" w:rsidRDefault="00BF7BE1" w:rsidP="00BF7BE1">
      <w:pPr>
        <w:spacing w:after="0" w:line="360" w:lineRule="auto"/>
        <w:ind w:firstLine="567"/>
        <w:contextualSpacing/>
        <w:rPr>
          <w:sz w:val="24"/>
          <w:szCs w:val="24"/>
        </w:rPr>
      </w:pPr>
      <w:r>
        <w:rPr>
          <w:sz w:val="24"/>
          <w:szCs w:val="24"/>
        </w:rPr>
        <w:t>5. Определить общую сумму затрат (1 балл)</w:t>
      </w:r>
    </w:p>
    <w:p w:rsidR="00BF7BE1" w:rsidRDefault="00BF7BE1" w:rsidP="00BF7BE1">
      <w:pPr>
        <w:spacing w:after="0" w:line="360" w:lineRule="auto"/>
        <w:ind w:firstLine="567"/>
        <w:contextualSpacing/>
        <w:rPr>
          <w:sz w:val="24"/>
          <w:szCs w:val="24"/>
        </w:rPr>
      </w:pPr>
      <w:r>
        <w:rPr>
          <w:sz w:val="24"/>
          <w:szCs w:val="24"/>
        </w:rPr>
        <w:t>6. Определить договорной тариф для заказчика (1 балл).</w:t>
      </w:r>
    </w:p>
    <w:p w:rsidR="00BF7BE1" w:rsidRDefault="00BF7BE1" w:rsidP="00BF7BE1">
      <w:pPr>
        <w:spacing w:after="0"/>
        <w:ind w:firstLine="567"/>
        <w:contextualSpacing/>
        <w:rPr>
          <w:sz w:val="24"/>
          <w:szCs w:val="24"/>
        </w:rPr>
      </w:pPr>
    </w:p>
    <w:p w:rsidR="00BF7BE1" w:rsidRDefault="00BF7BE1" w:rsidP="00BF7BE1">
      <w:pPr>
        <w:spacing w:after="0"/>
        <w:contextualSpacing/>
        <w:rPr>
          <w:sz w:val="24"/>
          <w:szCs w:val="24"/>
        </w:rPr>
      </w:pPr>
      <w:r>
        <w:rPr>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60"/>
        <w:gridCol w:w="1417"/>
        <w:gridCol w:w="1270"/>
      </w:tblGrid>
      <w:tr w:rsidR="00BF7BE1" w:rsidRPr="001953D5" w:rsidTr="00F85A2C">
        <w:tc>
          <w:tcPr>
            <w:tcW w:w="669" w:type="dxa"/>
            <w:vMerge w:val="restart"/>
          </w:tcPr>
          <w:p w:rsidR="00BF7BE1" w:rsidRPr="001953D5" w:rsidRDefault="00BF7BE1" w:rsidP="00F85A2C">
            <w:pPr>
              <w:spacing w:after="0"/>
              <w:contextualSpacing/>
              <w:rPr>
                <w:sz w:val="24"/>
                <w:szCs w:val="24"/>
              </w:rPr>
            </w:pPr>
            <w:r w:rsidRPr="001953D5">
              <w:rPr>
                <w:sz w:val="24"/>
                <w:szCs w:val="24"/>
              </w:rPr>
              <w:t>№ п/п</w:t>
            </w:r>
          </w:p>
        </w:tc>
        <w:tc>
          <w:tcPr>
            <w:tcW w:w="5960" w:type="dxa"/>
            <w:vMerge w:val="restart"/>
          </w:tcPr>
          <w:p w:rsidR="00BF7BE1" w:rsidRPr="001953D5" w:rsidRDefault="00BF7BE1" w:rsidP="00F85A2C">
            <w:pPr>
              <w:spacing w:after="0"/>
              <w:contextualSpacing/>
              <w:jc w:val="center"/>
              <w:rPr>
                <w:sz w:val="24"/>
                <w:szCs w:val="24"/>
              </w:rPr>
            </w:pPr>
            <w:r w:rsidRPr="001953D5">
              <w:rPr>
                <w:sz w:val="24"/>
                <w:szCs w:val="24"/>
              </w:rPr>
              <w:t>Статьи затрат</w:t>
            </w:r>
          </w:p>
        </w:tc>
        <w:tc>
          <w:tcPr>
            <w:tcW w:w="1417" w:type="dxa"/>
            <w:vMerge w:val="restart"/>
          </w:tcPr>
          <w:p w:rsidR="00BF7BE1" w:rsidRPr="001953D5" w:rsidRDefault="00BF7BE1" w:rsidP="00F85A2C">
            <w:pPr>
              <w:spacing w:after="0"/>
              <w:contextualSpacing/>
              <w:rPr>
                <w:sz w:val="24"/>
                <w:szCs w:val="24"/>
              </w:rPr>
            </w:pPr>
            <w:r w:rsidRPr="001953D5">
              <w:rPr>
                <w:sz w:val="24"/>
                <w:szCs w:val="24"/>
              </w:rPr>
              <w:t>Смета затрат, руб.</w:t>
            </w:r>
          </w:p>
        </w:tc>
        <w:tc>
          <w:tcPr>
            <w:tcW w:w="1270" w:type="dxa"/>
          </w:tcPr>
          <w:p w:rsidR="00BF7BE1" w:rsidRPr="001953D5" w:rsidRDefault="00BF7BE1" w:rsidP="00F85A2C">
            <w:pPr>
              <w:spacing w:after="0"/>
              <w:contextualSpacing/>
              <w:jc w:val="center"/>
              <w:rPr>
                <w:sz w:val="24"/>
                <w:szCs w:val="24"/>
              </w:rPr>
            </w:pPr>
            <w:r w:rsidRPr="001953D5">
              <w:rPr>
                <w:sz w:val="24"/>
                <w:szCs w:val="24"/>
              </w:rPr>
              <w:t>Критерии</w:t>
            </w:r>
          </w:p>
        </w:tc>
      </w:tr>
      <w:tr w:rsidR="00BF7BE1" w:rsidRPr="001953D5" w:rsidTr="00F85A2C">
        <w:tc>
          <w:tcPr>
            <w:tcW w:w="669" w:type="dxa"/>
            <w:vMerge/>
          </w:tcPr>
          <w:p w:rsidR="00BF7BE1" w:rsidRPr="001953D5" w:rsidRDefault="00BF7BE1" w:rsidP="00F85A2C">
            <w:pPr>
              <w:spacing w:after="0"/>
              <w:contextualSpacing/>
              <w:rPr>
                <w:sz w:val="24"/>
                <w:szCs w:val="24"/>
              </w:rPr>
            </w:pPr>
          </w:p>
        </w:tc>
        <w:tc>
          <w:tcPr>
            <w:tcW w:w="5960" w:type="dxa"/>
            <w:vMerge/>
          </w:tcPr>
          <w:p w:rsidR="00BF7BE1" w:rsidRPr="001953D5" w:rsidRDefault="00BF7BE1" w:rsidP="00F85A2C">
            <w:pPr>
              <w:spacing w:after="0"/>
              <w:contextualSpacing/>
              <w:rPr>
                <w:sz w:val="24"/>
                <w:szCs w:val="24"/>
              </w:rPr>
            </w:pPr>
          </w:p>
        </w:tc>
        <w:tc>
          <w:tcPr>
            <w:tcW w:w="1417" w:type="dxa"/>
            <w:vMerge/>
          </w:tcPr>
          <w:p w:rsidR="00BF7BE1" w:rsidRPr="001953D5" w:rsidRDefault="00BF7BE1" w:rsidP="00F85A2C">
            <w:pPr>
              <w:spacing w:after="0"/>
              <w:contextualSpacing/>
              <w:rPr>
                <w:sz w:val="24"/>
                <w:szCs w:val="24"/>
              </w:rPr>
            </w:pPr>
          </w:p>
        </w:tc>
        <w:tc>
          <w:tcPr>
            <w:tcW w:w="1270" w:type="dxa"/>
          </w:tcPr>
          <w:p w:rsidR="00BF7BE1" w:rsidRPr="001953D5" w:rsidRDefault="00BF7BE1" w:rsidP="00F85A2C">
            <w:pPr>
              <w:spacing w:after="0"/>
              <w:contextualSpacing/>
              <w:jc w:val="center"/>
              <w:rPr>
                <w:sz w:val="24"/>
                <w:szCs w:val="24"/>
              </w:rPr>
            </w:pPr>
            <w:r w:rsidRPr="001953D5">
              <w:rPr>
                <w:sz w:val="24"/>
                <w:szCs w:val="24"/>
              </w:rPr>
              <w:t>факт</w:t>
            </w: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jc w:val="center"/>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jc w:val="center"/>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jc w:val="center"/>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jc w:val="center"/>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r>
              <w:rPr>
                <w:sz w:val="24"/>
                <w:szCs w:val="24"/>
              </w:rPr>
              <w:t>Правильные статьи затрат</w:t>
            </w:r>
          </w:p>
        </w:tc>
        <w:tc>
          <w:tcPr>
            <w:tcW w:w="1417" w:type="dxa"/>
          </w:tcPr>
          <w:p w:rsidR="00BF7BE1" w:rsidRPr="001953D5" w:rsidRDefault="00BF7BE1" w:rsidP="00F85A2C">
            <w:pPr>
              <w:spacing w:after="0"/>
              <w:contextualSpacing/>
              <w:jc w:val="center"/>
              <w:rPr>
                <w:sz w:val="24"/>
                <w:szCs w:val="24"/>
              </w:rPr>
            </w:pPr>
            <w:r>
              <w:rPr>
                <w:sz w:val="24"/>
                <w:szCs w:val="24"/>
              </w:rPr>
              <w:t>-</w:t>
            </w:r>
          </w:p>
        </w:tc>
        <w:tc>
          <w:tcPr>
            <w:tcW w:w="1270" w:type="dxa"/>
          </w:tcPr>
          <w:p w:rsidR="00BF7BE1" w:rsidRPr="001953D5" w:rsidRDefault="00BF7BE1" w:rsidP="00F85A2C">
            <w:pPr>
              <w:spacing w:after="0"/>
              <w:contextualSpacing/>
              <w:jc w:val="center"/>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r w:rsidRPr="001953D5">
              <w:rPr>
                <w:sz w:val="24"/>
                <w:szCs w:val="24"/>
              </w:rPr>
              <w:t>Общая сумма затрат</w:t>
            </w: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jc w:val="center"/>
              <w:rPr>
                <w:sz w:val="24"/>
                <w:szCs w:val="24"/>
              </w:rPr>
            </w:pPr>
          </w:p>
        </w:tc>
      </w:tr>
      <w:tr w:rsidR="00BF7BE1" w:rsidRPr="001953D5" w:rsidTr="00F85A2C">
        <w:tc>
          <w:tcPr>
            <w:tcW w:w="669" w:type="dxa"/>
          </w:tcPr>
          <w:p w:rsidR="00BF7BE1" w:rsidRPr="001953D5" w:rsidRDefault="00BF7BE1" w:rsidP="00F85A2C">
            <w:pPr>
              <w:spacing w:after="0"/>
              <w:contextualSpacing/>
              <w:rPr>
                <w:sz w:val="24"/>
                <w:szCs w:val="24"/>
              </w:rPr>
            </w:pPr>
          </w:p>
        </w:tc>
        <w:tc>
          <w:tcPr>
            <w:tcW w:w="5960" w:type="dxa"/>
          </w:tcPr>
          <w:p w:rsidR="00BF7BE1" w:rsidRPr="001953D5" w:rsidRDefault="00BF7BE1" w:rsidP="00F85A2C">
            <w:pPr>
              <w:spacing w:after="0"/>
              <w:contextualSpacing/>
              <w:rPr>
                <w:sz w:val="24"/>
                <w:szCs w:val="24"/>
              </w:rPr>
            </w:pPr>
            <w:r w:rsidRPr="001953D5">
              <w:rPr>
                <w:sz w:val="24"/>
                <w:szCs w:val="24"/>
              </w:rPr>
              <w:t>Договорной тариф для заказчика (за 1 т-км)</w:t>
            </w:r>
          </w:p>
        </w:tc>
        <w:tc>
          <w:tcPr>
            <w:tcW w:w="1417" w:type="dxa"/>
          </w:tcPr>
          <w:p w:rsidR="00BF7BE1" w:rsidRPr="001953D5" w:rsidRDefault="00BF7BE1" w:rsidP="00F85A2C">
            <w:pPr>
              <w:spacing w:after="0"/>
              <w:contextualSpacing/>
              <w:jc w:val="center"/>
              <w:rPr>
                <w:sz w:val="24"/>
                <w:szCs w:val="24"/>
              </w:rPr>
            </w:pPr>
          </w:p>
        </w:tc>
        <w:tc>
          <w:tcPr>
            <w:tcW w:w="1270" w:type="dxa"/>
          </w:tcPr>
          <w:p w:rsidR="00BF7BE1" w:rsidRPr="001953D5" w:rsidRDefault="00BF7BE1" w:rsidP="00F85A2C">
            <w:pPr>
              <w:spacing w:after="0"/>
              <w:contextualSpacing/>
              <w:jc w:val="center"/>
              <w:rPr>
                <w:sz w:val="24"/>
                <w:szCs w:val="24"/>
              </w:rPr>
            </w:pPr>
          </w:p>
        </w:tc>
      </w:tr>
    </w:tbl>
    <w:p w:rsidR="00BF7BE1" w:rsidRDefault="00BF7BE1" w:rsidP="00BF7BE1">
      <w:pPr>
        <w:spacing w:after="0" w:line="360" w:lineRule="auto"/>
        <w:ind w:firstLine="567"/>
        <w:contextualSpacing/>
        <w:rPr>
          <w:b/>
          <w:sz w:val="24"/>
          <w:szCs w:val="24"/>
        </w:rPr>
      </w:pPr>
    </w:p>
    <w:p w:rsidR="00BF7BE1" w:rsidRPr="00A05C5A" w:rsidRDefault="00BF7BE1" w:rsidP="00BF7BE1">
      <w:pPr>
        <w:spacing w:after="0" w:line="360" w:lineRule="auto"/>
        <w:ind w:firstLine="567"/>
        <w:contextualSpacing/>
        <w:rPr>
          <w:b/>
          <w:sz w:val="24"/>
          <w:szCs w:val="24"/>
        </w:rPr>
      </w:pPr>
      <w:r w:rsidRPr="00A05C5A">
        <w:rPr>
          <w:b/>
          <w:sz w:val="24"/>
          <w:szCs w:val="24"/>
        </w:rPr>
        <w:t>Задача 2. Составить информационное письмо о согласо</w:t>
      </w:r>
      <w:r>
        <w:rPr>
          <w:b/>
          <w:sz w:val="24"/>
          <w:szCs w:val="24"/>
        </w:rPr>
        <w:t>вании договорного тарифа за предоставление одной</w:t>
      </w:r>
      <w:r w:rsidRPr="00A05C5A">
        <w:rPr>
          <w:b/>
          <w:sz w:val="24"/>
          <w:szCs w:val="24"/>
        </w:rPr>
        <w:t xml:space="preserve"> единицы транспортной услуги с учетом требований заказчика</w:t>
      </w:r>
      <w:r>
        <w:rPr>
          <w:b/>
          <w:sz w:val="24"/>
          <w:szCs w:val="24"/>
        </w:rPr>
        <w:t xml:space="preserve"> </w:t>
      </w:r>
      <w:r w:rsidRPr="00A05C5A">
        <w:rPr>
          <w:b/>
          <w:sz w:val="24"/>
          <w:szCs w:val="24"/>
        </w:rPr>
        <w:t>(максимальный балл - 5 баллов)</w:t>
      </w:r>
    </w:p>
    <w:p w:rsidR="00BF7BE1" w:rsidRPr="00A05C5A" w:rsidRDefault="00BF7BE1" w:rsidP="00BF7BE1">
      <w:pPr>
        <w:spacing w:after="0" w:line="360" w:lineRule="auto"/>
        <w:contextualSpacing/>
        <w:jc w:val="center"/>
        <w:rPr>
          <w:b/>
          <w:sz w:val="24"/>
          <w:szCs w:val="24"/>
        </w:rPr>
      </w:pPr>
      <w:r w:rsidRPr="00A05C5A">
        <w:rPr>
          <w:b/>
          <w:sz w:val="24"/>
          <w:szCs w:val="24"/>
        </w:rPr>
        <w:t>Исходные данные:</w:t>
      </w:r>
    </w:p>
    <w:p w:rsidR="00BF7BE1" w:rsidRDefault="00BF7BE1" w:rsidP="00BF7BE1">
      <w:pPr>
        <w:spacing w:after="0" w:line="360" w:lineRule="auto"/>
        <w:ind w:firstLine="567"/>
        <w:contextualSpacing/>
        <w:rPr>
          <w:sz w:val="24"/>
          <w:szCs w:val="24"/>
        </w:rPr>
      </w:pPr>
      <w:r>
        <w:rPr>
          <w:sz w:val="24"/>
          <w:szCs w:val="24"/>
        </w:rPr>
        <w:t xml:space="preserve">1. Справочные данные об организации отправителя: </w:t>
      </w:r>
    </w:p>
    <w:p w:rsidR="00BF7BE1" w:rsidRDefault="00BF7BE1" w:rsidP="00BF7BE1">
      <w:pPr>
        <w:spacing w:after="0" w:line="360" w:lineRule="auto"/>
        <w:ind w:firstLine="567"/>
        <w:contextualSpacing/>
        <w:rPr>
          <w:sz w:val="24"/>
          <w:szCs w:val="24"/>
        </w:rPr>
      </w:pPr>
      <w:r>
        <w:rPr>
          <w:sz w:val="24"/>
          <w:szCs w:val="24"/>
        </w:rPr>
        <w:t>- наименование организации- ООО «Транспортная компания»</w:t>
      </w:r>
    </w:p>
    <w:p w:rsidR="00BF7BE1" w:rsidRDefault="00BF7BE1" w:rsidP="00BF7BE1">
      <w:pPr>
        <w:spacing w:after="0" w:line="360" w:lineRule="auto"/>
        <w:ind w:firstLine="567"/>
        <w:contextualSpacing/>
        <w:rPr>
          <w:sz w:val="24"/>
          <w:szCs w:val="24"/>
        </w:rPr>
      </w:pPr>
      <w:r>
        <w:rPr>
          <w:sz w:val="24"/>
          <w:szCs w:val="24"/>
        </w:rPr>
        <w:t>- должностное лицо – директор Иванов И.И.</w:t>
      </w:r>
    </w:p>
    <w:p w:rsidR="00BF7BE1" w:rsidRDefault="00BF7BE1" w:rsidP="00BF7BE1">
      <w:pPr>
        <w:spacing w:after="0" w:line="360" w:lineRule="auto"/>
        <w:ind w:firstLine="567"/>
        <w:contextualSpacing/>
        <w:rPr>
          <w:sz w:val="24"/>
          <w:szCs w:val="24"/>
        </w:rPr>
      </w:pPr>
      <w:r>
        <w:rPr>
          <w:sz w:val="24"/>
          <w:szCs w:val="24"/>
        </w:rPr>
        <w:t>- юридический адрес: 392000, г. Тамбов, ул. Бастионная, д.5</w:t>
      </w:r>
    </w:p>
    <w:p w:rsidR="00BF7BE1" w:rsidRDefault="00BF7BE1" w:rsidP="00BF7BE1">
      <w:pPr>
        <w:spacing w:after="0" w:line="360" w:lineRule="auto"/>
        <w:ind w:firstLine="567"/>
        <w:contextualSpacing/>
        <w:rPr>
          <w:sz w:val="24"/>
          <w:szCs w:val="24"/>
        </w:rPr>
      </w:pPr>
      <w:r>
        <w:rPr>
          <w:sz w:val="24"/>
          <w:szCs w:val="24"/>
        </w:rPr>
        <w:t>- тел.: (4752) 65-25-35</w:t>
      </w:r>
    </w:p>
    <w:p w:rsidR="00BF7BE1" w:rsidRDefault="00BF7BE1" w:rsidP="00BF7BE1">
      <w:pPr>
        <w:spacing w:after="0" w:line="360" w:lineRule="auto"/>
        <w:ind w:firstLine="567"/>
        <w:contextualSpacing/>
        <w:rPr>
          <w:sz w:val="24"/>
          <w:szCs w:val="24"/>
        </w:rPr>
      </w:pPr>
      <w:r>
        <w:rPr>
          <w:sz w:val="24"/>
          <w:szCs w:val="24"/>
        </w:rPr>
        <w:t>- факс: (4752) 65-28-70</w:t>
      </w:r>
    </w:p>
    <w:p w:rsidR="00BF7BE1" w:rsidRPr="00665134" w:rsidRDefault="00BF7BE1" w:rsidP="00BF7BE1">
      <w:pPr>
        <w:spacing w:after="0" w:line="360" w:lineRule="auto"/>
        <w:ind w:firstLine="567"/>
        <w:contextualSpacing/>
        <w:rPr>
          <w:sz w:val="24"/>
          <w:szCs w:val="24"/>
        </w:rPr>
      </w:pPr>
      <w:r w:rsidRPr="002D53DC">
        <w:rPr>
          <w:sz w:val="24"/>
          <w:szCs w:val="24"/>
        </w:rPr>
        <w:t xml:space="preserve">- </w:t>
      </w:r>
      <w:r>
        <w:rPr>
          <w:sz w:val="24"/>
          <w:szCs w:val="24"/>
          <w:lang w:val="en-US"/>
        </w:rPr>
        <w:t>E</w:t>
      </w:r>
      <w:r w:rsidRPr="002D53DC">
        <w:rPr>
          <w:sz w:val="24"/>
          <w:szCs w:val="24"/>
        </w:rPr>
        <w:t>-</w:t>
      </w:r>
      <w:r>
        <w:rPr>
          <w:sz w:val="24"/>
          <w:szCs w:val="24"/>
          <w:lang w:val="en-US"/>
        </w:rPr>
        <w:t>mail</w:t>
      </w:r>
      <w:r>
        <w:rPr>
          <w:sz w:val="24"/>
          <w:szCs w:val="24"/>
        </w:rPr>
        <w:t xml:space="preserve">: </w:t>
      </w:r>
      <w:hyperlink r:id="rId35" w:history="1">
        <w:r w:rsidRPr="00685C2D">
          <w:rPr>
            <w:rStyle w:val="afa"/>
            <w:sz w:val="24"/>
            <w:szCs w:val="24"/>
            <w:lang w:val="en-US"/>
          </w:rPr>
          <w:t>tambovtk</w:t>
        </w:r>
        <w:r w:rsidRPr="002D53DC">
          <w:rPr>
            <w:rStyle w:val="afa"/>
            <w:sz w:val="24"/>
            <w:szCs w:val="24"/>
          </w:rPr>
          <w:t>@</w:t>
        </w:r>
        <w:r w:rsidRPr="00685C2D">
          <w:rPr>
            <w:rStyle w:val="afa"/>
            <w:sz w:val="24"/>
            <w:szCs w:val="24"/>
            <w:lang w:val="en-US"/>
          </w:rPr>
          <w:t>mail</w:t>
        </w:r>
        <w:r w:rsidRPr="002D53DC">
          <w:rPr>
            <w:rStyle w:val="afa"/>
            <w:sz w:val="24"/>
            <w:szCs w:val="24"/>
          </w:rPr>
          <w:t>.</w:t>
        </w:r>
        <w:r w:rsidRPr="00685C2D">
          <w:rPr>
            <w:rStyle w:val="afa"/>
            <w:sz w:val="24"/>
            <w:szCs w:val="24"/>
            <w:lang w:val="en-US"/>
          </w:rPr>
          <w:t>ru</w:t>
        </w:r>
      </w:hyperlink>
    </w:p>
    <w:p w:rsidR="00BF7BE1" w:rsidRPr="002D53DC" w:rsidRDefault="00BF7BE1" w:rsidP="00BF7BE1">
      <w:pPr>
        <w:spacing w:after="0" w:line="360" w:lineRule="auto"/>
        <w:ind w:firstLine="567"/>
        <w:contextualSpacing/>
        <w:rPr>
          <w:sz w:val="24"/>
          <w:szCs w:val="24"/>
        </w:rPr>
      </w:pPr>
      <w:r>
        <w:rPr>
          <w:sz w:val="24"/>
          <w:szCs w:val="24"/>
        </w:rPr>
        <w:t>- регистрационный номер письма – 57/01-17</w:t>
      </w:r>
    </w:p>
    <w:p w:rsidR="00BF7BE1" w:rsidRDefault="00BF7BE1" w:rsidP="00BF7BE1">
      <w:pPr>
        <w:spacing w:after="0" w:line="360" w:lineRule="auto"/>
        <w:ind w:firstLine="567"/>
        <w:contextualSpacing/>
        <w:rPr>
          <w:sz w:val="24"/>
          <w:szCs w:val="24"/>
        </w:rPr>
      </w:pPr>
      <w:r>
        <w:rPr>
          <w:sz w:val="24"/>
          <w:szCs w:val="24"/>
        </w:rPr>
        <w:t>- дата составления письма – 31 января 2017 г.</w:t>
      </w:r>
    </w:p>
    <w:p w:rsidR="00BF7BE1" w:rsidRDefault="00BF7BE1" w:rsidP="00BF7BE1">
      <w:pPr>
        <w:spacing w:after="0" w:line="360" w:lineRule="auto"/>
        <w:ind w:firstLine="567"/>
        <w:contextualSpacing/>
        <w:rPr>
          <w:sz w:val="24"/>
          <w:szCs w:val="24"/>
        </w:rPr>
      </w:pPr>
      <w:r>
        <w:rPr>
          <w:sz w:val="24"/>
          <w:szCs w:val="24"/>
        </w:rPr>
        <w:t>2. Данные получателя письма:</w:t>
      </w:r>
    </w:p>
    <w:p w:rsidR="00BF7BE1" w:rsidRPr="002D53DC" w:rsidRDefault="00BF7BE1" w:rsidP="00BF7BE1">
      <w:pPr>
        <w:spacing w:after="0" w:line="360" w:lineRule="auto"/>
        <w:ind w:firstLine="567"/>
        <w:contextualSpacing/>
        <w:rPr>
          <w:sz w:val="24"/>
          <w:szCs w:val="24"/>
        </w:rPr>
      </w:pPr>
      <w:r>
        <w:rPr>
          <w:sz w:val="24"/>
          <w:szCs w:val="24"/>
        </w:rPr>
        <w:lastRenderedPageBreak/>
        <w:t>- наименование организации – ООО «Ресурс»</w:t>
      </w:r>
    </w:p>
    <w:p w:rsidR="00BF7BE1" w:rsidRDefault="00BF7BE1" w:rsidP="00BF7BE1">
      <w:pPr>
        <w:spacing w:after="0" w:line="360" w:lineRule="auto"/>
        <w:ind w:firstLine="567"/>
        <w:contextualSpacing/>
        <w:rPr>
          <w:sz w:val="24"/>
          <w:szCs w:val="24"/>
        </w:rPr>
      </w:pPr>
      <w:r>
        <w:rPr>
          <w:sz w:val="24"/>
          <w:szCs w:val="24"/>
        </w:rPr>
        <w:t>- должностное лицо – генеральный директор Петров П.П.</w:t>
      </w:r>
    </w:p>
    <w:p w:rsidR="00BF7BE1" w:rsidRDefault="00BF7BE1" w:rsidP="00BF7BE1">
      <w:pPr>
        <w:spacing w:after="0" w:line="360" w:lineRule="auto"/>
        <w:ind w:firstLine="567"/>
        <w:contextualSpacing/>
        <w:rPr>
          <w:sz w:val="24"/>
          <w:szCs w:val="24"/>
        </w:rPr>
      </w:pPr>
      <w:r>
        <w:rPr>
          <w:sz w:val="24"/>
          <w:szCs w:val="24"/>
        </w:rPr>
        <w:t>- юридический адрес:392000, г. Тамбов, ул. Московская, д.84</w:t>
      </w:r>
    </w:p>
    <w:p w:rsidR="00BF7BE1" w:rsidRDefault="00BF7BE1" w:rsidP="00BF7BE1">
      <w:pPr>
        <w:spacing w:after="0" w:line="360" w:lineRule="auto"/>
        <w:ind w:firstLine="567"/>
        <w:contextualSpacing/>
        <w:rPr>
          <w:sz w:val="24"/>
          <w:szCs w:val="24"/>
        </w:rPr>
      </w:pPr>
      <w:r>
        <w:rPr>
          <w:sz w:val="24"/>
          <w:szCs w:val="24"/>
        </w:rPr>
        <w:t>Исходные данные в информационном письме представить следующим образом:</w:t>
      </w:r>
    </w:p>
    <w:p w:rsidR="00BF7BE1" w:rsidRDefault="00BF7BE1" w:rsidP="00BF7BE1">
      <w:pPr>
        <w:pStyle w:val="a4"/>
        <w:numPr>
          <w:ilvl w:val="0"/>
          <w:numId w:val="15"/>
        </w:numPr>
        <w:spacing w:after="0" w:line="360" w:lineRule="auto"/>
        <w:ind w:left="0"/>
        <w:rPr>
          <w:szCs w:val="24"/>
        </w:rPr>
      </w:pPr>
      <w:r w:rsidRPr="00E022BD">
        <w:rPr>
          <w:szCs w:val="24"/>
        </w:rPr>
        <w:t>Наличие реквизитов:</w:t>
      </w:r>
    </w:p>
    <w:p w:rsidR="00BF7BE1" w:rsidRDefault="00BF7BE1" w:rsidP="00BF7BE1">
      <w:pPr>
        <w:pStyle w:val="a4"/>
        <w:spacing w:after="0" w:line="360" w:lineRule="auto"/>
        <w:ind w:left="0"/>
        <w:rPr>
          <w:szCs w:val="24"/>
        </w:rPr>
      </w:pPr>
      <w:r>
        <w:rPr>
          <w:szCs w:val="24"/>
        </w:rPr>
        <w:t>- адресат: должность; наименование организации; инициалы и фамилия получателя письма; адрес: название улицы, дом номер, название города, индекс – 0,25 баллов</w:t>
      </w:r>
    </w:p>
    <w:p w:rsidR="00BF7BE1" w:rsidRDefault="00BF7BE1" w:rsidP="00BF7BE1">
      <w:pPr>
        <w:pStyle w:val="a4"/>
        <w:spacing w:after="0" w:line="360" w:lineRule="auto"/>
        <w:ind w:left="0"/>
        <w:rPr>
          <w:szCs w:val="24"/>
        </w:rPr>
      </w:pPr>
      <w:r>
        <w:rPr>
          <w:szCs w:val="24"/>
        </w:rPr>
        <w:t>- информация об авторе документа: название организации отправителя – 0,25 баллов</w:t>
      </w:r>
    </w:p>
    <w:p w:rsidR="00BF7BE1" w:rsidRDefault="00BF7BE1" w:rsidP="00BF7BE1">
      <w:pPr>
        <w:pStyle w:val="a4"/>
        <w:spacing w:after="0" w:line="360" w:lineRule="auto"/>
        <w:ind w:left="0"/>
        <w:rPr>
          <w:szCs w:val="24"/>
        </w:rPr>
      </w:pPr>
      <w:r>
        <w:rPr>
          <w:szCs w:val="24"/>
        </w:rPr>
        <w:t>- место составления документа: адрес отправителя: название улицы, дом номер, название города, индекс – 0,25 баллов</w:t>
      </w:r>
    </w:p>
    <w:p w:rsidR="00BF7BE1" w:rsidRDefault="00BF7BE1" w:rsidP="00BF7BE1">
      <w:pPr>
        <w:pStyle w:val="a4"/>
        <w:spacing w:after="0" w:line="360" w:lineRule="auto"/>
        <w:ind w:left="0"/>
        <w:rPr>
          <w:szCs w:val="24"/>
        </w:rPr>
      </w:pPr>
      <w:r>
        <w:rPr>
          <w:szCs w:val="24"/>
        </w:rPr>
        <w:t>- дата составления документа: чч.мм.гггг</w:t>
      </w:r>
      <w:r>
        <w:rPr>
          <w:szCs w:val="24"/>
          <w:vertAlign w:val="subscript"/>
        </w:rPr>
        <w:t>г.</w:t>
      </w:r>
      <w:r>
        <w:rPr>
          <w:szCs w:val="24"/>
        </w:rPr>
        <w:t xml:space="preserve"> - 0,25 баллов</w:t>
      </w:r>
    </w:p>
    <w:p w:rsidR="00BF7BE1" w:rsidRDefault="00BF7BE1" w:rsidP="00BF7BE1">
      <w:pPr>
        <w:pStyle w:val="a4"/>
        <w:spacing w:after="0" w:line="360" w:lineRule="auto"/>
        <w:ind w:left="0"/>
        <w:rPr>
          <w:szCs w:val="24"/>
        </w:rPr>
      </w:pPr>
      <w:r>
        <w:rPr>
          <w:szCs w:val="24"/>
        </w:rPr>
        <w:t>- регистрационный номер документа – 0,25 баллов</w:t>
      </w:r>
    </w:p>
    <w:p w:rsidR="00BF7BE1" w:rsidRDefault="00BF7BE1" w:rsidP="00BF7BE1">
      <w:pPr>
        <w:pStyle w:val="a4"/>
        <w:spacing w:after="0" w:line="360" w:lineRule="auto"/>
        <w:ind w:left="0"/>
        <w:rPr>
          <w:szCs w:val="24"/>
        </w:rPr>
      </w:pPr>
      <w:r>
        <w:rPr>
          <w:szCs w:val="24"/>
        </w:rPr>
        <w:t>- подпись и расшифровка подписи составителя документа: информационное письмо подписывает директор составителя документа – 0,25 баллов</w:t>
      </w:r>
    </w:p>
    <w:p w:rsidR="00BF7BE1" w:rsidRDefault="00BF7BE1" w:rsidP="00BF7BE1">
      <w:pPr>
        <w:spacing w:after="0" w:line="360" w:lineRule="auto"/>
        <w:ind w:firstLine="567"/>
        <w:contextualSpacing/>
        <w:rPr>
          <w:sz w:val="24"/>
          <w:szCs w:val="24"/>
        </w:rPr>
      </w:pPr>
      <w:r>
        <w:rPr>
          <w:sz w:val="24"/>
          <w:szCs w:val="24"/>
        </w:rPr>
        <w:t>2. Текст информационного письма должен содержать в себе:</w:t>
      </w:r>
    </w:p>
    <w:p w:rsidR="00BF7BE1" w:rsidRDefault="00BF7BE1" w:rsidP="00BF7BE1">
      <w:pPr>
        <w:spacing w:after="0" w:line="360" w:lineRule="auto"/>
        <w:ind w:firstLine="567"/>
        <w:contextualSpacing/>
        <w:rPr>
          <w:sz w:val="24"/>
          <w:szCs w:val="24"/>
        </w:rPr>
      </w:pPr>
      <w:r>
        <w:rPr>
          <w:sz w:val="24"/>
          <w:szCs w:val="24"/>
        </w:rPr>
        <w:t>- вводную часть (здесь необходимо учесть получение заявки и краткое ее содержание) – 0,5 баллов</w:t>
      </w:r>
    </w:p>
    <w:p w:rsidR="00BF7BE1" w:rsidRDefault="00BF7BE1" w:rsidP="00BF7BE1">
      <w:pPr>
        <w:spacing w:after="0" w:line="360" w:lineRule="auto"/>
        <w:ind w:firstLine="567"/>
        <w:contextualSpacing/>
        <w:rPr>
          <w:sz w:val="24"/>
          <w:szCs w:val="24"/>
        </w:rPr>
      </w:pPr>
      <w:r>
        <w:rPr>
          <w:sz w:val="24"/>
          <w:szCs w:val="24"/>
        </w:rPr>
        <w:t>- доказательства (здесь необходимо приложить расчет сметы затрат и договорного тарифа за 1 т-км) – 0,5 баллов</w:t>
      </w:r>
    </w:p>
    <w:p w:rsidR="00BF7BE1" w:rsidRDefault="00BF7BE1" w:rsidP="00BF7BE1">
      <w:pPr>
        <w:spacing w:after="0" w:line="360" w:lineRule="auto"/>
        <w:ind w:firstLine="567"/>
        <w:contextualSpacing/>
        <w:rPr>
          <w:sz w:val="24"/>
          <w:szCs w:val="24"/>
        </w:rPr>
      </w:pPr>
      <w:r>
        <w:rPr>
          <w:sz w:val="24"/>
          <w:szCs w:val="24"/>
        </w:rPr>
        <w:t>- заключение (здесь необходимо проинформировать заказчика о размере договорного тарифа с учетом требований заказчика) – 1 балл</w:t>
      </w:r>
    </w:p>
    <w:p w:rsidR="00BF7BE1" w:rsidRDefault="00BF7BE1" w:rsidP="00BF7BE1">
      <w:pPr>
        <w:spacing w:after="0" w:line="360" w:lineRule="auto"/>
        <w:contextualSpacing/>
        <w:rPr>
          <w:sz w:val="24"/>
          <w:szCs w:val="24"/>
        </w:rPr>
      </w:pPr>
      <w:r>
        <w:rPr>
          <w:sz w:val="24"/>
          <w:szCs w:val="24"/>
        </w:rPr>
        <w:t xml:space="preserve">    3.  Информационное письмо должно быть составлено в программе </w:t>
      </w:r>
      <w:r>
        <w:rPr>
          <w:sz w:val="24"/>
          <w:szCs w:val="24"/>
          <w:lang w:val="en-US"/>
        </w:rPr>
        <w:t>MSWord</w:t>
      </w:r>
      <w:r>
        <w:rPr>
          <w:sz w:val="24"/>
          <w:szCs w:val="24"/>
        </w:rPr>
        <w:t>:</w:t>
      </w:r>
    </w:p>
    <w:p w:rsidR="00BF7BE1" w:rsidRDefault="00BF7BE1" w:rsidP="00BF7BE1">
      <w:pPr>
        <w:spacing w:after="0" w:line="360" w:lineRule="auto"/>
        <w:contextualSpacing/>
        <w:rPr>
          <w:sz w:val="24"/>
          <w:szCs w:val="24"/>
        </w:rPr>
      </w:pPr>
      <w:r>
        <w:rPr>
          <w:sz w:val="24"/>
          <w:szCs w:val="24"/>
        </w:rPr>
        <w:t xml:space="preserve">- шрифт – </w:t>
      </w:r>
      <w:r>
        <w:rPr>
          <w:sz w:val="24"/>
          <w:szCs w:val="24"/>
          <w:lang w:val="en-US"/>
        </w:rPr>
        <w:t>Times</w:t>
      </w:r>
      <w:r>
        <w:rPr>
          <w:sz w:val="24"/>
          <w:szCs w:val="24"/>
        </w:rPr>
        <w:t xml:space="preserve"> </w:t>
      </w:r>
      <w:r>
        <w:rPr>
          <w:sz w:val="24"/>
          <w:szCs w:val="24"/>
          <w:lang w:val="en-US"/>
        </w:rPr>
        <w:t>New</w:t>
      </w:r>
      <w:r>
        <w:rPr>
          <w:sz w:val="24"/>
          <w:szCs w:val="24"/>
        </w:rPr>
        <w:t xml:space="preserve"> </w:t>
      </w:r>
      <w:r>
        <w:rPr>
          <w:sz w:val="24"/>
          <w:szCs w:val="24"/>
          <w:lang w:val="en-US"/>
        </w:rPr>
        <w:t>Roman</w:t>
      </w:r>
      <w:r w:rsidRPr="00EC240C">
        <w:rPr>
          <w:sz w:val="24"/>
          <w:szCs w:val="24"/>
        </w:rPr>
        <w:t xml:space="preserve"> – 0,</w:t>
      </w:r>
      <w:r>
        <w:rPr>
          <w:sz w:val="24"/>
          <w:szCs w:val="24"/>
        </w:rPr>
        <w:t>3 балла</w:t>
      </w:r>
    </w:p>
    <w:p w:rsidR="00BF7BE1" w:rsidRDefault="00BF7BE1" w:rsidP="00BF7BE1">
      <w:pPr>
        <w:spacing w:after="0" w:line="360" w:lineRule="auto"/>
        <w:contextualSpacing/>
        <w:rPr>
          <w:sz w:val="24"/>
          <w:szCs w:val="24"/>
        </w:rPr>
      </w:pPr>
      <w:r>
        <w:rPr>
          <w:sz w:val="24"/>
          <w:szCs w:val="24"/>
        </w:rPr>
        <w:t xml:space="preserve">-размер шрифта – 14 – 0,3 балла </w:t>
      </w:r>
    </w:p>
    <w:p w:rsidR="00BF7BE1" w:rsidRDefault="00BF7BE1" w:rsidP="00BF7BE1">
      <w:pPr>
        <w:spacing w:after="0" w:line="360" w:lineRule="auto"/>
        <w:contextualSpacing/>
        <w:rPr>
          <w:sz w:val="24"/>
          <w:szCs w:val="24"/>
        </w:rPr>
      </w:pPr>
      <w:r>
        <w:rPr>
          <w:sz w:val="24"/>
          <w:szCs w:val="24"/>
        </w:rPr>
        <w:t>- междустрочный интервал – полуторный – 0,3 балла</w:t>
      </w:r>
    </w:p>
    <w:p w:rsidR="00BF7BE1" w:rsidRDefault="00BF7BE1" w:rsidP="00BF7BE1">
      <w:pPr>
        <w:spacing w:after="0" w:line="360" w:lineRule="auto"/>
        <w:contextualSpacing/>
        <w:rPr>
          <w:sz w:val="24"/>
          <w:szCs w:val="24"/>
        </w:rPr>
      </w:pPr>
      <w:r>
        <w:rPr>
          <w:sz w:val="24"/>
          <w:szCs w:val="24"/>
        </w:rPr>
        <w:t>- выравнивание текста по ширине – 0,3 балла</w:t>
      </w:r>
    </w:p>
    <w:p w:rsidR="00BF7BE1" w:rsidRDefault="00BF7BE1" w:rsidP="00BF7BE1">
      <w:pPr>
        <w:spacing w:after="0" w:line="360" w:lineRule="auto"/>
        <w:contextualSpacing/>
        <w:rPr>
          <w:sz w:val="24"/>
          <w:szCs w:val="24"/>
        </w:rPr>
      </w:pPr>
      <w:r>
        <w:rPr>
          <w:sz w:val="24"/>
          <w:szCs w:val="24"/>
        </w:rPr>
        <w:t>-поля документа: верхнее – 1,5 см, нижнее – 2,0 см, левое – 2,5 см, правое – 1,5 см – 0,3 балла.</w:t>
      </w:r>
    </w:p>
    <w:p w:rsidR="00BF7BE1" w:rsidRDefault="00BF7BE1" w:rsidP="00BF7BE1">
      <w:pPr>
        <w:spacing w:after="0" w:line="360" w:lineRule="auto"/>
        <w:contextualSpacing/>
        <w:rPr>
          <w:sz w:val="24"/>
          <w:szCs w:val="24"/>
        </w:rPr>
      </w:pPr>
      <w:r>
        <w:rPr>
          <w:sz w:val="24"/>
          <w:szCs w:val="24"/>
        </w:rPr>
        <w:t xml:space="preserve">       Информационное письмо, необходимо сохранить в виде файла на рабочем столе под номером участника.</w:t>
      </w:r>
    </w:p>
    <w:p w:rsidR="00BF7BE1" w:rsidRDefault="00BF7BE1" w:rsidP="00BF7BE1">
      <w:pPr>
        <w:spacing w:after="0"/>
        <w:contextualSpacing/>
        <w:rPr>
          <w:sz w:val="24"/>
          <w:szCs w:val="24"/>
        </w:rPr>
      </w:pPr>
    </w:p>
    <w:p w:rsidR="00BF7BE1" w:rsidRDefault="00BF7BE1" w:rsidP="00BF7BE1">
      <w:pPr>
        <w:spacing w:after="0"/>
        <w:contextualSpacing/>
        <w:rPr>
          <w:sz w:val="24"/>
          <w:szCs w:val="24"/>
        </w:rPr>
      </w:pPr>
    </w:p>
    <w:p w:rsidR="00BF7BE1" w:rsidRPr="00A42184" w:rsidRDefault="00BF7BE1" w:rsidP="00BF7BE1">
      <w:pPr>
        <w:tabs>
          <w:tab w:val="left" w:pos="567"/>
          <w:tab w:val="left" w:pos="851"/>
        </w:tabs>
        <w:spacing w:after="0" w:line="360" w:lineRule="auto"/>
        <w:rPr>
          <w:rFonts w:eastAsia="Times New Roman"/>
          <w:color w:val="000000"/>
          <w:sz w:val="26"/>
          <w:szCs w:val="26"/>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6"/>
          <w:szCs w:val="26"/>
          <w:lang w:eastAsia="ru-RU"/>
        </w:rPr>
        <w:sectPr w:rsidR="00BF7BE1" w:rsidRPr="00A42184" w:rsidSect="001E60CB">
          <w:headerReference w:type="default" r:id="rId36"/>
          <w:headerReference w:type="first" r:id="rId37"/>
          <w:pgSz w:w="11906" w:h="16838"/>
          <w:pgMar w:top="1134" w:right="567" w:bottom="1134" w:left="1701" w:header="709" w:footer="709" w:gutter="0"/>
          <w:cols w:space="708"/>
          <w:titlePg/>
          <w:docGrid w:linePitch="381"/>
        </w:sectPr>
      </w:pPr>
    </w:p>
    <w:p w:rsidR="00BF7BE1" w:rsidRPr="00A42184" w:rsidRDefault="00BF7BE1" w:rsidP="00BF7BE1">
      <w:pPr>
        <w:tabs>
          <w:tab w:val="left" w:pos="0"/>
        </w:tabs>
        <w:spacing w:after="0" w:line="360" w:lineRule="auto"/>
        <w:jc w:val="center"/>
        <w:rPr>
          <w:rFonts w:eastAsia="Times New Roman"/>
          <w:b/>
          <w:color w:val="000000"/>
          <w:sz w:val="24"/>
          <w:szCs w:val="24"/>
          <w:u w:val="single"/>
          <w:lang w:eastAsia="ru-RU"/>
        </w:rPr>
      </w:pPr>
      <w:r w:rsidRPr="00A42184">
        <w:rPr>
          <w:rFonts w:eastAsia="Times New Roman"/>
          <w:b/>
          <w:color w:val="000000"/>
          <w:sz w:val="24"/>
          <w:szCs w:val="24"/>
          <w:u w:val="single"/>
          <w:lang w:eastAsia="ru-RU"/>
        </w:rPr>
        <w:lastRenderedPageBreak/>
        <w:t xml:space="preserve">Инвариантная часть комплексного задания </w:t>
      </w:r>
      <w:r w:rsidRPr="00A42184">
        <w:rPr>
          <w:rFonts w:eastAsia="Times New Roman"/>
          <w:b/>
          <w:color w:val="000000"/>
          <w:sz w:val="24"/>
          <w:szCs w:val="24"/>
          <w:u w:val="single"/>
          <w:lang w:val="en-US" w:eastAsia="ru-RU"/>
        </w:rPr>
        <w:t>II</w:t>
      </w:r>
      <w:r w:rsidRPr="00A42184">
        <w:rPr>
          <w:rFonts w:eastAsia="Times New Roman"/>
          <w:b/>
          <w:color w:val="000000"/>
          <w:sz w:val="24"/>
          <w:szCs w:val="24"/>
          <w:u w:val="single"/>
          <w:lang w:eastAsia="ru-RU"/>
        </w:rPr>
        <w:t xml:space="preserve"> уровня</w:t>
      </w:r>
    </w:p>
    <w:p w:rsidR="00BF7BE1" w:rsidRDefault="00BF7BE1" w:rsidP="00BF7BE1">
      <w:pPr>
        <w:tabs>
          <w:tab w:val="left" w:pos="0"/>
        </w:tabs>
        <w:spacing w:after="0" w:line="360" w:lineRule="auto"/>
        <w:jc w:val="center"/>
        <w:rPr>
          <w:rFonts w:eastAsia="Times New Roman"/>
          <w:b/>
          <w:color w:val="000000"/>
          <w:sz w:val="24"/>
          <w:szCs w:val="24"/>
          <w:lang w:eastAsia="ru-RU"/>
        </w:rPr>
      </w:pPr>
      <w:r w:rsidRPr="00A42184">
        <w:rPr>
          <w:rFonts w:eastAsia="Times New Roman"/>
          <w:b/>
          <w:color w:val="000000"/>
          <w:sz w:val="24"/>
          <w:szCs w:val="24"/>
          <w:u w:val="single"/>
          <w:lang w:eastAsia="ru-RU"/>
        </w:rPr>
        <w:t>Задание № 1</w:t>
      </w:r>
    </w:p>
    <w:p w:rsidR="00BF7BE1" w:rsidRPr="00A42184" w:rsidRDefault="00BF7BE1" w:rsidP="00BF7BE1">
      <w:pPr>
        <w:tabs>
          <w:tab w:val="left" w:pos="0"/>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t>Расчет производственной программы АТП по техническому обслуживанию и  технологический расчет производственных зон и участков</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Задача №1 Для заданной модели автомобиля выбрать нормативные периодичности технического обслуживания, капитального ремонта, нормативные трудоемкости по ТО и ТР и произвести их корректировку. </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Задача №2  Произвести расчет годовой и сменной производственной программ.</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Задача №3  Произвести расчет годовой трудоемкости работ в зоне ТО-1 и сварочном участке.</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Задача №4  Произвести расчет количества производственных рабочих в зоне ТО-1 и сварочном участке.</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Задача №5  Произвести расчет количества рабочих постов в зоне ТО-1 и выбрать метод организации технологического процесса в зоне ТО-1.</w:t>
      </w:r>
    </w:p>
    <w:p w:rsidR="00BF7BE1" w:rsidRPr="00A42184" w:rsidRDefault="00BF7BE1" w:rsidP="00BF7BE1">
      <w:pPr>
        <w:tabs>
          <w:tab w:val="left" w:pos="0"/>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     Исходные данные для выполнения задания представлены в таблице №1</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Таблица №1</w:t>
      </w:r>
    </w:p>
    <w:tbl>
      <w:tblPr>
        <w:tblW w:w="9687" w:type="dxa"/>
        <w:tblInd w:w="-8" w:type="dxa"/>
        <w:tblLayout w:type="fixed"/>
        <w:tblCellMar>
          <w:left w:w="40" w:type="dxa"/>
          <w:right w:w="40" w:type="dxa"/>
        </w:tblCellMar>
        <w:tblLook w:val="04A0" w:firstRow="1" w:lastRow="0" w:firstColumn="1" w:lastColumn="0" w:noHBand="0" w:noVBand="1"/>
      </w:tblPr>
      <w:tblGrid>
        <w:gridCol w:w="567"/>
        <w:gridCol w:w="6096"/>
        <w:gridCol w:w="1842"/>
        <w:gridCol w:w="1182"/>
      </w:tblGrid>
      <w:tr w:rsidR="00BF7BE1" w:rsidRPr="00A42184" w:rsidTr="00F85A2C">
        <w:trPr>
          <w:trHeight w:hRule="exact" w:val="803"/>
        </w:trPr>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 п/п</w:t>
            </w:r>
          </w:p>
        </w:tc>
        <w:tc>
          <w:tcPr>
            <w:tcW w:w="6096" w:type="dxa"/>
            <w:tcBorders>
              <w:top w:val="single" w:sz="6" w:space="0" w:color="auto"/>
              <w:left w:val="single" w:sz="4" w:space="0" w:color="auto"/>
              <w:bottom w:val="single" w:sz="4"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Наименование</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Условное обозначение</w: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Значение</w:t>
            </w:r>
          </w:p>
        </w:tc>
      </w:tr>
      <w:tr w:rsidR="00BF7BE1" w:rsidRPr="00A42184" w:rsidTr="00F85A2C">
        <w:trPr>
          <w:trHeight w:hRule="exact" w:val="510"/>
        </w:trPr>
        <w:tc>
          <w:tcPr>
            <w:tcW w:w="567" w:type="dxa"/>
            <w:tcBorders>
              <w:top w:val="single" w:sz="4"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6096" w:type="dxa"/>
            <w:tcBorders>
              <w:top w:val="single" w:sz="4"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Тип подвижного состава (марка, модель)</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ГАЗ-3307</w: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p>
        </w:tc>
      </w:tr>
      <w:tr w:rsidR="00BF7BE1" w:rsidRPr="00A42184" w:rsidTr="00F85A2C">
        <w:trPr>
          <w:trHeight w:hRule="exact" w:val="446"/>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2.</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Среднесписочное количество автомобилей, ед.</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520" w:dyaOrig="380">
                <v:shape id="_x0000_i1053" type="#_x0000_t75" style="width:26.8pt;height:17.6pt" o:ole="">
                  <v:imagedata r:id="rId38" o:title=""/>
                </v:shape>
                <o:OLEObject Type="Embed" ProgID="Equation.3" ShapeID="_x0000_i1053" DrawAspect="Content" ObjectID="_1569840963" r:id="rId39"/>
              </w:objec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128</w:t>
            </w:r>
          </w:p>
        </w:tc>
      </w:tr>
      <w:tr w:rsidR="00BF7BE1" w:rsidRPr="00A42184" w:rsidTr="00F85A2C">
        <w:trPr>
          <w:trHeight w:hRule="exact" w:val="412"/>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val="en-US" w:eastAsia="ru-RU"/>
              </w:rPr>
              <w:t>3</w:t>
            </w:r>
            <w:r w:rsidRPr="00A42184">
              <w:rPr>
                <w:rFonts w:eastAsia="Times New Roman"/>
                <w:color w:val="000000"/>
                <w:sz w:val="24"/>
                <w:szCs w:val="24"/>
                <w:lang w:eastAsia="ru-RU"/>
              </w:rPr>
              <w:t>.</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Среднесуточный пробег автомобиля, км</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vertAlign w:val="subscript"/>
                <w:lang w:val="en-US" w:eastAsia="ru-RU"/>
              </w:rPr>
            </w:pPr>
            <w:r w:rsidRPr="00A42184">
              <w:rPr>
                <w:rFonts w:eastAsia="Times New Roman"/>
                <w:color w:val="000000"/>
                <w:sz w:val="24"/>
                <w:szCs w:val="24"/>
                <w:lang w:eastAsia="ru-RU"/>
              </w:rPr>
              <w:object w:dxaOrig="400" w:dyaOrig="380">
                <v:shape id="_x0000_i1054" type="#_x0000_t75" style="width:20.95pt;height:17.6pt" o:ole="">
                  <v:imagedata r:id="rId40" o:title=""/>
                </v:shape>
                <o:OLEObject Type="Embed" ProgID="Equation.3" ShapeID="_x0000_i1054" DrawAspect="Content" ObjectID="_1569840964" r:id="rId41"/>
              </w:objec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160</w:t>
            </w:r>
          </w:p>
        </w:tc>
      </w:tr>
      <w:tr w:rsidR="00BF7BE1" w:rsidRPr="00A42184" w:rsidTr="00F85A2C">
        <w:trPr>
          <w:trHeight w:hRule="exact" w:val="430"/>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4.</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Количество рабочих дней в году</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560" w:dyaOrig="380">
                <v:shape id="_x0000_i1055" type="#_x0000_t75" style="width:28.45pt;height:17.6pt" o:ole="">
                  <v:imagedata r:id="rId42" o:title=""/>
                </v:shape>
                <o:OLEObject Type="Embed" ProgID="Equation.3" ShapeID="_x0000_i1055" DrawAspect="Content" ObjectID="_1569840965" r:id="rId43"/>
              </w:objec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305</w:t>
            </w:r>
          </w:p>
        </w:tc>
      </w:tr>
      <w:tr w:rsidR="00BF7BE1" w:rsidRPr="00A42184" w:rsidTr="00F85A2C">
        <w:trPr>
          <w:trHeight w:hRule="exact" w:val="422"/>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5.</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Коэффициент технической готовности</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380" w:dyaOrig="380">
                <v:shape id="_x0000_i1056" type="#_x0000_t75" style="width:17.6pt;height:17.6pt" o:ole="">
                  <v:imagedata r:id="rId44" o:title=""/>
                </v:shape>
                <o:OLEObject Type="Embed" ProgID="Equation.3" ShapeID="_x0000_i1056" DrawAspect="Content" ObjectID="_1569840966" r:id="rId45"/>
              </w:object>
            </w: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0,85</w:t>
            </w:r>
          </w:p>
        </w:tc>
      </w:tr>
      <w:tr w:rsidR="00BF7BE1" w:rsidRPr="00A42184" w:rsidTr="00F85A2C">
        <w:trPr>
          <w:trHeight w:hRule="exact" w:val="287"/>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6.</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Категория условий эксплуатации</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val="en-US" w:eastAsia="ru-RU"/>
              </w:rPr>
              <w:t>IV</w:t>
            </w:r>
          </w:p>
        </w:tc>
      </w:tr>
      <w:tr w:rsidR="00BF7BE1" w:rsidRPr="00A42184" w:rsidTr="00F85A2C">
        <w:trPr>
          <w:trHeight w:hRule="exact" w:val="95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7.</w:t>
            </w:r>
          </w:p>
        </w:tc>
        <w:tc>
          <w:tcPr>
            <w:tcW w:w="6096" w:type="dxa"/>
            <w:tcBorders>
              <w:top w:val="single" w:sz="6" w:space="0" w:color="auto"/>
              <w:left w:val="single" w:sz="4" w:space="0" w:color="auto"/>
              <w:bottom w:val="single" w:sz="6"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Природно-климатические условия</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p>
        </w:tc>
        <w:tc>
          <w:tcPr>
            <w:tcW w:w="1182" w:type="dxa"/>
            <w:tcBorders>
              <w:top w:val="single" w:sz="6" w:space="0" w:color="auto"/>
              <w:left w:val="single" w:sz="4" w:space="0" w:color="auto"/>
              <w:bottom w:val="single" w:sz="6"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Умеренно–холодный</w:t>
            </w:r>
          </w:p>
        </w:tc>
      </w:tr>
      <w:tr w:rsidR="00BF7BE1" w:rsidRPr="00A42184" w:rsidTr="00F85A2C">
        <w:trPr>
          <w:trHeight w:hRule="exact" w:val="498"/>
        </w:trPr>
        <w:tc>
          <w:tcPr>
            <w:tcW w:w="567" w:type="dxa"/>
            <w:tcBorders>
              <w:top w:val="single" w:sz="6"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8.</w:t>
            </w:r>
          </w:p>
        </w:tc>
        <w:tc>
          <w:tcPr>
            <w:tcW w:w="6096" w:type="dxa"/>
            <w:tcBorders>
              <w:top w:val="single" w:sz="6" w:space="0" w:color="auto"/>
              <w:left w:val="single" w:sz="4" w:space="0" w:color="auto"/>
              <w:bottom w:val="single" w:sz="4"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Условия хранения ПС</w:t>
            </w:r>
          </w:p>
        </w:tc>
        <w:tc>
          <w:tcPr>
            <w:tcW w:w="1842" w:type="dxa"/>
            <w:tcBorders>
              <w:top w:val="single" w:sz="6"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p>
        </w:tc>
        <w:tc>
          <w:tcPr>
            <w:tcW w:w="1182" w:type="dxa"/>
            <w:tcBorders>
              <w:top w:val="single" w:sz="6" w:space="0" w:color="auto"/>
              <w:left w:val="single" w:sz="4" w:space="0" w:color="auto"/>
              <w:bottom w:val="single" w:sz="4"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открытое</w:t>
            </w:r>
          </w:p>
        </w:tc>
      </w:tr>
      <w:tr w:rsidR="00BF7BE1" w:rsidRPr="00A42184" w:rsidTr="00F85A2C">
        <w:trPr>
          <w:trHeight w:hRule="exact" w:val="945"/>
        </w:trPr>
        <w:tc>
          <w:tcPr>
            <w:tcW w:w="567" w:type="dxa"/>
            <w:tcBorders>
              <w:top w:val="single" w:sz="4"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9.</w:t>
            </w:r>
          </w:p>
        </w:tc>
        <w:tc>
          <w:tcPr>
            <w:tcW w:w="6096" w:type="dxa"/>
            <w:tcBorders>
              <w:top w:val="single" w:sz="4" w:space="0" w:color="auto"/>
              <w:left w:val="single" w:sz="4" w:space="0" w:color="auto"/>
              <w:bottom w:val="single" w:sz="4" w:space="0" w:color="auto"/>
              <w:right w:val="single" w:sz="6"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Коэффициент, учитывающий снижение использования технически исправных автомобилей по эксплуатационным причинам</w:t>
            </w:r>
          </w:p>
        </w:tc>
        <w:tc>
          <w:tcPr>
            <w:tcW w:w="1842" w:type="dxa"/>
            <w:tcBorders>
              <w:top w:val="single" w:sz="4" w:space="0" w:color="auto"/>
              <w:left w:val="single" w:sz="6" w:space="0" w:color="auto"/>
              <w:bottom w:val="single" w:sz="4"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60" w:dyaOrig="380">
                <v:shape id="_x0000_i1057" type="#_x0000_t75" style="width:23.45pt;height:17.6pt" o:ole="">
                  <v:imagedata r:id="rId46" o:title=""/>
                </v:shape>
                <o:OLEObject Type="Embed" ProgID="Equation.3" ShapeID="_x0000_i1057" DrawAspect="Content" ObjectID="_1569840967" r:id="rId47"/>
              </w:objec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BF7BE1" w:rsidRPr="00A42184" w:rsidRDefault="00BF7BE1" w:rsidP="00F85A2C">
            <w:pPr>
              <w:tabs>
                <w:tab w:val="left" w:pos="567"/>
                <w:tab w:val="left" w:pos="851"/>
              </w:tabs>
              <w:spacing w:after="0" w:line="240" w:lineRule="auto"/>
              <w:jc w:val="center"/>
              <w:rPr>
                <w:rFonts w:eastAsia="Times New Roman"/>
                <w:color w:val="000000"/>
                <w:sz w:val="24"/>
                <w:szCs w:val="24"/>
                <w:lang w:eastAsia="ru-RU"/>
              </w:rPr>
            </w:pPr>
            <w:r w:rsidRPr="00A42184">
              <w:rPr>
                <w:rFonts w:eastAsia="Times New Roman"/>
                <w:color w:val="000000"/>
                <w:sz w:val="24"/>
                <w:szCs w:val="24"/>
                <w:lang w:eastAsia="ru-RU"/>
              </w:rPr>
              <w:t>0,94</w:t>
            </w:r>
          </w:p>
        </w:tc>
      </w:tr>
    </w:tbl>
    <w:p w:rsidR="00BF7BE1" w:rsidRPr="00A42184" w:rsidRDefault="00BF7BE1" w:rsidP="00BF7BE1">
      <w:pPr>
        <w:tabs>
          <w:tab w:val="left" w:pos="567"/>
          <w:tab w:val="left" w:pos="851"/>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br w:type="page"/>
      </w:r>
      <w:r w:rsidRPr="00A42184">
        <w:rPr>
          <w:rFonts w:eastAsia="Times New Roman"/>
          <w:b/>
          <w:color w:val="000000"/>
          <w:sz w:val="24"/>
          <w:szCs w:val="24"/>
          <w:lang w:eastAsia="ru-RU"/>
        </w:rPr>
        <w:lastRenderedPageBreak/>
        <w:t>План выполнения профессионального задания.</w:t>
      </w:r>
    </w:p>
    <w:p w:rsidR="00BF7BE1" w:rsidRPr="00A42184" w:rsidRDefault="00BF7BE1" w:rsidP="00BF7BE1">
      <w:pPr>
        <w:tabs>
          <w:tab w:val="left" w:pos="567"/>
          <w:tab w:val="left" w:pos="851"/>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t>Справочные данные принимаются из ОНТП – 01 – 91 и приложений к расчету. Нормативные параметры выбираются по максимальным значениям.</w:t>
      </w:r>
    </w:p>
    <w:p w:rsidR="00BF7BE1" w:rsidRPr="00A42184" w:rsidRDefault="00BF7BE1" w:rsidP="00BF7BE1">
      <w:pPr>
        <w:tabs>
          <w:tab w:val="left" w:pos="567"/>
          <w:tab w:val="left" w:pos="851"/>
        </w:tabs>
        <w:spacing w:after="0" w:line="360" w:lineRule="auto"/>
        <w:jc w:val="center"/>
        <w:rPr>
          <w:rFonts w:eastAsia="Times New Roman"/>
          <w:b/>
          <w:color w:val="000000"/>
          <w:sz w:val="24"/>
          <w:szCs w:val="24"/>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b/>
          <w:color w:val="000000"/>
          <w:sz w:val="24"/>
          <w:szCs w:val="24"/>
          <w:lang w:eastAsia="ru-RU"/>
        </w:rPr>
        <w:t>Задача 1</w:t>
      </w:r>
      <w:r w:rsidRPr="00A42184">
        <w:rPr>
          <w:rFonts w:eastAsia="Times New Roman"/>
          <w:color w:val="000000"/>
          <w:sz w:val="24"/>
          <w:szCs w:val="24"/>
          <w:lang w:eastAsia="ru-RU"/>
        </w:rPr>
        <w:t>.</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1. Для модели автомобиля, указанной в таблице №1, выбрать нормативные периодичности технического обслуживания, капитального ремонта, нормативные трудоемкости по ТО и ТР,  коэффициенты корректирования. </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2. Скорректировать нормативные периодичности ТО, КР, трудоемкости по ТО и ТР</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3. Определить коэффициент использования автомобилей по формуле:</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object w:dxaOrig="3000" w:dyaOrig="380">
          <v:shape id="_x0000_i1058" type="#_x0000_t75" style="width:151.55pt;height:17.6pt" o:ole="">
            <v:imagedata r:id="rId48" o:title=""/>
          </v:shape>
          <o:OLEObject Type="Embed" ProgID="Equation.3" ShapeID="_x0000_i1058" DrawAspect="Content" ObjectID="_1569840968" r:id="rId49"/>
        </w:object>
      </w:r>
      <w:r w:rsidRPr="00A42184">
        <w:rPr>
          <w:rFonts w:eastAsia="Times New Roman"/>
          <w:color w:val="000000"/>
          <w:sz w:val="24"/>
          <w:szCs w:val="24"/>
          <w:lang w:eastAsia="ru-RU"/>
        </w:rPr>
        <w:t>.</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4. Определить годовой пробег автомобилей по формуле: </w:t>
      </w:r>
      <w:r w:rsidRPr="00A42184">
        <w:rPr>
          <w:rFonts w:eastAsia="Times New Roman"/>
          <w:color w:val="000000"/>
          <w:sz w:val="24"/>
          <w:szCs w:val="24"/>
          <w:lang w:eastAsia="ru-RU"/>
        </w:rPr>
        <w:object w:dxaOrig="3060" w:dyaOrig="420">
          <v:shape id="_x0000_i1059" type="#_x0000_t75" style="width:153.2pt;height:21.75pt" o:ole="">
            <v:imagedata r:id="rId50" o:title=""/>
          </v:shape>
          <o:OLEObject Type="Embed" ProgID="Equation.3" ShapeID="_x0000_i1059" DrawAspect="Content" ObjectID="_1569840969" r:id="rId51"/>
        </w:object>
      </w:r>
      <w:r w:rsidRPr="00A42184">
        <w:rPr>
          <w:rFonts w:eastAsia="Times New Roman"/>
          <w:color w:val="000000"/>
          <w:sz w:val="24"/>
          <w:szCs w:val="24"/>
          <w:lang w:eastAsia="ru-RU"/>
        </w:rPr>
        <w:t>(км)</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 xml:space="preserve">     Заполнить таблицу №2.</w:t>
      </w:r>
    </w:p>
    <w:p w:rsidR="00BF7BE1" w:rsidRPr="00A42184" w:rsidRDefault="00BF7BE1" w:rsidP="00BF7BE1">
      <w:pPr>
        <w:tabs>
          <w:tab w:val="left" w:pos="567"/>
          <w:tab w:val="left" w:pos="851"/>
        </w:tabs>
        <w:spacing w:after="0" w:line="360" w:lineRule="auto"/>
        <w:jc w:val="both"/>
        <w:rPr>
          <w:rFonts w:eastAsia="Times New Roman"/>
          <w:b/>
          <w:color w:val="000000"/>
          <w:sz w:val="24"/>
          <w:szCs w:val="24"/>
          <w:lang w:eastAsia="ru-RU"/>
        </w:rPr>
      </w:pPr>
      <w:r w:rsidRPr="00A42184">
        <w:rPr>
          <w:rFonts w:eastAsia="Times New Roman"/>
          <w:b/>
          <w:color w:val="000000"/>
          <w:sz w:val="24"/>
          <w:szCs w:val="24"/>
          <w:lang w:eastAsia="ru-RU"/>
        </w:rPr>
        <w:t>Задача 2.</w:t>
      </w:r>
    </w:p>
    <w:p w:rsidR="00BF7BE1" w:rsidRPr="00A42184" w:rsidRDefault="00BF7BE1" w:rsidP="00BF7BE1">
      <w:pPr>
        <w:numPr>
          <w:ilvl w:val="0"/>
          <w:numId w:val="16"/>
        </w:num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Определить годовую производственную программу по ЕО</w:t>
      </w:r>
      <w:r w:rsidRPr="00A42184">
        <w:rPr>
          <w:rFonts w:eastAsia="Times New Roman"/>
          <w:color w:val="000000"/>
          <w:sz w:val="24"/>
          <w:szCs w:val="24"/>
          <w:vertAlign w:val="subscript"/>
          <w:lang w:eastAsia="ru-RU"/>
        </w:rPr>
        <w:t>с</w:t>
      </w:r>
      <w:r w:rsidRPr="00A42184">
        <w:rPr>
          <w:rFonts w:eastAsia="Times New Roman"/>
          <w:color w:val="000000"/>
          <w:sz w:val="24"/>
          <w:szCs w:val="24"/>
          <w:lang w:eastAsia="ru-RU"/>
        </w:rPr>
        <w:t>, ЕО</w:t>
      </w:r>
      <w:r w:rsidRPr="00A42184">
        <w:rPr>
          <w:rFonts w:eastAsia="Times New Roman"/>
          <w:color w:val="000000"/>
          <w:sz w:val="24"/>
          <w:szCs w:val="24"/>
          <w:vertAlign w:val="subscript"/>
          <w:lang w:eastAsia="ru-RU"/>
        </w:rPr>
        <w:t>т,</w:t>
      </w:r>
      <w:r w:rsidRPr="00A42184">
        <w:rPr>
          <w:rFonts w:eastAsia="Times New Roman"/>
          <w:color w:val="000000"/>
          <w:sz w:val="24"/>
          <w:szCs w:val="24"/>
          <w:lang w:eastAsia="ru-RU"/>
        </w:rPr>
        <w:t xml:space="preserve"> ТО-1, ТО-2, </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Д-1, Д-2.</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2. Определить сменную производственную программу по ЕО</w:t>
      </w:r>
      <w:r w:rsidRPr="00A42184">
        <w:rPr>
          <w:rFonts w:eastAsia="Times New Roman"/>
          <w:color w:val="000000"/>
          <w:sz w:val="24"/>
          <w:szCs w:val="24"/>
          <w:vertAlign w:val="subscript"/>
          <w:lang w:eastAsia="ru-RU"/>
        </w:rPr>
        <w:t>с</w:t>
      </w:r>
      <w:r w:rsidRPr="00A42184">
        <w:rPr>
          <w:rFonts w:eastAsia="Times New Roman"/>
          <w:color w:val="000000"/>
          <w:sz w:val="24"/>
          <w:szCs w:val="24"/>
          <w:lang w:eastAsia="ru-RU"/>
        </w:rPr>
        <w:t>, ЕО</w:t>
      </w:r>
      <w:r w:rsidRPr="00A42184">
        <w:rPr>
          <w:rFonts w:eastAsia="Times New Roman"/>
          <w:color w:val="000000"/>
          <w:sz w:val="24"/>
          <w:szCs w:val="24"/>
          <w:vertAlign w:val="subscript"/>
          <w:lang w:eastAsia="ru-RU"/>
        </w:rPr>
        <w:t>т</w:t>
      </w:r>
      <w:r w:rsidRPr="00A42184">
        <w:rPr>
          <w:rFonts w:eastAsia="Times New Roman"/>
          <w:color w:val="000000"/>
          <w:sz w:val="24"/>
          <w:szCs w:val="24"/>
          <w:lang w:eastAsia="ru-RU"/>
        </w:rPr>
        <w:t>, ТО-1, ТО-2.</w:t>
      </w:r>
    </w:p>
    <w:p w:rsidR="00BF7BE1" w:rsidRPr="00A42184" w:rsidRDefault="00BF7BE1" w:rsidP="00BF7BE1">
      <w:pPr>
        <w:tabs>
          <w:tab w:val="left" w:pos="567"/>
          <w:tab w:val="left" w:pos="851"/>
        </w:tabs>
        <w:spacing w:after="0" w:line="360" w:lineRule="auto"/>
        <w:jc w:val="both"/>
        <w:rPr>
          <w:rFonts w:eastAsia="Times New Roman"/>
          <w:b/>
          <w:color w:val="000000"/>
          <w:sz w:val="24"/>
          <w:szCs w:val="24"/>
          <w:lang w:eastAsia="ru-RU"/>
        </w:rPr>
      </w:pPr>
      <w:r w:rsidRPr="00A42184">
        <w:rPr>
          <w:rFonts w:eastAsia="Times New Roman"/>
          <w:b/>
          <w:color w:val="000000"/>
          <w:sz w:val="24"/>
          <w:szCs w:val="24"/>
          <w:lang w:eastAsia="ru-RU"/>
        </w:rPr>
        <w:t>Задача 3.</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1. Определить общую годовую трудоемкость работ ТР, в зонах ТО (Т</w:t>
      </w:r>
      <w:r w:rsidRPr="00A42184">
        <w:rPr>
          <w:rFonts w:eastAsia="Times New Roman"/>
          <w:color w:val="000000"/>
          <w:sz w:val="24"/>
          <w:szCs w:val="24"/>
          <w:vertAlign w:val="superscript"/>
          <w:lang w:eastAsia="ru-RU"/>
        </w:rPr>
        <w:t>Г</w:t>
      </w:r>
      <w:r w:rsidRPr="00A42184">
        <w:rPr>
          <w:rFonts w:eastAsia="Times New Roman"/>
          <w:color w:val="000000"/>
          <w:sz w:val="24"/>
          <w:szCs w:val="24"/>
          <w:vertAlign w:val="subscript"/>
          <w:lang w:eastAsia="ru-RU"/>
        </w:rPr>
        <w:t>ЕОс</w:t>
      </w:r>
      <w:r w:rsidRPr="00A42184">
        <w:rPr>
          <w:rFonts w:eastAsia="Times New Roman"/>
          <w:color w:val="000000"/>
          <w:sz w:val="24"/>
          <w:szCs w:val="24"/>
          <w:lang w:eastAsia="ru-RU"/>
        </w:rPr>
        <w:t>, Т</w:t>
      </w:r>
      <w:r w:rsidRPr="00A42184">
        <w:rPr>
          <w:rFonts w:eastAsia="Times New Roman"/>
          <w:color w:val="000000"/>
          <w:sz w:val="24"/>
          <w:szCs w:val="24"/>
          <w:vertAlign w:val="superscript"/>
          <w:lang w:eastAsia="ru-RU"/>
        </w:rPr>
        <w:t>Г</w:t>
      </w:r>
      <w:r w:rsidRPr="00A42184">
        <w:rPr>
          <w:rFonts w:eastAsia="Times New Roman"/>
          <w:color w:val="000000"/>
          <w:sz w:val="24"/>
          <w:szCs w:val="24"/>
          <w:vertAlign w:val="subscript"/>
          <w:lang w:eastAsia="ru-RU"/>
        </w:rPr>
        <w:t>ЕОт</w:t>
      </w:r>
      <w:r w:rsidRPr="00A42184">
        <w:rPr>
          <w:rFonts w:eastAsia="Times New Roman"/>
          <w:color w:val="000000"/>
          <w:sz w:val="24"/>
          <w:szCs w:val="24"/>
          <w:lang w:eastAsia="ru-RU"/>
        </w:rPr>
        <w:t>, Т</w:t>
      </w:r>
      <w:r w:rsidRPr="00A42184">
        <w:rPr>
          <w:rFonts w:eastAsia="Times New Roman"/>
          <w:color w:val="000000"/>
          <w:sz w:val="24"/>
          <w:szCs w:val="24"/>
          <w:vertAlign w:val="superscript"/>
          <w:lang w:eastAsia="ru-RU"/>
        </w:rPr>
        <w:t>Г</w:t>
      </w:r>
      <w:r w:rsidRPr="00A42184">
        <w:rPr>
          <w:rFonts w:eastAsia="Times New Roman"/>
          <w:color w:val="000000"/>
          <w:sz w:val="24"/>
          <w:szCs w:val="24"/>
          <w:vertAlign w:val="subscript"/>
          <w:lang w:eastAsia="ru-RU"/>
        </w:rPr>
        <w:t>СП.Р(1)</w:t>
      </w:r>
      <w:r w:rsidRPr="00A42184">
        <w:rPr>
          <w:rFonts w:eastAsia="Times New Roman"/>
          <w:color w:val="000000"/>
          <w:sz w:val="24"/>
          <w:szCs w:val="24"/>
          <w:lang w:eastAsia="ru-RU"/>
        </w:rPr>
        <w:t>,Т</w:t>
      </w:r>
      <w:r w:rsidRPr="00A42184">
        <w:rPr>
          <w:rFonts w:eastAsia="Times New Roman"/>
          <w:color w:val="000000"/>
          <w:sz w:val="24"/>
          <w:szCs w:val="24"/>
          <w:vertAlign w:val="superscript"/>
          <w:lang w:eastAsia="ru-RU"/>
        </w:rPr>
        <w:t>Г</w:t>
      </w:r>
      <w:r w:rsidRPr="00A42184">
        <w:rPr>
          <w:rFonts w:eastAsia="Times New Roman"/>
          <w:color w:val="000000"/>
          <w:sz w:val="24"/>
          <w:szCs w:val="24"/>
          <w:vertAlign w:val="subscript"/>
          <w:lang w:eastAsia="ru-RU"/>
        </w:rPr>
        <w:t>ТО-1</w:t>
      </w:r>
      <w:r w:rsidRPr="00A42184">
        <w:rPr>
          <w:rFonts w:eastAsia="Times New Roman"/>
          <w:color w:val="000000"/>
          <w:sz w:val="24"/>
          <w:szCs w:val="24"/>
          <w:lang w:eastAsia="ru-RU"/>
        </w:rPr>
        <w:t>,Т</w:t>
      </w:r>
      <w:r w:rsidRPr="00A42184">
        <w:rPr>
          <w:rFonts w:eastAsia="Times New Roman"/>
          <w:color w:val="000000"/>
          <w:sz w:val="24"/>
          <w:szCs w:val="24"/>
          <w:vertAlign w:val="superscript"/>
          <w:lang w:eastAsia="ru-RU"/>
        </w:rPr>
        <w:t>Г</w:t>
      </w:r>
      <w:r w:rsidRPr="00A42184">
        <w:rPr>
          <w:rFonts w:eastAsia="Times New Roman"/>
          <w:color w:val="000000"/>
          <w:sz w:val="24"/>
          <w:szCs w:val="24"/>
          <w:vertAlign w:val="subscript"/>
          <w:lang w:eastAsia="ru-RU"/>
        </w:rPr>
        <w:t>СП.Р (2)</w:t>
      </w:r>
      <w:r w:rsidRPr="00A42184">
        <w:rPr>
          <w:rFonts w:eastAsia="Times New Roman"/>
          <w:color w:val="000000"/>
          <w:sz w:val="24"/>
          <w:szCs w:val="24"/>
          <w:lang w:eastAsia="ru-RU"/>
        </w:rPr>
        <w:t>, Т</w:t>
      </w:r>
      <w:r w:rsidRPr="00A42184">
        <w:rPr>
          <w:rFonts w:eastAsia="Times New Roman"/>
          <w:color w:val="000000"/>
          <w:sz w:val="24"/>
          <w:szCs w:val="24"/>
          <w:vertAlign w:val="superscript"/>
          <w:lang w:eastAsia="ru-RU"/>
        </w:rPr>
        <w:t>Г</w:t>
      </w:r>
      <w:r w:rsidRPr="00A42184">
        <w:rPr>
          <w:rFonts w:eastAsia="Times New Roman"/>
          <w:color w:val="000000"/>
          <w:sz w:val="24"/>
          <w:szCs w:val="24"/>
          <w:vertAlign w:val="subscript"/>
          <w:lang w:eastAsia="ru-RU"/>
        </w:rPr>
        <w:t>ТО-2</w:t>
      </w:r>
      <w:r w:rsidRPr="00A42184">
        <w:rPr>
          <w:rFonts w:eastAsia="Times New Roman"/>
          <w:color w:val="000000"/>
          <w:sz w:val="24"/>
          <w:szCs w:val="24"/>
          <w:lang w:eastAsia="ru-RU"/>
        </w:rPr>
        <w:t xml:space="preserve"> , Т</w:t>
      </w:r>
      <w:r w:rsidRPr="00A42184">
        <w:rPr>
          <w:rFonts w:eastAsia="Times New Roman"/>
          <w:color w:val="000000"/>
          <w:sz w:val="24"/>
          <w:szCs w:val="24"/>
          <w:vertAlign w:val="superscript"/>
          <w:lang w:eastAsia="ru-RU"/>
        </w:rPr>
        <w:t>Г</w:t>
      </w:r>
      <w:r w:rsidRPr="00A42184">
        <w:rPr>
          <w:rFonts w:eastAsia="Times New Roman"/>
          <w:color w:val="000000"/>
          <w:sz w:val="24"/>
          <w:szCs w:val="24"/>
          <w:vertAlign w:val="subscript"/>
          <w:lang w:eastAsia="ru-RU"/>
        </w:rPr>
        <w:t>Д–1</w:t>
      </w:r>
      <w:r w:rsidRPr="00A42184">
        <w:rPr>
          <w:rFonts w:eastAsia="Times New Roman"/>
          <w:color w:val="000000"/>
          <w:sz w:val="24"/>
          <w:szCs w:val="24"/>
          <w:lang w:eastAsia="ru-RU"/>
        </w:rPr>
        <w:t>, Т</w:t>
      </w:r>
      <w:r w:rsidRPr="00A42184">
        <w:rPr>
          <w:rFonts w:eastAsia="Times New Roman"/>
          <w:color w:val="000000"/>
          <w:sz w:val="24"/>
          <w:szCs w:val="24"/>
          <w:vertAlign w:val="superscript"/>
          <w:lang w:eastAsia="ru-RU"/>
        </w:rPr>
        <w:t>Г</w:t>
      </w:r>
      <w:r w:rsidRPr="00A42184">
        <w:rPr>
          <w:rFonts w:eastAsia="Times New Roman"/>
          <w:color w:val="000000"/>
          <w:sz w:val="24"/>
          <w:szCs w:val="24"/>
          <w:vertAlign w:val="subscript"/>
          <w:lang w:eastAsia="ru-RU"/>
        </w:rPr>
        <w:t>Д–2</w:t>
      </w:r>
      <w:r w:rsidRPr="00A42184">
        <w:rPr>
          <w:rFonts w:eastAsia="Times New Roman"/>
          <w:color w:val="000000"/>
          <w:sz w:val="24"/>
          <w:szCs w:val="24"/>
          <w:lang w:eastAsia="ru-RU"/>
        </w:rPr>
        <w:t>).</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2.  Определить годовую трудоемкость работ в сварочном участке.</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b/>
          <w:color w:val="000000"/>
          <w:sz w:val="24"/>
          <w:szCs w:val="24"/>
          <w:lang w:eastAsia="ru-RU"/>
        </w:rPr>
        <w:t>Задача 4.</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1. Определить количество производственных рабочих в зоне ТО–1.</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2. Определить количество производственных рабочих в сварочном участке.</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b/>
          <w:color w:val="000000"/>
          <w:sz w:val="24"/>
          <w:szCs w:val="24"/>
          <w:lang w:eastAsia="ru-RU"/>
        </w:rPr>
        <w:t>Задача 5.</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1.  Произвести расчет количества постов в зоне ТО–1.</w:t>
      </w: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pPr>
      <w:r w:rsidRPr="00A42184">
        <w:rPr>
          <w:rFonts w:eastAsia="Times New Roman"/>
          <w:color w:val="000000"/>
          <w:sz w:val="24"/>
          <w:szCs w:val="24"/>
          <w:lang w:eastAsia="ru-RU"/>
        </w:rPr>
        <w:t>2.  Выбрать метод организации технологического процесса в зоне ТО–1 и обосновать принятое  решение.</w:t>
      </w:r>
    </w:p>
    <w:p w:rsidR="00BF7BE1" w:rsidRPr="00A42184" w:rsidRDefault="00BF7BE1" w:rsidP="00BF7BE1">
      <w:pPr>
        <w:tabs>
          <w:tab w:val="left" w:pos="567"/>
          <w:tab w:val="left" w:pos="851"/>
        </w:tabs>
        <w:spacing w:after="0" w:line="360" w:lineRule="auto"/>
        <w:jc w:val="both"/>
        <w:rPr>
          <w:rFonts w:eastAsia="Times New Roman"/>
          <w:b/>
          <w:color w:val="000000"/>
          <w:sz w:val="24"/>
          <w:szCs w:val="24"/>
          <w:lang w:eastAsia="ru-RU"/>
        </w:rPr>
      </w:pPr>
      <w:r w:rsidRPr="00A42184">
        <w:rPr>
          <w:rFonts w:eastAsia="Times New Roman"/>
          <w:color w:val="000000"/>
          <w:sz w:val="24"/>
          <w:szCs w:val="24"/>
          <w:lang w:eastAsia="ru-RU"/>
        </w:rPr>
        <w:t>По результатам решения задач №2-5 заполнить таблицу № 3.</w:t>
      </w:r>
    </w:p>
    <w:p w:rsidR="00BF7BE1" w:rsidRPr="00A42184" w:rsidRDefault="00BF7BE1" w:rsidP="00BF7BE1">
      <w:pPr>
        <w:tabs>
          <w:tab w:val="left" w:pos="567"/>
          <w:tab w:val="left" w:pos="851"/>
        </w:tabs>
        <w:spacing w:after="0" w:line="360" w:lineRule="auto"/>
        <w:jc w:val="both"/>
        <w:rPr>
          <w:rFonts w:eastAsia="Times New Roman"/>
          <w:b/>
          <w:color w:val="000000"/>
          <w:sz w:val="24"/>
          <w:szCs w:val="24"/>
          <w:lang w:eastAsia="ru-RU"/>
        </w:rPr>
      </w:pPr>
    </w:p>
    <w:p w:rsidR="00BF7BE1" w:rsidRPr="00A42184" w:rsidRDefault="00BF7BE1" w:rsidP="00BF7BE1">
      <w:pPr>
        <w:tabs>
          <w:tab w:val="left" w:pos="567"/>
          <w:tab w:val="left" w:pos="851"/>
        </w:tabs>
        <w:spacing w:after="0" w:line="360" w:lineRule="auto"/>
        <w:jc w:val="both"/>
        <w:rPr>
          <w:rFonts w:eastAsia="Times New Roman"/>
          <w:b/>
          <w:color w:val="000000"/>
          <w:sz w:val="24"/>
          <w:szCs w:val="24"/>
          <w:lang w:eastAsia="ru-RU"/>
        </w:rPr>
      </w:pPr>
    </w:p>
    <w:p w:rsidR="00BF7BE1" w:rsidRPr="00A42184" w:rsidRDefault="00BF7BE1" w:rsidP="00BF7BE1">
      <w:pPr>
        <w:tabs>
          <w:tab w:val="left" w:pos="567"/>
          <w:tab w:val="left" w:pos="851"/>
        </w:tabs>
        <w:spacing w:after="0" w:line="360" w:lineRule="auto"/>
        <w:jc w:val="both"/>
        <w:rPr>
          <w:rFonts w:eastAsia="Times New Roman"/>
          <w:color w:val="000000"/>
          <w:sz w:val="24"/>
          <w:szCs w:val="24"/>
          <w:lang w:eastAsia="ru-RU"/>
        </w:rPr>
        <w:sectPr w:rsidR="00BF7BE1" w:rsidRPr="00A42184" w:rsidSect="00A42184">
          <w:pgSz w:w="11906" w:h="16838"/>
          <w:pgMar w:top="1134" w:right="567" w:bottom="1134" w:left="1701" w:header="708" w:footer="708" w:gutter="0"/>
          <w:cols w:space="708"/>
          <w:docGrid w:linePitch="360"/>
        </w:sect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lastRenderedPageBreak/>
        <w:t xml:space="preserve">Задание № 1                                       </w:t>
      </w:r>
      <w:r w:rsidRPr="00A42184">
        <w:rPr>
          <w:rFonts w:eastAsia="Times New Roman"/>
          <w:b/>
          <w:color w:val="000000"/>
          <w:sz w:val="24"/>
          <w:szCs w:val="24"/>
          <w:lang w:eastAsia="ru-RU"/>
        </w:rPr>
        <w:t>Результаты решения задачи №1</w:t>
      </w:r>
      <w:r w:rsidRPr="00A42184">
        <w:rPr>
          <w:rFonts w:eastAsia="Times New Roman"/>
          <w:color w:val="000000"/>
          <w:sz w:val="24"/>
          <w:szCs w:val="24"/>
          <w:lang w:eastAsia="ru-RU"/>
        </w:rPr>
        <w:t xml:space="preserve">                                                                        Таблица №2</w:t>
      </w:r>
    </w:p>
    <w:tbl>
      <w:tblPr>
        <w:tblpPr w:leftFromText="180" w:rightFromText="180" w:vertAnchor="text"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01"/>
        <w:gridCol w:w="1134"/>
        <w:gridCol w:w="756"/>
        <w:gridCol w:w="756"/>
        <w:gridCol w:w="756"/>
        <w:gridCol w:w="756"/>
        <w:gridCol w:w="756"/>
        <w:gridCol w:w="756"/>
        <w:gridCol w:w="1701"/>
        <w:gridCol w:w="1276"/>
        <w:gridCol w:w="992"/>
        <w:gridCol w:w="851"/>
      </w:tblGrid>
      <w:tr w:rsidR="00BF7BE1" w:rsidRPr="00A42184" w:rsidTr="00F85A2C">
        <w:trPr>
          <w:trHeight w:val="299"/>
        </w:trPr>
        <w:tc>
          <w:tcPr>
            <w:tcW w:w="1418"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Марка и модель подвижного состава</w:t>
            </w:r>
          </w:p>
        </w:tc>
        <w:tc>
          <w:tcPr>
            <w:tcW w:w="3935" w:type="dxa"/>
            <w:gridSpan w:val="2"/>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Исходные нормативы</w:t>
            </w:r>
          </w:p>
        </w:tc>
        <w:tc>
          <w:tcPr>
            <w:tcW w:w="4536" w:type="dxa"/>
            <w:gridSpan w:val="6"/>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Коэффициенты корректирования</w:t>
            </w:r>
          </w:p>
        </w:tc>
        <w:tc>
          <w:tcPr>
            <w:tcW w:w="4820" w:type="dxa"/>
            <w:gridSpan w:val="4"/>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Скорректированные нормативы</w:t>
            </w:r>
          </w:p>
        </w:tc>
      </w:tr>
      <w:tr w:rsidR="00BF7BE1" w:rsidRPr="00A42184" w:rsidTr="00F85A2C">
        <w:trPr>
          <w:trHeight w:val="770"/>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Обозначение</w:t>
            </w:r>
          </w:p>
        </w:tc>
        <w:tc>
          <w:tcPr>
            <w:tcW w:w="1134"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Значение</w:t>
            </w:r>
          </w:p>
        </w:tc>
        <w:tc>
          <w:tcPr>
            <w:tcW w:w="756"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279" w:dyaOrig="380">
                <v:shape id="_x0000_i1060" type="#_x0000_t75" style="width:13.4pt;height:17.6pt" o:ole="">
                  <v:imagedata r:id="rId52" o:title=""/>
                </v:shape>
                <o:OLEObject Type="Embed" ProgID="Equation.3" ShapeID="_x0000_i1060" DrawAspect="Content" ObjectID="_1569840970" r:id="rId53"/>
              </w:object>
            </w:r>
          </w:p>
        </w:tc>
        <w:tc>
          <w:tcPr>
            <w:tcW w:w="756"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00" w:dyaOrig="380">
                <v:shape id="_x0000_i1061" type="#_x0000_t75" style="width:14.25pt;height:17.6pt" o:ole="">
                  <v:imagedata r:id="rId54" o:title=""/>
                </v:shape>
                <o:OLEObject Type="Embed" ProgID="Equation.3" ShapeID="_x0000_i1061" DrawAspect="Content" ObjectID="_1569840971" r:id="rId55"/>
              </w:object>
            </w:r>
          </w:p>
        </w:tc>
        <w:tc>
          <w:tcPr>
            <w:tcW w:w="756"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00" w:dyaOrig="380">
                <v:shape id="_x0000_i1062" type="#_x0000_t75" style="width:14.25pt;height:17.6pt" o:ole="">
                  <v:imagedata r:id="rId56" o:title=""/>
                </v:shape>
                <o:OLEObject Type="Embed" ProgID="Equation.3" ShapeID="_x0000_i1062" DrawAspect="Content" ObjectID="_1569840972" r:id="rId57"/>
              </w:object>
            </w:r>
          </w:p>
        </w:tc>
        <w:tc>
          <w:tcPr>
            <w:tcW w:w="756"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00" w:dyaOrig="380">
                <v:shape id="_x0000_i1063" type="#_x0000_t75" style="width:14.25pt;height:17.6pt" o:ole="">
                  <v:imagedata r:id="rId58" o:title=""/>
                </v:shape>
                <o:OLEObject Type="Embed" ProgID="Equation.3" ShapeID="_x0000_i1063" DrawAspect="Content" ObjectID="_1569840973" r:id="rId59"/>
              </w:object>
            </w:r>
          </w:p>
        </w:tc>
        <w:tc>
          <w:tcPr>
            <w:tcW w:w="756"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00" w:dyaOrig="380">
                <v:shape id="_x0000_i1064" type="#_x0000_t75" style="width:14.25pt;height:17.6pt" o:ole="">
                  <v:imagedata r:id="rId60" o:title=""/>
                </v:shape>
                <o:OLEObject Type="Embed" ProgID="Equation.3" ShapeID="_x0000_i1064" DrawAspect="Content" ObjectID="_1569840974" r:id="rId61"/>
              </w:object>
            </w:r>
          </w:p>
        </w:tc>
        <w:tc>
          <w:tcPr>
            <w:tcW w:w="756"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380" w:dyaOrig="380">
                <v:shape id="_x0000_i1065" type="#_x0000_t75" style="width:17.6pt;height:17.6pt" o:ole="">
                  <v:imagedata r:id="rId62" o:title=""/>
                </v:shape>
                <o:OLEObject Type="Embed" ProgID="Equation.3" ShapeID="_x0000_i1065" DrawAspect="Content" ObjectID="_1569840975" r:id="rId63"/>
              </w:object>
            </w:r>
          </w:p>
        </w:tc>
        <w:tc>
          <w:tcPr>
            <w:tcW w:w="1701"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Обозначение</w:t>
            </w:r>
          </w:p>
        </w:tc>
        <w:tc>
          <w:tcPr>
            <w:tcW w:w="1276" w:type="dxa"/>
            <w:vMerge w:val="restart"/>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Значение</w:t>
            </w:r>
          </w:p>
        </w:tc>
        <w:tc>
          <w:tcPr>
            <w:tcW w:w="1843" w:type="dxa"/>
            <w:gridSpan w:val="2"/>
            <w:tcBorders>
              <w:left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Количество баллов</w:t>
            </w:r>
          </w:p>
        </w:tc>
      </w:tr>
      <w:tr w:rsidR="00BF7BE1" w:rsidRPr="00A42184" w:rsidTr="00F85A2C">
        <w:trPr>
          <w:trHeight w:val="358"/>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134"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276"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Теор.</w:t>
            </w:r>
          </w:p>
        </w:tc>
        <w:tc>
          <w:tcPr>
            <w:tcW w:w="851" w:type="dxa"/>
            <w:tcBorders>
              <w:top w:val="single" w:sz="4" w:space="0" w:color="auto"/>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Факт.</w:t>
            </w:r>
          </w:p>
        </w:tc>
      </w:tr>
      <w:tr w:rsidR="00BF7BE1" w:rsidRPr="00A42184" w:rsidTr="00F85A2C">
        <w:trPr>
          <w:trHeight w:val="523"/>
        </w:trPr>
        <w:tc>
          <w:tcPr>
            <w:tcW w:w="1418"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ГАЗ-3307</w:t>
            </w: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639" w:dyaOrig="440">
                <v:shape id="_x0000_i1066" type="#_x0000_t75" style="width:30.15pt;height:21.75pt" o:ole="">
                  <v:imagedata r:id="rId64" o:title=""/>
                </v:shape>
                <o:OLEObject Type="Embed" ProgID="Equation.3" ShapeID="_x0000_i1066" DrawAspect="Content" ObjectID="_1569840976" r:id="rId65"/>
              </w:object>
            </w:r>
            <w:r w:rsidRPr="00A42184">
              <w:rPr>
                <w:rFonts w:eastAsia="Times New Roman"/>
                <w:color w:val="000000"/>
                <w:sz w:val="24"/>
                <w:szCs w:val="24"/>
                <w:lang w:eastAsia="ru-RU"/>
              </w:rPr>
              <w:t>, (км)</w: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639" w:dyaOrig="440">
                <v:shape id="_x0000_i1067" type="#_x0000_t75" style="width:30.15pt;height:21.75pt" o:ole="">
                  <v:imagedata r:id="rId66" o:title=""/>
                </v:shape>
                <o:OLEObject Type="Embed" ProgID="Equation.3" ShapeID="_x0000_i1067" DrawAspect="Content" ObjectID="_1569840977" r:id="rId67"/>
              </w:object>
            </w:r>
            <w:r w:rsidRPr="00A42184">
              <w:rPr>
                <w:rFonts w:eastAsia="Times New Roman"/>
                <w:color w:val="000000"/>
                <w:sz w:val="24"/>
                <w:szCs w:val="24"/>
                <w:lang w:eastAsia="ru-RU"/>
              </w:rPr>
              <w:t>, (км)</w: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val="en-US"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29"/>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660" w:dyaOrig="440">
                <v:shape id="_x0000_i1068" type="#_x0000_t75" style="width:31.8pt;height:21.75pt" o:ole="">
                  <v:imagedata r:id="rId68" o:title=""/>
                </v:shape>
                <o:OLEObject Type="Embed" ProgID="Equation.3" ShapeID="_x0000_i1068" DrawAspect="Content" ObjectID="_1569840978" r:id="rId69"/>
              </w:object>
            </w:r>
            <w:r w:rsidRPr="00A42184">
              <w:rPr>
                <w:rFonts w:eastAsia="Times New Roman"/>
                <w:color w:val="000000"/>
                <w:sz w:val="24"/>
                <w:szCs w:val="24"/>
                <w:lang w:eastAsia="ru-RU"/>
              </w:rPr>
              <w:t>, (км)</w: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660" w:dyaOrig="440">
                <v:shape id="_x0000_i1069" type="#_x0000_t75" style="width:31.8pt;height:21.75pt" o:ole="">
                  <v:imagedata r:id="rId70" o:title=""/>
                </v:shape>
                <o:OLEObject Type="Embed" ProgID="Equation.3" ShapeID="_x0000_i1069" DrawAspect="Content" ObjectID="_1569840979" r:id="rId71"/>
              </w:object>
            </w:r>
            <w:r w:rsidRPr="00A42184">
              <w:rPr>
                <w:rFonts w:eastAsia="Times New Roman"/>
                <w:color w:val="000000"/>
                <w:sz w:val="24"/>
                <w:szCs w:val="24"/>
                <w:lang w:eastAsia="ru-RU"/>
              </w:rPr>
              <w:t>, (км)</w: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val="en-US"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12"/>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80" w:dyaOrig="440">
                <v:shape id="_x0000_i1070" type="#_x0000_t75" style="width:22.6pt;height:21.75pt" o:ole="">
                  <v:imagedata r:id="rId72" o:title=""/>
                </v:shape>
                <o:OLEObject Type="Embed" ProgID="Equation.3" ShapeID="_x0000_i1070" DrawAspect="Content" ObjectID="_1569840980" r:id="rId73"/>
              </w:object>
            </w:r>
            <w:r w:rsidRPr="00A42184">
              <w:rPr>
                <w:rFonts w:eastAsia="Times New Roman"/>
                <w:color w:val="000000"/>
                <w:sz w:val="24"/>
                <w:szCs w:val="24"/>
                <w:lang w:eastAsia="ru-RU"/>
              </w:rPr>
              <w:t>, (км)</w: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80" w:dyaOrig="440">
                <v:shape id="_x0000_i1071" type="#_x0000_t75" style="width:22.6pt;height:21.75pt" o:ole="">
                  <v:imagedata r:id="rId74" o:title=""/>
                </v:shape>
                <o:OLEObject Type="Embed" ProgID="Equation.3" ShapeID="_x0000_i1071" DrawAspect="Content" ObjectID="_1569840981" r:id="rId75"/>
              </w:object>
            </w:r>
            <w:r w:rsidRPr="00A42184">
              <w:rPr>
                <w:rFonts w:eastAsia="Times New Roman"/>
                <w:color w:val="000000"/>
                <w:sz w:val="24"/>
                <w:szCs w:val="24"/>
                <w:lang w:eastAsia="ru-RU"/>
              </w:rPr>
              <w:t>, (км)</w: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20"/>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20" w:dyaOrig="480">
                <v:shape id="_x0000_i1072" type="#_x0000_t75" style="width:24.3pt;height:22.6pt" o:ole="">
                  <v:imagedata r:id="rId76" o:title=""/>
                </v:shape>
                <o:OLEObject Type="Embed" ProgID="Equation.3" ShapeID="_x0000_i1072" DrawAspect="Content" ObjectID="_1569840982" r:id="rId77"/>
              </w:object>
            </w:r>
            <w:r w:rsidRPr="00A42184">
              <w:rPr>
                <w:rFonts w:eastAsia="Times New Roman"/>
                <w:color w:val="000000"/>
                <w:sz w:val="24"/>
                <w:szCs w:val="24"/>
                <w:lang w:eastAsia="ru-RU"/>
              </w:rPr>
              <w:t>, (чел·ч)</w: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20" w:dyaOrig="480">
                <v:shape id="_x0000_i1073" type="#_x0000_t75" style="width:24.3pt;height:22.6pt" o:ole="">
                  <v:imagedata r:id="rId78" o:title=""/>
                </v:shape>
                <o:OLEObject Type="Embed" ProgID="Equation.3" ShapeID="_x0000_i1073" DrawAspect="Content" ObjectID="_1569840983" r:id="rId79"/>
              </w:object>
            </w:r>
            <w:r w:rsidRPr="00A42184">
              <w:rPr>
                <w:rFonts w:eastAsia="Times New Roman"/>
                <w:color w:val="000000"/>
                <w:sz w:val="24"/>
                <w:szCs w:val="24"/>
                <w:lang w:eastAsia="ru-RU"/>
              </w:rPr>
              <w:t>, (чел·ч)</w: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20"/>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1719" w:dyaOrig="480">
                <v:shape id="_x0000_i1074" type="#_x0000_t75" style="width:81.2pt;height:22.6pt" o:ole="">
                  <v:imagedata r:id="rId80" o:title=""/>
                </v:shape>
                <o:OLEObject Type="Embed" ProgID="Equation.3" ShapeID="_x0000_i1074" DrawAspect="Content" ObjectID="_1569840984" r:id="rId81"/>
              </w:object>
            </w:r>
            <w:r w:rsidRPr="00A42184">
              <w:rPr>
                <w:rFonts w:eastAsia="Times New Roman"/>
                <w:color w:val="000000"/>
                <w:sz w:val="24"/>
                <w:szCs w:val="24"/>
                <w:lang w:eastAsia="ru-RU"/>
              </w:rPr>
              <w:t>, (чел·ч)</w: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499" w:dyaOrig="480">
                <v:shape id="_x0000_i1075" type="#_x0000_t75" style="width:23.45pt;height:22.6pt" o:ole="">
                  <v:imagedata r:id="rId82" o:title=""/>
                </v:shape>
                <o:OLEObject Type="Embed" ProgID="Equation.3" ShapeID="_x0000_i1075" DrawAspect="Content" ObjectID="_1569840985" r:id="rId83"/>
              </w:object>
            </w:r>
            <w:r w:rsidRPr="00A42184">
              <w:rPr>
                <w:rFonts w:eastAsia="Times New Roman"/>
                <w:color w:val="000000"/>
                <w:sz w:val="24"/>
                <w:szCs w:val="24"/>
                <w:lang w:eastAsia="ru-RU"/>
              </w:rPr>
              <w:t>, (чел·ч)</w: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26"/>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60" w:dyaOrig="440">
                <v:shape id="_x0000_i1076" type="#_x0000_t75" style="width:25.95pt;height:21.75pt" o:ole="">
                  <v:imagedata r:id="rId84" o:title=""/>
                </v:shape>
                <o:OLEObject Type="Embed" ProgID="Equation.3" ShapeID="_x0000_i1076" DrawAspect="Content" ObjectID="_1569840986" r:id="rId85"/>
              </w:object>
            </w:r>
            <w:r w:rsidRPr="00A42184">
              <w:rPr>
                <w:rFonts w:eastAsia="Times New Roman"/>
                <w:color w:val="000000"/>
                <w:sz w:val="24"/>
                <w:szCs w:val="24"/>
                <w:lang w:eastAsia="ru-RU"/>
              </w:rPr>
              <w:t>, (чел·ч)</w: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40" w:dyaOrig="440">
                <v:shape id="_x0000_i1077" type="#_x0000_t75" style="width:25.1pt;height:21.75pt" o:ole="">
                  <v:imagedata r:id="rId86" o:title=""/>
                </v:shape>
                <o:OLEObject Type="Embed" ProgID="Equation.3" ShapeID="_x0000_i1077" DrawAspect="Content" ObjectID="_1569840987" r:id="rId87"/>
              </w:object>
            </w:r>
            <w:r w:rsidRPr="00A42184">
              <w:rPr>
                <w:rFonts w:eastAsia="Times New Roman"/>
                <w:color w:val="000000"/>
                <w:sz w:val="24"/>
                <w:szCs w:val="24"/>
                <w:lang w:eastAsia="ru-RU"/>
              </w:rPr>
              <w:t>, (чел·ч)</w: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07"/>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80" w:dyaOrig="440">
                <v:shape id="_x0000_i1078" type="#_x0000_t75" style="width:27.65pt;height:21.75pt" o:ole="">
                  <v:imagedata r:id="rId88" o:title=""/>
                </v:shape>
                <o:OLEObject Type="Embed" ProgID="Equation.3" ShapeID="_x0000_i1078" DrawAspect="Content" ObjectID="_1569840988" r:id="rId89"/>
              </w:object>
            </w:r>
            <w:r w:rsidRPr="00A42184">
              <w:rPr>
                <w:rFonts w:eastAsia="Times New Roman"/>
                <w:color w:val="000000"/>
                <w:sz w:val="24"/>
                <w:szCs w:val="24"/>
                <w:lang w:eastAsia="ru-RU"/>
              </w:rPr>
              <w:t>, (чел·ч)</w: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580" w:dyaOrig="440">
                <v:shape id="_x0000_i1079" type="#_x0000_t75" style="width:27.65pt;height:21.75pt" o:ole="">
                  <v:imagedata r:id="rId90" o:title=""/>
                </v:shape>
                <o:OLEObject Type="Embed" ProgID="Equation.3" ShapeID="_x0000_i1079" DrawAspect="Content" ObjectID="_1569840989" r:id="rId91"/>
              </w:object>
            </w:r>
            <w:r w:rsidRPr="00A42184">
              <w:rPr>
                <w:rFonts w:eastAsia="Times New Roman"/>
                <w:color w:val="000000"/>
                <w:sz w:val="24"/>
                <w:szCs w:val="24"/>
                <w:lang w:eastAsia="ru-RU"/>
              </w:rPr>
              <w:t>, (чел·ч)</w: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41"/>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60" w:dyaOrig="440">
                <v:shape id="_x0000_i1080" type="#_x0000_t75" style="width:17.6pt;height:21.75pt" o:ole="">
                  <v:imagedata r:id="rId92" o:title=""/>
                </v:shape>
                <o:OLEObject Type="Embed" ProgID="Equation.3" ShapeID="_x0000_i1080" DrawAspect="Content" ObjectID="_1569840990" r:id="rId93"/>
              </w:object>
            </w:r>
            <w:r w:rsidRPr="00A42184">
              <w:rPr>
                <w:rFonts w:eastAsia="Times New Roman"/>
                <w:color w:val="000000"/>
                <w:sz w:val="24"/>
                <w:szCs w:val="24"/>
                <w:lang w:eastAsia="ru-RU"/>
              </w:rPr>
              <w:t>, (чел·ч</w:t>
            </w:r>
            <w:r w:rsidRPr="00A42184">
              <w:rPr>
                <w:rFonts w:eastAsia="Times New Roman"/>
                <w:color w:val="000000"/>
                <w:sz w:val="24"/>
                <w:szCs w:val="24"/>
                <w:lang w:val="en-US" w:eastAsia="ru-RU"/>
              </w:rPr>
              <w:t>/1000</w:t>
            </w:r>
            <w:r w:rsidRPr="00A42184">
              <w:rPr>
                <w:rFonts w:eastAsia="Times New Roman"/>
                <w:color w:val="000000"/>
                <w:sz w:val="24"/>
                <w:szCs w:val="24"/>
                <w:lang w:eastAsia="ru-RU"/>
              </w:rPr>
              <w:t>)</w: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60" w:dyaOrig="440">
                <v:shape id="_x0000_i1081" type="#_x0000_t75" style="width:17.6pt;height:21.75pt" o:ole="">
                  <v:imagedata r:id="rId94" o:title=""/>
                </v:shape>
                <o:OLEObject Type="Embed" ProgID="Equation.3" ShapeID="_x0000_i1081" DrawAspect="Content" ObjectID="_1569840991" r:id="rId95"/>
              </w:object>
            </w:r>
            <w:r w:rsidRPr="00A42184">
              <w:rPr>
                <w:rFonts w:eastAsia="Times New Roman"/>
                <w:color w:val="000000"/>
                <w:sz w:val="24"/>
                <w:szCs w:val="24"/>
                <w:lang w:eastAsia="ru-RU"/>
              </w:rPr>
              <w:t>, (чел·ч</w:t>
            </w:r>
            <w:r w:rsidRPr="00A42184">
              <w:rPr>
                <w:rFonts w:eastAsia="Times New Roman"/>
                <w:color w:val="000000"/>
                <w:sz w:val="24"/>
                <w:szCs w:val="24"/>
                <w:lang w:val="en-US" w:eastAsia="ru-RU"/>
              </w:rPr>
              <w:t>/1000</w:t>
            </w:r>
            <w:r w:rsidRPr="00A42184">
              <w:rPr>
                <w:rFonts w:eastAsia="Times New Roman"/>
                <w:color w:val="000000"/>
                <w:sz w:val="24"/>
                <w:szCs w:val="24"/>
                <w:lang w:eastAsia="ru-RU"/>
              </w:rPr>
              <w:t>)</w: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384"/>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20" w:dyaOrig="380">
                <v:shape id="_x0000_i1082" type="#_x0000_t75" style="width:20.95pt;height:17.6pt" o:ole="">
                  <v:imagedata r:id="rId96" o:title=""/>
                </v:shape>
                <o:OLEObject Type="Embed" ProgID="Equation.3" ShapeID="_x0000_i1082" DrawAspect="Content" ObjectID="_1569840992" r:id="rId97"/>
              </w:objec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20" w:dyaOrig="380">
                <v:shape id="_x0000_i1083" type="#_x0000_t75" style="width:20.95pt;height:17.6pt" o:ole="">
                  <v:imagedata r:id="rId98" o:title=""/>
                </v:shape>
                <o:OLEObject Type="Embed" ProgID="Equation.3" ShapeID="_x0000_i1083" DrawAspect="Content" ObjectID="_1569840993" r:id="rId99"/>
              </w:objec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24"/>
        </w:trPr>
        <w:tc>
          <w:tcPr>
            <w:tcW w:w="1418"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8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720" w:dyaOrig="420">
                <v:shape id="_x0000_i1084" type="#_x0000_t75" style="width:34.35pt;height:20.95pt" o:ole="">
                  <v:imagedata r:id="rId100" o:title=""/>
                </v:shape>
                <o:OLEObject Type="Embed" ProgID="Equation.3" ShapeID="_x0000_i1084" DrawAspect="Content" ObjectID="_1569840994" r:id="rId101"/>
              </w:object>
            </w:r>
          </w:p>
        </w:tc>
        <w:tc>
          <w:tcPr>
            <w:tcW w:w="1134"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75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object w:dxaOrig="720" w:dyaOrig="420">
                <v:shape id="_x0000_i1085" type="#_x0000_t75" style="width:34.35pt;height:20.95pt" o:ole="">
                  <v:imagedata r:id="rId102" o:title=""/>
                </v:shape>
                <o:OLEObject Type="Embed" ProgID="Equation.3" ShapeID="_x0000_i1085" DrawAspect="Content" ObjectID="_1569840995" r:id="rId103"/>
              </w:object>
            </w:r>
          </w:p>
        </w:tc>
        <w:tc>
          <w:tcPr>
            <w:tcW w:w="1276"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t>1</w:t>
            </w:r>
          </w:p>
        </w:tc>
        <w:tc>
          <w:tcPr>
            <w:tcW w:w="85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bl>
    <w:p w:rsidR="00BF7BE1"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p>
    <w:p w:rsidR="00BF7BE1" w:rsidRDefault="00BF7BE1" w:rsidP="00BF7BE1">
      <w:pPr>
        <w:tabs>
          <w:tab w:val="left" w:pos="567"/>
          <w:tab w:val="left" w:pos="851"/>
        </w:tabs>
        <w:spacing w:after="0" w:line="360" w:lineRule="auto"/>
        <w:jc w:val="center"/>
        <w:rPr>
          <w:rFonts w:eastAsia="Times New Roman"/>
          <w:color w:val="000000"/>
          <w:sz w:val="24"/>
          <w:szCs w:val="24"/>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lastRenderedPageBreak/>
        <w:t>Задание № 1</w:t>
      </w:r>
    </w:p>
    <w:p w:rsidR="00BF7BE1" w:rsidRPr="00A42184" w:rsidRDefault="00BF7BE1" w:rsidP="00BF7BE1">
      <w:pPr>
        <w:tabs>
          <w:tab w:val="left" w:pos="567"/>
          <w:tab w:val="left" w:pos="851"/>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t xml:space="preserve">Результаты решения задач  №2-5        </w:t>
      </w:r>
      <w:r w:rsidRPr="00A42184">
        <w:rPr>
          <w:rFonts w:eastAsia="Times New Roman"/>
          <w:color w:val="000000"/>
          <w:sz w:val="24"/>
          <w:szCs w:val="24"/>
          <w:lang w:eastAsia="ru-RU"/>
        </w:rPr>
        <w:tab/>
      </w:r>
      <w:r w:rsidRPr="00A42184">
        <w:rPr>
          <w:rFonts w:eastAsia="Times New Roman"/>
          <w:color w:val="000000"/>
          <w:sz w:val="24"/>
          <w:szCs w:val="24"/>
          <w:lang w:eastAsia="ru-RU"/>
        </w:rPr>
        <w:tab/>
        <w:t xml:space="preserve">                                         Таблица 3</w:t>
      </w:r>
    </w:p>
    <w:tbl>
      <w:tblPr>
        <w:tblW w:w="1403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2977"/>
        <w:gridCol w:w="1559"/>
        <w:gridCol w:w="1985"/>
        <w:gridCol w:w="1843"/>
        <w:gridCol w:w="992"/>
        <w:gridCol w:w="1276"/>
      </w:tblGrid>
      <w:tr w:rsidR="00BF7BE1" w:rsidRPr="00A42184" w:rsidTr="00F85A2C">
        <w:tc>
          <w:tcPr>
            <w:tcW w:w="1701"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п/п</w:t>
            </w:r>
          </w:p>
        </w:tc>
        <w:tc>
          <w:tcPr>
            <w:tcW w:w="1701"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Показатель</w:t>
            </w:r>
          </w:p>
        </w:tc>
        <w:tc>
          <w:tcPr>
            <w:tcW w:w="2977"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Условное обозначение</w:t>
            </w:r>
          </w:p>
        </w:tc>
        <w:tc>
          <w:tcPr>
            <w:tcW w:w="1559"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Единица измерения</w:t>
            </w:r>
          </w:p>
        </w:tc>
        <w:tc>
          <w:tcPr>
            <w:tcW w:w="3828" w:type="dxa"/>
            <w:gridSpan w:val="2"/>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Значение показателя</w:t>
            </w:r>
          </w:p>
        </w:tc>
        <w:tc>
          <w:tcPr>
            <w:tcW w:w="2268" w:type="dxa"/>
            <w:gridSpan w:val="2"/>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Количество баллов</w:t>
            </w:r>
          </w:p>
        </w:tc>
      </w:tr>
      <w:tr w:rsidR="00BF7BE1" w:rsidRPr="00A42184" w:rsidTr="00F85A2C">
        <w:tc>
          <w:tcPr>
            <w:tcW w:w="1701"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559" w:type="dxa"/>
            <w:vMerge/>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Расчетное</w:t>
            </w: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Принятое</w:t>
            </w: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Теор.</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Фак.</w:t>
            </w:r>
          </w:p>
        </w:tc>
      </w:tr>
      <w:tr w:rsidR="00BF7BE1" w:rsidRPr="00A42184" w:rsidTr="00F85A2C">
        <w:tc>
          <w:tcPr>
            <w:tcW w:w="1701" w:type="dxa"/>
            <w:tcBorders>
              <w:bottom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2333" w:type="dxa"/>
            <w:gridSpan w:val="7"/>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Годовая производственная программа</w:t>
            </w:r>
          </w:p>
        </w:tc>
      </w:tr>
      <w:tr w:rsidR="00BF7BE1" w:rsidRPr="00A42184" w:rsidTr="00F85A2C">
        <w:trPr>
          <w:trHeight w:val="764"/>
        </w:trPr>
        <w:tc>
          <w:tcPr>
            <w:tcW w:w="1701" w:type="dxa"/>
            <w:vMerge w:val="restart"/>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b/>
                <w:color w:val="000000"/>
                <w:sz w:val="24"/>
                <w:szCs w:val="24"/>
                <w:lang w:eastAsia="ru-RU"/>
              </w:rPr>
              <w:t xml:space="preserve"> Задача №2</w:t>
            </w: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С</w:t>
            </w:r>
          </w:p>
        </w:tc>
        <w:tc>
          <w:tcPr>
            <w:tcW w:w="2977"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1480" w:dyaOrig="760">
                <v:shape id="_x0000_i1086" type="#_x0000_t75" style="width:74.5pt;height:38.5pt" o:ole="">
                  <v:imagedata r:id="rId104" o:title=""/>
                </v:shape>
                <o:OLEObject Type="Embed" ProgID="Equation.3" ShapeID="_x0000_i1086" DrawAspect="Content" ObjectID="_1569840996" r:id="rId105"/>
              </w:object>
            </w:r>
          </w:p>
        </w:tc>
        <w:tc>
          <w:tcPr>
            <w:tcW w:w="1559"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обслуж.</w:t>
            </w:r>
          </w:p>
        </w:tc>
        <w:tc>
          <w:tcPr>
            <w:tcW w:w="1985"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764"/>
        </w:trPr>
        <w:tc>
          <w:tcPr>
            <w:tcW w:w="1701" w:type="dxa"/>
            <w:vMerge/>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ТО-2</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1700" w:dyaOrig="840">
                <v:shape id="_x0000_i1087" type="#_x0000_t75" style="width:85.4pt;height:41.85pt" o:ole="">
                  <v:imagedata r:id="rId106" o:title=""/>
                </v:shape>
                <o:OLEObject Type="Embed" ProgID="Equation.3" ShapeID="_x0000_i1087" DrawAspect="Content" ObjectID="_1569840997" r:id="rId107"/>
              </w:object>
            </w:r>
          </w:p>
        </w:tc>
        <w:tc>
          <w:tcPr>
            <w:tcW w:w="1559"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обслуж.</w:t>
            </w:r>
          </w:p>
        </w:tc>
        <w:tc>
          <w:tcPr>
            <w:tcW w:w="1985"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906"/>
        </w:trPr>
        <w:tc>
          <w:tcPr>
            <w:tcW w:w="1701" w:type="dxa"/>
            <w:vMerge/>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ТО-1</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2600" w:dyaOrig="840">
                <v:shape id="_x0000_i1088" type="#_x0000_t75" style="width:129.75pt;height:41.85pt" o:ole="">
                  <v:imagedata r:id="rId108" o:title=""/>
                </v:shape>
                <o:OLEObject Type="Embed" ProgID="Equation.3" ShapeID="_x0000_i1088" DrawAspect="Content" ObjectID="_1569840998" r:id="rId109"/>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обслуж.</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892"/>
        </w:trPr>
        <w:tc>
          <w:tcPr>
            <w:tcW w:w="1701" w:type="dxa"/>
            <w:vMerge/>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Т</w:t>
            </w:r>
          </w:p>
        </w:tc>
        <w:tc>
          <w:tcPr>
            <w:tcW w:w="2977"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140" w:dyaOrig="480">
                <v:shape id="_x0000_i1089" type="#_x0000_t75" style="width:159.05pt;height:24.3pt" o:ole="">
                  <v:imagedata r:id="rId110" o:title=""/>
                </v:shape>
                <o:OLEObject Type="Embed" ProgID="Equation.3" ShapeID="_x0000_i1089" DrawAspect="Content" ObjectID="_1569840999" r:id="rId111"/>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обслуж.</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438"/>
        </w:trPr>
        <w:tc>
          <w:tcPr>
            <w:tcW w:w="1701" w:type="dxa"/>
            <w:vMerge/>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Д-1</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2900" w:dyaOrig="480">
                <v:shape id="_x0000_i1090" type="#_x0000_t75" style="width:144.85pt;height:24.3pt" o:ole="">
                  <v:imagedata r:id="rId112" o:title=""/>
                </v:shape>
                <o:OLEObject Type="Embed" ProgID="Equation.3" ShapeID="_x0000_i1090" DrawAspect="Content" ObjectID="_1569841000" r:id="rId113"/>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Воздейст.</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04"/>
        </w:trPr>
        <w:tc>
          <w:tcPr>
            <w:tcW w:w="1701" w:type="dxa"/>
            <w:vMerge/>
            <w:tcBorders>
              <w:top w:val="nil"/>
              <w:bottom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Д-2</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2079" w:dyaOrig="480">
                <v:shape id="_x0000_i1091" type="#_x0000_t75" style="width:104.65pt;height:24.3pt" o:ole="">
                  <v:imagedata r:id="rId114" o:title=""/>
                </v:shape>
                <o:OLEObject Type="Embed" ProgID="Equation.3" ShapeID="_x0000_i1091" DrawAspect="Content" ObjectID="_1569841001" r:id="rId115"/>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Воздейст.</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c>
          <w:tcPr>
            <w:tcW w:w="1701" w:type="dxa"/>
            <w:tcBorders>
              <w:top w:val="nil"/>
              <w:bottom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2333" w:type="dxa"/>
            <w:gridSpan w:val="7"/>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Сменная производственная программа</w:t>
            </w:r>
          </w:p>
        </w:tc>
      </w:tr>
      <w:tr w:rsidR="00BF7BE1" w:rsidRPr="00A42184" w:rsidTr="00F85A2C">
        <w:trPr>
          <w:trHeight w:val="918"/>
        </w:trPr>
        <w:tc>
          <w:tcPr>
            <w:tcW w:w="1701" w:type="dxa"/>
            <w:vMerge w:val="restart"/>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vertAlign w:val="subscript"/>
                <w:lang w:eastAsia="ru-RU"/>
              </w:rPr>
            </w:pPr>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С</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2079" w:dyaOrig="880">
                <v:shape id="_x0000_i1092" type="#_x0000_t75" style="width:103pt;height:44.35pt" o:ole="">
                  <v:imagedata r:id="rId116" o:title=""/>
                </v:shape>
                <o:OLEObject Type="Embed" ProgID="Equation.3" ShapeID="_x0000_i1092" DrawAspect="Content" ObjectID="_1569841002" r:id="rId117"/>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обслуж.</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0,5</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918"/>
        </w:trPr>
        <w:tc>
          <w:tcPr>
            <w:tcW w:w="1701" w:type="dxa"/>
            <w:vMerge/>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ЕО</w:t>
            </w:r>
            <w:r w:rsidRPr="00A42184">
              <w:rPr>
                <w:rFonts w:eastAsia="Times New Roman"/>
                <w:color w:val="000000"/>
                <w:sz w:val="24"/>
                <w:szCs w:val="24"/>
                <w:vertAlign w:val="subscript"/>
                <w:lang w:eastAsia="ru-RU"/>
              </w:rPr>
              <w:t>Т</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060" w:dyaOrig="880">
                <v:shape id="_x0000_i1093" type="#_x0000_t75" style="width:102.15pt;height:44.35pt" o:ole="">
                  <v:imagedata r:id="rId118" o:title=""/>
                </v:shape>
                <o:OLEObject Type="Embed" ProgID="Equation.3" ShapeID="_x0000_i1093" DrawAspect="Content" ObjectID="_1569841003" r:id="rId119"/>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обслуж.</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0,5</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904"/>
        </w:trPr>
        <w:tc>
          <w:tcPr>
            <w:tcW w:w="1701" w:type="dxa"/>
            <w:vMerge/>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ТО-1</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2120" w:dyaOrig="840">
                <v:shape id="_x0000_i1094" type="#_x0000_t75" style="width:105.5pt;height:41.85pt" o:ole="">
                  <v:imagedata r:id="rId120" o:title=""/>
                </v:shape>
                <o:OLEObject Type="Embed" ProgID="Equation.3" ShapeID="_x0000_i1094" DrawAspect="Content" ObjectID="_1569841004" r:id="rId121"/>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обслуж.</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0,5</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c>
          <w:tcPr>
            <w:tcW w:w="1701" w:type="dxa"/>
            <w:vMerge/>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ТО-2</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val="en-US" w:eastAsia="ru-RU"/>
              </w:rPr>
            </w:pPr>
            <w:r w:rsidRPr="00A42184">
              <w:rPr>
                <w:rFonts w:eastAsia="Times New Roman"/>
                <w:color w:val="000000"/>
                <w:sz w:val="24"/>
                <w:szCs w:val="24"/>
                <w:lang w:eastAsia="ru-RU"/>
              </w:rPr>
              <w:object w:dxaOrig="2160" w:dyaOrig="840">
                <v:shape id="_x0000_i1095" type="#_x0000_t75" style="width:108.85pt;height:41.85pt" o:ole="">
                  <v:imagedata r:id="rId122" o:title=""/>
                </v:shape>
                <o:OLEObject Type="Embed" ProgID="Equation.3" ShapeID="_x0000_i1095" DrawAspect="Content" ObjectID="_1569841005" r:id="rId123"/>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обслуж.</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0,5</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426"/>
        </w:trPr>
        <w:tc>
          <w:tcPr>
            <w:tcW w:w="14034" w:type="dxa"/>
            <w:gridSpan w:val="8"/>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Годовая трудоемкость работ по объекту проектирования</w:t>
            </w:r>
          </w:p>
        </w:tc>
      </w:tr>
      <w:tr w:rsidR="00BF7BE1" w:rsidRPr="00A42184" w:rsidTr="00F85A2C">
        <w:trPr>
          <w:trHeight w:val="555"/>
        </w:trPr>
        <w:tc>
          <w:tcPr>
            <w:tcW w:w="1701" w:type="dxa"/>
            <w:vMerge w:val="restart"/>
            <w:tcBorders>
              <w:top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b/>
                <w:color w:val="000000"/>
                <w:sz w:val="24"/>
                <w:szCs w:val="24"/>
                <w:lang w:eastAsia="ru-RU"/>
              </w:rPr>
              <w:t>Задача №3</w:t>
            </w:r>
          </w:p>
        </w:tc>
        <w:tc>
          <w:tcPr>
            <w:tcW w:w="1701" w:type="dxa"/>
            <w:tcBorders>
              <w:top w:val="single" w:sz="4" w:space="0" w:color="auto"/>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ТР на АТП</w:t>
            </w:r>
          </w:p>
        </w:tc>
        <w:tc>
          <w:tcPr>
            <w:tcW w:w="2977" w:type="dxa"/>
            <w:tcBorders>
              <w:top w:val="single" w:sz="4" w:space="0" w:color="auto"/>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1920" w:dyaOrig="800">
                <v:shape id="_x0000_i1096" type="#_x0000_t75" style="width:96.3pt;height:39.35pt" o:ole="">
                  <v:imagedata r:id="rId124" o:title=""/>
                </v:shape>
                <o:OLEObject Type="Embed" ProgID="Equation.3" ShapeID="_x0000_i1096" DrawAspect="Content" ObjectID="_1569841006" r:id="rId125"/>
              </w:object>
            </w:r>
          </w:p>
        </w:tc>
        <w:tc>
          <w:tcPr>
            <w:tcW w:w="1559" w:type="dxa"/>
            <w:tcBorders>
              <w:top w:val="single" w:sz="4" w:space="0" w:color="auto"/>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top w:val="single" w:sz="4" w:space="0" w:color="auto"/>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top w:val="single" w:sz="4" w:space="0" w:color="auto"/>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57"/>
        </w:trPr>
        <w:tc>
          <w:tcPr>
            <w:tcW w:w="1701"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val="restart"/>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В зонах ТО</w:t>
            </w:r>
          </w:p>
        </w:tc>
        <w:tc>
          <w:tcPr>
            <w:tcW w:w="2977"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120" w:dyaOrig="480">
                <v:shape id="_x0000_i1097" type="#_x0000_t75" style="width:105.5pt;height:23.45pt" o:ole="">
                  <v:imagedata r:id="rId126" o:title=""/>
                </v:shape>
                <o:OLEObject Type="Embed" ProgID="Equation.3" ShapeID="_x0000_i1097" DrawAspect="Content" ObjectID="_1569841007" r:id="rId127"/>
              </w:object>
            </w:r>
          </w:p>
        </w:tc>
        <w:tc>
          <w:tcPr>
            <w:tcW w:w="1559"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c>
          <w:tcPr>
            <w:tcW w:w="1701"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2079" w:dyaOrig="480">
                <v:shape id="_x0000_i1098" type="#_x0000_t75" style="width:103.8pt;height:23.45pt" o:ole="">
                  <v:imagedata r:id="rId128" o:title=""/>
                </v:shape>
                <o:OLEObject Type="Embed" ProgID="Equation.3" ShapeID="_x0000_i1098" DrawAspect="Content" ObjectID="_1569841008" r:id="rId129"/>
              </w:object>
            </w:r>
          </w:p>
        </w:tc>
        <w:tc>
          <w:tcPr>
            <w:tcW w:w="1559"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412"/>
        </w:trPr>
        <w:tc>
          <w:tcPr>
            <w:tcW w:w="1701"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019" w:dyaOrig="480">
                <v:shape id="_x0000_i1099" type="#_x0000_t75" style="width:151.55pt;height:24.3pt" o:ole="">
                  <v:imagedata r:id="rId130" o:title=""/>
                </v:shape>
                <o:OLEObject Type="Embed" ProgID="Equation.3" ShapeID="_x0000_i1099" DrawAspect="Content" ObjectID="_1569841009" r:id="rId131"/>
              </w:object>
            </w:r>
            <w:r w:rsidRPr="00A42184">
              <w:rPr>
                <w:rFonts w:eastAsia="Times New Roman"/>
                <w:color w:val="000000"/>
                <w:sz w:val="24"/>
                <w:szCs w:val="24"/>
                <w:lang w:eastAsia="ru-RU"/>
              </w:rPr>
              <w:t>,</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где</w:t>
            </w:r>
            <w:r w:rsidRPr="00A42184">
              <w:rPr>
                <w:rFonts w:eastAsia="Times New Roman"/>
                <w:i/>
                <w:color w:val="000000"/>
                <w:sz w:val="24"/>
                <w:szCs w:val="24"/>
                <w:lang w:eastAsia="ru-RU"/>
              </w:rPr>
              <w:t xml:space="preserve"> С</w:t>
            </w:r>
            <w:r w:rsidRPr="00A42184">
              <w:rPr>
                <w:rFonts w:eastAsia="Times New Roman"/>
                <w:i/>
                <w:color w:val="000000"/>
                <w:sz w:val="24"/>
                <w:szCs w:val="24"/>
                <w:vertAlign w:val="subscript"/>
                <w:lang w:eastAsia="ru-RU"/>
              </w:rPr>
              <w:t>спр.</w:t>
            </w:r>
            <w:r w:rsidRPr="00A42184">
              <w:rPr>
                <w:rFonts w:eastAsia="Times New Roman"/>
                <w:i/>
                <w:color w:val="000000"/>
                <w:sz w:val="24"/>
                <w:szCs w:val="24"/>
                <w:lang w:eastAsia="ru-RU"/>
              </w:rPr>
              <w:t>= 0,20</w:t>
            </w:r>
          </w:p>
        </w:tc>
        <w:tc>
          <w:tcPr>
            <w:tcW w:w="1559"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489"/>
        </w:trPr>
        <w:tc>
          <w:tcPr>
            <w:tcW w:w="1701"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159" w:dyaOrig="480">
                <v:shape id="_x0000_i1100" type="#_x0000_t75" style="width:158.25pt;height:24.3pt" o:ole="">
                  <v:imagedata r:id="rId132" o:title=""/>
                </v:shape>
                <o:OLEObject Type="Embed" ProgID="Equation.3" ShapeID="_x0000_i1100" DrawAspect="Content" ObjectID="_1569841010" r:id="rId133"/>
              </w:object>
            </w:r>
          </w:p>
        </w:tc>
        <w:tc>
          <w:tcPr>
            <w:tcW w:w="1559"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825"/>
        </w:trPr>
        <w:tc>
          <w:tcPr>
            <w:tcW w:w="1701"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120" w:dyaOrig="480">
                <v:shape id="_x0000_i1101" type="#_x0000_t75" style="width:156.55pt;height:24.3pt" o:ole="">
                  <v:imagedata r:id="rId134" o:title=""/>
                </v:shape>
                <o:OLEObject Type="Embed" ProgID="Equation.3" ShapeID="_x0000_i1101" DrawAspect="Content" ObjectID="_1569841011" r:id="rId135"/>
              </w:object>
            </w:r>
            <w:r w:rsidRPr="00A42184">
              <w:rPr>
                <w:rFonts w:eastAsia="Times New Roman"/>
                <w:color w:val="000000"/>
                <w:sz w:val="24"/>
                <w:szCs w:val="24"/>
                <w:lang w:eastAsia="ru-RU"/>
              </w:rPr>
              <w:t>,</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где</w:t>
            </w:r>
            <w:r w:rsidRPr="00A42184">
              <w:rPr>
                <w:rFonts w:eastAsia="Times New Roman"/>
                <w:i/>
                <w:color w:val="000000"/>
                <w:sz w:val="24"/>
                <w:szCs w:val="24"/>
                <w:lang w:eastAsia="ru-RU"/>
              </w:rPr>
              <w:t xml:space="preserve"> С</w:t>
            </w:r>
            <w:r w:rsidRPr="00A42184">
              <w:rPr>
                <w:rFonts w:eastAsia="Times New Roman"/>
                <w:i/>
                <w:color w:val="000000"/>
                <w:sz w:val="24"/>
                <w:szCs w:val="24"/>
                <w:vertAlign w:val="subscript"/>
                <w:lang w:eastAsia="ru-RU"/>
              </w:rPr>
              <w:t>спр.</w:t>
            </w:r>
            <w:r w:rsidRPr="00A42184">
              <w:rPr>
                <w:rFonts w:eastAsia="Times New Roman"/>
                <w:i/>
                <w:color w:val="000000"/>
                <w:sz w:val="24"/>
                <w:szCs w:val="24"/>
                <w:lang w:eastAsia="ru-RU"/>
              </w:rPr>
              <w:t>= 0,20</w:t>
            </w:r>
          </w:p>
        </w:tc>
        <w:tc>
          <w:tcPr>
            <w:tcW w:w="1559"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43"/>
        </w:trPr>
        <w:tc>
          <w:tcPr>
            <w:tcW w:w="1701"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3300" w:dyaOrig="480">
                <v:shape id="_x0000_i1102" type="#_x0000_t75" style="width:166.6pt;height:24.3pt" o:ole="">
                  <v:imagedata r:id="rId136" o:title=""/>
                </v:shape>
                <o:OLEObject Type="Embed" ProgID="Equation.3" ShapeID="_x0000_i1102" DrawAspect="Content" ObjectID="_1569841012" r:id="rId137"/>
              </w:object>
            </w:r>
          </w:p>
        </w:tc>
        <w:tc>
          <w:tcPr>
            <w:tcW w:w="1559"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608"/>
        </w:trPr>
        <w:tc>
          <w:tcPr>
            <w:tcW w:w="1701"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val="restart"/>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В зоне диагностики</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840" w:dyaOrig="480">
                <v:shape id="_x0000_i1103" type="#_x0000_t75" style="width:142.35pt;height:24.3pt" o:ole="">
                  <v:imagedata r:id="rId138" o:title=""/>
                </v:shape>
                <o:OLEObject Type="Embed" ProgID="Equation.3" ShapeID="_x0000_i1103" DrawAspect="Content" ObjectID="_1569841013" r:id="rId139"/>
              </w:object>
            </w:r>
          </w:p>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t xml:space="preserve">где </w:t>
            </w:r>
            <w:r w:rsidRPr="00A42184">
              <w:rPr>
                <w:rFonts w:eastAsia="Times New Roman"/>
                <w:color w:val="000000"/>
                <w:sz w:val="24"/>
                <w:szCs w:val="24"/>
                <w:lang w:eastAsia="ru-RU"/>
              </w:rPr>
              <w:object w:dxaOrig="580" w:dyaOrig="420">
                <v:shape id="_x0000_i1104" type="#_x0000_t75" style="width:29.3pt;height:21.75pt" o:ole="">
                  <v:imagedata r:id="rId140" o:title=""/>
                </v:shape>
                <o:OLEObject Type="Embed" ProgID="Equation.3" ShapeID="_x0000_i1104" DrawAspect="Content" ObjectID="_1569841014" r:id="rId141"/>
              </w:object>
            </w:r>
            <w:r w:rsidRPr="00A42184">
              <w:rPr>
                <w:rFonts w:eastAsia="Times New Roman"/>
                <w:color w:val="000000"/>
                <w:sz w:val="24"/>
                <w:szCs w:val="24"/>
                <w:lang w:eastAsia="ru-RU"/>
              </w:rPr>
              <w:t xml:space="preserve"> - процентное отношение работ по Д-1 от общего объема работ по ТО-1 </w: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660"/>
        </w:trPr>
        <w:tc>
          <w:tcPr>
            <w:tcW w:w="1701" w:type="dxa"/>
            <w:vMerge/>
            <w:tcBorders>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tcBorders>
              <w:left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940" w:dyaOrig="480">
                <v:shape id="_x0000_i1105" type="#_x0000_t75" style="width:145.65pt;height:24.3pt" o:ole="">
                  <v:imagedata r:id="rId142" o:title=""/>
                </v:shape>
                <o:OLEObject Type="Embed" ProgID="Equation.3" ShapeID="_x0000_i1105" DrawAspect="Content" ObjectID="_1569841015" r:id="rId143"/>
              </w:object>
            </w:r>
          </w:p>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t xml:space="preserve">где </w:t>
            </w:r>
            <w:r w:rsidRPr="00A42184">
              <w:rPr>
                <w:rFonts w:eastAsia="Times New Roman"/>
                <w:color w:val="000000"/>
                <w:sz w:val="24"/>
                <w:szCs w:val="24"/>
                <w:lang w:eastAsia="ru-RU"/>
              </w:rPr>
              <w:object w:dxaOrig="620" w:dyaOrig="420">
                <v:shape id="_x0000_i1106" type="#_x0000_t75" style="width:31pt;height:21.75pt" o:ole="">
                  <v:imagedata r:id="rId144" o:title=""/>
                </v:shape>
                <o:OLEObject Type="Embed" ProgID="Equation.3" ShapeID="_x0000_i1106" DrawAspect="Content" ObjectID="_1569841016" r:id="rId145"/>
              </w:object>
            </w:r>
            <w:r w:rsidRPr="00A42184">
              <w:rPr>
                <w:rFonts w:eastAsia="Times New Roman"/>
                <w:color w:val="000000"/>
                <w:sz w:val="24"/>
                <w:szCs w:val="24"/>
                <w:lang w:eastAsia="ru-RU"/>
              </w:rPr>
              <w:t xml:space="preserve"> - процентное отношение работ по Д-2 от общего объема работ по ТО-2 </w:t>
            </w:r>
          </w:p>
        </w:tc>
        <w:tc>
          <w:tcPr>
            <w:tcW w:w="1559"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2079"/>
        </w:trPr>
        <w:tc>
          <w:tcPr>
            <w:tcW w:w="1701" w:type="dxa"/>
            <w:vMerge/>
            <w:tcBorders>
              <w:bottom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tcBorders>
              <w:top w:val="single" w:sz="4" w:space="0" w:color="auto"/>
              <w:left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Годовая трудоемкость на участке</w:t>
            </w:r>
          </w:p>
        </w:tc>
        <w:tc>
          <w:tcPr>
            <w:tcW w:w="2977"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2120" w:dyaOrig="780">
                <v:shape id="_x0000_i1107" type="#_x0000_t75" style="width:105.5pt;height:38.5pt" o:ole="">
                  <v:imagedata r:id="rId146" o:title=""/>
                </v:shape>
                <o:OLEObject Type="Embed" ProgID="Equation.3" ShapeID="_x0000_i1107" DrawAspect="Content" ObjectID="_1569841017" r:id="rId147"/>
              </w:object>
            </w:r>
            <w:r w:rsidRPr="00A42184">
              <w:rPr>
                <w:rFonts w:eastAsia="Times New Roman"/>
                <w:i/>
                <w:color w:val="000000"/>
                <w:sz w:val="24"/>
                <w:szCs w:val="24"/>
                <w:lang w:eastAsia="ru-RU"/>
              </w:rPr>
              <w:t>,</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где</w:t>
            </w:r>
            <w:r w:rsidRPr="00A42184">
              <w:rPr>
                <w:rFonts w:eastAsia="Times New Roman"/>
                <w:i/>
                <w:color w:val="000000"/>
                <w:sz w:val="24"/>
                <w:szCs w:val="24"/>
                <w:lang w:eastAsia="ru-RU"/>
              </w:rPr>
              <w:t xml:space="preserve"> С</w:t>
            </w:r>
            <w:r w:rsidRPr="00A42184">
              <w:rPr>
                <w:rFonts w:eastAsia="Times New Roman"/>
                <w:i/>
                <w:color w:val="000000"/>
                <w:sz w:val="24"/>
                <w:szCs w:val="24"/>
                <w:vertAlign w:val="subscript"/>
                <w:lang w:eastAsia="ru-RU"/>
              </w:rPr>
              <w:t xml:space="preserve">ТР </w:t>
            </w:r>
            <w:r w:rsidRPr="00A42184">
              <w:rPr>
                <w:rFonts w:eastAsia="Times New Roman"/>
                <w:i/>
                <w:color w:val="000000"/>
                <w:sz w:val="24"/>
                <w:szCs w:val="24"/>
                <w:lang w:eastAsia="ru-RU"/>
              </w:rPr>
              <w:t>-</w:t>
            </w:r>
            <w:r w:rsidRPr="00A42184">
              <w:rPr>
                <w:rFonts w:eastAsia="Times New Roman"/>
                <w:color w:val="000000"/>
                <w:sz w:val="24"/>
                <w:szCs w:val="24"/>
                <w:lang w:eastAsia="ru-RU"/>
              </w:rPr>
              <w:t xml:space="preserve"> % на постовые, цеховые работы от общего объема ТР </w:t>
            </w:r>
          </w:p>
        </w:tc>
        <w:tc>
          <w:tcPr>
            <w:tcW w:w="1559"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267"/>
        </w:trPr>
        <w:tc>
          <w:tcPr>
            <w:tcW w:w="1701" w:type="dxa"/>
            <w:tcBorders>
              <w:top w:val="nil"/>
              <w:bottom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2333" w:type="dxa"/>
            <w:gridSpan w:val="7"/>
            <w:tcBorders>
              <w:top w:val="nil"/>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Количество производственных рабочих в зоне ТО–1</w:t>
            </w:r>
          </w:p>
        </w:tc>
      </w:tr>
      <w:tr w:rsidR="00BF7BE1" w:rsidRPr="00A42184" w:rsidTr="00F85A2C">
        <w:trPr>
          <w:trHeight w:val="487"/>
        </w:trPr>
        <w:tc>
          <w:tcPr>
            <w:tcW w:w="1701" w:type="dxa"/>
            <w:vMerge w:val="restart"/>
            <w:tcBorders>
              <w:top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lastRenderedPageBreak/>
              <w:t>Задача №4</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Явочное</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1480" w:dyaOrig="440">
                <v:shape id="_x0000_i1108" type="#_x0000_t75" style="width:74.5pt;height:21.75pt" o:ole="">
                  <v:imagedata r:id="rId148" o:title=""/>
                </v:shape>
                <o:OLEObject Type="Embed" ProgID="Equation.3" ShapeID="_x0000_i1108" DrawAspect="Content" ObjectID="_1569841018" r:id="rId149"/>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c>
          <w:tcPr>
            <w:tcW w:w="1701" w:type="dxa"/>
            <w:vMerge/>
            <w:tcBorders>
              <w:top w:val="nil"/>
              <w:bottom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Штатное</w:t>
            </w:r>
          </w:p>
        </w:tc>
        <w:tc>
          <w:tcPr>
            <w:tcW w:w="2977" w:type="dxa"/>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vertAlign w:val="subscript"/>
                <w:lang w:val="en-US" w:eastAsia="ru-RU"/>
              </w:rPr>
            </w:pPr>
            <w:r w:rsidRPr="00A42184">
              <w:rPr>
                <w:rFonts w:eastAsia="Times New Roman"/>
                <w:color w:val="000000"/>
                <w:sz w:val="24"/>
                <w:szCs w:val="24"/>
                <w:lang w:eastAsia="ru-RU"/>
              </w:rPr>
              <w:object w:dxaOrig="1500" w:dyaOrig="440">
                <v:shape id="_x0000_i1109" type="#_x0000_t75" style="width:74.5pt;height:21.75pt" o:ole="">
                  <v:imagedata r:id="rId150" o:title=""/>
                </v:shape>
                <o:OLEObject Type="Embed" ProgID="Equation.3" ShapeID="_x0000_i1109" DrawAspect="Content" ObjectID="_1569841019" r:id="rId151"/>
              </w:object>
            </w:r>
          </w:p>
        </w:tc>
        <w:tc>
          <w:tcPr>
            <w:tcW w:w="1559"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w:t>
            </w:r>
          </w:p>
        </w:tc>
        <w:tc>
          <w:tcPr>
            <w:tcW w:w="1985"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403"/>
        </w:trPr>
        <w:tc>
          <w:tcPr>
            <w:tcW w:w="1701" w:type="dxa"/>
            <w:tcBorders>
              <w:top w:val="nil"/>
              <w:bottom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2333" w:type="dxa"/>
            <w:gridSpan w:val="7"/>
            <w:tcBorders>
              <w:left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Количество производственных рабочих в сварочном участке</w:t>
            </w:r>
          </w:p>
        </w:tc>
      </w:tr>
      <w:tr w:rsidR="00BF7BE1" w:rsidRPr="00A42184" w:rsidTr="00F85A2C">
        <w:trPr>
          <w:trHeight w:val="734"/>
        </w:trPr>
        <w:tc>
          <w:tcPr>
            <w:tcW w:w="1701" w:type="dxa"/>
            <w:vMerge w:val="restart"/>
            <w:tcBorders>
              <w:top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tcBorders>
              <w:top w:val="single" w:sz="4" w:space="0" w:color="auto"/>
              <w:bottom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Явочное</w:t>
            </w:r>
          </w:p>
        </w:tc>
        <w:tc>
          <w:tcPr>
            <w:tcW w:w="2977" w:type="dxa"/>
            <w:tcBorders>
              <w:top w:val="single" w:sz="4" w:space="0" w:color="auto"/>
              <w:bottom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1860" w:dyaOrig="480">
                <v:shape id="_x0000_i1110" type="#_x0000_t75" style="width:93.75pt;height:24.3pt" o:ole="">
                  <v:imagedata r:id="rId152" o:title=""/>
                </v:shape>
                <o:OLEObject Type="Embed" ProgID="Equation.3" ShapeID="_x0000_i1110" DrawAspect="Content" ObjectID="_1569841020" r:id="rId153"/>
              </w:object>
            </w:r>
          </w:p>
        </w:tc>
        <w:tc>
          <w:tcPr>
            <w:tcW w:w="1559" w:type="dxa"/>
            <w:tcBorders>
              <w:top w:val="single" w:sz="4" w:space="0" w:color="auto"/>
              <w:bottom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w:t>
            </w:r>
          </w:p>
        </w:tc>
        <w:tc>
          <w:tcPr>
            <w:tcW w:w="1985" w:type="dxa"/>
            <w:tcBorders>
              <w:top w:val="single" w:sz="4" w:space="0" w:color="auto"/>
              <w:bottom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top w:val="single" w:sz="4" w:space="0" w:color="auto"/>
              <w:bottom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left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645"/>
        </w:trPr>
        <w:tc>
          <w:tcPr>
            <w:tcW w:w="1701" w:type="dxa"/>
            <w:vMerge/>
            <w:tcBorders>
              <w:top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tcBorders>
              <w:top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Штатное</w:t>
            </w:r>
          </w:p>
        </w:tc>
        <w:tc>
          <w:tcPr>
            <w:tcW w:w="2977" w:type="dxa"/>
            <w:tcBorders>
              <w:top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i/>
                <w:color w:val="000000"/>
                <w:sz w:val="24"/>
                <w:szCs w:val="24"/>
                <w:lang w:eastAsia="ru-RU"/>
              </w:rPr>
            </w:pPr>
            <w:r w:rsidRPr="00A42184">
              <w:rPr>
                <w:rFonts w:eastAsia="Times New Roman"/>
                <w:color w:val="000000"/>
                <w:sz w:val="24"/>
                <w:szCs w:val="24"/>
                <w:lang w:eastAsia="ru-RU"/>
              </w:rPr>
              <w:object w:dxaOrig="1880" w:dyaOrig="480">
                <v:shape id="_x0000_i1111" type="#_x0000_t75" style="width:93.75pt;height:24.3pt" o:ole="">
                  <v:imagedata r:id="rId154" o:title=""/>
                </v:shape>
                <o:OLEObject Type="Embed" ProgID="Equation.3" ShapeID="_x0000_i1111" DrawAspect="Content" ObjectID="_1569841021" r:id="rId155"/>
              </w:object>
            </w:r>
          </w:p>
        </w:tc>
        <w:tc>
          <w:tcPr>
            <w:tcW w:w="1559" w:type="dxa"/>
            <w:tcBorders>
              <w:top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w:t>
            </w:r>
          </w:p>
        </w:tc>
        <w:tc>
          <w:tcPr>
            <w:tcW w:w="1985" w:type="dxa"/>
            <w:tcBorders>
              <w:top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top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left w:val="single" w:sz="4" w:space="0" w:color="auto"/>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c>
          <w:tcPr>
            <w:tcW w:w="1701" w:type="dxa"/>
            <w:tcBorders>
              <w:bottom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2333" w:type="dxa"/>
            <w:gridSpan w:val="7"/>
            <w:tcBorders>
              <w:lef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Расчет количества постов в зоне ТО–1</w:t>
            </w:r>
          </w:p>
        </w:tc>
      </w:tr>
      <w:tr w:rsidR="00BF7BE1" w:rsidRPr="00A42184" w:rsidTr="00F85A2C">
        <w:trPr>
          <w:trHeight w:val="509"/>
        </w:trPr>
        <w:tc>
          <w:tcPr>
            <w:tcW w:w="1701" w:type="dxa"/>
            <w:vMerge w:val="restart"/>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b/>
                <w:color w:val="000000"/>
                <w:sz w:val="24"/>
                <w:szCs w:val="24"/>
                <w:lang w:eastAsia="ru-RU"/>
              </w:rPr>
            </w:pPr>
          </w:p>
          <w:p w:rsidR="00BF7BE1" w:rsidRPr="00A42184" w:rsidRDefault="00BF7BE1" w:rsidP="00F85A2C">
            <w:pPr>
              <w:tabs>
                <w:tab w:val="left" w:pos="567"/>
                <w:tab w:val="left" w:pos="851"/>
              </w:tabs>
              <w:spacing w:after="0" w:line="360" w:lineRule="auto"/>
              <w:jc w:val="center"/>
              <w:rPr>
                <w:rFonts w:eastAsia="Times New Roman"/>
                <w:b/>
                <w:color w:val="000000"/>
                <w:sz w:val="24"/>
                <w:szCs w:val="24"/>
                <w:lang w:eastAsia="ru-RU"/>
              </w:rPr>
            </w:pPr>
            <w:r w:rsidRPr="00A42184">
              <w:rPr>
                <w:rFonts w:eastAsia="Times New Roman"/>
                <w:b/>
                <w:color w:val="000000"/>
                <w:sz w:val="24"/>
                <w:szCs w:val="24"/>
                <w:lang w:eastAsia="ru-RU"/>
              </w:rPr>
              <w:t>Задача №5</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val="restart"/>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860" w:dyaOrig="480">
                <v:shape id="_x0000_i1112" type="#_x0000_t75" style="width:2in;height:24.3pt" o:ole="">
                  <v:imagedata r:id="rId156" o:title=""/>
                </v:shape>
                <o:OLEObject Type="Embed" ProgID="Equation.3" ShapeID="_x0000_i1112" DrawAspect="Content" ObjectID="_1569841022" r:id="rId157"/>
              </w:object>
            </w:r>
          </w:p>
        </w:tc>
        <w:tc>
          <w:tcPr>
            <w:tcW w:w="1559"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чел·ч.</w:t>
            </w:r>
          </w:p>
        </w:tc>
        <w:tc>
          <w:tcPr>
            <w:tcW w:w="1985"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53"/>
        </w:trPr>
        <w:tc>
          <w:tcPr>
            <w:tcW w:w="1701" w:type="dxa"/>
            <w:vMerge/>
            <w:tcBorders>
              <w:top w:val="nil"/>
              <w:bottom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701" w:type="dxa"/>
            <w:vMerge/>
            <w:tcBorders>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2977"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880" w:dyaOrig="859">
                <v:shape id="_x0000_i1113" type="#_x0000_t75" style="width:2in;height:42.7pt" o:ole="">
                  <v:imagedata r:id="rId158" o:title=""/>
                </v:shape>
                <o:OLEObject Type="Embed" ProgID="Equation.3" ShapeID="_x0000_i1113" DrawAspect="Content" ObjectID="_1569841023" r:id="rId159"/>
              </w:objec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420" w:dyaOrig="380">
                <v:shape id="_x0000_i1114" type="#_x0000_t75" style="width:21.75pt;height:17.6pt" o:ole="">
                  <v:imagedata r:id="rId160" o:title=""/>
                </v:shape>
                <o:OLEObject Type="Embed" ProgID="Equation.3" ShapeID="_x0000_i1114" DrawAspect="Content" ObjectID="_1569841024" r:id="rId161"/>
              </w:object>
            </w:r>
            <w:r w:rsidRPr="00A42184">
              <w:rPr>
                <w:rFonts w:eastAsia="Times New Roman"/>
                <w:color w:val="000000"/>
                <w:sz w:val="24"/>
                <w:szCs w:val="24"/>
                <w:lang w:eastAsia="ru-RU"/>
              </w:rPr>
              <w:t xml:space="preserve"> - коэффициент резервирования постов;</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60" w:dyaOrig="300">
                <v:shape id="_x0000_i1115" type="#_x0000_t75" style="width:13.4pt;height:15.05pt" o:ole="">
                  <v:imagedata r:id="rId162" o:title=""/>
                </v:shape>
                <o:OLEObject Type="Embed" ProgID="Equation.3" ShapeID="_x0000_i1115" DrawAspect="Content" ObjectID="_1569841025" r:id="rId163"/>
              </w:object>
            </w:r>
            <w:r w:rsidRPr="00A42184">
              <w:rPr>
                <w:rFonts w:eastAsia="Times New Roman"/>
                <w:color w:val="000000"/>
                <w:sz w:val="24"/>
                <w:szCs w:val="24"/>
                <w:lang w:eastAsia="ru-RU"/>
              </w:rPr>
              <w:t>- число смен работы в сутки;</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60" w:dyaOrig="240">
                <v:shape id="_x0000_i1116" type="#_x0000_t75" style="width:13.4pt;height:12.55pt" o:ole="">
                  <v:imagedata r:id="rId164" o:title=""/>
                </v:shape>
                <o:OLEObject Type="Embed" ProgID="Equation.3" ShapeID="_x0000_i1116" DrawAspect="Content" ObjectID="_1569841026" r:id="rId165"/>
              </w:object>
            </w:r>
            <w:r w:rsidRPr="00A42184">
              <w:rPr>
                <w:rFonts w:eastAsia="Times New Roman"/>
                <w:color w:val="000000"/>
                <w:sz w:val="24"/>
                <w:szCs w:val="24"/>
                <w:lang w:eastAsia="ru-RU"/>
              </w:rPr>
              <w:t xml:space="preserve"> -продолжительность смены, </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ч;</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260" w:dyaOrig="300">
                <v:shape id="_x0000_i1117" type="#_x0000_t75" style="width:13.4pt;height:15.05pt" o:ole="">
                  <v:imagedata r:id="rId166" o:title=""/>
                </v:shape>
                <o:OLEObject Type="Embed" ProgID="Equation.3" ShapeID="_x0000_i1117" DrawAspect="Content" ObjectID="_1569841027" r:id="rId167"/>
              </w:object>
            </w:r>
            <w:r w:rsidRPr="00A42184">
              <w:rPr>
                <w:rFonts w:eastAsia="Times New Roman"/>
                <w:i/>
                <w:color w:val="000000"/>
                <w:sz w:val="24"/>
                <w:szCs w:val="24"/>
                <w:lang w:eastAsia="ru-RU"/>
              </w:rPr>
              <w:t xml:space="preserve"> - </w:t>
            </w:r>
            <w:r w:rsidRPr="00A42184">
              <w:rPr>
                <w:rFonts w:eastAsia="Times New Roman"/>
                <w:color w:val="000000"/>
                <w:sz w:val="24"/>
                <w:szCs w:val="24"/>
                <w:lang w:eastAsia="ru-RU"/>
              </w:rPr>
              <w:t>численность одновременно работающих на посту;</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object w:dxaOrig="1359" w:dyaOrig="380">
                <v:shape id="_x0000_i1118" type="#_x0000_t75" style="width:67pt;height:18.4pt" o:ole="">
                  <v:imagedata r:id="rId168" o:title=""/>
                </v:shape>
                <o:OLEObject Type="Embed" ProgID="Equation.3" ShapeID="_x0000_i1118" DrawAspect="Content" ObjectID="_1569841028" r:id="rId169"/>
              </w:object>
            </w:r>
            <w:r w:rsidRPr="00A42184">
              <w:rPr>
                <w:rFonts w:eastAsia="Times New Roman"/>
                <w:color w:val="000000"/>
                <w:sz w:val="24"/>
                <w:szCs w:val="24"/>
                <w:lang w:eastAsia="ru-RU"/>
              </w:rPr>
              <w:t xml:space="preserve"> - коэффициент использования рабочего времени поста.</w:t>
            </w:r>
          </w:p>
        </w:tc>
        <w:tc>
          <w:tcPr>
            <w:tcW w:w="1559"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lastRenderedPageBreak/>
              <w:t>ед.</w:t>
            </w:r>
          </w:p>
        </w:tc>
        <w:tc>
          <w:tcPr>
            <w:tcW w:w="1985"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843"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r w:rsidR="00BF7BE1" w:rsidRPr="00A42184" w:rsidTr="00F85A2C">
        <w:trPr>
          <w:trHeight w:val="552"/>
        </w:trPr>
        <w:tc>
          <w:tcPr>
            <w:tcW w:w="1701" w:type="dxa"/>
            <w:tcBorders>
              <w:top w:val="nil"/>
              <w:bottom w:val="nil"/>
              <w:right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2333" w:type="dxa"/>
            <w:gridSpan w:val="7"/>
            <w:tcBorders>
              <w:top w:val="single" w:sz="4" w:space="0" w:color="auto"/>
              <w:left w:val="single" w:sz="4" w:space="0" w:color="auto"/>
              <w:bottom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Выбор метода организации технологического процесса в зоне ТО–1и </w:t>
            </w:r>
          </w:p>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обоснование принятого решения</w:t>
            </w:r>
          </w:p>
        </w:tc>
      </w:tr>
      <w:tr w:rsidR="00BF7BE1" w:rsidRPr="00A42184" w:rsidTr="00F85A2C">
        <w:trPr>
          <w:trHeight w:val="1407"/>
        </w:trPr>
        <w:tc>
          <w:tcPr>
            <w:tcW w:w="1701" w:type="dxa"/>
            <w:tcBorders>
              <w:top w:val="nil"/>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10065" w:type="dxa"/>
            <w:gridSpan w:val="5"/>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c>
          <w:tcPr>
            <w:tcW w:w="992"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1</w:t>
            </w:r>
          </w:p>
        </w:tc>
        <w:tc>
          <w:tcPr>
            <w:tcW w:w="1276" w:type="dxa"/>
            <w:tcBorders>
              <w:top w:val="single" w:sz="4" w:space="0" w:color="auto"/>
            </w:tcBorders>
            <w:vAlign w:val="center"/>
          </w:tcPr>
          <w:p w:rsidR="00BF7BE1" w:rsidRPr="00A42184" w:rsidRDefault="00BF7BE1" w:rsidP="00F85A2C">
            <w:pPr>
              <w:tabs>
                <w:tab w:val="left" w:pos="567"/>
                <w:tab w:val="left" w:pos="851"/>
              </w:tabs>
              <w:spacing w:after="0" w:line="360" w:lineRule="auto"/>
              <w:jc w:val="center"/>
              <w:rPr>
                <w:rFonts w:eastAsia="Times New Roman"/>
                <w:color w:val="000000"/>
                <w:sz w:val="24"/>
                <w:szCs w:val="24"/>
                <w:lang w:eastAsia="ru-RU"/>
              </w:rPr>
            </w:pPr>
          </w:p>
        </w:tc>
      </w:tr>
    </w:tbl>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Время начала выполнения задания:                  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Время окончания выполнения задания:           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r w:rsidRPr="00A42184">
        <w:rPr>
          <w:rFonts w:eastAsia="Times New Roman"/>
          <w:b/>
          <w:color w:val="000000"/>
          <w:sz w:val="24"/>
          <w:szCs w:val="24"/>
          <w:lang w:eastAsia="ru-RU"/>
        </w:rPr>
        <w:t>Продолжительность выполнения задания:</w:t>
      </w:r>
      <w:r w:rsidRPr="00A42184">
        <w:rPr>
          <w:rFonts w:eastAsia="Times New Roman"/>
          <w:color w:val="000000"/>
          <w:sz w:val="24"/>
          <w:szCs w:val="24"/>
          <w:lang w:eastAsia="ru-RU"/>
        </w:rPr>
        <w:t xml:space="preserve"> 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r w:rsidRPr="00A42184">
        <w:rPr>
          <w:rFonts w:eastAsia="Times New Roman"/>
          <w:b/>
          <w:color w:val="000000"/>
          <w:sz w:val="24"/>
          <w:szCs w:val="24"/>
          <w:lang w:eastAsia="ru-RU"/>
        </w:rPr>
        <w:t>Набранное количество баллов:</w:t>
      </w:r>
      <w:r w:rsidRPr="00A42184">
        <w:rPr>
          <w:rFonts w:eastAsia="Times New Roman"/>
          <w:color w:val="000000"/>
          <w:sz w:val="24"/>
          <w:szCs w:val="24"/>
          <w:lang w:eastAsia="ru-RU"/>
        </w:rPr>
        <w:t xml:space="preserve"> 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w:t>
      </w:r>
      <w:r w:rsidRPr="00A42184">
        <w:rPr>
          <w:rFonts w:eastAsia="Times New Roman"/>
          <w:b/>
          <w:color w:val="000000"/>
          <w:sz w:val="24"/>
          <w:szCs w:val="24"/>
          <w:lang w:eastAsia="ru-RU"/>
        </w:rPr>
        <w:t>Члены жюри</w:t>
      </w:r>
      <w:r w:rsidRPr="00A42184">
        <w:rPr>
          <w:rFonts w:eastAsia="Times New Roman"/>
          <w:color w:val="000000"/>
          <w:sz w:val="24"/>
          <w:szCs w:val="24"/>
          <w:lang w:eastAsia="ru-RU"/>
        </w:rPr>
        <w:t>:    ___________________________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___________________________</w:t>
      </w:r>
    </w:p>
    <w:p w:rsidR="00BF7BE1" w:rsidRPr="00A42184" w:rsidRDefault="00BF7BE1" w:rsidP="00BF7BE1">
      <w:pPr>
        <w:tabs>
          <w:tab w:val="left" w:pos="567"/>
          <w:tab w:val="left" w:pos="851"/>
        </w:tabs>
        <w:spacing w:after="0" w:line="360" w:lineRule="auto"/>
        <w:jc w:val="center"/>
        <w:rPr>
          <w:rFonts w:eastAsia="Times New Roman"/>
          <w:color w:val="000000"/>
          <w:sz w:val="24"/>
          <w:szCs w:val="24"/>
          <w:lang w:eastAsia="ru-RU"/>
        </w:rPr>
      </w:pPr>
      <w:r w:rsidRPr="00A42184">
        <w:rPr>
          <w:rFonts w:eastAsia="Times New Roman"/>
          <w:color w:val="000000"/>
          <w:sz w:val="24"/>
          <w:szCs w:val="24"/>
          <w:lang w:eastAsia="ru-RU"/>
        </w:rPr>
        <w:t xml:space="preserve">                                          ___________________________  </w:t>
      </w:r>
    </w:p>
    <w:p w:rsidR="00BF7BE1" w:rsidRPr="00A42184" w:rsidRDefault="00BF7BE1" w:rsidP="00BF7BE1">
      <w:pPr>
        <w:tabs>
          <w:tab w:val="left" w:pos="567"/>
          <w:tab w:val="left" w:pos="851"/>
        </w:tabs>
        <w:spacing w:after="0" w:line="360" w:lineRule="auto"/>
        <w:rPr>
          <w:rFonts w:eastAsia="Times New Roman"/>
          <w:color w:val="000000"/>
          <w:sz w:val="26"/>
          <w:szCs w:val="26"/>
          <w:lang w:eastAsia="ru-RU"/>
        </w:rPr>
      </w:pPr>
    </w:p>
    <w:p w:rsidR="00BF7BE1" w:rsidRDefault="00BF7BE1" w:rsidP="00BF7BE1">
      <w:pPr>
        <w:tabs>
          <w:tab w:val="left" w:pos="567"/>
          <w:tab w:val="left" w:pos="851"/>
        </w:tabs>
        <w:spacing w:after="0" w:line="360" w:lineRule="auto"/>
        <w:jc w:val="center"/>
        <w:rPr>
          <w:rFonts w:eastAsia="Times New Roman"/>
          <w:color w:val="000000"/>
          <w:sz w:val="26"/>
          <w:szCs w:val="26"/>
          <w:lang w:eastAsia="ru-RU"/>
        </w:rPr>
        <w:sectPr w:rsidR="00BF7BE1" w:rsidSect="00EC6E47">
          <w:pgSz w:w="16838" w:h="11906" w:orient="landscape"/>
          <w:pgMar w:top="1134" w:right="567" w:bottom="1134" w:left="1701" w:header="709" w:footer="709" w:gutter="0"/>
          <w:cols w:space="708"/>
          <w:titlePg/>
          <w:docGrid w:linePitch="381"/>
        </w:sectPr>
      </w:pPr>
    </w:p>
    <w:p w:rsidR="00BF7BE1" w:rsidRPr="009D6522" w:rsidRDefault="00BF7BE1" w:rsidP="00BF7BE1">
      <w:pPr>
        <w:spacing w:after="0" w:line="360" w:lineRule="auto"/>
        <w:contextualSpacing/>
        <w:jc w:val="center"/>
        <w:rPr>
          <w:b/>
          <w:sz w:val="24"/>
          <w:szCs w:val="24"/>
        </w:rPr>
      </w:pPr>
      <w:r w:rsidRPr="009D6522">
        <w:rPr>
          <w:b/>
          <w:sz w:val="24"/>
          <w:szCs w:val="24"/>
        </w:rPr>
        <w:lastRenderedPageBreak/>
        <w:t xml:space="preserve">Задание </w:t>
      </w:r>
    </w:p>
    <w:p w:rsidR="00BF7BE1" w:rsidRPr="009D6522" w:rsidRDefault="00BF7BE1" w:rsidP="00BF7BE1">
      <w:pPr>
        <w:spacing w:after="0" w:line="360" w:lineRule="auto"/>
        <w:contextualSpacing/>
        <w:jc w:val="center"/>
        <w:rPr>
          <w:b/>
          <w:sz w:val="24"/>
          <w:szCs w:val="24"/>
        </w:rPr>
      </w:pPr>
      <w:r w:rsidRPr="009D6522">
        <w:rPr>
          <w:b/>
          <w:sz w:val="24"/>
          <w:szCs w:val="24"/>
        </w:rPr>
        <w:t xml:space="preserve">на  выполнения вариативной части </w:t>
      </w:r>
      <w:r w:rsidRPr="009D6522">
        <w:rPr>
          <w:b/>
          <w:sz w:val="24"/>
          <w:szCs w:val="24"/>
          <w:lang w:val="en-US"/>
        </w:rPr>
        <w:t>II</w:t>
      </w:r>
      <w:r w:rsidRPr="009D6522">
        <w:rPr>
          <w:b/>
          <w:sz w:val="24"/>
          <w:szCs w:val="24"/>
        </w:rPr>
        <w:t xml:space="preserve"> этапа </w:t>
      </w:r>
    </w:p>
    <w:p w:rsidR="00BF7BE1" w:rsidRPr="009D6522" w:rsidRDefault="00BF7BE1" w:rsidP="00BF7BE1">
      <w:pPr>
        <w:spacing w:after="0" w:line="360" w:lineRule="auto"/>
        <w:contextualSpacing/>
        <w:jc w:val="center"/>
        <w:rPr>
          <w:b/>
          <w:sz w:val="24"/>
          <w:szCs w:val="24"/>
        </w:rPr>
      </w:pPr>
      <w:r w:rsidRPr="009D6522">
        <w:rPr>
          <w:b/>
          <w:sz w:val="24"/>
          <w:szCs w:val="24"/>
        </w:rPr>
        <w:t xml:space="preserve">профессионального комплексного конкурсного задания заключительного этапа Всероссийской  олимпиады по специальности </w:t>
      </w:r>
    </w:p>
    <w:p w:rsidR="00BF7BE1" w:rsidRPr="009D6522" w:rsidRDefault="00BF7BE1" w:rsidP="00BF7BE1">
      <w:pPr>
        <w:spacing w:after="0" w:line="360" w:lineRule="auto"/>
        <w:jc w:val="center"/>
        <w:rPr>
          <w:b/>
          <w:sz w:val="24"/>
          <w:szCs w:val="24"/>
        </w:rPr>
      </w:pPr>
      <w:r w:rsidRPr="009D6522">
        <w:rPr>
          <w:b/>
          <w:sz w:val="24"/>
          <w:szCs w:val="24"/>
        </w:rPr>
        <w:t>23.02.03 «Техническое обслуживание и ремонт автомобильного транспорта)»</w:t>
      </w:r>
    </w:p>
    <w:p w:rsidR="00BF7BE1" w:rsidRPr="009D6522" w:rsidRDefault="00BF7BE1" w:rsidP="00BF7BE1">
      <w:pPr>
        <w:spacing w:after="0" w:line="360" w:lineRule="auto"/>
        <w:jc w:val="center"/>
        <w:rPr>
          <w:b/>
          <w:sz w:val="24"/>
          <w:szCs w:val="24"/>
        </w:rPr>
      </w:pPr>
    </w:p>
    <w:p w:rsidR="00BF7BE1" w:rsidRPr="009D6522" w:rsidRDefault="00BF7BE1" w:rsidP="00BF7BE1">
      <w:pPr>
        <w:spacing w:after="0" w:line="360" w:lineRule="auto"/>
        <w:jc w:val="center"/>
        <w:rPr>
          <w:b/>
          <w:sz w:val="24"/>
          <w:szCs w:val="24"/>
        </w:rPr>
      </w:pPr>
      <w:r w:rsidRPr="009D6522">
        <w:rPr>
          <w:b/>
          <w:sz w:val="24"/>
          <w:szCs w:val="24"/>
        </w:rPr>
        <w:t>Рабочий пост №____                                             Участник №____</w:t>
      </w:r>
    </w:p>
    <w:p w:rsidR="00BF7BE1" w:rsidRPr="009D6522" w:rsidRDefault="00BF7BE1" w:rsidP="00BF7BE1">
      <w:pPr>
        <w:spacing w:line="360" w:lineRule="auto"/>
        <w:rPr>
          <w:b/>
          <w:sz w:val="24"/>
          <w:szCs w:val="24"/>
        </w:rPr>
      </w:pPr>
      <w:r w:rsidRPr="009D6522">
        <w:rPr>
          <w:b/>
          <w:sz w:val="24"/>
          <w:szCs w:val="24"/>
        </w:rPr>
        <w:t xml:space="preserve">         Задача №1. Определить степень износа шеек коленчатого вала и выбрать ремонтный размер (на примере одной коренной шейки)</w:t>
      </w:r>
    </w:p>
    <w:p w:rsidR="00BF7BE1" w:rsidRPr="009D6522" w:rsidRDefault="00BF7BE1" w:rsidP="00BF7BE1">
      <w:pPr>
        <w:pStyle w:val="a4"/>
        <w:numPr>
          <w:ilvl w:val="0"/>
          <w:numId w:val="17"/>
        </w:numPr>
        <w:spacing w:line="360" w:lineRule="auto"/>
        <w:jc w:val="left"/>
        <w:rPr>
          <w:b/>
          <w:szCs w:val="24"/>
        </w:rPr>
      </w:pPr>
      <w:r w:rsidRPr="009D6522">
        <w:rPr>
          <w:b/>
          <w:szCs w:val="24"/>
        </w:rPr>
        <w:t>Определение степени износа коренных шеек коленчатого вала</w:t>
      </w:r>
    </w:p>
    <w:p w:rsidR="00BF7BE1" w:rsidRPr="009D6522" w:rsidRDefault="00BF7BE1" w:rsidP="00BF7BE1">
      <w:pPr>
        <w:spacing w:line="360" w:lineRule="auto"/>
        <w:ind w:firstLine="567"/>
        <w:rPr>
          <w:sz w:val="24"/>
          <w:szCs w:val="24"/>
        </w:rPr>
      </w:pPr>
      <w:r w:rsidRPr="009D6522">
        <w:rPr>
          <w:sz w:val="24"/>
          <w:szCs w:val="24"/>
        </w:rPr>
        <w:t>В целях сокращения времени на технические измерения допускаем, что износ всех коренных шеек коленчатого вала одинаковый. Определение  степени износа шеек коленчатого вала и выбор ремонтного размера будем проводить на примере одной коренной шейки – первой.</w:t>
      </w:r>
    </w:p>
    <w:p w:rsidR="00BF7BE1" w:rsidRPr="009D6522" w:rsidRDefault="00BF7BE1" w:rsidP="00BF7BE1">
      <w:pPr>
        <w:shd w:val="clear" w:color="auto" w:fill="FFFFFF"/>
        <w:spacing w:before="150" w:after="150" w:line="360" w:lineRule="auto"/>
        <w:ind w:left="150"/>
        <w:rPr>
          <w:sz w:val="24"/>
          <w:szCs w:val="24"/>
        </w:rPr>
      </w:pPr>
      <w:r w:rsidRPr="009D6522">
        <w:rPr>
          <w:sz w:val="24"/>
          <w:szCs w:val="24"/>
        </w:rPr>
        <w:t xml:space="preserve">       Измерение шейки провести в поясах I - I; II - II и двух взаимно перпендикулярных плоскостях А - А и Б - Б (А - А для всех коренных шеек принимается в плоскости кривошипа первой шатунной шейки). Пояса находятся у концов шейки на расстоянии, равном 1/4 от ее общей длины, первый пояс ближе к носку вала. </w:t>
      </w:r>
    </w:p>
    <w:p w:rsidR="00BF7BE1" w:rsidRPr="009D6522" w:rsidRDefault="00BF7BE1" w:rsidP="00BF7BE1">
      <w:pPr>
        <w:shd w:val="clear" w:color="auto" w:fill="FFFFFF"/>
        <w:spacing w:before="150" w:after="150" w:line="360" w:lineRule="auto"/>
        <w:rPr>
          <w:sz w:val="24"/>
          <w:szCs w:val="24"/>
        </w:rPr>
      </w:pPr>
      <w:r>
        <w:rPr>
          <w:noProof/>
          <w:lang w:eastAsia="ru-RU"/>
        </w:rPr>
        <w:drawing>
          <wp:anchor distT="0" distB="0" distL="114300" distR="114300" simplePos="0" relativeHeight="251692032" behindDoc="0" locked="0" layoutInCell="1" allowOverlap="1">
            <wp:simplePos x="0" y="0"/>
            <wp:positionH relativeFrom="column">
              <wp:posOffset>3709670</wp:posOffset>
            </wp:positionH>
            <wp:positionV relativeFrom="paragraph">
              <wp:posOffset>292735</wp:posOffset>
            </wp:positionV>
            <wp:extent cx="2200275" cy="2532380"/>
            <wp:effectExtent l="0" t="0" r="9525" b="127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0">
                      <a:extLst>
                        <a:ext uri="{28A0092B-C50C-407E-A947-70E740481C1C}">
                          <a14:useLocalDpi xmlns:a14="http://schemas.microsoft.com/office/drawing/2010/main" val="0"/>
                        </a:ext>
                      </a:extLst>
                    </a:blip>
                    <a:srcRect l="39423" t="14781" r="29721" b="18950"/>
                    <a:stretch>
                      <a:fillRect/>
                    </a:stretch>
                  </pic:blipFill>
                  <pic:spPr bwMode="auto">
                    <a:xfrm>
                      <a:off x="0" y="0"/>
                      <a:ext cx="2200275" cy="2532380"/>
                    </a:xfrm>
                    <a:prstGeom prst="rect">
                      <a:avLst/>
                    </a:prstGeom>
                    <a:noFill/>
                  </pic:spPr>
                </pic:pic>
              </a:graphicData>
            </a:graphic>
            <wp14:sizeRelH relativeFrom="page">
              <wp14:pctWidth>0</wp14:pctWidth>
            </wp14:sizeRelH>
            <wp14:sizeRelV relativeFrom="page">
              <wp14:pctHeight>0</wp14:pctHeight>
            </wp14:sizeRelV>
          </wp:anchor>
        </w:drawing>
      </w:r>
      <w:r w:rsidRPr="009D6522">
        <w:rPr>
          <w:sz w:val="24"/>
          <w:szCs w:val="24"/>
        </w:rPr>
        <w:t xml:space="preserve">          Схема измерения коренных шеек коленчатого вала указана на рис.1 Результаты замеров шейки  записать в таблицу 1.</w:t>
      </w:r>
    </w:p>
    <w:p w:rsidR="00BF7BE1" w:rsidRDefault="00BF7BE1" w:rsidP="00BF7BE1">
      <w:pPr>
        <w:tabs>
          <w:tab w:val="left" w:pos="567"/>
        </w:tabs>
        <w:rPr>
          <w:sz w:val="24"/>
          <w:szCs w:val="24"/>
        </w:rPr>
      </w:pPr>
      <w:r>
        <w:rPr>
          <w:noProof/>
          <w:sz w:val="24"/>
          <w:szCs w:val="24"/>
          <w:lang w:eastAsia="ru-RU"/>
        </w:rPr>
        <w:drawing>
          <wp:inline distT="0" distB="0" distL="0" distR="0">
            <wp:extent cx="3604260" cy="271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604260" cy="2711450"/>
                    </a:xfrm>
                    <a:prstGeom prst="rect">
                      <a:avLst/>
                    </a:prstGeom>
                    <a:noFill/>
                    <a:ln>
                      <a:noFill/>
                    </a:ln>
                  </pic:spPr>
                </pic:pic>
              </a:graphicData>
            </a:graphic>
          </wp:inline>
        </w:drawing>
      </w:r>
    </w:p>
    <w:p w:rsidR="00BF7BE1" w:rsidRPr="005E67FD" w:rsidRDefault="00BF7BE1" w:rsidP="00BF7BE1">
      <w:pPr>
        <w:shd w:val="clear" w:color="auto" w:fill="FFFFFF"/>
        <w:spacing w:before="150" w:after="150" w:line="240" w:lineRule="auto"/>
        <w:ind w:left="150" w:right="150"/>
        <w:rPr>
          <w:sz w:val="24"/>
          <w:szCs w:val="24"/>
        </w:rPr>
      </w:pPr>
      <w:r w:rsidRPr="003C4136">
        <w:rPr>
          <w:color w:val="424242"/>
          <w:sz w:val="24"/>
          <w:szCs w:val="24"/>
        </w:rPr>
        <w:t xml:space="preserve">            </w:t>
      </w:r>
      <w:r w:rsidRPr="005E67FD">
        <w:rPr>
          <w:sz w:val="24"/>
          <w:szCs w:val="24"/>
        </w:rPr>
        <w:t>Рис.1  Схема измерения</w:t>
      </w:r>
      <w:r>
        <w:rPr>
          <w:sz w:val="24"/>
          <w:szCs w:val="24"/>
        </w:rPr>
        <w:t xml:space="preserve"> коренных шеек коленчатого вала</w:t>
      </w:r>
    </w:p>
    <w:p w:rsidR="00BF7BE1" w:rsidRPr="005E67FD" w:rsidRDefault="00BF7BE1" w:rsidP="00BF7BE1">
      <w:pPr>
        <w:shd w:val="clear" w:color="auto" w:fill="FFFFFF"/>
        <w:spacing w:before="150" w:after="150" w:line="240" w:lineRule="auto"/>
        <w:ind w:left="150" w:right="150"/>
        <w:rPr>
          <w:sz w:val="24"/>
          <w:szCs w:val="24"/>
        </w:rPr>
      </w:pPr>
      <w:r w:rsidRPr="005E67FD">
        <w:rPr>
          <w:sz w:val="24"/>
          <w:szCs w:val="24"/>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501"/>
        <w:gridCol w:w="2047"/>
        <w:gridCol w:w="2028"/>
        <w:gridCol w:w="1434"/>
        <w:gridCol w:w="1190"/>
      </w:tblGrid>
      <w:tr w:rsidR="00BF7BE1" w:rsidRPr="005E67FD" w:rsidTr="00F85A2C">
        <w:trPr>
          <w:trHeight w:val="510"/>
        </w:trPr>
        <w:tc>
          <w:tcPr>
            <w:tcW w:w="1439" w:type="dxa"/>
            <w:vMerge w:val="restart"/>
            <w:tcBorders>
              <w:right w:val="single" w:sz="4" w:space="0" w:color="auto"/>
            </w:tcBorders>
          </w:tcPr>
          <w:p w:rsidR="00BF7BE1" w:rsidRPr="005E67FD" w:rsidRDefault="00BF7BE1" w:rsidP="00F85A2C">
            <w:pPr>
              <w:spacing w:after="0" w:line="240" w:lineRule="auto"/>
              <w:ind w:right="147"/>
              <w:rPr>
                <w:sz w:val="24"/>
                <w:szCs w:val="24"/>
              </w:rPr>
            </w:pPr>
            <w:r w:rsidRPr="005E67FD">
              <w:rPr>
                <w:sz w:val="24"/>
                <w:szCs w:val="24"/>
              </w:rPr>
              <w:lastRenderedPageBreak/>
              <w:t xml:space="preserve">  Объект измерения      </w:t>
            </w:r>
          </w:p>
        </w:tc>
        <w:tc>
          <w:tcPr>
            <w:tcW w:w="1501" w:type="dxa"/>
            <w:vMerge w:val="restart"/>
            <w:tcBorders>
              <w:left w:val="single" w:sz="4" w:space="0" w:color="auto"/>
            </w:tcBorders>
          </w:tcPr>
          <w:p w:rsidR="00BF7BE1" w:rsidRPr="005E67FD" w:rsidRDefault="00BF7BE1" w:rsidP="00F85A2C">
            <w:pPr>
              <w:spacing w:after="0" w:line="240" w:lineRule="auto"/>
              <w:ind w:right="147"/>
              <w:rPr>
                <w:sz w:val="24"/>
                <w:szCs w:val="24"/>
              </w:rPr>
            </w:pPr>
            <w:r w:rsidRPr="005E67FD">
              <w:rPr>
                <w:sz w:val="24"/>
                <w:szCs w:val="24"/>
              </w:rPr>
              <w:t>Пояс .измерения</w:t>
            </w:r>
          </w:p>
        </w:tc>
        <w:tc>
          <w:tcPr>
            <w:tcW w:w="2062" w:type="dxa"/>
            <w:vMerge w:val="restart"/>
          </w:tcPr>
          <w:p w:rsidR="00BF7BE1" w:rsidRPr="005E67FD" w:rsidRDefault="00BF7BE1" w:rsidP="00F85A2C">
            <w:pPr>
              <w:spacing w:after="0" w:line="240" w:lineRule="auto"/>
              <w:ind w:right="147"/>
              <w:rPr>
                <w:sz w:val="24"/>
                <w:szCs w:val="24"/>
              </w:rPr>
            </w:pPr>
            <w:r w:rsidRPr="005E67FD">
              <w:rPr>
                <w:sz w:val="24"/>
                <w:szCs w:val="24"/>
              </w:rPr>
              <w:t>Плоскость измерения</w:t>
            </w:r>
          </w:p>
        </w:tc>
        <w:tc>
          <w:tcPr>
            <w:tcW w:w="2046" w:type="dxa"/>
            <w:vMerge w:val="restart"/>
          </w:tcPr>
          <w:p w:rsidR="00BF7BE1" w:rsidRPr="005E67FD" w:rsidRDefault="00BF7BE1" w:rsidP="00F85A2C">
            <w:pPr>
              <w:spacing w:after="0" w:line="240" w:lineRule="auto"/>
              <w:ind w:right="147"/>
              <w:rPr>
                <w:sz w:val="24"/>
                <w:szCs w:val="24"/>
                <w:vertAlign w:val="subscript"/>
              </w:rPr>
            </w:pPr>
            <w:r w:rsidRPr="005E67FD">
              <w:rPr>
                <w:sz w:val="24"/>
                <w:szCs w:val="24"/>
              </w:rPr>
              <w:t xml:space="preserve">Диаметр, </w:t>
            </w:r>
            <w:r w:rsidRPr="005E67FD">
              <w:rPr>
                <w:i/>
                <w:lang w:val="en-US"/>
              </w:rPr>
              <w:t>d</w:t>
            </w:r>
            <w:r w:rsidRPr="005E67FD">
              <w:rPr>
                <w:i/>
                <w:vertAlign w:val="subscript"/>
              </w:rPr>
              <w:t>изм</w:t>
            </w:r>
            <w:r w:rsidRPr="005E67FD">
              <w:rPr>
                <w:vertAlign w:val="subscript"/>
              </w:rPr>
              <w:t>.</w:t>
            </w:r>
          </w:p>
        </w:tc>
        <w:tc>
          <w:tcPr>
            <w:tcW w:w="2591" w:type="dxa"/>
            <w:gridSpan w:val="2"/>
            <w:tcBorders>
              <w:bottom w:val="single" w:sz="4" w:space="0" w:color="auto"/>
            </w:tcBorders>
          </w:tcPr>
          <w:p w:rsidR="00BF7BE1" w:rsidRPr="005E67FD" w:rsidRDefault="00BF7BE1" w:rsidP="00F85A2C">
            <w:pPr>
              <w:spacing w:after="0" w:line="240" w:lineRule="auto"/>
              <w:ind w:right="147"/>
              <w:rPr>
                <w:sz w:val="24"/>
                <w:szCs w:val="24"/>
              </w:rPr>
            </w:pPr>
            <w:r w:rsidRPr="005E67FD">
              <w:rPr>
                <w:sz w:val="24"/>
                <w:szCs w:val="24"/>
              </w:rPr>
              <w:t>Количество баллов</w:t>
            </w:r>
          </w:p>
        </w:tc>
      </w:tr>
      <w:tr w:rsidR="00BF7BE1" w:rsidRPr="005E67FD" w:rsidTr="00F85A2C">
        <w:trPr>
          <w:trHeight w:val="330"/>
        </w:trPr>
        <w:tc>
          <w:tcPr>
            <w:tcW w:w="1439" w:type="dxa"/>
            <w:vMerge/>
            <w:tcBorders>
              <w:right w:val="single" w:sz="4" w:space="0" w:color="auto"/>
            </w:tcBorders>
          </w:tcPr>
          <w:p w:rsidR="00BF7BE1" w:rsidRPr="005E67FD" w:rsidRDefault="00BF7BE1" w:rsidP="00F85A2C">
            <w:pPr>
              <w:spacing w:after="0" w:line="240" w:lineRule="auto"/>
              <w:ind w:right="147"/>
              <w:rPr>
                <w:sz w:val="24"/>
                <w:szCs w:val="24"/>
              </w:rPr>
            </w:pPr>
          </w:p>
        </w:tc>
        <w:tc>
          <w:tcPr>
            <w:tcW w:w="1501" w:type="dxa"/>
            <w:vMerge/>
            <w:tcBorders>
              <w:left w:val="single" w:sz="4" w:space="0" w:color="auto"/>
            </w:tcBorders>
          </w:tcPr>
          <w:p w:rsidR="00BF7BE1" w:rsidRPr="005E67FD" w:rsidRDefault="00BF7BE1" w:rsidP="00F85A2C">
            <w:pPr>
              <w:spacing w:after="0" w:line="240" w:lineRule="auto"/>
              <w:ind w:right="147"/>
              <w:rPr>
                <w:sz w:val="24"/>
                <w:szCs w:val="24"/>
              </w:rPr>
            </w:pPr>
          </w:p>
        </w:tc>
        <w:tc>
          <w:tcPr>
            <w:tcW w:w="2062" w:type="dxa"/>
            <w:vMerge/>
          </w:tcPr>
          <w:p w:rsidR="00BF7BE1" w:rsidRPr="005E67FD" w:rsidRDefault="00BF7BE1" w:rsidP="00F85A2C">
            <w:pPr>
              <w:spacing w:after="0" w:line="240" w:lineRule="auto"/>
              <w:ind w:right="147"/>
              <w:rPr>
                <w:sz w:val="24"/>
                <w:szCs w:val="24"/>
              </w:rPr>
            </w:pPr>
          </w:p>
        </w:tc>
        <w:tc>
          <w:tcPr>
            <w:tcW w:w="2046" w:type="dxa"/>
            <w:vMerge/>
          </w:tcPr>
          <w:p w:rsidR="00BF7BE1" w:rsidRPr="005E67FD" w:rsidRDefault="00BF7BE1" w:rsidP="00F85A2C">
            <w:pPr>
              <w:spacing w:after="0" w:line="240" w:lineRule="auto"/>
              <w:ind w:right="147"/>
              <w:rPr>
                <w:sz w:val="24"/>
                <w:szCs w:val="24"/>
              </w:rPr>
            </w:pPr>
          </w:p>
        </w:tc>
        <w:tc>
          <w:tcPr>
            <w:tcW w:w="1441" w:type="dxa"/>
            <w:tcBorders>
              <w:top w:val="single" w:sz="4" w:space="0" w:color="auto"/>
              <w:right w:val="single" w:sz="4" w:space="0" w:color="auto"/>
            </w:tcBorders>
          </w:tcPr>
          <w:p w:rsidR="00BF7BE1" w:rsidRPr="005E67FD" w:rsidRDefault="00BF7BE1" w:rsidP="00F85A2C">
            <w:pPr>
              <w:spacing w:after="0" w:line="240" w:lineRule="auto"/>
              <w:ind w:right="147"/>
              <w:rPr>
                <w:sz w:val="24"/>
                <w:szCs w:val="24"/>
              </w:rPr>
            </w:pPr>
            <w:r w:rsidRPr="005E67FD">
              <w:rPr>
                <w:sz w:val="24"/>
                <w:szCs w:val="24"/>
              </w:rPr>
              <w:t>Теорет.</w:t>
            </w:r>
          </w:p>
        </w:tc>
        <w:tc>
          <w:tcPr>
            <w:tcW w:w="1150" w:type="dxa"/>
            <w:tcBorders>
              <w:top w:val="single" w:sz="4" w:space="0" w:color="auto"/>
              <w:left w:val="single" w:sz="4" w:space="0" w:color="auto"/>
            </w:tcBorders>
          </w:tcPr>
          <w:p w:rsidR="00BF7BE1" w:rsidRPr="005E67FD" w:rsidRDefault="00BF7BE1" w:rsidP="00F85A2C">
            <w:pPr>
              <w:spacing w:after="0" w:line="240" w:lineRule="auto"/>
              <w:ind w:right="147"/>
              <w:rPr>
                <w:sz w:val="24"/>
                <w:szCs w:val="24"/>
              </w:rPr>
            </w:pPr>
            <w:r w:rsidRPr="005E67FD">
              <w:rPr>
                <w:sz w:val="24"/>
                <w:szCs w:val="24"/>
              </w:rPr>
              <w:t>Фактич.</w:t>
            </w:r>
          </w:p>
        </w:tc>
      </w:tr>
      <w:tr w:rsidR="00BF7BE1" w:rsidRPr="005E67FD" w:rsidTr="00F85A2C">
        <w:trPr>
          <w:trHeight w:val="414"/>
        </w:trPr>
        <w:tc>
          <w:tcPr>
            <w:tcW w:w="1439" w:type="dxa"/>
            <w:vMerge w:val="restart"/>
            <w:tcBorders>
              <w:right w:val="single" w:sz="4" w:space="0" w:color="auto"/>
            </w:tcBorders>
          </w:tcPr>
          <w:p w:rsidR="00BF7BE1" w:rsidRPr="005E67FD" w:rsidRDefault="00BF7BE1" w:rsidP="00F85A2C">
            <w:pPr>
              <w:spacing w:after="0" w:line="240" w:lineRule="auto"/>
              <w:ind w:right="147"/>
              <w:jc w:val="center"/>
              <w:rPr>
                <w:sz w:val="24"/>
                <w:szCs w:val="24"/>
              </w:rPr>
            </w:pPr>
            <w:r>
              <w:rPr>
                <w:sz w:val="24"/>
                <w:szCs w:val="24"/>
              </w:rPr>
              <w:t>Коренная шейка №1</w:t>
            </w:r>
          </w:p>
          <w:p w:rsidR="00BF7BE1" w:rsidRPr="005E67FD" w:rsidRDefault="00BF7BE1" w:rsidP="00F85A2C">
            <w:pPr>
              <w:spacing w:after="0" w:line="240" w:lineRule="auto"/>
              <w:ind w:right="147"/>
              <w:jc w:val="center"/>
              <w:rPr>
                <w:sz w:val="24"/>
                <w:szCs w:val="24"/>
              </w:rPr>
            </w:pPr>
          </w:p>
        </w:tc>
        <w:tc>
          <w:tcPr>
            <w:tcW w:w="1501" w:type="dxa"/>
            <w:vMerge w:val="restart"/>
            <w:tcBorders>
              <w:left w:val="single" w:sz="4" w:space="0" w:color="auto"/>
            </w:tcBorders>
          </w:tcPr>
          <w:p w:rsidR="00BF7BE1" w:rsidRPr="005E67FD" w:rsidRDefault="00BF7BE1" w:rsidP="00F85A2C">
            <w:pPr>
              <w:spacing w:after="0" w:line="240" w:lineRule="auto"/>
              <w:ind w:right="147"/>
              <w:jc w:val="center"/>
              <w:rPr>
                <w:sz w:val="24"/>
                <w:szCs w:val="24"/>
              </w:rPr>
            </w:pPr>
          </w:p>
          <w:p w:rsidR="00BF7BE1" w:rsidRPr="005E67FD" w:rsidRDefault="00BF7BE1" w:rsidP="00F85A2C">
            <w:pPr>
              <w:spacing w:after="0" w:line="240" w:lineRule="auto"/>
              <w:ind w:right="147"/>
              <w:jc w:val="center"/>
              <w:rPr>
                <w:sz w:val="24"/>
                <w:szCs w:val="24"/>
              </w:rPr>
            </w:pPr>
            <w:r w:rsidRPr="005E67FD">
              <w:rPr>
                <w:sz w:val="24"/>
                <w:szCs w:val="24"/>
                <w:lang w:val="en-US"/>
              </w:rPr>
              <w:t>I</w:t>
            </w:r>
            <w:r w:rsidRPr="005E67FD">
              <w:rPr>
                <w:sz w:val="24"/>
                <w:szCs w:val="24"/>
              </w:rPr>
              <w:t>-</w:t>
            </w:r>
            <w:r w:rsidRPr="005E67FD">
              <w:rPr>
                <w:sz w:val="24"/>
                <w:szCs w:val="24"/>
                <w:lang w:val="en-US"/>
              </w:rPr>
              <w:t>I</w:t>
            </w:r>
          </w:p>
        </w:tc>
        <w:tc>
          <w:tcPr>
            <w:tcW w:w="2062" w:type="dxa"/>
          </w:tcPr>
          <w:p w:rsidR="00BF7BE1" w:rsidRPr="005E67FD" w:rsidRDefault="00BF7BE1" w:rsidP="00F85A2C">
            <w:pPr>
              <w:spacing w:after="0" w:line="240" w:lineRule="auto"/>
              <w:ind w:right="147"/>
              <w:jc w:val="center"/>
              <w:rPr>
                <w:sz w:val="24"/>
                <w:szCs w:val="24"/>
              </w:rPr>
            </w:pPr>
            <w:r w:rsidRPr="005E67FD">
              <w:rPr>
                <w:sz w:val="24"/>
                <w:szCs w:val="24"/>
              </w:rPr>
              <w:t>А-А</w:t>
            </w:r>
          </w:p>
        </w:tc>
        <w:tc>
          <w:tcPr>
            <w:tcW w:w="2046" w:type="dxa"/>
          </w:tcPr>
          <w:p w:rsidR="00BF7BE1" w:rsidRPr="005E67FD" w:rsidRDefault="00BF7BE1" w:rsidP="00F85A2C">
            <w:pPr>
              <w:spacing w:after="0" w:line="240" w:lineRule="auto"/>
              <w:ind w:right="147"/>
              <w:rPr>
                <w:sz w:val="24"/>
                <w:szCs w:val="24"/>
              </w:rPr>
            </w:pPr>
          </w:p>
        </w:tc>
        <w:tc>
          <w:tcPr>
            <w:tcW w:w="1441" w:type="dxa"/>
            <w:tcBorders>
              <w:right w:val="single" w:sz="4" w:space="0" w:color="auto"/>
            </w:tcBorders>
          </w:tcPr>
          <w:p w:rsidR="00BF7BE1" w:rsidRPr="005E67FD" w:rsidRDefault="00BF7BE1" w:rsidP="00F85A2C">
            <w:pPr>
              <w:spacing w:after="0" w:line="240" w:lineRule="auto"/>
              <w:ind w:right="147"/>
              <w:jc w:val="center"/>
              <w:rPr>
                <w:sz w:val="24"/>
                <w:szCs w:val="24"/>
              </w:rPr>
            </w:pPr>
            <w:r w:rsidRPr="005E67FD">
              <w:rPr>
                <w:sz w:val="24"/>
                <w:szCs w:val="24"/>
              </w:rPr>
              <w:t>0,</w:t>
            </w:r>
            <w:r>
              <w:rPr>
                <w:sz w:val="24"/>
                <w:szCs w:val="24"/>
              </w:rPr>
              <w:t>5</w:t>
            </w:r>
          </w:p>
        </w:tc>
        <w:tc>
          <w:tcPr>
            <w:tcW w:w="1150" w:type="dxa"/>
            <w:tcBorders>
              <w:left w:val="single" w:sz="4" w:space="0" w:color="auto"/>
            </w:tcBorders>
          </w:tcPr>
          <w:p w:rsidR="00BF7BE1" w:rsidRPr="005E67FD" w:rsidRDefault="00BF7BE1" w:rsidP="00F85A2C">
            <w:pPr>
              <w:spacing w:after="0" w:line="240" w:lineRule="auto"/>
              <w:ind w:right="147"/>
              <w:rPr>
                <w:sz w:val="24"/>
                <w:szCs w:val="24"/>
              </w:rPr>
            </w:pPr>
          </w:p>
        </w:tc>
      </w:tr>
      <w:tr w:rsidR="00BF7BE1" w:rsidRPr="005E67FD" w:rsidTr="00F85A2C">
        <w:tc>
          <w:tcPr>
            <w:tcW w:w="1439" w:type="dxa"/>
            <w:vMerge/>
            <w:tcBorders>
              <w:right w:val="single" w:sz="4" w:space="0" w:color="auto"/>
            </w:tcBorders>
          </w:tcPr>
          <w:p w:rsidR="00BF7BE1" w:rsidRPr="005E67FD" w:rsidRDefault="00BF7BE1" w:rsidP="00F85A2C">
            <w:pPr>
              <w:spacing w:after="0" w:line="240" w:lineRule="auto"/>
              <w:ind w:right="147"/>
              <w:jc w:val="center"/>
              <w:rPr>
                <w:sz w:val="24"/>
                <w:szCs w:val="24"/>
              </w:rPr>
            </w:pPr>
          </w:p>
        </w:tc>
        <w:tc>
          <w:tcPr>
            <w:tcW w:w="1501" w:type="dxa"/>
            <w:vMerge/>
            <w:tcBorders>
              <w:left w:val="single" w:sz="4" w:space="0" w:color="auto"/>
            </w:tcBorders>
          </w:tcPr>
          <w:p w:rsidR="00BF7BE1" w:rsidRPr="005E67FD" w:rsidRDefault="00BF7BE1" w:rsidP="00F85A2C">
            <w:pPr>
              <w:spacing w:after="0" w:line="240" w:lineRule="auto"/>
              <w:ind w:right="147"/>
              <w:jc w:val="center"/>
              <w:rPr>
                <w:sz w:val="24"/>
                <w:szCs w:val="24"/>
              </w:rPr>
            </w:pPr>
          </w:p>
        </w:tc>
        <w:tc>
          <w:tcPr>
            <w:tcW w:w="2062" w:type="dxa"/>
          </w:tcPr>
          <w:p w:rsidR="00BF7BE1" w:rsidRPr="005E67FD" w:rsidRDefault="00BF7BE1" w:rsidP="00F85A2C">
            <w:pPr>
              <w:spacing w:after="0" w:line="240" w:lineRule="auto"/>
              <w:ind w:right="147"/>
              <w:jc w:val="center"/>
              <w:rPr>
                <w:sz w:val="24"/>
                <w:szCs w:val="24"/>
              </w:rPr>
            </w:pPr>
            <w:r w:rsidRPr="005E67FD">
              <w:rPr>
                <w:sz w:val="24"/>
                <w:szCs w:val="24"/>
              </w:rPr>
              <w:t>Б-Б</w:t>
            </w:r>
          </w:p>
        </w:tc>
        <w:tc>
          <w:tcPr>
            <w:tcW w:w="2046" w:type="dxa"/>
          </w:tcPr>
          <w:p w:rsidR="00BF7BE1" w:rsidRPr="005E67FD" w:rsidRDefault="00BF7BE1" w:rsidP="00F85A2C">
            <w:pPr>
              <w:spacing w:after="0" w:line="240" w:lineRule="auto"/>
              <w:ind w:right="147"/>
              <w:rPr>
                <w:sz w:val="24"/>
                <w:szCs w:val="24"/>
              </w:rPr>
            </w:pPr>
          </w:p>
        </w:tc>
        <w:tc>
          <w:tcPr>
            <w:tcW w:w="1441" w:type="dxa"/>
            <w:tcBorders>
              <w:right w:val="single" w:sz="4" w:space="0" w:color="auto"/>
            </w:tcBorders>
          </w:tcPr>
          <w:p w:rsidR="00BF7BE1" w:rsidRPr="005E67FD" w:rsidRDefault="00BF7BE1" w:rsidP="00F85A2C">
            <w:pPr>
              <w:spacing w:after="0" w:line="240" w:lineRule="auto"/>
              <w:ind w:right="147"/>
              <w:jc w:val="center"/>
              <w:rPr>
                <w:sz w:val="24"/>
                <w:szCs w:val="24"/>
              </w:rPr>
            </w:pPr>
            <w:r w:rsidRPr="005E67FD">
              <w:rPr>
                <w:sz w:val="24"/>
                <w:szCs w:val="24"/>
              </w:rPr>
              <w:t>0,</w:t>
            </w:r>
            <w:r>
              <w:rPr>
                <w:sz w:val="24"/>
                <w:szCs w:val="24"/>
              </w:rPr>
              <w:t>5</w:t>
            </w:r>
          </w:p>
        </w:tc>
        <w:tc>
          <w:tcPr>
            <w:tcW w:w="1150" w:type="dxa"/>
            <w:tcBorders>
              <w:left w:val="single" w:sz="4" w:space="0" w:color="auto"/>
            </w:tcBorders>
          </w:tcPr>
          <w:p w:rsidR="00BF7BE1" w:rsidRPr="005E67FD" w:rsidRDefault="00BF7BE1" w:rsidP="00F85A2C">
            <w:pPr>
              <w:spacing w:after="0" w:line="240" w:lineRule="auto"/>
              <w:ind w:right="147"/>
              <w:rPr>
                <w:sz w:val="24"/>
                <w:szCs w:val="24"/>
              </w:rPr>
            </w:pPr>
          </w:p>
        </w:tc>
      </w:tr>
      <w:tr w:rsidR="00BF7BE1" w:rsidRPr="005E67FD" w:rsidTr="00F85A2C">
        <w:tc>
          <w:tcPr>
            <w:tcW w:w="1439" w:type="dxa"/>
            <w:vMerge/>
            <w:tcBorders>
              <w:right w:val="single" w:sz="4" w:space="0" w:color="auto"/>
            </w:tcBorders>
          </w:tcPr>
          <w:p w:rsidR="00BF7BE1" w:rsidRPr="005E67FD" w:rsidRDefault="00BF7BE1" w:rsidP="00F85A2C">
            <w:pPr>
              <w:spacing w:after="0" w:line="240" w:lineRule="auto"/>
              <w:ind w:right="147"/>
              <w:jc w:val="center"/>
              <w:rPr>
                <w:sz w:val="24"/>
                <w:szCs w:val="24"/>
              </w:rPr>
            </w:pPr>
          </w:p>
        </w:tc>
        <w:tc>
          <w:tcPr>
            <w:tcW w:w="1501" w:type="dxa"/>
            <w:vMerge w:val="restart"/>
            <w:tcBorders>
              <w:left w:val="single" w:sz="4" w:space="0" w:color="auto"/>
            </w:tcBorders>
          </w:tcPr>
          <w:p w:rsidR="00BF7BE1" w:rsidRPr="005E67FD" w:rsidRDefault="00BF7BE1" w:rsidP="00F85A2C">
            <w:pPr>
              <w:spacing w:after="0" w:line="240" w:lineRule="auto"/>
              <w:ind w:right="147"/>
              <w:jc w:val="center"/>
              <w:rPr>
                <w:sz w:val="24"/>
                <w:szCs w:val="24"/>
              </w:rPr>
            </w:pPr>
            <w:r w:rsidRPr="005E67FD">
              <w:rPr>
                <w:sz w:val="24"/>
                <w:szCs w:val="24"/>
                <w:lang w:val="en-US"/>
              </w:rPr>
              <w:t>II</w:t>
            </w:r>
            <w:r w:rsidRPr="005E67FD">
              <w:rPr>
                <w:sz w:val="24"/>
                <w:szCs w:val="24"/>
              </w:rPr>
              <w:t>-</w:t>
            </w:r>
            <w:r w:rsidRPr="005E67FD">
              <w:rPr>
                <w:sz w:val="24"/>
                <w:szCs w:val="24"/>
                <w:lang w:val="en-US"/>
              </w:rPr>
              <w:t>II</w:t>
            </w:r>
          </w:p>
        </w:tc>
        <w:tc>
          <w:tcPr>
            <w:tcW w:w="2062" w:type="dxa"/>
          </w:tcPr>
          <w:p w:rsidR="00BF7BE1" w:rsidRPr="005E67FD" w:rsidRDefault="00BF7BE1" w:rsidP="00F85A2C">
            <w:pPr>
              <w:spacing w:after="0" w:line="240" w:lineRule="auto"/>
              <w:ind w:right="147"/>
              <w:jc w:val="center"/>
              <w:rPr>
                <w:sz w:val="24"/>
                <w:szCs w:val="24"/>
              </w:rPr>
            </w:pPr>
            <w:r w:rsidRPr="005E67FD">
              <w:rPr>
                <w:sz w:val="24"/>
                <w:szCs w:val="24"/>
              </w:rPr>
              <w:t>А-А</w:t>
            </w:r>
          </w:p>
        </w:tc>
        <w:tc>
          <w:tcPr>
            <w:tcW w:w="2046" w:type="dxa"/>
          </w:tcPr>
          <w:p w:rsidR="00BF7BE1" w:rsidRPr="005E67FD" w:rsidRDefault="00BF7BE1" w:rsidP="00F85A2C">
            <w:pPr>
              <w:spacing w:after="0" w:line="240" w:lineRule="auto"/>
              <w:ind w:right="147"/>
              <w:rPr>
                <w:sz w:val="24"/>
                <w:szCs w:val="24"/>
              </w:rPr>
            </w:pPr>
          </w:p>
        </w:tc>
        <w:tc>
          <w:tcPr>
            <w:tcW w:w="1441" w:type="dxa"/>
            <w:tcBorders>
              <w:right w:val="single" w:sz="4" w:space="0" w:color="auto"/>
            </w:tcBorders>
          </w:tcPr>
          <w:p w:rsidR="00BF7BE1" w:rsidRPr="005E67FD" w:rsidRDefault="00BF7BE1" w:rsidP="00F85A2C">
            <w:pPr>
              <w:spacing w:after="0" w:line="240" w:lineRule="auto"/>
              <w:ind w:right="147"/>
              <w:jc w:val="center"/>
              <w:rPr>
                <w:sz w:val="24"/>
                <w:szCs w:val="24"/>
              </w:rPr>
            </w:pPr>
            <w:r w:rsidRPr="005E67FD">
              <w:rPr>
                <w:sz w:val="24"/>
                <w:szCs w:val="24"/>
              </w:rPr>
              <w:t>0,</w:t>
            </w:r>
            <w:r>
              <w:rPr>
                <w:sz w:val="24"/>
                <w:szCs w:val="24"/>
              </w:rPr>
              <w:t>5</w:t>
            </w:r>
          </w:p>
        </w:tc>
        <w:tc>
          <w:tcPr>
            <w:tcW w:w="1150" w:type="dxa"/>
            <w:tcBorders>
              <w:left w:val="single" w:sz="4" w:space="0" w:color="auto"/>
            </w:tcBorders>
          </w:tcPr>
          <w:p w:rsidR="00BF7BE1" w:rsidRPr="005E67FD" w:rsidRDefault="00BF7BE1" w:rsidP="00F85A2C">
            <w:pPr>
              <w:spacing w:after="0" w:line="240" w:lineRule="auto"/>
              <w:ind w:right="147"/>
              <w:rPr>
                <w:sz w:val="24"/>
                <w:szCs w:val="24"/>
              </w:rPr>
            </w:pPr>
          </w:p>
        </w:tc>
      </w:tr>
      <w:tr w:rsidR="00BF7BE1" w:rsidRPr="005E67FD" w:rsidTr="00F85A2C">
        <w:tc>
          <w:tcPr>
            <w:tcW w:w="1439" w:type="dxa"/>
            <w:vMerge/>
            <w:tcBorders>
              <w:right w:val="single" w:sz="4" w:space="0" w:color="auto"/>
            </w:tcBorders>
          </w:tcPr>
          <w:p w:rsidR="00BF7BE1" w:rsidRPr="005E67FD" w:rsidRDefault="00BF7BE1" w:rsidP="00F85A2C">
            <w:pPr>
              <w:spacing w:after="0" w:line="240" w:lineRule="auto"/>
              <w:ind w:right="147"/>
              <w:rPr>
                <w:sz w:val="24"/>
                <w:szCs w:val="24"/>
              </w:rPr>
            </w:pPr>
          </w:p>
        </w:tc>
        <w:tc>
          <w:tcPr>
            <w:tcW w:w="1501" w:type="dxa"/>
            <w:vMerge/>
            <w:tcBorders>
              <w:left w:val="single" w:sz="4" w:space="0" w:color="auto"/>
            </w:tcBorders>
          </w:tcPr>
          <w:p w:rsidR="00BF7BE1" w:rsidRPr="005E67FD" w:rsidRDefault="00BF7BE1" w:rsidP="00F85A2C">
            <w:pPr>
              <w:spacing w:after="0" w:line="240" w:lineRule="auto"/>
              <w:ind w:right="147"/>
              <w:rPr>
                <w:sz w:val="24"/>
                <w:szCs w:val="24"/>
              </w:rPr>
            </w:pPr>
          </w:p>
        </w:tc>
        <w:tc>
          <w:tcPr>
            <w:tcW w:w="2062" w:type="dxa"/>
          </w:tcPr>
          <w:p w:rsidR="00BF7BE1" w:rsidRPr="005E67FD" w:rsidRDefault="00BF7BE1" w:rsidP="00F85A2C">
            <w:pPr>
              <w:spacing w:after="0" w:line="240" w:lineRule="auto"/>
              <w:ind w:right="147"/>
              <w:jc w:val="center"/>
              <w:rPr>
                <w:sz w:val="24"/>
                <w:szCs w:val="24"/>
              </w:rPr>
            </w:pPr>
            <w:r w:rsidRPr="005E67FD">
              <w:rPr>
                <w:sz w:val="24"/>
                <w:szCs w:val="24"/>
              </w:rPr>
              <w:t>Б-Б</w:t>
            </w:r>
          </w:p>
        </w:tc>
        <w:tc>
          <w:tcPr>
            <w:tcW w:w="2046" w:type="dxa"/>
          </w:tcPr>
          <w:p w:rsidR="00BF7BE1" w:rsidRPr="005E67FD" w:rsidRDefault="00BF7BE1" w:rsidP="00F85A2C">
            <w:pPr>
              <w:spacing w:after="0" w:line="240" w:lineRule="auto"/>
              <w:ind w:right="147"/>
              <w:rPr>
                <w:sz w:val="24"/>
                <w:szCs w:val="24"/>
              </w:rPr>
            </w:pPr>
          </w:p>
        </w:tc>
        <w:tc>
          <w:tcPr>
            <w:tcW w:w="1441" w:type="dxa"/>
            <w:tcBorders>
              <w:right w:val="single" w:sz="4" w:space="0" w:color="auto"/>
            </w:tcBorders>
          </w:tcPr>
          <w:p w:rsidR="00BF7BE1" w:rsidRPr="005E67FD" w:rsidRDefault="00BF7BE1" w:rsidP="00F85A2C">
            <w:pPr>
              <w:spacing w:after="0" w:line="240" w:lineRule="auto"/>
              <w:ind w:right="147"/>
              <w:jc w:val="center"/>
              <w:rPr>
                <w:sz w:val="24"/>
                <w:szCs w:val="24"/>
              </w:rPr>
            </w:pPr>
            <w:r w:rsidRPr="005E67FD">
              <w:rPr>
                <w:sz w:val="24"/>
                <w:szCs w:val="24"/>
              </w:rPr>
              <w:t>0,</w:t>
            </w:r>
            <w:r>
              <w:rPr>
                <w:sz w:val="24"/>
                <w:szCs w:val="24"/>
              </w:rPr>
              <w:t>5</w:t>
            </w:r>
          </w:p>
        </w:tc>
        <w:tc>
          <w:tcPr>
            <w:tcW w:w="1150" w:type="dxa"/>
            <w:tcBorders>
              <w:left w:val="single" w:sz="4" w:space="0" w:color="auto"/>
            </w:tcBorders>
          </w:tcPr>
          <w:p w:rsidR="00BF7BE1" w:rsidRPr="005E67FD" w:rsidRDefault="00BF7BE1" w:rsidP="00F85A2C">
            <w:pPr>
              <w:spacing w:after="0" w:line="240" w:lineRule="auto"/>
              <w:ind w:right="147"/>
              <w:rPr>
                <w:sz w:val="24"/>
                <w:szCs w:val="24"/>
              </w:rPr>
            </w:pPr>
          </w:p>
        </w:tc>
      </w:tr>
      <w:tr w:rsidR="00BF7BE1" w:rsidRPr="005E67FD" w:rsidTr="00F85A2C">
        <w:tc>
          <w:tcPr>
            <w:tcW w:w="7048" w:type="dxa"/>
            <w:gridSpan w:val="4"/>
          </w:tcPr>
          <w:p w:rsidR="00BF7BE1" w:rsidRPr="005E67FD" w:rsidRDefault="00BF7BE1" w:rsidP="00F85A2C">
            <w:pPr>
              <w:spacing w:before="150" w:after="150" w:line="240" w:lineRule="auto"/>
              <w:ind w:right="147"/>
              <w:rPr>
                <w:b/>
                <w:sz w:val="24"/>
                <w:szCs w:val="24"/>
              </w:rPr>
            </w:pPr>
            <w:r w:rsidRPr="005E67FD">
              <w:rPr>
                <w:b/>
                <w:sz w:val="24"/>
                <w:szCs w:val="24"/>
              </w:rPr>
              <w:t>Всего баллов за измерения:</w:t>
            </w:r>
          </w:p>
        </w:tc>
        <w:tc>
          <w:tcPr>
            <w:tcW w:w="1441" w:type="dxa"/>
            <w:tcBorders>
              <w:right w:val="single" w:sz="4" w:space="0" w:color="auto"/>
            </w:tcBorders>
          </w:tcPr>
          <w:p w:rsidR="00BF7BE1" w:rsidRPr="005E67FD" w:rsidRDefault="00BF7BE1" w:rsidP="00F85A2C">
            <w:pPr>
              <w:spacing w:before="150" w:after="150" w:line="240" w:lineRule="auto"/>
              <w:ind w:right="147"/>
              <w:jc w:val="center"/>
              <w:rPr>
                <w:b/>
                <w:sz w:val="24"/>
                <w:szCs w:val="24"/>
              </w:rPr>
            </w:pPr>
            <w:r>
              <w:rPr>
                <w:b/>
                <w:sz w:val="24"/>
                <w:szCs w:val="24"/>
              </w:rPr>
              <w:t>2</w:t>
            </w:r>
          </w:p>
        </w:tc>
        <w:tc>
          <w:tcPr>
            <w:tcW w:w="1150" w:type="dxa"/>
            <w:tcBorders>
              <w:left w:val="single" w:sz="4" w:space="0" w:color="auto"/>
            </w:tcBorders>
          </w:tcPr>
          <w:p w:rsidR="00BF7BE1" w:rsidRPr="005E67FD" w:rsidRDefault="00BF7BE1" w:rsidP="00F85A2C">
            <w:pPr>
              <w:spacing w:before="150" w:after="150" w:line="240" w:lineRule="auto"/>
              <w:ind w:right="147"/>
              <w:rPr>
                <w:sz w:val="24"/>
                <w:szCs w:val="24"/>
              </w:rPr>
            </w:pPr>
          </w:p>
        </w:tc>
      </w:tr>
    </w:tbl>
    <w:p w:rsidR="00BF7BE1" w:rsidRDefault="00BF7BE1" w:rsidP="00BF7BE1">
      <w:pPr>
        <w:tabs>
          <w:tab w:val="left" w:pos="567"/>
        </w:tabs>
        <w:rPr>
          <w:b/>
          <w:sz w:val="24"/>
          <w:szCs w:val="24"/>
        </w:rPr>
      </w:pPr>
    </w:p>
    <w:p w:rsidR="00BF7BE1" w:rsidRDefault="00BF7BE1" w:rsidP="00BF7BE1">
      <w:pPr>
        <w:tabs>
          <w:tab w:val="left" w:pos="567"/>
        </w:tabs>
        <w:rPr>
          <w:b/>
          <w:sz w:val="24"/>
          <w:szCs w:val="24"/>
        </w:rPr>
      </w:pPr>
      <w:r w:rsidRPr="008F5CC5">
        <w:rPr>
          <w:b/>
          <w:sz w:val="24"/>
          <w:szCs w:val="24"/>
        </w:rPr>
        <w:t>2. Определение ремонтного размера.</w:t>
      </w:r>
    </w:p>
    <w:p w:rsidR="00BF7BE1" w:rsidRPr="00586F94" w:rsidRDefault="00BF7BE1" w:rsidP="00BF7BE1">
      <w:pPr>
        <w:tabs>
          <w:tab w:val="left" w:pos="567"/>
        </w:tabs>
        <w:rPr>
          <w:sz w:val="24"/>
          <w:szCs w:val="24"/>
        </w:rPr>
      </w:pPr>
      <w:r w:rsidRPr="00586F94">
        <w:rPr>
          <w:sz w:val="24"/>
          <w:szCs w:val="24"/>
        </w:rPr>
        <w:t>Определение ремонтного размера прои</w:t>
      </w:r>
      <w:r>
        <w:rPr>
          <w:sz w:val="24"/>
          <w:szCs w:val="24"/>
        </w:rPr>
        <w:t>зводится по следующему алгоритму</w:t>
      </w:r>
      <w:r w:rsidRPr="00586F94">
        <w:rPr>
          <w:sz w:val="24"/>
          <w:szCs w:val="24"/>
        </w:rPr>
        <w:t>:</w:t>
      </w:r>
    </w:p>
    <w:tbl>
      <w:tblPr>
        <w:tblStyle w:val="a9"/>
        <w:tblW w:w="9639" w:type="dxa"/>
        <w:tblInd w:w="108" w:type="dxa"/>
        <w:tblLayout w:type="fixed"/>
        <w:tblLook w:val="04A0" w:firstRow="1" w:lastRow="0" w:firstColumn="1" w:lastColumn="0" w:noHBand="0" w:noVBand="1"/>
      </w:tblPr>
      <w:tblGrid>
        <w:gridCol w:w="851"/>
        <w:gridCol w:w="3685"/>
        <w:gridCol w:w="1134"/>
        <w:gridCol w:w="1418"/>
        <w:gridCol w:w="1134"/>
        <w:gridCol w:w="709"/>
        <w:gridCol w:w="708"/>
      </w:tblGrid>
      <w:tr w:rsidR="00BF7BE1" w:rsidRPr="00FE7950" w:rsidTr="00F85A2C">
        <w:tc>
          <w:tcPr>
            <w:tcW w:w="851" w:type="dxa"/>
            <w:vMerge w:val="restart"/>
          </w:tcPr>
          <w:p w:rsidR="00BF7BE1" w:rsidRPr="00FE7950" w:rsidRDefault="00BF7BE1" w:rsidP="00F85A2C">
            <w:pPr>
              <w:spacing w:after="0" w:line="240" w:lineRule="auto"/>
              <w:rPr>
                <w:sz w:val="24"/>
                <w:szCs w:val="24"/>
              </w:rPr>
            </w:pPr>
            <w:r w:rsidRPr="00FE7950">
              <w:rPr>
                <w:sz w:val="24"/>
                <w:szCs w:val="24"/>
              </w:rPr>
              <w:t>№п/п</w:t>
            </w:r>
          </w:p>
        </w:tc>
        <w:tc>
          <w:tcPr>
            <w:tcW w:w="3685" w:type="dxa"/>
            <w:vMerge w:val="restart"/>
          </w:tcPr>
          <w:p w:rsidR="00BF7BE1" w:rsidRPr="00FE7950" w:rsidRDefault="00BF7BE1" w:rsidP="00F85A2C">
            <w:pPr>
              <w:spacing w:after="0" w:line="240" w:lineRule="auto"/>
              <w:jc w:val="center"/>
              <w:rPr>
                <w:sz w:val="24"/>
                <w:szCs w:val="24"/>
              </w:rPr>
            </w:pPr>
            <w:r w:rsidRPr="00FE7950">
              <w:rPr>
                <w:sz w:val="24"/>
                <w:szCs w:val="24"/>
              </w:rPr>
              <w:t>Условные обозначения</w:t>
            </w:r>
          </w:p>
        </w:tc>
        <w:tc>
          <w:tcPr>
            <w:tcW w:w="1134" w:type="dxa"/>
            <w:vMerge w:val="restart"/>
          </w:tcPr>
          <w:p w:rsidR="00BF7BE1" w:rsidRPr="00FE7950" w:rsidRDefault="00BF7BE1" w:rsidP="00F85A2C">
            <w:pPr>
              <w:spacing w:after="0" w:line="240" w:lineRule="auto"/>
              <w:ind w:right="-250"/>
              <w:rPr>
                <w:sz w:val="24"/>
                <w:szCs w:val="24"/>
              </w:rPr>
            </w:pPr>
            <w:r w:rsidRPr="00FE7950">
              <w:rPr>
                <w:sz w:val="24"/>
                <w:szCs w:val="24"/>
              </w:rPr>
              <w:t>Единица измерения</w:t>
            </w:r>
          </w:p>
        </w:tc>
        <w:tc>
          <w:tcPr>
            <w:tcW w:w="2552" w:type="dxa"/>
            <w:gridSpan w:val="2"/>
          </w:tcPr>
          <w:p w:rsidR="00BF7BE1" w:rsidRPr="00FE7950" w:rsidRDefault="00BF7BE1" w:rsidP="00F85A2C">
            <w:pPr>
              <w:spacing w:after="0" w:line="240" w:lineRule="auto"/>
              <w:rPr>
                <w:sz w:val="24"/>
                <w:szCs w:val="24"/>
              </w:rPr>
            </w:pPr>
            <w:r>
              <w:rPr>
                <w:sz w:val="24"/>
                <w:szCs w:val="24"/>
              </w:rPr>
              <w:t xml:space="preserve"> </w:t>
            </w:r>
            <w:r w:rsidRPr="00FE7950">
              <w:rPr>
                <w:sz w:val="24"/>
                <w:szCs w:val="24"/>
              </w:rPr>
              <w:t>Значение показателя</w:t>
            </w:r>
          </w:p>
        </w:tc>
        <w:tc>
          <w:tcPr>
            <w:tcW w:w="1417" w:type="dxa"/>
            <w:gridSpan w:val="2"/>
          </w:tcPr>
          <w:p w:rsidR="00BF7BE1" w:rsidRPr="00FE7950" w:rsidRDefault="00BF7BE1" w:rsidP="00F85A2C">
            <w:pPr>
              <w:spacing w:after="0" w:line="240" w:lineRule="auto"/>
              <w:rPr>
                <w:sz w:val="24"/>
                <w:szCs w:val="24"/>
              </w:rPr>
            </w:pPr>
            <w:r w:rsidRPr="00FE7950">
              <w:rPr>
                <w:sz w:val="24"/>
                <w:szCs w:val="24"/>
              </w:rPr>
              <w:t>Количество баллов</w:t>
            </w:r>
          </w:p>
        </w:tc>
      </w:tr>
      <w:tr w:rsidR="00BF7BE1" w:rsidRPr="00FE7950" w:rsidTr="00F85A2C">
        <w:tc>
          <w:tcPr>
            <w:tcW w:w="851" w:type="dxa"/>
            <w:vMerge/>
          </w:tcPr>
          <w:p w:rsidR="00BF7BE1" w:rsidRDefault="00BF7BE1" w:rsidP="00F85A2C">
            <w:pPr>
              <w:spacing w:after="0" w:line="240" w:lineRule="auto"/>
              <w:jc w:val="center"/>
              <w:rPr>
                <w:sz w:val="24"/>
                <w:szCs w:val="24"/>
              </w:rPr>
            </w:pPr>
          </w:p>
        </w:tc>
        <w:tc>
          <w:tcPr>
            <w:tcW w:w="3685" w:type="dxa"/>
            <w:vMerge/>
          </w:tcPr>
          <w:p w:rsidR="00BF7BE1" w:rsidRPr="00531A28" w:rsidRDefault="00BF7BE1" w:rsidP="00F85A2C">
            <w:pPr>
              <w:spacing w:after="0" w:line="240" w:lineRule="auto"/>
              <w:rPr>
                <w:sz w:val="24"/>
                <w:szCs w:val="24"/>
              </w:rPr>
            </w:pPr>
          </w:p>
        </w:tc>
        <w:tc>
          <w:tcPr>
            <w:tcW w:w="1134" w:type="dxa"/>
            <w:vMerge/>
          </w:tcPr>
          <w:p w:rsidR="00BF7BE1" w:rsidRDefault="00BF7BE1" w:rsidP="00F85A2C">
            <w:pPr>
              <w:spacing w:after="0" w:line="240" w:lineRule="auto"/>
              <w:rPr>
                <w:sz w:val="24"/>
                <w:szCs w:val="24"/>
              </w:rPr>
            </w:pPr>
          </w:p>
        </w:tc>
        <w:tc>
          <w:tcPr>
            <w:tcW w:w="1418" w:type="dxa"/>
          </w:tcPr>
          <w:p w:rsidR="00BF7BE1" w:rsidRPr="00FE7950" w:rsidRDefault="00BF7BE1" w:rsidP="00F85A2C">
            <w:pPr>
              <w:spacing w:after="0" w:line="240" w:lineRule="auto"/>
              <w:rPr>
                <w:sz w:val="24"/>
                <w:szCs w:val="24"/>
              </w:rPr>
            </w:pPr>
            <w:r w:rsidRPr="00FE7950">
              <w:rPr>
                <w:sz w:val="24"/>
                <w:szCs w:val="24"/>
              </w:rPr>
              <w:t>Расчетное</w:t>
            </w:r>
          </w:p>
          <w:p w:rsidR="00BF7BE1" w:rsidRPr="00FE7950" w:rsidRDefault="00BF7BE1" w:rsidP="00F85A2C">
            <w:pPr>
              <w:spacing w:after="0" w:line="240" w:lineRule="auto"/>
              <w:rPr>
                <w:sz w:val="24"/>
                <w:szCs w:val="24"/>
              </w:rPr>
            </w:pPr>
            <w:r w:rsidRPr="00FE7950">
              <w:rPr>
                <w:sz w:val="24"/>
                <w:szCs w:val="24"/>
              </w:rPr>
              <w:t>(выбранное)</w:t>
            </w:r>
          </w:p>
        </w:tc>
        <w:tc>
          <w:tcPr>
            <w:tcW w:w="1134" w:type="dxa"/>
          </w:tcPr>
          <w:p w:rsidR="00BF7BE1" w:rsidRPr="00FE7950" w:rsidRDefault="00BF7BE1" w:rsidP="00F85A2C">
            <w:pPr>
              <w:spacing w:after="0" w:line="240" w:lineRule="auto"/>
              <w:rPr>
                <w:sz w:val="24"/>
                <w:szCs w:val="24"/>
              </w:rPr>
            </w:pPr>
            <w:r w:rsidRPr="00FE7950">
              <w:rPr>
                <w:sz w:val="24"/>
                <w:szCs w:val="24"/>
              </w:rPr>
              <w:t>Принятое</w:t>
            </w:r>
          </w:p>
        </w:tc>
        <w:tc>
          <w:tcPr>
            <w:tcW w:w="709" w:type="dxa"/>
          </w:tcPr>
          <w:p w:rsidR="00BF7BE1" w:rsidRDefault="00BF7BE1" w:rsidP="00F85A2C">
            <w:pPr>
              <w:spacing w:after="0" w:line="240" w:lineRule="auto"/>
              <w:rPr>
                <w:sz w:val="24"/>
                <w:szCs w:val="24"/>
              </w:rPr>
            </w:pPr>
            <w:r w:rsidRPr="00FE7950">
              <w:rPr>
                <w:sz w:val="24"/>
                <w:szCs w:val="24"/>
              </w:rPr>
              <w:t>Теор.</w:t>
            </w:r>
          </w:p>
        </w:tc>
        <w:tc>
          <w:tcPr>
            <w:tcW w:w="708" w:type="dxa"/>
          </w:tcPr>
          <w:p w:rsidR="00BF7BE1" w:rsidRPr="00FE7950" w:rsidRDefault="00BF7BE1" w:rsidP="00F85A2C">
            <w:pPr>
              <w:spacing w:after="0" w:line="240" w:lineRule="auto"/>
              <w:rPr>
                <w:sz w:val="24"/>
                <w:szCs w:val="24"/>
              </w:rPr>
            </w:pPr>
            <w:r w:rsidRPr="00FE7950">
              <w:rPr>
                <w:sz w:val="24"/>
                <w:szCs w:val="24"/>
              </w:rPr>
              <w:t>Факт.</w:t>
            </w:r>
          </w:p>
        </w:tc>
      </w:tr>
      <w:tr w:rsidR="00BF7BE1" w:rsidRPr="00FE7950" w:rsidTr="00F85A2C">
        <w:tc>
          <w:tcPr>
            <w:tcW w:w="851" w:type="dxa"/>
          </w:tcPr>
          <w:p w:rsidR="00BF7BE1" w:rsidRDefault="00BF7BE1" w:rsidP="00F85A2C">
            <w:pPr>
              <w:spacing w:after="0"/>
              <w:jc w:val="center"/>
              <w:rPr>
                <w:sz w:val="24"/>
                <w:szCs w:val="24"/>
              </w:rPr>
            </w:pPr>
            <w:r>
              <w:rPr>
                <w:sz w:val="24"/>
                <w:szCs w:val="24"/>
              </w:rPr>
              <w:t>1</w:t>
            </w:r>
          </w:p>
          <w:p w:rsidR="00BF7BE1" w:rsidRPr="00AF4CEC" w:rsidRDefault="00BF7BE1" w:rsidP="00F85A2C">
            <w:pPr>
              <w:spacing w:after="0"/>
              <w:jc w:val="center"/>
              <w:rPr>
                <w:sz w:val="24"/>
                <w:szCs w:val="24"/>
              </w:rPr>
            </w:pPr>
          </w:p>
        </w:tc>
        <w:tc>
          <w:tcPr>
            <w:tcW w:w="3685" w:type="dxa"/>
          </w:tcPr>
          <w:p w:rsidR="00BF7BE1" w:rsidRPr="00531A28" w:rsidRDefault="00BF7BE1" w:rsidP="00F85A2C">
            <w:pPr>
              <w:spacing w:after="0"/>
              <w:rPr>
                <w:sz w:val="24"/>
                <w:szCs w:val="24"/>
              </w:rPr>
            </w:pPr>
            <w:r w:rsidRPr="00531A28">
              <w:rPr>
                <w:sz w:val="24"/>
                <w:szCs w:val="24"/>
              </w:rPr>
              <w:t>Величина общего износа</w:t>
            </w:r>
            <w:r>
              <w:rPr>
                <w:sz w:val="24"/>
                <w:szCs w:val="24"/>
              </w:rPr>
              <w:t xml:space="preserve"> шейки:</w:t>
            </w:r>
          </w:p>
          <w:p w:rsidR="00BF7BE1" w:rsidRPr="00BF7BE1" w:rsidRDefault="00BF7BE1" w:rsidP="00F85A2C">
            <w:pPr>
              <w:spacing w:after="0"/>
              <w:rPr>
                <w:i/>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общ</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н</m:t>
                    </m:r>
                  </m:sub>
                </m:sSub>
                <m:r>
                  <w:rPr>
                    <w:rFonts w:ascii="Cambria Math"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rPr>
                      <m:t>изм</m:t>
                    </m:r>
                  </m:sub>
                  <m:sup>
                    <m:r>
                      <w:rPr>
                        <w:rFonts w:ascii="Cambria Math" w:hAnsi="Cambria Math"/>
                        <w:sz w:val="24"/>
                        <w:szCs w:val="24"/>
                        <w:lang w:val="en-US"/>
                      </w:rPr>
                      <m:t>min</m:t>
                    </m:r>
                  </m:sup>
                </m:sSubSup>
              </m:oMath>
            </m:oMathPara>
          </w:p>
        </w:tc>
        <w:tc>
          <w:tcPr>
            <w:tcW w:w="1134" w:type="dxa"/>
          </w:tcPr>
          <w:p w:rsidR="00BF7BE1" w:rsidRDefault="00BF7BE1" w:rsidP="00F85A2C">
            <w:pPr>
              <w:spacing w:after="0"/>
              <w:jc w:val="center"/>
              <w:rPr>
                <w:sz w:val="24"/>
                <w:szCs w:val="24"/>
              </w:rPr>
            </w:pPr>
            <w:r>
              <w:rPr>
                <w:sz w:val="24"/>
                <w:szCs w:val="24"/>
              </w:rPr>
              <w:t>мм</w:t>
            </w:r>
          </w:p>
        </w:tc>
        <w:tc>
          <w:tcPr>
            <w:tcW w:w="1418" w:type="dxa"/>
          </w:tcPr>
          <w:p w:rsidR="00BF7BE1" w:rsidRPr="00FE7950" w:rsidRDefault="00BF7BE1" w:rsidP="00F85A2C">
            <w:pPr>
              <w:spacing w:after="0"/>
              <w:rPr>
                <w:sz w:val="24"/>
                <w:szCs w:val="24"/>
              </w:rPr>
            </w:pPr>
          </w:p>
        </w:tc>
        <w:tc>
          <w:tcPr>
            <w:tcW w:w="1134" w:type="dxa"/>
          </w:tcPr>
          <w:p w:rsidR="00BF7BE1" w:rsidRPr="00FE7950" w:rsidRDefault="00BF7BE1" w:rsidP="00F85A2C">
            <w:pPr>
              <w:spacing w:after="0"/>
              <w:rPr>
                <w:sz w:val="24"/>
                <w:szCs w:val="24"/>
              </w:rPr>
            </w:pPr>
          </w:p>
        </w:tc>
        <w:tc>
          <w:tcPr>
            <w:tcW w:w="709" w:type="dxa"/>
          </w:tcPr>
          <w:p w:rsidR="00BF7BE1" w:rsidRDefault="00BF7BE1" w:rsidP="00F85A2C">
            <w:pPr>
              <w:spacing w:after="0"/>
              <w:jc w:val="center"/>
              <w:rPr>
                <w:sz w:val="24"/>
                <w:szCs w:val="24"/>
              </w:rPr>
            </w:pPr>
            <w:r>
              <w:rPr>
                <w:sz w:val="24"/>
                <w:szCs w:val="24"/>
              </w:rPr>
              <w:t>0,75</w:t>
            </w:r>
          </w:p>
        </w:tc>
        <w:tc>
          <w:tcPr>
            <w:tcW w:w="708" w:type="dxa"/>
          </w:tcPr>
          <w:p w:rsidR="00BF7BE1" w:rsidRPr="00FE7950" w:rsidRDefault="00BF7BE1" w:rsidP="00F85A2C">
            <w:pPr>
              <w:spacing w:after="0"/>
              <w:rPr>
                <w:sz w:val="24"/>
                <w:szCs w:val="24"/>
              </w:rPr>
            </w:pPr>
          </w:p>
        </w:tc>
      </w:tr>
      <w:tr w:rsidR="00BF7BE1" w:rsidRPr="00FE7950" w:rsidTr="00F85A2C">
        <w:tc>
          <w:tcPr>
            <w:tcW w:w="851" w:type="dxa"/>
          </w:tcPr>
          <w:p w:rsidR="00BF7BE1" w:rsidRPr="00AF4CEC" w:rsidRDefault="00BF7BE1" w:rsidP="00F85A2C">
            <w:pPr>
              <w:spacing w:after="0"/>
              <w:jc w:val="center"/>
              <w:rPr>
                <w:sz w:val="24"/>
                <w:szCs w:val="24"/>
              </w:rPr>
            </w:pPr>
            <w:r>
              <w:rPr>
                <w:sz w:val="24"/>
                <w:szCs w:val="24"/>
              </w:rPr>
              <w:t>2</w:t>
            </w:r>
          </w:p>
        </w:tc>
        <w:tc>
          <w:tcPr>
            <w:tcW w:w="3685" w:type="dxa"/>
          </w:tcPr>
          <w:p w:rsidR="00BF7BE1" w:rsidRDefault="00BF7BE1" w:rsidP="00F85A2C">
            <w:pPr>
              <w:spacing w:after="0"/>
              <w:rPr>
                <w:sz w:val="24"/>
                <w:szCs w:val="24"/>
              </w:rPr>
            </w:pPr>
            <w:r>
              <w:rPr>
                <w:sz w:val="24"/>
                <w:szCs w:val="24"/>
              </w:rPr>
              <w:t>Величина одностороннего неравномерного износа:</w:t>
            </w:r>
          </w:p>
          <w:p w:rsidR="00BF7BE1" w:rsidRPr="00BF7BE1" w:rsidRDefault="00BF7BE1" w:rsidP="00F85A2C">
            <w:pPr>
              <w:spacing w:after="0"/>
              <w:rPr>
                <w:sz w:val="24"/>
                <w:szCs w:val="24"/>
              </w:rPr>
            </w:pPr>
            <m:oMathPara>
              <m:oMath>
                <m:r>
                  <w:rPr>
                    <w:rFonts w:ascii="Cambria Math" w:hAnsi="Cambria Math"/>
                    <w:sz w:val="24"/>
                    <w:szCs w:val="24"/>
                  </w:rPr>
                  <m:t>И=β∙</m:t>
                </m:r>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общ</m:t>
                    </m:r>
                  </m:sub>
                </m:sSub>
              </m:oMath>
            </m:oMathPara>
          </w:p>
          <w:p w:rsidR="00BF7BE1" w:rsidRPr="00FE7950" w:rsidRDefault="00BF7BE1" w:rsidP="00F85A2C">
            <w:pPr>
              <w:spacing w:after="0"/>
              <w:rPr>
                <w:sz w:val="24"/>
                <w:szCs w:val="24"/>
              </w:rPr>
            </w:pPr>
            <w:r>
              <w:rPr>
                <w:sz w:val="24"/>
                <w:szCs w:val="24"/>
              </w:rPr>
              <w:t>где β=0,6 – коэффициент неравномерности износа</w:t>
            </w:r>
          </w:p>
        </w:tc>
        <w:tc>
          <w:tcPr>
            <w:tcW w:w="1134" w:type="dxa"/>
          </w:tcPr>
          <w:p w:rsidR="00BF7BE1" w:rsidRDefault="00BF7BE1" w:rsidP="00F85A2C">
            <w:pPr>
              <w:spacing w:after="0"/>
              <w:jc w:val="center"/>
              <w:rPr>
                <w:sz w:val="24"/>
                <w:szCs w:val="24"/>
              </w:rPr>
            </w:pPr>
            <w:r>
              <w:rPr>
                <w:sz w:val="24"/>
                <w:szCs w:val="24"/>
              </w:rPr>
              <w:t>мм</w:t>
            </w:r>
          </w:p>
        </w:tc>
        <w:tc>
          <w:tcPr>
            <w:tcW w:w="1418" w:type="dxa"/>
          </w:tcPr>
          <w:p w:rsidR="00BF7BE1" w:rsidRPr="00FE7950" w:rsidRDefault="00BF7BE1" w:rsidP="00F85A2C">
            <w:pPr>
              <w:spacing w:after="0"/>
              <w:rPr>
                <w:sz w:val="24"/>
                <w:szCs w:val="24"/>
              </w:rPr>
            </w:pPr>
          </w:p>
        </w:tc>
        <w:tc>
          <w:tcPr>
            <w:tcW w:w="1134" w:type="dxa"/>
          </w:tcPr>
          <w:p w:rsidR="00BF7BE1" w:rsidRPr="00FE7950" w:rsidRDefault="00BF7BE1" w:rsidP="00F85A2C">
            <w:pPr>
              <w:spacing w:after="0"/>
              <w:rPr>
                <w:sz w:val="24"/>
                <w:szCs w:val="24"/>
              </w:rPr>
            </w:pPr>
          </w:p>
        </w:tc>
        <w:tc>
          <w:tcPr>
            <w:tcW w:w="709" w:type="dxa"/>
          </w:tcPr>
          <w:p w:rsidR="00BF7BE1" w:rsidRDefault="00BF7BE1" w:rsidP="00F85A2C">
            <w:pPr>
              <w:spacing w:after="0"/>
              <w:jc w:val="center"/>
              <w:rPr>
                <w:sz w:val="24"/>
                <w:szCs w:val="24"/>
              </w:rPr>
            </w:pPr>
            <w:r>
              <w:rPr>
                <w:sz w:val="24"/>
                <w:szCs w:val="24"/>
              </w:rPr>
              <w:t>0,75</w:t>
            </w:r>
          </w:p>
        </w:tc>
        <w:tc>
          <w:tcPr>
            <w:tcW w:w="708" w:type="dxa"/>
          </w:tcPr>
          <w:p w:rsidR="00BF7BE1" w:rsidRPr="00FE7950" w:rsidRDefault="00BF7BE1" w:rsidP="00F85A2C">
            <w:pPr>
              <w:spacing w:after="0"/>
              <w:rPr>
                <w:sz w:val="24"/>
                <w:szCs w:val="24"/>
              </w:rPr>
            </w:pPr>
          </w:p>
        </w:tc>
      </w:tr>
      <w:tr w:rsidR="00BF7BE1" w:rsidRPr="00FE7950" w:rsidTr="00F85A2C">
        <w:tc>
          <w:tcPr>
            <w:tcW w:w="851" w:type="dxa"/>
          </w:tcPr>
          <w:p w:rsidR="00BF7BE1" w:rsidRPr="00AF4CEC" w:rsidRDefault="00BF7BE1" w:rsidP="00F85A2C">
            <w:pPr>
              <w:spacing w:after="0"/>
              <w:jc w:val="center"/>
              <w:rPr>
                <w:sz w:val="24"/>
                <w:szCs w:val="24"/>
              </w:rPr>
            </w:pPr>
            <w:r>
              <w:rPr>
                <w:sz w:val="24"/>
                <w:szCs w:val="24"/>
              </w:rPr>
              <w:t>3</w:t>
            </w:r>
          </w:p>
        </w:tc>
        <w:tc>
          <w:tcPr>
            <w:tcW w:w="3685" w:type="dxa"/>
          </w:tcPr>
          <w:p w:rsidR="00BF7BE1" w:rsidRPr="00B00A9A" w:rsidRDefault="00BF7BE1" w:rsidP="00F85A2C">
            <w:pPr>
              <w:spacing w:after="0"/>
              <w:rPr>
                <w:sz w:val="24"/>
                <w:szCs w:val="24"/>
              </w:rPr>
            </w:pPr>
            <w:r w:rsidRPr="00B00A9A">
              <w:rPr>
                <w:sz w:val="24"/>
                <w:szCs w:val="24"/>
              </w:rPr>
              <w:t>Размер обработки коренной шейки</w:t>
            </w:r>
            <w:r>
              <w:rPr>
                <w:sz w:val="24"/>
                <w:szCs w:val="24"/>
              </w:rPr>
              <w:t>(при износе в пределах РР)</w:t>
            </w:r>
            <w:r w:rsidRPr="00B00A9A">
              <w:rPr>
                <w:sz w:val="24"/>
                <w:szCs w:val="24"/>
              </w:rPr>
              <w:t>:</w:t>
            </w:r>
          </w:p>
          <w:p w:rsidR="00BF7BE1" w:rsidRPr="00BF7BE1" w:rsidRDefault="00BF7BE1" w:rsidP="00F85A2C">
            <w:pPr>
              <w:spacing w:after="0"/>
              <w:rPr>
                <w:i/>
                <w:sz w:val="24"/>
                <w:szCs w:val="24"/>
              </w:rPr>
            </w:pPr>
            <m:oMathPara>
              <m:oMath>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р</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rPr>
                      <m:t>н</m:t>
                    </m:r>
                  </m:sub>
                </m:sSub>
                <m:r>
                  <w:rPr>
                    <w:rFonts w:ascii="Cambria Math" w:hAnsi="Cambria Math"/>
                    <w:sz w:val="24"/>
                    <w:szCs w:val="24"/>
                    <w:lang w:val="en-US"/>
                  </w:rPr>
                  <m:t>-2∙</m:t>
                </m:r>
                <m:r>
                  <w:rPr>
                    <w:rFonts w:ascii="Cambria Math" w:hAnsi="Cambria Math"/>
                    <w:sz w:val="24"/>
                    <w:szCs w:val="24"/>
                  </w:rPr>
                  <m:t>И-2∙</m:t>
                </m:r>
                <m:r>
                  <w:rPr>
                    <w:rFonts w:ascii="Cambria Math" w:hAnsi="Cambria Math"/>
                    <w:sz w:val="24"/>
                    <w:szCs w:val="24"/>
                    <w:lang w:val="en-US"/>
                  </w:rPr>
                  <m:t>h</m:t>
                </m:r>
              </m:oMath>
            </m:oMathPara>
          </w:p>
          <w:p w:rsidR="00BF7BE1" w:rsidRPr="00653DCC" w:rsidRDefault="00BF7BE1" w:rsidP="00F85A2C">
            <w:pPr>
              <w:spacing w:after="0"/>
              <w:rPr>
                <w:i/>
                <w:sz w:val="24"/>
                <w:szCs w:val="24"/>
              </w:rPr>
            </w:pPr>
            <w:r>
              <w:rPr>
                <w:i/>
                <w:sz w:val="24"/>
                <w:szCs w:val="24"/>
                <w:lang w:val="en-US"/>
              </w:rPr>
              <w:t>h</w:t>
            </w:r>
            <w:r w:rsidRPr="00D74600">
              <w:rPr>
                <w:i/>
                <w:sz w:val="24"/>
                <w:szCs w:val="24"/>
              </w:rPr>
              <w:t xml:space="preserve">- </w:t>
            </w:r>
            <w:r w:rsidRPr="00653DCC">
              <w:rPr>
                <w:sz w:val="24"/>
                <w:szCs w:val="24"/>
              </w:rPr>
              <w:t xml:space="preserve">припуск на обработку при шлифовании  </w:t>
            </w:r>
            <w:r>
              <w:rPr>
                <w:i/>
                <w:sz w:val="24"/>
                <w:szCs w:val="24"/>
              </w:rPr>
              <w:t xml:space="preserve">- </w:t>
            </w:r>
            <w:r w:rsidRPr="0045724F">
              <w:rPr>
                <w:i/>
                <w:sz w:val="24"/>
                <w:szCs w:val="24"/>
              </w:rPr>
              <w:t xml:space="preserve"> </w:t>
            </w:r>
            <w:r>
              <w:rPr>
                <w:i/>
                <w:sz w:val="24"/>
                <w:szCs w:val="24"/>
                <w:lang w:val="en-US"/>
              </w:rPr>
              <w:t>h</w:t>
            </w:r>
            <w:r>
              <w:rPr>
                <w:i/>
                <w:sz w:val="24"/>
                <w:szCs w:val="24"/>
              </w:rPr>
              <w:t>=</w:t>
            </w:r>
            <w:r w:rsidRPr="00653DCC">
              <w:rPr>
                <w:sz w:val="24"/>
                <w:szCs w:val="24"/>
              </w:rPr>
              <w:t>0.05</w:t>
            </w:r>
            <w:r>
              <w:rPr>
                <w:sz w:val="24"/>
                <w:szCs w:val="24"/>
              </w:rPr>
              <w:t xml:space="preserve"> </w:t>
            </w:r>
            <w:r w:rsidRPr="00653DCC">
              <w:rPr>
                <w:sz w:val="24"/>
                <w:szCs w:val="24"/>
              </w:rPr>
              <w:t>-</w:t>
            </w:r>
            <w:r>
              <w:rPr>
                <w:sz w:val="24"/>
                <w:szCs w:val="24"/>
              </w:rPr>
              <w:t xml:space="preserve"> </w:t>
            </w:r>
            <w:r w:rsidRPr="00653DCC">
              <w:rPr>
                <w:sz w:val="24"/>
                <w:szCs w:val="24"/>
              </w:rPr>
              <w:t>0.08мм</w:t>
            </w:r>
          </w:p>
        </w:tc>
        <w:tc>
          <w:tcPr>
            <w:tcW w:w="1134" w:type="dxa"/>
          </w:tcPr>
          <w:p w:rsidR="00BF7BE1" w:rsidRDefault="00BF7BE1" w:rsidP="00F85A2C">
            <w:pPr>
              <w:spacing w:after="0"/>
              <w:jc w:val="center"/>
              <w:rPr>
                <w:sz w:val="24"/>
                <w:szCs w:val="24"/>
              </w:rPr>
            </w:pPr>
            <w:r>
              <w:rPr>
                <w:sz w:val="24"/>
                <w:szCs w:val="24"/>
              </w:rPr>
              <w:t>мм</w:t>
            </w:r>
          </w:p>
        </w:tc>
        <w:tc>
          <w:tcPr>
            <w:tcW w:w="1418" w:type="dxa"/>
          </w:tcPr>
          <w:p w:rsidR="00BF7BE1" w:rsidRPr="00FE7950" w:rsidRDefault="00BF7BE1" w:rsidP="00F85A2C">
            <w:pPr>
              <w:spacing w:after="0"/>
              <w:rPr>
                <w:sz w:val="24"/>
                <w:szCs w:val="24"/>
              </w:rPr>
            </w:pPr>
          </w:p>
        </w:tc>
        <w:tc>
          <w:tcPr>
            <w:tcW w:w="1134" w:type="dxa"/>
          </w:tcPr>
          <w:p w:rsidR="00BF7BE1" w:rsidRPr="00FE7950" w:rsidRDefault="00BF7BE1" w:rsidP="00F85A2C">
            <w:pPr>
              <w:spacing w:after="0"/>
              <w:rPr>
                <w:sz w:val="24"/>
                <w:szCs w:val="24"/>
              </w:rPr>
            </w:pPr>
          </w:p>
        </w:tc>
        <w:tc>
          <w:tcPr>
            <w:tcW w:w="709" w:type="dxa"/>
          </w:tcPr>
          <w:p w:rsidR="00BF7BE1" w:rsidRDefault="00BF7BE1" w:rsidP="00F85A2C">
            <w:pPr>
              <w:spacing w:after="0"/>
              <w:jc w:val="center"/>
              <w:rPr>
                <w:sz w:val="24"/>
                <w:szCs w:val="24"/>
              </w:rPr>
            </w:pPr>
            <w:r>
              <w:rPr>
                <w:sz w:val="24"/>
                <w:szCs w:val="24"/>
              </w:rPr>
              <w:t>0,75</w:t>
            </w:r>
          </w:p>
        </w:tc>
        <w:tc>
          <w:tcPr>
            <w:tcW w:w="708" w:type="dxa"/>
          </w:tcPr>
          <w:p w:rsidR="00BF7BE1" w:rsidRPr="00FE7950" w:rsidRDefault="00BF7BE1" w:rsidP="00F85A2C">
            <w:pPr>
              <w:spacing w:after="0"/>
              <w:rPr>
                <w:sz w:val="24"/>
                <w:szCs w:val="24"/>
              </w:rPr>
            </w:pPr>
          </w:p>
        </w:tc>
      </w:tr>
      <w:tr w:rsidR="00BF7BE1" w:rsidTr="00F85A2C">
        <w:trPr>
          <w:trHeight w:val="768"/>
        </w:trPr>
        <w:tc>
          <w:tcPr>
            <w:tcW w:w="851" w:type="dxa"/>
          </w:tcPr>
          <w:p w:rsidR="00BF7BE1" w:rsidRPr="009F160F" w:rsidRDefault="00BF7BE1" w:rsidP="00F85A2C">
            <w:pPr>
              <w:spacing w:after="0"/>
              <w:jc w:val="center"/>
              <w:rPr>
                <w:sz w:val="24"/>
                <w:szCs w:val="24"/>
              </w:rPr>
            </w:pPr>
            <w:r>
              <w:rPr>
                <w:sz w:val="24"/>
                <w:szCs w:val="24"/>
              </w:rPr>
              <w:t>4</w:t>
            </w:r>
          </w:p>
        </w:tc>
        <w:tc>
          <w:tcPr>
            <w:tcW w:w="3685" w:type="dxa"/>
          </w:tcPr>
          <w:p w:rsidR="00BF7BE1" w:rsidRPr="00684F42" w:rsidRDefault="00BF7BE1" w:rsidP="00F85A2C">
            <w:pPr>
              <w:spacing w:after="0"/>
              <w:rPr>
                <w:i/>
                <w:sz w:val="24"/>
                <w:szCs w:val="24"/>
              </w:rPr>
            </w:pPr>
            <w:r>
              <w:rPr>
                <w:sz w:val="24"/>
                <w:szCs w:val="24"/>
              </w:rPr>
              <w:t>Сравнить результаты расчета со значениями РР и выбрать</w:t>
            </w:r>
            <w:r w:rsidRPr="009F160F">
              <w:rPr>
                <w:sz w:val="24"/>
                <w:szCs w:val="24"/>
              </w:rPr>
              <w:t xml:space="preserve"> </w:t>
            </w:r>
            <w:r>
              <w:rPr>
                <w:sz w:val="24"/>
                <w:szCs w:val="24"/>
              </w:rPr>
              <w:t xml:space="preserve">ближайшее меньшее значение ремонтного размера из условия: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рр</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rPr>
                    <m:t>р</m:t>
                  </m:r>
                </m:sub>
              </m:sSub>
            </m:oMath>
          </w:p>
        </w:tc>
        <w:tc>
          <w:tcPr>
            <w:tcW w:w="1134" w:type="dxa"/>
          </w:tcPr>
          <w:p w:rsidR="00BF7BE1" w:rsidRPr="00FE7950" w:rsidRDefault="00BF7BE1" w:rsidP="00F85A2C">
            <w:pPr>
              <w:spacing w:after="0"/>
              <w:jc w:val="center"/>
              <w:rPr>
                <w:sz w:val="24"/>
                <w:szCs w:val="24"/>
              </w:rPr>
            </w:pPr>
            <w:r>
              <w:rPr>
                <w:sz w:val="24"/>
                <w:szCs w:val="24"/>
              </w:rPr>
              <w:t>мм</w:t>
            </w:r>
          </w:p>
        </w:tc>
        <w:tc>
          <w:tcPr>
            <w:tcW w:w="1418"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jc w:val="center"/>
            </w:pPr>
            <w:r>
              <w:rPr>
                <w:sz w:val="24"/>
                <w:szCs w:val="24"/>
              </w:rPr>
              <w:t>0,75</w:t>
            </w:r>
          </w:p>
        </w:tc>
        <w:tc>
          <w:tcPr>
            <w:tcW w:w="708" w:type="dxa"/>
          </w:tcPr>
          <w:p w:rsidR="00BF7BE1" w:rsidRDefault="00BF7BE1" w:rsidP="00F85A2C">
            <w:pPr>
              <w:spacing w:after="0"/>
            </w:pPr>
          </w:p>
        </w:tc>
      </w:tr>
      <w:tr w:rsidR="00BF7BE1" w:rsidTr="00F85A2C">
        <w:trPr>
          <w:trHeight w:val="768"/>
        </w:trPr>
        <w:tc>
          <w:tcPr>
            <w:tcW w:w="8222" w:type="dxa"/>
            <w:gridSpan w:val="5"/>
          </w:tcPr>
          <w:p w:rsidR="00BF7BE1" w:rsidRPr="001F1A2F" w:rsidRDefault="00BF7BE1" w:rsidP="00F85A2C">
            <w:pPr>
              <w:spacing w:after="0"/>
              <w:rPr>
                <w:b/>
                <w:sz w:val="24"/>
                <w:szCs w:val="24"/>
              </w:rPr>
            </w:pPr>
            <w:r w:rsidRPr="001F1A2F">
              <w:rPr>
                <w:b/>
                <w:sz w:val="24"/>
                <w:szCs w:val="24"/>
              </w:rPr>
              <w:t>Всего баллов за расчет:</w:t>
            </w:r>
          </w:p>
        </w:tc>
        <w:tc>
          <w:tcPr>
            <w:tcW w:w="709" w:type="dxa"/>
          </w:tcPr>
          <w:p w:rsidR="00BF7BE1" w:rsidRPr="001F1A2F" w:rsidRDefault="00BF7BE1" w:rsidP="00F85A2C">
            <w:pPr>
              <w:spacing w:after="0"/>
              <w:jc w:val="center"/>
              <w:rPr>
                <w:b/>
                <w:sz w:val="24"/>
                <w:szCs w:val="24"/>
              </w:rPr>
            </w:pPr>
            <w:r>
              <w:rPr>
                <w:b/>
                <w:sz w:val="24"/>
                <w:szCs w:val="24"/>
              </w:rPr>
              <w:t>3</w:t>
            </w:r>
          </w:p>
        </w:tc>
        <w:tc>
          <w:tcPr>
            <w:tcW w:w="708" w:type="dxa"/>
          </w:tcPr>
          <w:p w:rsidR="00BF7BE1" w:rsidRDefault="00BF7BE1" w:rsidP="00F85A2C">
            <w:pPr>
              <w:spacing w:after="0"/>
            </w:pPr>
          </w:p>
        </w:tc>
      </w:tr>
      <w:tr w:rsidR="00BF7BE1" w:rsidTr="00F85A2C">
        <w:trPr>
          <w:trHeight w:val="768"/>
        </w:trPr>
        <w:tc>
          <w:tcPr>
            <w:tcW w:w="8222" w:type="dxa"/>
            <w:gridSpan w:val="5"/>
          </w:tcPr>
          <w:p w:rsidR="00BF7BE1" w:rsidRPr="001F1A2F" w:rsidRDefault="00BF7BE1" w:rsidP="00F85A2C">
            <w:pPr>
              <w:spacing w:after="0"/>
              <w:rPr>
                <w:b/>
                <w:sz w:val="24"/>
                <w:szCs w:val="24"/>
              </w:rPr>
            </w:pPr>
            <w:r>
              <w:rPr>
                <w:b/>
                <w:sz w:val="24"/>
                <w:szCs w:val="24"/>
              </w:rPr>
              <w:t>Итого</w:t>
            </w:r>
            <w:r w:rsidRPr="001F1A2F">
              <w:rPr>
                <w:b/>
                <w:sz w:val="24"/>
                <w:szCs w:val="24"/>
              </w:rPr>
              <w:t xml:space="preserve"> баллов за задачу №1</w:t>
            </w:r>
          </w:p>
        </w:tc>
        <w:tc>
          <w:tcPr>
            <w:tcW w:w="709" w:type="dxa"/>
          </w:tcPr>
          <w:p w:rsidR="00BF7BE1" w:rsidRPr="001F1A2F" w:rsidRDefault="00BF7BE1" w:rsidP="00F85A2C">
            <w:pPr>
              <w:spacing w:after="0"/>
              <w:jc w:val="center"/>
              <w:rPr>
                <w:b/>
                <w:sz w:val="24"/>
                <w:szCs w:val="24"/>
              </w:rPr>
            </w:pPr>
            <w:r w:rsidRPr="001F1A2F">
              <w:rPr>
                <w:b/>
                <w:sz w:val="24"/>
                <w:szCs w:val="24"/>
              </w:rPr>
              <w:t>5</w:t>
            </w:r>
          </w:p>
        </w:tc>
        <w:tc>
          <w:tcPr>
            <w:tcW w:w="708" w:type="dxa"/>
          </w:tcPr>
          <w:p w:rsidR="00BF7BE1" w:rsidRDefault="00BF7BE1" w:rsidP="00F85A2C">
            <w:pPr>
              <w:spacing w:after="0"/>
            </w:pPr>
          </w:p>
        </w:tc>
      </w:tr>
    </w:tbl>
    <w:p w:rsidR="00BF7BE1" w:rsidRDefault="00BF7BE1" w:rsidP="00BF7BE1">
      <w:pPr>
        <w:tabs>
          <w:tab w:val="left" w:pos="567"/>
        </w:tabs>
        <w:rPr>
          <w:b/>
          <w:sz w:val="24"/>
          <w:szCs w:val="24"/>
        </w:rPr>
      </w:pPr>
    </w:p>
    <w:p w:rsidR="00BF7BE1" w:rsidRPr="002C64F7" w:rsidRDefault="00BF7BE1" w:rsidP="00BF7BE1">
      <w:pPr>
        <w:tabs>
          <w:tab w:val="left" w:pos="567"/>
        </w:tabs>
        <w:rPr>
          <w:b/>
          <w:sz w:val="24"/>
          <w:szCs w:val="24"/>
        </w:rPr>
      </w:pPr>
      <w:r w:rsidRPr="00586F94">
        <w:rPr>
          <w:b/>
          <w:sz w:val="24"/>
          <w:szCs w:val="24"/>
        </w:rPr>
        <w:t>Вывод:</w:t>
      </w:r>
      <w:r w:rsidRPr="00586F94">
        <w:rPr>
          <w:sz w:val="24"/>
          <w:szCs w:val="24"/>
        </w:rPr>
        <w:t xml:space="preserve"> По результат</w:t>
      </w:r>
      <w:r>
        <w:rPr>
          <w:sz w:val="24"/>
          <w:szCs w:val="24"/>
        </w:rPr>
        <w:t xml:space="preserve">ам измерений и расчетов выбираю </w:t>
      </w:r>
      <w:r w:rsidRPr="00586F94">
        <w:rPr>
          <w:sz w:val="24"/>
          <w:szCs w:val="24"/>
        </w:rPr>
        <w:t>ремонтный размер</w:t>
      </w:r>
      <w:r>
        <w:rPr>
          <w:sz w:val="24"/>
          <w:szCs w:val="24"/>
        </w:rPr>
        <w:t xml:space="preserve"> </w:t>
      </w:r>
      <w:r w:rsidRPr="002C64F7">
        <w:rPr>
          <w:b/>
          <w:sz w:val="24"/>
          <w:szCs w:val="24"/>
        </w:rPr>
        <w:t>№____</w:t>
      </w:r>
    </w:p>
    <w:p w:rsidR="00BF7BE1" w:rsidRPr="009D6522" w:rsidRDefault="00BF7BE1" w:rsidP="00BF7BE1">
      <w:pPr>
        <w:spacing w:line="240" w:lineRule="auto"/>
        <w:rPr>
          <w:b/>
          <w:sz w:val="24"/>
        </w:rPr>
      </w:pPr>
      <w:r w:rsidRPr="009D6522">
        <w:rPr>
          <w:b/>
          <w:sz w:val="24"/>
        </w:rPr>
        <w:t xml:space="preserve">Задача №2. Разработать технологический процесс восстановления коленчатого вала </w:t>
      </w:r>
    </w:p>
    <w:p w:rsidR="00BF7BE1" w:rsidRPr="00421B33" w:rsidRDefault="00BF7BE1" w:rsidP="00BF7BE1">
      <w:pPr>
        <w:spacing w:line="240" w:lineRule="auto"/>
        <w:rPr>
          <w:sz w:val="24"/>
          <w:szCs w:val="24"/>
        </w:rPr>
      </w:pPr>
      <w:r w:rsidRPr="00421B33">
        <w:rPr>
          <w:sz w:val="24"/>
          <w:szCs w:val="24"/>
        </w:rPr>
        <w:lastRenderedPageBreak/>
        <w:t xml:space="preserve">( </w:t>
      </w:r>
      <w:r>
        <w:rPr>
          <w:sz w:val="24"/>
          <w:szCs w:val="24"/>
        </w:rPr>
        <w:t xml:space="preserve">деталь - </w:t>
      </w:r>
      <w:r w:rsidRPr="00421B33">
        <w:rPr>
          <w:sz w:val="24"/>
          <w:szCs w:val="24"/>
        </w:rPr>
        <w:t>коленчатый вал, дефект – износ коренных шеек)</w:t>
      </w:r>
    </w:p>
    <w:tbl>
      <w:tblPr>
        <w:tblStyle w:val="a9"/>
        <w:tblW w:w="0" w:type="auto"/>
        <w:tblInd w:w="-685" w:type="dxa"/>
        <w:tblLayout w:type="fixed"/>
        <w:tblLook w:val="04A0" w:firstRow="1" w:lastRow="0" w:firstColumn="1" w:lastColumn="0" w:noHBand="0" w:noVBand="1"/>
      </w:tblPr>
      <w:tblGrid>
        <w:gridCol w:w="675"/>
        <w:gridCol w:w="1701"/>
        <w:gridCol w:w="5954"/>
        <w:gridCol w:w="1134"/>
        <w:gridCol w:w="992"/>
      </w:tblGrid>
      <w:tr w:rsidR="00BF7BE1" w:rsidRPr="00511666" w:rsidTr="00F85A2C">
        <w:tc>
          <w:tcPr>
            <w:tcW w:w="675" w:type="dxa"/>
            <w:vMerge w:val="restart"/>
          </w:tcPr>
          <w:p w:rsidR="00BF7BE1" w:rsidRPr="00C732AE" w:rsidRDefault="00BF7BE1" w:rsidP="00F85A2C">
            <w:pPr>
              <w:rPr>
                <w:sz w:val="24"/>
                <w:szCs w:val="24"/>
              </w:rPr>
            </w:pPr>
            <w:r w:rsidRPr="00C732AE">
              <w:rPr>
                <w:sz w:val="24"/>
                <w:szCs w:val="24"/>
              </w:rPr>
              <w:t>№п/п</w:t>
            </w:r>
          </w:p>
        </w:tc>
        <w:tc>
          <w:tcPr>
            <w:tcW w:w="1701" w:type="dxa"/>
            <w:vMerge w:val="restart"/>
          </w:tcPr>
          <w:p w:rsidR="00BF7BE1" w:rsidRPr="00C732AE" w:rsidRDefault="00BF7BE1" w:rsidP="00F85A2C">
            <w:pPr>
              <w:rPr>
                <w:sz w:val="24"/>
                <w:szCs w:val="24"/>
              </w:rPr>
            </w:pPr>
            <w:r w:rsidRPr="00C732AE">
              <w:rPr>
                <w:sz w:val="24"/>
                <w:szCs w:val="24"/>
              </w:rPr>
              <w:t>Деталь</w:t>
            </w:r>
          </w:p>
        </w:tc>
        <w:tc>
          <w:tcPr>
            <w:tcW w:w="5954" w:type="dxa"/>
            <w:vMerge w:val="restart"/>
          </w:tcPr>
          <w:p w:rsidR="00BF7BE1" w:rsidRPr="0097587A" w:rsidRDefault="00BF7BE1" w:rsidP="00F85A2C">
            <w:pPr>
              <w:jc w:val="center"/>
              <w:rPr>
                <w:b/>
                <w:sz w:val="24"/>
                <w:szCs w:val="24"/>
              </w:rPr>
            </w:pPr>
            <w:r w:rsidRPr="0097587A">
              <w:rPr>
                <w:b/>
                <w:sz w:val="24"/>
                <w:szCs w:val="24"/>
              </w:rPr>
              <w:t>Ответ участника</w:t>
            </w:r>
            <w:r>
              <w:rPr>
                <w:b/>
                <w:sz w:val="24"/>
                <w:szCs w:val="24"/>
              </w:rPr>
              <w:t xml:space="preserve"> олимпиады</w:t>
            </w:r>
          </w:p>
        </w:tc>
        <w:tc>
          <w:tcPr>
            <w:tcW w:w="2126" w:type="dxa"/>
            <w:gridSpan w:val="2"/>
          </w:tcPr>
          <w:p w:rsidR="00BF7BE1" w:rsidRPr="00C732AE" w:rsidRDefault="00BF7BE1" w:rsidP="00F85A2C">
            <w:pPr>
              <w:rPr>
                <w:sz w:val="24"/>
                <w:szCs w:val="24"/>
              </w:rPr>
            </w:pPr>
            <w:r w:rsidRPr="00C732AE">
              <w:rPr>
                <w:sz w:val="24"/>
                <w:szCs w:val="24"/>
              </w:rPr>
              <w:t>Кол-во баллов</w:t>
            </w:r>
          </w:p>
        </w:tc>
      </w:tr>
      <w:tr w:rsidR="00BF7BE1" w:rsidRPr="00511666" w:rsidTr="00F85A2C">
        <w:tc>
          <w:tcPr>
            <w:tcW w:w="675" w:type="dxa"/>
            <w:vMerge/>
          </w:tcPr>
          <w:p w:rsidR="00BF7BE1" w:rsidRPr="00C732AE" w:rsidRDefault="00BF7BE1" w:rsidP="00F85A2C">
            <w:pPr>
              <w:rPr>
                <w:sz w:val="24"/>
                <w:szCs w:val="24"/>
              </w:rPr>
            </w:pPr>
          </w:p>
        </w:tc>
        <w:tc>
          <w:tcPr>
            <w:tcW w:w="1701" w:type="dxa"/>
            <w:vMerge/>
          </w:tcPr>
          <w:p w:rsidR="00BF7BE1" w:rsidRPr="00C732AE" w:rsidRDefault="00BF7BE1" w:rsidP="00F85A2C">
            <w:pPr>
              <w:rPr>
                <w:sz w:val="24"/>
                <w:szCs w:val="24"/>
              </w:rPr>
            </w:pPr>
          </w:p>
        </w:tc>
        <w:tc>
          <w:tcPr>
            <w:tcW w:w="5954" w:type="dxa"/>
            <w:vMerge/>
          </w:tcPr>
          <w:p w:rsidR="00BF7BE1" w:rsidRPr="00C732AE" w:rsidRDefault="00BF7BE1" w:rsidP="00F85A2C">
            <w:pPr>
              <w:rPr>
                <w:sz w:val="24"/>
                <w:szCs w:val="24"/>
              </w:rPr>
            </w:pPr>
          </w:p>
        </w:tc>
        <w:tc>
          <w:tcPr>
            <w:tcW w:w="1134" w:type="dxa"/>
          </w:tcPr>
          <w:p w:rsidR="00BF7BE1" w:rsidRPr="00C732AE" w:rsidRDefault="00BF7BE1" w:rsidP="00F85A2C">
            <w:pPr>
              <w:rPr>
                <w:sz w:val="24"/>
                <w:szCs w:val="24"/>
              </w:rPr>
            </w:pPr>
            <w:r w:rsidRPr="00C732AE">
              <w:rPr>
                <w:sz w:val="24"/>
                <w:szCs w:val="24"/>
              </w:rPr>
              <w:t>Теорет.</w:t>
            </w:r>
          </w:p>
        </w:tc>
        <w:tc>
          <w:tcPr>
            <w:tcW w:w="992" w:type="dxa"/>
          </w:tcPr>
          <w:p w:rsidR="00BF7BE1" w:rsidRPr="00C732AE" w:rsidRDefault="00BF7BE1" w:rsidP="00F85A2C">
            <w:pPr>
              <w:rPr>
                <w:sz w:val="24"/>
                <w:szCs w:val="24"/>
              </w:rPr>
            </w:pPr>
            <w:r w:rsidRPr="00C732AE">
              <w:rPr>
                <w:sz w:val="24"/>
                <w:szCs w:val="24"/>
              </w:rPr>
              <w:t>Факт.</w:t>
            </w:r>
          </w:p>
        </w:tc>
      </w:tr>
      <w:tr w:rsidR="00BF7BE1" w:rsidRPr="00511666" w:rsidTr="00F85A2C">
        <w:tc>
          <w:tcPr>
            <w:tcW w:w="675" w:type="dxa"/>
            <w:vMerge w:val="restart"/>
          </w:tcPr>
          <w:p w:rsidR="00BF7BE1" w:rsidRPr="00C732AE" w:rsidRDefault="00BF7BE1" w:rsidP="00F85A2C">
            <w:pPr>
              <w:rPr>
                <w:sz w:val="24"/>
                <w:szCs w:val="24"/>
              </w:rPr>
            </w:pPr>
            <w:r>
              <w:rPr>
                <w:sz w:val="24"/>
                <w:szCs w:val="24"/>
              </w:rPr>
              <w:t>1</w:t>
            </w:r>
          </w:p>
        </w:tc>
        <w:tc>
          <w:tcPr>
            <w:tcW w:w="1701" w:type="dxa"/>
            <w:vMerge w:val="restart"/>
          </w:tcPr>
          <w:p w:rsidR="00BF7BE1" w:rsidRPr="004510C3" w:rsidRDefault="00BF7BE1" w:rsidP="00F85A2C">
            <w:pPr>
              <w:rPr>
                <w:b/>
                <w:sz w:val="24"/>
                <w:szCs w:val="24"/>
              </w:rPr>
            </w:pPr>
            <w:r w:rsidRPr="004510C3">
              <w:rPr>
                <w:b/>
                <w:sz w:val="24"/>
                <w:szCs w:val="24"/>
              </w:rPr>
              <w:t xml:space="preserve">Коленчатый </w:t>
            </w:r>
          </w:p>
          <w:p w:rsidR="00BF7BE1" w:rsidRPr="00C732AE" w:rsidRDefault="00BF7BE1" w:rsidP="00F85A2C">
            <w:pPr>
              <w:rPr>
                <w:sz w:val="24"/>
                <w:szCs w:val="24"/>
              </w:rPr>
            </w:pPr>
            <w:r w:rsidRPr="004510C3">
              <w:rPr>
                <w:b/>
                <w:sz w:val="24"/>
                <w:szCs w:val="24"/>
              </w:rPr>
              <w:t>вал</w:t>
            </w:r>
          </w:p>
        </w:tc>
        <w:tc>
          <w:tcPr>
            <w:tcW w:w="5954" w:type="dxa"/>
          </w:tcPr>
          <w:p w:rsidR="00BF7BE1" w:rsidRPr="004C4FA2" w:rsidRDefault="00BF7BE1" w:rsidP="00F85A2C">
            <w:pPr>
              <w:jc w:val="center"/>
              <w:rPr>
                <w:sz w:val="24"/>
                <w:szCs w:val="24"/>
              </w:rPr>
            </w:pPr>
            <w:r w:rsidRPr="004C4FA2">
              <w:rPr>
                <w:sz w:val="24"/>
                <w:szCs w:val="24"/>
              </w:rPr>
              <w:t>Определить класс детали:</w:t>
            </w:r>
          </w:p>
        </w:tc>
        <w:tc>
          <w:tcPr>
            <w:tcW w:w="1134" w:type="dxa"/>
          </w:tcPr>
          <w:p w:rsidR="00BF7BE1" w:rsidRPr="0097587A" w:rsidRDefault="00BF7BE1" w:rsidP="00F85A2C">
            <w:pPr>
              <w:jc w:val="center"/>
              <w:rPr>
                <w:b/>
                <w:sz w:val="24"/>
                <w:szCs w:val="24"/>
              </w:rPr>
            </w:pPr>
            <w:r w:rsidRPr="0097587A">
              <w:rPr>
                <w:b/>
                <w:sz w:val="24"/>
                <w:szCs w:val="24"/>
              </w:rPr>
              <w:t>1</w:t>
            </w:r>
          </w:p>
        </w:tc>
        <w:tc>
          <w:tcPr>
            <w:tcW w:w="992" w:type="dxa"/>
          </w:tcPr>
          <w:p w:rsidR="00BF7BE1" w:rsidRPr="00C732AE" w:rsidRDefault="00BF7BE1" w:rsidP="00F85A2C">
            <w:pPr>
              <w:rPr>
                <w:sz w:val="24"/>
                <w:szCs w:val="24"/>
              </w:rPr>
            </w:pPr>
          </w:p>
        </w:tc>
      </w:tr>
      <w:tr w:rsidR="00BF7BE1" w:rsidRPr="00511666" w:rsidTr="00F85A2C">
        <w:tc>
          <w:tcPr>
            <w:tcW w:w="675" w:type="dxa"/>
            <w:vMerge/>
          </w:tcPr>
          <w:p w:rsidR="00BF7BE1" w:rsidRPr="00C732AE" w:rsidRDefault="00BF7BE1" w:rsidP="00F85A2C">
            <w:pPr>
              <w:rPr>
                <w:sz w:val="24"/>
                <w:szCs w:val="24"/>
              </w:rPr>
            </w:pPr>
          </w:p>
        </w:tc>
        <w:tc>
          <w:tcPr>
            <w:tcW w:w="1701" w:type="dxa"/>
            <w:vMerge/>
            <w:tcBorders>
              <w:bottom w:val="single" w:sz="4" w:space="0" w:color="auto"/>
            </w:tcBorders>
          </w:tcPr>
          <w:p w:rsidR="00BF7BE1" w:rsidRPr="00C732AE" w:rsidRDefault="00BF7BE1" w:rsidP="00F85A2C">
            <w:pPr>
              <w:rPr>
                <w:sz w:val="24"/>
                <w:szCs w:val="24"/>
              </w:rPr>
            </w:pPr>
          </w:p>
        </w:tc>
        <w:tc>
          <w:tcPr>
            <w:tcW w:w="5954" w:type="dxa"/>
          </w:tcPr>
          <w:p w:rsidR="00BF7BE1" w:rsidRDefault="00BF7BE1" w:rsidP="00F85A2C">
            <w:pPr>
              <w:jc w:val="center"/>
              <w:rPr>
                <w:sz w:val="24"/>
                <w:szCs w:val="24"/>
              </w:rPr>
            </w:pPr>
          </w:p>
          <w:p w:rsidR="00BF7BE1" w:rsidRPr="004C4FA2" w:rsidRDefault="00BF7BE1" w:rsidP="00F85A2C">
            <w:pPr>
              <w:jc w:val="center"/>
              <w:rPr>
                <w:sz w:val="24"/>
                <w:szCs w:val="24"/>
              </w:rPr>
            </w:pPr>
          </w:p>
        </w:tc>
        <w:tc>
          <w:tcPr>
            <w:tcW w:w="1134" w:type="dxa"/>
          </w:tcPr>
          <w:p w:rsidR="00BF7BE1" w:rsidRPr="00C732AE" w:rsidRDefault="00BF7BE1" w:rsidP="00F85A2C">
            <w:pPr>
              <w:jc w:val="center"/>
              <w:rPr>
                <w:sz w:val="24"/>
                <w:szCs w:val="24"/>
              </w:rPr>
            </w:pPr>
          </w:p>
        </w:tc>
        <w:tc>
          <w:tcPr>
            <w:tcW w:w="992" w:type="dxa"/>
          </w:tcPr>
          <w:p w:rsidR="00BF7BE1" w:rsidRPr="00C732AE" w:rsidRDefault="00BF7BE1" w:rsidP="00F85A2C">
            <w:pPr>
              <w:rPr>
                <w:sz w:val="24"/>
                <w:szCs w:val="24"/>
              </w:rPr>
            </w:pPr>
          </w:p>
        </w:tc>
      </w:tr>
      <w:tr w:rsidR="00BF7BE1" w:rsidTr="00F85A2C">
        <w:tc>
          <w:tcPr>
            <w:tcW w:w="675" w:type="dxa"/>
            <w:vMerge w:val="restart"/>
          </w:tcPr>
          <w:p w:rsidR="00BF7BE1" w:rsidRPr="00C732AE" w:rsidRDefault="00BF7BE1" w:rsidP="00F85A2C">
            <w:pPr>
              <w:rPr>
                <w:b/>
                <w:sz w:val="24"/>
                <w:szCs w:val="24"/>
              </w:rPr>
            </w:pPr>
            <w:r>
              <w:rPr>
                <w:b/>
                <w:sz w:val="24"/>
                <w:szCs w:val="24"/>
              </w:rPr>
              <w:t>2</w:t>
            </w:r>
          </w:p>
        </w:tc>
        <w:tc>
          <w:tcPr>
            <w:tcW w:w="1701" w:type="dxa"/>
            <w:vMerge w:val="restart"/>
            <w:tcBorders>
              <w:top w:val="single" w:sz="4" w:space="0" w:color="auto"/>
            </w:tcBorders>
          </w:tcPr>
          <w:p w:rsidR="00BF7BE1" w:rsidRPr="00C732AE" w:rsidRDefault="00BF7BE1" w:rsidP="00F85A2C">
            <w:pPr>
              <w:rPr>
                <w:b/>
                <w:sz w:val="24"/>
                <w:szCs w:val="24"/>
              </w:rPr>
            </w:pPr>
          </w:p>
        </w:tc>
        <w:tc>
          <w:tcPr>
            <w:tcW w:w="5954" w:type="dxa"/>
          </w:tcPr>
          <w:p w:rsidR="00BF7BE1" w:rsidRPr="004C4FA2" w:rsidRDefault="00BF7BE1" w:rsidP="00F85A2C">
            <w:pPr>
              <w:jc w:val="center"/>
              <w:rPr>
                <w:sz w:val="24"/>
                <w:szCs w:val="24"/>
              </w:rPr>
            </w:pPr>
            <w:r w:rsidRPr="004C4FA2">
              <w:rPr>
                <w:sz w:val="24"/>
                <w:szCs w:val="24"/>
              </w:rPr>
              <w:t>Определить воздействия, каким  подвергается деталь в процессе эксплуатации:</w:t>
            </w:r>
          </w:p>
        </w:tc>
        <w:tc>
          <w:tcPr>
            <w:tcW w:w="1134" w:type="dxa"/>
          </w:tcPr>
          <w:p w:rsidR="00BF7BE1" w:rsidRPr="00C732AE" w:rsidRDefault="00BF7BE1" w:rsidP="00F85A2C">
            <w:pPr>
              <w:jc w:val="center"/>
              <w:rPr>
                <w:b/>
                <w:sz w:val="24"/>
                <w:szCs w:val="24"/>
              </w:rPr>
            </w:pPr>
            <w:r>
              <w:rPr>
                <w:b/>
                <w:sz w:val="24"/>
                <w:szCs w:val="24"/>
              </w:rPr>
              <w:t>2</w:t>
            </w:r>
          </w:p>
        </w:tc>
        <w:tc>
          <w:tcPr>
            <w:tcW w:w="992" w:type="dxa"/>
          </w:tcPr>
          <w:p w:rsidR="00BF7BE1" w:rsidRPr="00C732AE" w:rsidRDefault="00BF7BE1" w:rsidP="00F85A2C">
            <w:pPr>
              <w:rPr>
                <w:b/>
                <w:sz w:val="24"/>
                <w:szCs w:val="24"/>
              </w:rPr>
            </w:pPr>
          </w:p>
        </w:tc>
      </w:tr>
      <w:tr w:rsidR="00BF7BE1" w:rsidTr="00F85A2C">
        <w:tc>
          <w:tcPr>
            <w:tcW w:w="675" w:type="dxa"/>
            <w:vMerge/>
          </w:tcPr>
          <w:p w:rsidR="00BF7BE1" w:rsidRPr="00C732AE" w:rsidRDefault="00BF7BE1" w:rsidP="00F85A2C">
            <w:pPr>
              <w:rPr>
                <w:b/>
                <w:sz w:val="24"/>
                <w:szCs w:val="24"/>
              </w:rPr>
            </w:pPr>
          </w:p>
        </w:tc>
        <w:tc>
          <w:tcPr>
            <w:tcW w:w="1701" w:type="dxa"/>
            <w:vMerge/>
            <w:tcBorders>
              <w:bottom w:val="single" w:sz="4" w:space="0" w:color="auto"/>
            </w:tcBorders>
          </w:tcPr>
          <w:p w:rsidR="00BF7BE1" w:rsidRPr="00C732AE" w:rsidRDefault="00BF7BE1" w:rsidP="00F85A2C">
            <w:pPr>
              <w:rPr>
                <w:b/>
                <w:sz w:val="24"/>
                <w:szCs w:val="24"/>
              </w:rPr>
            </w:pPr>
          </w:p>
        </w:tc>
        <w:tc>
          <w:tcPr>
            <w:tcW w:w="5954" w:type="dxa"/>
          </w:tcPr>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Pr="004C4FA2" w:rsidRDefault="00BF7BE1" w:rsidP="00F85A2C">
            <w:pPr>
              <w:jc w:val="center"/>
              <w:rPr>
                <w:sz w:val="24"/>
                <w:szCs w:val="24"/>
              </w:rPr>
            </w:pPr>
          </w:p>
        </w:tc>
        <w:tc>
          <w:tcPr>
            <w:tcW w:w="1134" w:type="dxa"/>
          </w:tcPr>
          <w:p w:rsidR="00BF7BE1" w:rsidRPr="00C732AE" w:rsidRDefault="00BF7BE1" w:rsidP="00F85A2C">
            <w:pPr>
              <w:jc w:val="center"/>
              <w:rPr>
                <w:b/>
                <w:sz w:val="24"/>
                <w:szCs w:val="24"/>
              </w:rPr>
            </w:pPr>
          </w:p>
        </w:tc>
        <w:tc>
          <w:tcPr>
            <w:tcW w:w="992" w:type="dxa"/>
          </w:tcPr>
          <w:p w:rsidR="00BF7BE1" w:rsidRPr="00C732AE" w:rsidRDefault="00BF7BE1" w:rsidP="00F85A2C">
            <w:pPr>
              <w:rPr>
                <w:b/>
                <w:sz w:val="24"/>
                <w:szCs w:val="24"/>
              </w:rPr>
            </w:pPr>
          </w:p>
        </w:tc>
      </w:tr>
      <w:tr w:rsidR="00BF7BE1" w:rsidTr="00F85A2C">
        <w:tc>
          <w:tcPr>
            <w:tcW w:w="675" w:type="dxa"/>
            <w:vMerge w:val="restart"/>
          </w:tcPr>
          <w:p w:rsidR="00BF7BE1" w:rsidRPr="00C732AE" w:rsidRDefault="00BF7BE1" w:rsidP="00F85A2C">
            <w:pPr>
              <w:rPr>
                <w:b/>
                <w:sz w:val="24"/>
                <w:szCs w:val="24"/>
              </w:rPr>
            </w:pPr>
            <w:r>
              <w:rPr>
                <w:b/>
                <w:sz w:val="24"/>
                <w:szCs w:val="24"/>
              </w:rPr>
              <w:t>3</w:t>
            </w:r>
          </w:p>
        </w:tc>
        <w:tc>
          <w:tcPr>
            <w:tcW w:w="1701" w:type="dxa"/>
            <w:vMerge w:val="restart"/>
            <w:tcBorders>
              <w:top w:val="single" w:sz="4" w:space="0" w:color="auto"/>
            </w:tcBorders>
          </w:tcPr>
          <w:p w:rsidR="00BF7BE1" w:rsidRPr="00C732AE" w:rsidRDefault="00BF7BE1" w:rsidP="00F85A2C">
            <w:pPr>
              <w:rPr>
                <w:b/>
                <w:sz w:val="24"/>
                <w:szCs w:val="24"/>
              </w:rPr>
            </w:pPr>
          </w:p>
        </w:tc>
        <w:tc>
          <w:tcPr>
            <w:tcW w:w="5954" w:type="dxa"/>
          </w:tcPr>
          <w:p w:rsidR="00BF7BE1" w:rsidRPr="004C4FA2" w:rsidRDefault="00BF7BE1" w:rsidP="00F85A2C">
            <w:pPr>
              <w:jc w:val="center"/>
              <w:rPr>
                <w:sz w:val="24"/>
                <w:szCs w:val="24"/>
              </w:rPr>
            </w:pPr>
            <w:r w:rsidRPr="004C4FA2">
              <w:rPr>
                <w:sz w:val="24"/>
                <w:szCs w:val="24"/>
              </w:rPr>
              <w:t>Перечислить возможные способы устранения дефекта - восстановления изношенной поверхности:</w:t>
            </w:r>
          </w:p>
        </w:tc>
        <w:tc>
          <w:tcPr>
            <w:tcW w:w="1134" w:type="dxa"/>
          </w:tcPr>
          <w:p w:rsidR="00BF7BE1" w:rsidRPr="00C732AE" w:rsidRDefault="00BF7BE1" w:rsidP="00F85A2C">
            <w:pPr>
              <w:jc w:val="center"/>
              <w:rPr>
                <w:b/>
                <w:sz w:val="24"/>
                <w:szCs w:val="24"/>
              </w:rPr>
            </w:pPr>
            <w:r>
              <w:rPr>
                <w:b/>
                <w:sz w:val="24"/>
                <w:szCs w:val="24"/>
              </w:rPr>
              <w:t>1</w:t>
            </w:r>
          </w:p>
        </w:tc>
        <w:tc>
          <w:tcPr>
            <w:tcW w:w="992" w:type="dxa"/>
          </w:tcPr>
          <w:p w:rsidR="00BF7BE1" w:rsidRPr="00C732AE" w:rsidRDefault="00BF7BE1" w:rsidP="00F85A2C">
            <w:pPr>
              <w:rPr>
                <w:b/>
                <w:sz w:val="24"/>
                <w:szCs w:val="24"/>
              </w:rPr>
            </w:pPr>
          </w:p>
        </w:tc>
      </w:tr>
      <w:tr w:rsidR="00BF7BE1" w:rsidTr="00F85A2C">
        <w:tc>
          <w:tcPr>
            <w:tcW w:w="675" w:type="dxa"/>
            <w:vMerge/>
          </w:tcPr>
          <w:p w:rsidR="00BF7BE1" w:rsidRPr="00C732AE" w:rsidRDefault="00BF7BE1" w:rsidP="00F85A2C">
            <w:pPr>
              <w:rPr>
                <w:b/>
                <w:sz w:val="24"/>
                <w:szCs w:val="24"/>
              </w:rPr>
            </w:pPr>
          </w:p>
        </w:tc>
        <w:tc>
          <w:tcPr>
            <w:tcW w:w="1701" w:type="dxa"/>
            <w:vMerge/>
            <w:tcBorders>
              <w:bottom w:val="single" w:sz="4" w:space="0" w:color="auto"/>
            </w:tcBorders>
          </w:tcPr>
          <w:p w:rsidR="00BF7BE1" w:rsidRPr="00C732AE" w:rsidRDefault="00BF7BE1" w:rsidP="00F85A2C">
            <w:pPr>
              <w:rPr>
                <w:b/>
                <w:sz w:val="24"/>
                <w:szCs w:val="24"/>
              </w:rPr>
            </w:pPr>
          </w:p>
        </w:tc>
        <w:tc>
          <w:tcPr>
            <w:tcW w:w="5954" w:type="dxa"/>
          </w:tcPr>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Pr="004C4FA2" w:rsidRDefault="00BF7BE1" w:rsidP="00F85A2C">
            <w:pPr>
              <w:jc w:val="center"/>
              <w:rPr>
                <w:sz w:val="24"/>
                <w:szCs w:val="24"/>
              </w:rPr>
            </w:pPr>
          </w:p>
        </w:tc>
        <w:tc>
          <w:tcPr>
            <w:tcW w:w="1134" w:type="dxa"/>
          </w:tcPr>
          <w:p w:rsidR="00BF7BE1" w:rsidRPr="00C732AE" w:rsidRDefault="00BF7BE1" w:rsidP="00F85A2C">
            <w:pPr>
              <w:jc w:val="center"/>
              <w:rPr>
                <w:b/>
                <w:sz w:val="24"/>
                <w:szCs w:val="24"/>
              </w:rPr>
            </w:pPr>
          </w:p>
        </w:tc>
        <w:tc>
          <w:tcPr>
            <w:tcW w:w="992" w:type="dxa"/>
          </w:tcPr>
          <w:p w:rsidR="00BF7BE1" w:rsidRPr="00C732AE" w:rsidRDefault="00BF7BE1" w:rsidP="00F85A2C">
            <w:pPr>
              <w:rPr>
                <w:b/>
                <w:sz w:val="24"/>
                <w:szCs w:val="24"/>
              </w:rPr>
            </w:pPr>
          </w:p>
        </w:tc>
      </w:tr>
      <w:tr w:rsidR="00BF7BE1" w:rsidTr="00F85A2C">
        <w:tc>
          <w:tcPr>
            <w:tcW w:w="675" w:type="dxa"/>
            <w:vMerge w:val="restart"/>
          </w:tcPr>
          <w:p w:rsidR="00BF7BE1" w:rsidRPr="00C732AE" w:rsidRDefault="00BF7BE1" w:rsidP="00F85A2C">
            <w:pPr>
              <w:rPr>
                <w:b/>
                <w:sz w:val="24"/>
                <w:szCs w:val="24"/>
              </w:rPr>
            </w:pPr>
            <w:r>
              <w:rPr>
                <w:b/>
                <w:sz w:val="24"/>
                <w:szCs w:val="24"/>
              </w:rPr>
              <w:t>4</w:t>
            </w:r>
          </w:p>
        </w:tc>
        <w:tc>
          <w:tcPr>
            <w:tcW w:w="1701" w:type="dxa"/>
            <w:vMerge w:val="restart"/>
            <w:tcBorders>
              <w:top w:val="single" w:sz="4" w:space="0" w:color="auto"/>
            </w:tcBorders>
          </w:tcPr>
          <w:p w:rsidR="00BF7BE1" w:rsidRPr="00C732AE" w:rsidRDefault="00BF7BE1" w:rsidP="00F85A2C">
            <w:pPr>
              <w:rPr>
                <w:b/>
                <w:sz w:val="24"/>
                <w:szCs w:val="24"/>
              </w:rPr>
            </w:pPr>
          </w:p>
        </w:tc>
        <w:tc>
          <w:tcPr>
            <w:tcW w:w="5954" w:type="dxa"/>
          </w:tcPr>
          <w:p w:rsidR="00BF7BE1" w:rsidRPr="004C4FA2" w:rsidRDefault="00BF7BE1" w:rsidP="00F85A2C">
            <w:pPr>
              <w:jc w:val="center"/>
              <w:rPr>
                <w:sz w:val="24"/>
                <w:szCs w:val="24"/>
              </w:rPr>
            </w:pPr>
            <w:r w:rsidRPr="004C4FA2">
              <w:rPr>
                <w:sz w:val="24"/>
                <w:szCs w:val="24"/>
              </w:rPr>
              <w:t>Перечислить критерии выбора наиболее эффективного способа восстановления изношенной поверхности детали :</w:t>
            </w:r>
          </w:p>
        </w:tc>
        <w:tc>
          <w:tcPr>
            <w:tcW w:w="1134" w:type="dxa"/>
          </w:tcPr>
          <w:p w:rsidR="00BF7BE1" w:rsidRPr="00C732AE" w:rsidRDefault="00BF7BE1" w:rsidP="00F85A2C">
            <w:pPr>
              <w:jc w:val="center"/>
              <w:rPr>
                <w:b/>
                <w:sz w:val="24"/>
                <w:szCs w:val="24"/>
              </w:rPr>
            </w:pPr>
            <w:r>
              <w:rPr>
                <w:b/>
                <w:sz w:val="24"/>
                <w:szCs w:val="24"/>
              </w:rPr>
              <w:t>2</w:t>
            </w:r>
          </w:p>
        </w:tc>
        <w:tc>
          <w:tcPr>
            <w:tcW w:w="992" w:type="dxa"/>
          </w:tcPr>
          <w:p w:rsidR="00BF7BE1" w:rsidRPr="00C732AE" w:rsidRDefault="00BF7BE1" w:rsidP="00F85A2C">
            <w:pPr>
              <w:rPr>
                <w:b/>
                <w:sz w:val="24"/>
                <w:szCs w:val="24"/>
              </w:rPr>
            </w:pPr>
          </w:p>
        </w:tc>
      </w:tr>
      <w:tr w:rsidR="00BF7BE1" w:rsidTr="00F85A2C">
        <w:tc>
          <w:tcPr>
            <w:tcW w:w="675" w:type="dxa"/>
            <w:vMerge/>
          </w:tcPr>
          <w:p w:rsidR="00BF7BE1" w:rsidRPr="00C732AE" w:rsidRDefault="00BF7BE1" w:rsidP="00F85A2C">
            <w:pPr>
              <w:rPr>
                <w:b/>
                <w:sz w:val="24"/>
                <w:szCs w:val="24"/>
              </w:rPr>
            </w:pPr>
          </w:p>
        </w:tc>
        <w:tc>
          <w:tcPr>
            <w:tcW w:w="1701" w:type="dxa"/>
            <w:vMerge/>
            <w:tcBorders>
              <w:bottom w:val="single" w:sz="4" w:space="0" w:color="auto"/>
            </w:tcBorders>
          </w:tcPr>
          <w:p w:rsidR="00BF7BE1" w:rsidRPr="00C732AE" w:rsidRDefault="00BF7BE1" w:rsidP="00F85A2C">
            <w:pPr>
              <w:rPr>
                <w:b/>
                <w:sz w:val="24"/>
                <w:szCs w:val="24"/>
              </w:rPr>
            </w:pPr>
          </w:p>
        </w:tc>
        <w:tc>
          <w:tcPr>
            <w:tcW w:w="5954" w:type="dxa"/>
          </w:tcPr>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Pr="004C4FA2" w:rsidRDefault="00BF7BE1" w:rsidP="00F85A2C">
            <w:pPr>
              <w:jc w:val="center"/>
              <w:rPr>
                <w:sz w:val="24"/>
                <w:szCs w:val="24"/>
              </w:rPr>
            </w:pPr>
          </w:p>
        </w:tc>
        <w:tc>
          <w:tcPr>
            <w:tcW w:w="1134" w:type="dxa"/>
          </w:tcPr>
          <w:p w:rsidR="00BF7BE1" w:rsidRPr="00C732AE" w:rsidRDefault="00BF7BE1" w:rsidP="00F85A2C">
            <w:pPr>
              <w:jc w:val="center"/>
              <w:rPr>
                <w:b/>
                <w:sz w:val="24"/>
                <w:szCs w:val="24"/>
              </w:rPr>
            </w:pPr>
          </w:p>
        </w:tc>
        <w:tc>
          <w:tcPr>
            <w:tcW w:w="992" w:type="dxa"/>
          </w:tcPr>
          <w:p w:rsidR="00BF7BE1" w:rsidRPr="00C732AE" w:rsidRDefault="00BF7BE1" w:rsidP="00F85A2C">
            <w:pPr>
              <w:rPr>
                <w:b/>
                <w:sz w:val="24"/>
                <w:szCs w:val="24"/>
              </w:rPr>
            </w:pPr>
          </w:p>
        </w:tc>
      </w:tr>
      <w:tr w:rsidR="00BF7BE1" w:rsidTr="00F85A2C">
        <w:tc>
          <w:tcPr>
            <w:tcW w:w="675" w:type="dxa"/>
            <w:vMerge w:val="restart"/>
          </w:tcPr>
          <w:p w:rsidR="00BF7BE1" w:rsidRPr="00C732AE" w:rsidRDefault="00BF7BE1" w:rsidP="00F85A2C">
            <w:pPr>
              <w:rPr>
                <w:b/>
                <w:sz w:val="24"/>
                <w:szCs w:val="24"/>
              </w:rPr>
            </w:pPr>
            <w:r>
              <w:rPr>
                <w:b/>
                <w:sz w:val="24"/>
                <w:szCs w:val="24"/>
              </w:rPr>
              <w:lastRenderedPageBreak/>
              <w:t>5</w:t>
            </w:r>
          </w:p>
        </w:tc>
        <w:tc>
          <w:tcPr>
            <w:tcW w:w="1701" w:type="dxa"/>
            <w:vMerge w:val="restart"/>
            <w:tcBorders>
              <w:top w:val="single" w:sz="4" w:space="0" w:color="auto"/>
            </w:tcBorders>
          </w:tcPr>
          <w:p w:rsidR="00BF7BE1" w:rsidRPr="00C732AE" w:rsidRDefault="00BF7BE1" w:rsidP="00F85A2C">
            <w:pPr>
              <w:rPr>
                <w:b/>
                <w:sz w:val="24"/>
                <w:szCs w:val="24"/>
              </w:rPr>
            </w:pPr>
          </w:p>
        </w:tc>
        <w:tc>
          <w:tcPr>
            <w:tcW w:w="5954" w:type="dxa"/>
          </w:tcPr>
          <w:p w:rsidR="00BF7BE1" w:rsidRPr="004C4FA2" w:rsidRDefault="00BF7BE1" w:rsidP="00F85A2C">
            <w:pPr>
              <w:jc w:val="center"/>
              <w:rPr>
                <w:sz w:val="24"/>
                <w:szCs w:val="24"/>
              </w:rPr>
            </w:pPr>
            <w:r w:rsidRPr="004C4FA2">
              <w:rPr>
                <w:sz w:val="24"/>
                <w:szCs w:val="24"/>
              </w:rPr>
              <w:t>Выбранный наиболее эффективный способ восстановления изношенной поверхности детали и вид механической обработки:</w:t>
            </w:r>
          </w:p>
        </w:tc>
        <w:tc>
          <w:tcPr>
            <w:tcW w:w="1134" w:type="dxa"/>
          </w:tcPr>
          <w:p w:rsidR="00BF7BE1" w:rsidRPr="00C732AE" w:rsidRDefault="00BF7BE1" w:rsidP="00F85A2C">
            <w:pPr>
              <w:jc w:val="center"/>
              <w:rPr>
                <w:b/>
                <w:sz w:val="24"/>
                <w:szCs w:val="24"/>
              </w:rPr>
            </w:pPr>
            <w:r>
              <w:rPr>
                <w:b/>
                <w:sz w:val="24"/>
                <w:szCs w:val="24"/>
              </w:rPr>
              <w:t>1</w:t>
            </w:r>
          </w:p>
        </w:tc>
        <w:tc>
          <w:tcPr>
            <w:tcW w:w="992" w:type="dxa"/>
          </w:tcPr>
          <w:p w:rsidR="00BF7BE1" w:rsidRPr="00C732AE" w:rsidRDefault="00BF7BE1" w:rsidP="00F85A2C">
            <w:pPr>
              <w:rPr>
                <w:b/>
                <w:sz w:val="24"/>
                <w:szCs w:val="24"/>
              </w:rPr>
            </w:pPr>
          </w:p>
        </w:tc>
      </w:tr>
      <w:tr w:rsidR="00BF7BE1" w:rsidTr="00F85A2C">
        <w:tc>
          <w:tcPr>
            <w:tcW w:w="675" w:type="dxa"/>
            <w:vMerge/>
          </w:tcPr>
          <w:p w:rsidR="00BF7BE1" w:rsidRPr="00C732AE" w:rsidRDefault="00BF7BE1" w:rsidP="00F85A2C">
            <w:pPr>
              <w:rPr>
                <w:b/>
                <w:sz w:val="24"/>
                <w:szCs w:val="24"/>
              </w:rPr>
            </w:pPr>
          </w:p>
        </w:tc>
        <w:tc>
          <w:tcPr>
            <w:tcW w:w="1701" w:type="dxa"/>
            <w:vMerge/>
            <w:tcBorders>
              <w:bottom w:val="single" w:sz="4" w:space="0" w:color="auto"/>
            </w:tcBorders>
          </w:tcPr>
          <w:p w:rsidR="00BF7BE1" w:rsidRPr="00C732AE" w:rsidRDefault="00BF7BE1" w:rsidP="00F85A2C">
            <w:pPr>
              <w:rPr>
                <w:b/>
                <w:sz w:val="24"/>
                <w:szCs w:val="24"/>
              </w:rPr>
            </w:pPr>
          </w:p>
        </w:tc>
        <w:tc>
          <w:tcPr>
            <w:tcW w:w="5954" w:type="dxa"/>
          </w:tcPr>
          <w:p w:rsidR="00BF7BE1" w:rsidRDefault="00BF7BE1" w:rsidP="00F85A2C">
            <w:pPr>
              <w:jc w:val="center"/>
              <w:rPr>
                <w:sz w:val="24"/>
                <w:szCs w:val="24"/>
              </w:rPr>
            </w:pPr>
          </w:p>
          <w:p w:rsidR="00BF7BE1" w:rsidRDefault="00BF7BE1" w:rsidP="00F85A2C">
            <w:pPr>
              <w:jc w:val="center"/>
              <w:rPr>
                <w:sz w:val="24"/>
                <w:szCs w:val="24"/>
              </w:rPr>
            </w:pPr>
          </w:p>
          <w:p w:rsidR="00BF7BE1" w:rsidRPr="004C4FA2" w:rsidRDefault="00BF7BE1" w:rsidP="00F85A2C">
            <w:pPr>
              <w:jc w:val="center"/>
              <w:rPr>
                <w:sz w:val="24"/>
                <w:szCs w:val="24"/>
              </w:rPr>
            </w:pPr>
          </w:p>
        </w:tc>
        <w:tc>
          <w:tcPr>
            <w:tcW w:w="1134" w:type="dxa"/>
          </w:tcPr>
          <w:p w:rsidR="00BF7BE1" w:rsidRPr="00C732AE" w:rsidRDefault="00BF7BE1" w:rsidP="00F85A2C">
            <w:pPr>
              <w:jc w:val="center"/>
              <w:rPr>
                <w:b/>
                <w:sz w:val="24"/>
                <w:szCs w:val="24"/>
              </w:rPr>
            </w:pPr>
          </w:p>
        </w:tc>
        <w:tc>
          <w:tcPr>
            <w:tcW w:w="992" w:type="dxa"/>
          </w:tcPr>
          <w:p w:rsidR="00BF7BE1" w:rsidRPr="00C732AE" w:rsidRDefault="00BF7BE1" w:rsidP="00F85A2C">
            <w:pPr>
              <w:rPr>
                <w:b/>
                <w:sz w:val="24"/>
                <w:szCs w:val="24"/>
              </w:rPr>
            </w:pPr>
          </w:p>
        </w:tc>
      </w:tr>
      <w:tr w:rsidR="00BF7BE1" w:rsidTr="00F85A2C">
        <w:tc>
          <w:tcPr>
            <w:tcW w:w="675" w:type="dxa"/>
            <w:vMerge w:val="restart"/>
          </w:tcPr>
          <w:p w:rsidR="00BF7BE1" w:rsidRPr="00C732AE" w:rsidRDefault="00BF7BE1" w:rsidP="00F85A2C">
            <w:pPr>
              <w:rPr>
                <w:b/>
                <w:sz w:val="24"/>
                <w:szCs w:val="24"/>
              </w:rPr>
            </w:pPr>
            <w:r>
              <w:rPr>
                <w:b/>
                <w:sz w:val="24"/>
                <w:szCs w:val="24"/>
              </w:rPr>
              <w:t>6</w:t>
            </w:r>
          </w:p>
        </w:tc>
        <w:tc>
          <w:tcPr>
            <w:tcW w:w="1701" w:type="dxa"/>
            <w:vMerge w:val="restart"/>
            <w:tcBorders>
              <w:top w:val="single" w:sz="4" w:space="0" w:color="auto"/>
            </w:tcBorders>
          </w:tcPr>
          <w:p w:rsidR="00BF7BE1" w:rsidRPr="00C732AE" w:rsidRDefault="00BF7BE1" w:rsidP="00F85A2C">
            <w:pPr>
              <w:rPr>
                <w:b/>
                <w:sz w:val="24"/>
                <w:szCs w:val="24"/>
              </w:rPr>
            </w:pPr>
          </w:p>
        </w:tc>
        <w:tc>
          <w:tcPr>
            <w:tcW w:w="5954" w:type="dxa"/>
          </w:tcPr>
          <w:p w:rsidR="00BF7BE1" w:rsidRPr="004C4FA2" w:rsidRDefault="00BF7BE1" w:rsidP="00F85A2C">
            <w:pPr>
              <w:jc w:val="center"/>
              <w:rPr>
                <w:sz w:val="24"/>
                <w:szCs w:val="24"/>
              </w:rPr>
            </w:pPr>
            <w:r w:rsidRPr="004C4FA2">
              <w:rPr>
                <w:sz w:val="24"/>
                <w:szCs w:val="24"/>
              </w:rPr>
              <w:t>Выбор технологических баз:</w:t>
            </w:r>
          </w:p>
        </w:tc>
        <w:tc>
          <w:tcPr>
            <w:tcW w:w="1134" w:type="dxa"/>
          </w:tcPr>
          <w:p w:rsidR="00BF7BE1" w:rsidRPr="00C732AE" w:rsidRDefault="00BF7BE1" w:rsidP="00F85A2C">
            <w:pPr>
              <w:jc w:val="center"/>
              <w:rPr>
                <w:b/>
                <w:sz w:val="24"/>
                <w:szCs w:val="24"/>
              </w:rPr>
            </w:pPr>
            <w:r>
              <w:rPr>
                <w:b/>
                <w:sz w:val="24"/>
                <w:szCs w:val="24"/>
              </w:rPr>
              <w:t>1</w:t>
            </w:r>
          </w:p>
        </w:tc>
        <w:tc>
          <w:tcPr>
            <w:tcW w:w="992" w:type="dxa"/>
          </w:tcPr>
          <w:p w:rsidR="00BF7BE1" w:rsidRPr="00C732AE" w:rsidRDefault="00BF7BE1" w:rsidP="00F85A2C">
            <w:pPr>
              <w:rPr>
                <w:b/>
                <w:sz w:val="24"/>
                <w:szCs w:val="24"/>
              </w:rPr>
            </w:pPr>
          </w:p>
        </w:tc>
      </w:tr>
      <w:tr w:rsidR="00BF7BE1" w:rsidTr="00F85A2C">
        <w:tc>
          <w:tcPr>
            <w:tcW w:w="675" w:type="dxa"/>
            <w:vMerge/>
            <w:tcBorders>
              <w:bottom w:val="single" w:sz="4" w:space="0" w:color="auto"/>
            </w:tcBorders>
          </w:tcPr>
          <w:p w:rsidR="00BF7BE1" w:rsidRPr="00C732AE" w:rsidRDefault="00BF7BE1" w:rsidP="00F85A2C">
            <w:pPr>
              <w:rPr>
                <w:b/>
                <w:sz w:val="24"/>
                <w:szCs w:val="24"/>
              </w:rPr>
            </w:pPr>
          </w:p>
        </w:tc>
        <w:tc>
          <w:tcPr>
            <w:tcW w:w="1701" w:type="dxa"/>
            <w:vMerge/>
            <w:tcBorders>
              <w:bottom w:val="single" w:sz="4" w:space="0" w:color="auto"/>
            </w:tcBorders>
          </w:tcPr>
          <w:p w:rsidR="00BF7BE1" w:rsidRPr="00C732AE" w:rsidRDefault="00BF7BE1" w:rsidP="00F85A2C">
            <w:pPr>
              <w:rPr>
                <w:b/>
                <w:sz w:val="24"/>
                <w:szCs w:val="24"/>
              </w:rPr>
            </w:pPr>
          </w:p>
        </w:tc>
        <w:tc>
          <w:tcPr>
            <w:tcW w:w="5954" w:type="dxa"/>
          </w:tcPr>
          <w:p w:rsidR="00BF7BE1" w:rsidRDefault="00BF7BE1" w:rsidP="00F85A2C">
            <w:pPr>
              <w:jc w:val="center"/>
              <w:rPr>
                <w:sz w:val="24"/>
                <w:szCs w:val="24"/>
              </w:rPr>
            </w:pPr>
          </w:p>
          <w:p w:rsidR="00BF7BE1" w:rsidRPr="004C4FA2" w:rsidRDefault="00BF7BE1" w:rsidP="00F85A2C">
            <w:pPr>
              <w:jc w:val="center"/>
              <w:rPr>
                <w:sz w:val="24"/>
                <w:szCs w:val="24"/>
              </w:rPr>
            </w:pPr>
          </w:p>
        </w:tc>
        <w:tc>
          <w:tcPr>
            <w:tcW w:w="1134" w:type="dxa"/>
          </w:tcPr>
          <w:p w:rsidR="00BF7BE1" w:rsidRPr="00C732AE" w:rsidRDefault="00BF7BE1" w:rsidP="00F85A2C">
            <w:pPr>
              <w:jc w:val="center"/>
              <w:rPr>
                <w:b/>
                <w:sz w:val="24"/>
                <w:szCs w:val="24"/>
              </w:rPr>
            </w:pPr>
          </w:p>
        </w:tc>
        <w:tc>
          <w:tcPr>
            <w:tcW w:w="992" w:type="dxa"/>
          </w:tcPr>
          <w:p w:rsidR="00BF7BE1" w:rsidRPr="00C732AE" w:rsidRDefault="00BF7BE1" w:rsidP="00F85A2C">
            <w:pPr>
              <w:rPr>
                <w:b/>
                <w:sz w:val="24"/>
                <w:szCs w:val="24"/>
              </w:rPr>
            </w:pPr>
          </w:p>
        </w:tc>
      </w:tr>
      <w:tr w:rsidR="00BF7BE1" w:rsidTr="00F85A2C">
        <w:tc>
          <w:tcPr>
            <w:tcW w:w="675" w:type="dxa"/>
            <w:vMerge w:val="restart"/>
          </w:tcPr>
          <w:p w:rsidR="00BF7BE1" w:rsidRPr="00C732AE" w:rsidRDefault="00BF7BE1" w:rsidP="00F85A2C">
            <w:pPr>
              <w:rPr>
                <w:b/>
                <w:sz w:val="24"/>
                <w:szCs w:val="24"/>
              </w:rPr>
            </w:pPr>
            <w:r>
              <w:rPr>
                <w:b/>
                <w:sz w:val="24"/>
                <w:szCs w:val="24"/>
              </w:rPr>
              <w:t>7</w:t>
            </w:r>
          </w:p>
        </w:tc>
        <w:tc>
          <w:tcPr>
            <w:tcW w:w="1701" w:type="dxa"/>
            <w:vMerge w:val="restart"/>
            <w:tcBorders>
              <w:top w:val="single" w:sz="4" w:space="0" w:color="auto"/>
            </w:tcBorders>
          </w:tcPr>
          <w:p w:rsidR="00BF7BE1" w:rsidRPr="00C732AE" w:rsidRDefault="00BF7BE1" w:rsidP="00F85A2C">
            <w:pPr>
              <w:rPr>
                <w:b/>
                <w:sz w:val="24"/>
                <w:szCs w:val="24"/>
              </w:rPr>
            </w:pPr>
          </w:p>
        </w:tc>
        <w:tc>
          <w:tcPr>
            <w:tcW w:w="5954" w:type="dxa"/>
          </w:tcPr>
          <w:p w:rsidR="00BF7BE1" w:rsidRPr="004C4FA2" w:rsidRDefault="00BF7BE1" w:rsidP="00F85A2C">
            <w:pPr>
              <w:jc w:val="center"/>
              <w:rPr>
                <w:sz w:val="24"/>
                <w:szCs w:val="24"/>
              </w:rPr>
            </w:pPr>
            <w:r w:rsidRPr="004C4FA2">
              <w:rPr>
                <w:sz w:val="24"/>
                <w:szCs w:val="24"/>
              </w:rPr>
              <w:t>Состав и  последовательность выполняемых технологических операций при восстановлении изношенной поверхности детали:</w:t>
            </w:r>
          </w:p>
        </w:tc>
        <w:tc>
          <w:tcPr>
            <w:tcW w:w="1134" w:type="dxa"/>
          </w:tcPr>
          <w:p w:rsidR="00BF7BE1" w:rsidRPr="00C732AE" w:rsidRDefault="00BF7BE1" w:rsidP="00F85A2C">
            <w:pPr>
              <w:jc w:val="center"/>
              <w:rPr>
                <w:b/>
                <w:sz w:val="24"/>
                <w:szCs w:val="24"/>
              </w:rPr>
            </w:pPr>
            <w:r>
              <w:rPr>
                <w:b/>
                <w:sz w:val="24"/>
                <w:szCs w:val="24"/>
              </w:rPr>
              <w:t>2</w:t>
            </w:r>
          </w:p>
        </w:tc>
        <w:tc>
          <w:tcPr>
            <w:tcW w:w="992" w:type="dxa"/>
          </w:tcPr>
          <w:p w:rsidR="00BF7BE1" w:rsidRPr="00C732AE" w:rsidRDefault="00BF7BE1" w:rsidP="00F85A2C">
            <w:pPr>
              <w:rPr>
                <w:b/>
                <w:sz w:val="24"/>
                <w:szCs w:val="24"/>
              </w:rPr>
            </w:pPr>
          </w:p>
        </w:tc>
      </w:tr>
      <w:tr w:rsidR="00BF7BE1" w:rsidTr="00F85A2C">
        <w:tc>
          <w:tcPr>
            <w:tcW w:w="675" w:type="dxa"/>
            <w:vMerge/>
            <w:tcBorders>
              <w:bottom w:val="single" w:sz="4" w:space="0" w:color="auto"/>
            </w:tcBorders>
          </w:tcPr>
          <w:p w:rsidR="00BF7BE1" w:rsidRPr="00C732AE" w:rsidRDefault="00BF7BE1" w:rsidP="00F85A2C">
            <w:pPr>
              <w:rPr>
                <w:b/>
                <w:sz w:val="24"/>
                <w:szCs w:val="24"/>
              </w:rPr>
            </w:pPr>
          </w:p>
        </w:tc>
        <w:tc>
          <w:tcPr>
            <w:tcW w:w="1701" w:type="dxa"/>
            <w:vMerge/>
            <w:tcBorders>
              <w:bottom w:val="single" w:sz="4" w:space="0" w:color="auto"/>
            </w:tcBorders>
          </w:tcPr>
          <w:p w:rsidR="00BF7BE1" w:rsidRPr="00C732AE" w:rsidRDefault="00BF7BE1" w:rsidP="00F85A2C">
            <w:pPr>
              <w:rPr>
                <w:b/>
                <w:sz w:val="24"/>
                <w:szCs w:val="24"/>
              </w:rPr>
            </w:pPr>
          </w:p>
        </w:tc>
        <w:tc>
          <w:tcPr>
            <w:tcW w:w="5954" w:type="dxa"/>
            <w:tcBorders>
              <w:bottom w:val="single" w:sz="4" w:space="0" w:color="auto"/>
            </w:tcBorders>
          </w:tcPr>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Default="00BF7BE1" w:rsidP="00F85A2C">
            <w:pPr>
              <w:jc w:val="center"/>
              <w:rPr>
                <w:sz w:val="24"/>
                <w:szCs w:val="24"/>
              </w:rPr>
            </w:pPr>
          </w:p>
          <w:p w:rsidR="00BF7BE1" w:rsidRPr="004C4FA2" w:rsidRDefault="00BF7BE1" w:rsidP="00F85A2C">
            <w:pPr>
              <w:rPr>
                <w:sz w:val="24"/>
                <w:szCs w:val="24"/>
              </w:rPr>
            </w:pPr>
          </w:p>
        </w:tc>
        <w:tc>
          <w:tcPr>
            <w:tcW w:w="1134" w:type="dxa"/>
            <w:tcBorders>
              <w:bottom w:val="single" w:sz="4" w:space="0" w:color="auto"/>
            </w:tcBorders>
          </w:tcPr>
          <w:p w:rsidR="00BF7BE1" w:rsidRPr="00C732AE" w:rsidRDefault="00BF7BE1" w:rsidP="00F85A2C">
            <w:pPr>
              <w:jc w:val="center"/>
              <w:rPr>
                <w:b/>
                <w:sz w:val="24"/>
                <w:szCs w:val="24"/>
              </w:rPr>
            </w:pPr>
          </w:p>
        </w:tc>
        <w:tc>
          <w:tcPr>
            <w:tcW w:w="992" w:type="dxa"/>
            <w:tcBorders>
              <w:bottom w:val="single" w:sz="4" w:space="0" w:color="auto"/>
            </w:tcBorders>
          </w:tcPr>
          <w:p w:rsidR="00BF7BE1" w:rsidRPr="00C732AE" w:rsidRDefault="00BF7BE1" w:rsidP="00F85A2C">
            <w:pPr>
              <w:rPr>
                <w:b/>
                <w:sz w:val="24"/>
                <w:szCs w:val="24"/>
              </w:rPr>
            </w:pPr>
          </w:p>
        </w:tc>
      </w:tr>
      <w:tr w:rsidR="00BF7BE1" w:rsidTr="00F85A2C">
        <w:tc>
          <w:tcPr>
            <w:tcW w:w="675" w:type="dxa"/>
            <w:vMerge w:val="restart"/>
            <w:tcBorders>
              <w:top w:val="single" w:sz="4" w:space="0" w:color="auto"/>
            </w:tcBorders>
          </w:tcPr>
          <w:p w:rsidR="00BF7BE1" w:rsidRPr="00C732AE" w:rsidRDefault="00BF7BE1" w:rsidP="00F85A2C">
            <w:pPr>
              <w:rPr>
                <w:b/>
                <w:sz w:val="24"/>
                <w:szCs w:val="24"/>
              </w:rPr>
            </w:pPr>
            <w:r>
              <w:rPr>
                <w:b/>
                <w:sz w:val="24"/>
                <w:szCs w:val="24"/>
              </w:rPr>
              <w:t>8</w:t>
            </w:r>
          </w:p>
        </w:tc>
        <w:tc>
          <w:tcPr>
            <w:tcW w:w="1701" w:type="dxa"/>
            <w:vMerge w:val="restart"/>
            <w:tcBorders>
              <w:top w:val="single" w:sz="4" w:space="0" w:color="auto"/>
            </w:tcBorders>
          </w:tcPr>
          <w:p w:rsidR="00BF7BE1" w:rsidRPr="00C732AE" w:rsidRDefault="00BF7BE1" w:rsidP="00F85A2C">
            <w:pPr>
              <w:rPr>
                <w:b/>
                <w:sz w:val="24"/>
                <w:szCs w:val="24"/>
              </w:rPr>
            </w:pPr>
          </w:p>
        </w:tc>
        <w:tc>
          <w:tcPr>
            <w:tcW w:w="5954" w:type="dxa"/>
            <w:tcBorders>
              <w:top w:val="single" w:sz="4" w:space="0" w:color="auto"/>
            </w:tcBorders>
          </w:tcPr>
          <w:p w:rsidR="00BF7BE1" w:rsidRDefault="00BF7BE1" w:rsidP="00F85A2C">
            <w:pPr>
              <w:jc w:val="center"/>
              <w:rPr>
                <w:sz w:val="24"/>
                <w:szCs w:val="24"/>
              </w:rPr>
            </w:pPr>
            <w:r w:rsidRPr="004C4FA2">
              <w:rPr>
                <w:sz w:val="24"/>
                <w:szCs w:val="24"/>
              </w:rPr>
              <w:t xml:space="preserve">Выбор технологического оборудования </w:t>
            </w:r>
            <w:r>
              <w:rPr>
                <w:sz w:val="24"/>
                <w:szCs w:val="24"/>
              </w:rPr>
              <w:t>–</w:t>
            </w:r>
            <w:r w:rsidRPr="004C4FA2">
              <w:rPr>
                <w:sz w:val="24"/>
                <w:szCs w:val="24"/>
              </w:rPr>
              <w:t xml:space="preserve"> </w:t>
            </w:r>
          </w:p>
          <w:p w:rsidR="00BF7BE1" w:rsidRPr="004C4FA2" w:rsidRDefault="00BF7BE1" w:rsidP="00F85A2C">
            <w:pPr>
              <w:jc w:val="center"/>
              <w:rPr>
                <w:sz w:val="24"/>
                <w:szCs w:val="24"/>
              </w:rPr>
            </w:pPr>
            <w:r>
              <w:rPr>
                <w:sz w:val="24"/>
                <w:szCs w:val="24"/>
              </w:rPr>
              <w:t xml:space="preserve">типа </w:t>
            </w:r>
            <w:r w:rsidRPr="004C4FA2">
              <w:rPr>
                <w:sz w:val="24"/>
                <w:szCs w:val="24"/>
              </w:rPr>
              <w:t>металлорежущего станка:</w:t>
            </w:r>
          </w:p>
        </w:tc>
        <w:tc>
          <w:tcPr>
            <w:tcW w:w="1134" w:type="dxa"/>
            <w:tcBorders>
              <w:top w:val="single" w:sz="4" w:space="0" w:color="auto"/>
            </w:tcBorders>
          </w:tcPr>
          <w:p w:rsidR="00BF7BE1" w:rsidRPr="00C732AE" w:rsidRDefault="00BF7BE1" w:rsidP="00F85A2C">
            <w:pPr>
              <w:jc w:val="center"/>
              <w:rPr>
                <w:b/>
                <w:sz w:val="24"/>
                <w:szCs w:val="24"/>
              </w:rPr>
            </w:pPr>
            <w:r>
              <w:rPr>
                <w:b/>
                <w:sz w:val="24"/>
                <w:szCs w:val="24"/>
              </w:rPr>
              <w:t>1</w:t>
            </w:r>
          </w:p>
        </w:tc>
        <w:tc>
          <w:tcPr>
            <w:tcW w:w="992" w:type="dxa"/>
            <w:tcBorders>
              <w:top w:val="single" w:sz="4" w:space="0" w:color="auto"/>
            </w:tcBorders>
          </w:tcPr>
          <w:p w:rsidR="00BF7BE1" w:rsidRPr="00C732AE" w:rsidRDefault="00BF7BE1" w:rsidP="00F85A2C">
            <w:pPr>
              <w:rPr>
                <w:b/>
                <w:sz w:val="24"/>
                <w:szCs w:val="24"/>
              </w:rPr>
            </w:pPr>
          </w:p>
        </w:tc>
      </w:tr>
      <w:tr w:rsidR="00BF7BE1" w:rsidTr="00F85A2C">
        <w:tc>
          <w:tcPr>
            <w:tcW w:w="675" w:type="dxa"/>
            <w:vMerge/>
            <w:tcBorders>
              <w:top w:val="single" w:sz="4" w:space="0" w:color="auto"/>
            </w:tcBorders>
          </w:tcPr>
          <w:p w:rsidR="00BF7BE1" w:rsidRPr="00C732AE" w:rsidRDefault="00BF7BE1" w:rsidP="00F85A2C">
            <w:pPr>
              <w:rPr>
                <w:b/>
                <w:sz w:val="24"/>
                <w:szCs w:val="24"/>
              </w:rPr>
            </w:pPr>
          </w:p>
        </w:tc>
        <w:tc>
          <w:tcPr>
            <w:tcW w:w="1701" w:type="dxa"/>
            <w:vMerge/>
            <w:tcBorders>
              <w:bottom w:val="single" w:sz="4" w:space="0" w:color="auto"/>
            </w:tcBorders>
          </w:tcPr>
          <w:p w:rsidR="00BF7BE1" w:rsidRPr="00C732AE" w:rsidRDefault="00BF7BE1" w:rsidP="00F85A2C">
            <w:pPr>
              <w:rPr>
                <w:b/>
                <w:sz w:val="24"/>
                <w:szCs w:val="24"/>
              </w:rPr>
            </w:pPr>
          </w:p>
        </w:tc>
        <w:tc>
          <w:tcPr>
            <w:tcW w:w="5954" w:type="dxa"/>
          </w:tcPr>
          <w:p w:rsidR="00BF7BE1" w:rsidRDefault="00BF7BE1" w:rsidP="00F85A2C">
            <w:pPr>
              <w:rPr>
                <w:sz w:val="24"/>
                <w:szCs w:val="24"/>
              </w:rPr>
            </w:pPr>
          </w:p>
          <w:p w:rsidR="00BF7BE1" w:rsidRPr="00C732AE" w:rsidRDefault="00BF7BE1" w:rsidP="00F85A2C">
            <w:pPr>
              <w:rPr>
                <w:sz w:val="24"/>
                <w:szCs w:val="24"/>
              </w:rPr>
            </w:pPr>
          </w:p>
        </w:tc>
        <w:tc>
          <w:tcPr>
            <w:tcW w:w="1134" w:type="dxa"/>
          </w:tcPr>
          <w:p w:rsidR="00BF7BE1" w:rsidRPr="00C732AE" w:rsidRDefault="00BF7BE1" w:rsidP="00F85A2C">
            <w:pPr>
              <w:jc w:val="center"/>
              <w:rPr>
                <w:b/>
                <w:sz w:val="24"/>
                <w:szCs w:val="24"/>
              </w:rPr>
            </w:pPr>
          </w:p>
        </w:tc>
        <w:tc>
          <w:tcPr>
            <w:tcW w:w="992" w:type="dxa"/>
          </w:tcPr>
          <w:p w:rsidR="00BF7BE1" w:rsidRPr="00C732AE" w:rsidRDefault="00BF7BE1" w:rsidP="00F85A2C">
            <w:pPr>
              <w:rPr>
                <w:b/>
                <w:sz w:val="24"/>
                <w:szCs w:val="24"/>
              </w:rPr>
            </w:pPr>
          </w:p>
        </w:tc>
      </w:tr>
      <w:tr w:rsidR="00BF7BE1" w:rsidTr="00F85A2C">
        <w:tc>
          <w:tcPr>
            <w:tcW w:w="8330" w:type="dxa"/>
            <w:gridSpan w:val="3"/>
          </w:tcPr>
          <w:p w:rsidR="00BF7BE1" w:rsidRPr="00C732AE" w:rsidRDefault="00BF7BE1" w:rsidP="00F85A2C">
            <w:pPr>
              <w:rPr>
                <w:b/>
                <w:sz w:val="24"/>
                <w:szCs w:val="24"/>
              </w:rPr>
            </w:pPr>
            <w:r>
              <w:rPr>
                <w:b/>
                <w:sz w:val="24"/>
                <w:szCs w:val="24"/>
              </w:rPr>
              <w:t>ИТОГО:</w:t>
            </w:r>
          </w:p>
        </w:tc>
        <w:tc>
          <w:tcPr>
            <w:tcW w:w="1134" w:type="dxa"/>
          </w:tcPr>
          <w:p w:rsidR="00BF7BE1" w:rsidRPr="00C732AE" w:rsidRDefault="00BF7BE1" w:rsidP="00F85A2C">
            <w:pPr>
              <w:jc w:val="center"/>
              <w:rPr>
                <w:b/>
                <w:sz w:val="24"/>
                <w:szCs w:val="24"/>
              </w:rPr>
            </w:pPr>
            <w:r>
              <w:rPr>
                <w:b/>
                <w:sz w:val="24"/>
                <w:szCs w:val="24"/>
              </w:rPr>
              <w:t>11</w:t>
            </w:r>
          </w:p>
        </w:tc>
        <w:tc>
          <w:tcPr>
            <w:tcW w:w="992" w:type="dxa"/>
          </w:tcPr>
          <w:p w:rsidR="00BF7BE1" w:rsidRPr="00C732AE" w:rsidRDefault="00BF7BE1" w:rsidP="00F85A2C">
            <w:pPr>
              <w:rPr>
                <w:b/>
                <w:sz w:val="24"/>
                <w:szCs w:val="24"/>
              </w:rPr>
            </w:pPr>
          </w:p>
        </w:tc>
      </w:tr>
    </w:tbl>
    <w:p w:rsidR="00BF7BE1" w:rsidRDefault="00BF7BE1" w:rsidP="00BF7BE1">
      <w:pPr>
        <w:spacing w:line="240" w:lineRule="auto"/>
        <w:rPr>
          <w:b/>
        </w:rPr>
      </w:pPr>
    </w:p>
    <w:p w:rsidR="00BF7BE1" w:rsidRPr="009D6522" w:rsidRDefault="00BF7BE1" w:rsidP="00BF7BE1">
      <w:pPr>
        <w:spacing w:line="240" w:lineRule="auto"/>
        <w:rPr>
          <w:b/>
          <w:sz w:val="24"/>
        </w:rPr>
      </w:pPr>
      <w:r w:rsidRPr="009D6522">
        <w:rPr>
          <w:b/>
          <w:sz w:val="24"/>
        </w:rPr>
        <w:t xml:space="preserve">Задача №3. </w:t>
      </w:r>
    </w:p>
    <w:p w:rsidR="00BF7BE1" w:rsidRPr="009D6522" w:rsidRDefault="00BF7BE1" w:rsidP="00BF7BE1">
      <w:pPr>
        <w:pStyle w:val="a4"/>
        <w:numPr>
          <w:ilvl w:val="0"/>
          <w:numId w:val="18"/>
        </w:numPr>
        <w:spacing w:line="240" w:lineRule="auto"/>
        <w:jc w:val="left"/>
        <w:rPr>
          <w:b/>
          <w:szCs w:val="28"/>
        </w:rPr>
      </w:pPr>
      <w:r w:rsidRPr="009D6522">
        <w:rPr>
          <w:b/>
          <w:szCs w:val="28"/>
        </w:rPr>
        <w:t>Рассчитать техническую норму времени  на шлифование коренных шеек коленчатого вала, норму сменной производительности и заполнить операционную карту.</w:t>
      </w:r>
    </w:p>
    <w:p w:rsidR="00BF7BE1" w:rsidRPr="00E20793" w:rsidRDefault="00BF7BE1" w:rsidP="00BF7BE1">
      <w:pPr>
        <w:spacing w:line="240" w:lineRule="auto"/>
        <w:rPr>
          <w:sz w:val="24"/>
          <w:szCs w:val="24"/>
        </w:rPr>
      </w:pPr>
      <w:r w:rsidRPr="00E20793">
        <w:rPr>
          <w:sz w:val="24"/>
          <w:szCs w:val="24"/>
        </w:rPr>
        <w:t xml:space="preserve"> Исходные данные (дополнительные сведения):</w:t>
      </w:r>
    </w:p>
    <w:p w:rsidR="00BF7BE1" w:rsidRPr="00E20793" w:rsidRDefault="00BF7BE1" w:rsidP="00BF7BE1">
      <w:pPr>
        <w:spacing w:line="240" w:lineRule="auto"/>
        <w:rPr>
          <w:sz w:val="24"/>
          <w:szCs w:val="24"/>
        </w:rPr>
      </w:pPr>
      <w:r w:rsidRPr="00E20793">
        <w:rPr>
          <w:sz w:val="24"/>
          <w:szCs w:val="24"/>
        </w:rPr>
        <w:t xml:space="preserve">-измеренное минимальное значение </w:t>
      </w:r>
      <w:r>
        <w:rPr>
          <w:sz w:val="24"/>
          <w:szCs w:val="24"/>
        </w:rPr>
        <w:t xml:space="preserve">диаметра шейки </w:t>
      </w:r>
      <w:r w:rsidRPr="00E20793">
        <w:rPr>
          <w:sz w:val="24"/>
          <w:szCs w:val="24"/>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sz w:val="24"/>
                <w:szCs w:val="24"/>
              </w:rPr>
              <m:t>изм</m:t>
            </m:r>
          </m:sub>
          <m:sup>
            <m:r>
              <w:rPr>
                <w:rFonts w:ascii="Cambria Math" w:hAnsi="Cambria Math"/>
                <w:sz w:val="24"/>
                <w:szCs w:val="24"/>
                <w:lang w:val="en-US"/>
              </w:rPr>
              <m:t>min</m:t>
            </m:r>
          </m:sup>
        </m:sSubSup>
      </m:oMath>
      <w:r w:rsidRPr="00E20793">
        <w:rPr>
          <w:sz w:val="24"/>
          <w:szCs w:val="24"/>
        </w:rPr>
        <w:t>;</w:t>
      </w:r>
    </w:p>
    <w:p w:rsidR="00BF7BE1" w:rsidRPr="00E20793" w:rsidRDefault="00BF7BE1" w:rsidP="00BF7BE1">
      <w:pPr>
        <w:spacing w:line="240" w:lineRule="auto"/>
        <w:rPr>
          <w:sz w:val="24"/>
          <w:szCs w:val="24"/>
        </w:rPr>
      </w:pPr>
      <w:r w:rsidRPr="00E20793">
        <w:rPr>
          <w:sz w:val="24"/>
          <w:szCs w:val="24"/>
        </w:rPr>
        <w:t xml:space="preserve">-выбранное значение </w:t>
      </w:r>
      <w:r>
        <w:rPr>
          <w:sz w:val="24"/>
          <w:szCs w:val="24"/>
        </w:rPr>
        <w:t xml:space="preserve">диаметра шейки </w:t>
      </w:r>
      <w:r w:rsidRPr="00E20793">
        <w:rPr>
          <w:sz w:val="24"/>
          <w:szCs w:val="24"/>
        </w:rPr>
        <w:t xml:space="preserve">ремонтного размера - </w:t>
      </w:r>
      <m:oMath>
        <m:sSub>
          <m:sSubPr>
            <m:ctrlPr>
              <w:rPr>
                <w:rFonts w:ascii="Cambria Math" w:hAnsi="Cambria Math"/>
                <w:i/>
                <w:sz w:val="24"/>
                <w:szCs w:val="24"/>
              </w:rPr>
            </m:ctrlPr>
          </m:sSubPr>
          <m:e>
            <m:r>
              <w:rPr>
                <w:rFonts w:ascii="Cambria Math" w:hAnsi="Cambria Math"/>
                <w:sz w:val="24"/>
                <w:szCs w:val="24"/>
                <w:lang w:val="en-US"/>
              </w:rPr>
              <m:t>d</m:t>
            </m:r>
          </m:e>
          <m:sub>
            <m:r>
              <w:rPr>
                <w:rFonts w:ascii="Cambria Math"/>
                <w:sz w:val="24"/>
                <w:szCs w:val="24"/>
              </w:rPr>
              <m:t>рр</m:t>
            </m:r>
          </m:sub>
        </m:sSub>
      </m:oMath>
      <w:r w:rsidRPr="00E20793">
        <w:rPr>
          <w:sz w:val="24"/>
          <w:szCs w:val="24"/>
        </w:rPr>
        <w:t>;</w:t>
      </w:r>
    </w:p>
    <w:p w:rsidR="00BF7BE1" w:rsidRPr="00E20793" w:rsidRDefault="00BF7BE1" w:rsidP="00BF7BE1">
      <w:pPr>
        <w:spacing w:line="240" w:lineRule="auto"/>
        <w:rPr>
          <w:sz w:val="24"/>
          <w:szCs w:val="24"/>
        </w:rPr>
      </w:pPr>
      <w:r w:rsidRPr="00E20793">
        <w:rPr>
          <w:sz w:val="24"/>
          <w:szCs w:val="24"/>
        </w:rPr>
        <w:lastRenderedPageBreak/>
        <w:t>-требуемая чистота поверхности – √</w:t>
      </w:r>
      <w:r w:rsidRPr="00E20793">
        <w:rPr>
          <w:sz w:val="24"/>
          <w:szCs w:val="24"/>
          <w:lang w:val="en-US"/>
        </w:rPr>
        <w:t>R</w:t>
      </w:r>
      <w:r w:rsidRPr="00E20793">
        <w:rPr>
          <w:sz w:val="24"/>
          <w:szCs w:val="24"/>
          <w:vertAlign w:val="subscript"/>
          <w:lang w:val="en-US"/>
        </w:rPr>
        <w:t>a</w:t>
      </w:r>
      <w:r w:rsidRPr="00E20793">
        <w:rPr>
          <w:sz w:val="24"/>
          <w:szCs w:val="24"/>
        </w:rPr>
        <w:t xml:space="preserve"> 0,2 </w:t>
      </w:r>
    </w:p>
    <w:p w:rsidR="00BF7BE1" w:rsidRDefault="00BF7BE1" w:rsidP="00BF7BE1">
      <w:pPr>
        <w:spacing w:line="240" w:lineRule="auto"/>
        <w:rPr>
          <w:sz w:val="24"/>
          <w:szCs w:val="24"/>
        </w:rPr>
      </w:pPr>
      <w:r w:rsidRPr="00E20793">
        <w:rPr>
          <w:sz w:val="24"/>
          <w:szCs w:val="24"/>
        </w:rPr>
        <w:t xml:space="preserve">-число шеек – </w:t>
      </w:r>
      <w:r w:rsidRPr="00ED7817">
        <w:t>α</w:t>
      </w:r>
      <w:r>
        <w:rPr>
          <w:sz w:val="24"/>
          <w:szCs w:val="24"/>
        </w:rPr>
        <w:t>=</w:t>
      </w:r>
      <w:r w:rsidRPr="00E20793">
        <w:rPr>
          <w:sz w:val="24"/>
          <w:szCs w:val="24"/>
        </w:rPr>
        <w:t>5;</w:t>
      </w:r>
    </w:p>
    <w:p w:rsidR="00BF7BE1" w:rsidRPr="00E20793" w:rsidRDefault="00BF7BE1" w:rsidP="00BF7BE1">
      <w:pPr>
        <w:spacing w:line="240" w:lineRule="auto"/>
        <w:rPr>
          <w:sz w:val="24"/>
          <w:szCs w:val="24"/>
        </w:rPr>
      </w:pPr>
      <w:r>
        <w:rPr>
          <w:sz w:val="24"/>
          <w:szCs w:val="24"/>
        </w:rPr>
        <w:t>-наружный диаметр кривошипа – 145мм;</w:t>
      </w:r>
    </w:p>
    <w:p w:rsidR="00BF7BE1" w:rsidRPr="00E20793" w:rsidRDefault="00BF7BE1" w:rsidP="00BF7BE1">
      <w:pPr>
        <w:spacing w:line="240" w:lineRule="auto"/>
        <w:rPr>
          <w:sz w:val="24"/>
          <w:szCs w:val="24"/>
        </w:rPr>
      </w:pPr>
      <w:r w:rsidRPr="00E20793">
        <w:rPr>
          <w:sz w:val="24"/>
          <w:szCs w:val="24"/>
        </w:rPr>
        <w:t>-материал дета</w:t>
      </w:r>
      <w:r>
        <w:rPr>
          <w:sz w:val="24"/>
          <w:szCs w:val="24"/>
        </w:rPr>
        <w:t>ли – чугун высокопрочный ВЧ 50-1.5</w:t>
      </w:r>
      <w:r w:rsidRPr="00E20793">
        <w:rPr>
          <w:sz w:val="24"/>
          <w:szCs w:val="24"/>
        </w:rPr>
        <w:t>, НВ 163-229;</w:t>
      </w:r>
    </w:p>
    <w:p w:rsidR="00BF7BE1" w:rsidRPr="00E20793" w:rsidRDefault="00BF7BE1" w:rsidP="00BF7BE1">
      <w:pPr>
        <w:spacing w:line="240" w:lineRule="auto"/>
        <w:rPr>
          <w:sz w:val="24"/>
          <w:szCs w:val="24"/>
        </w:rPr>
      </w:pPr>
      <w:r>
        <w:rPr>
          <w:sz w:val="24"/>
          <w:szCs w:val="24"/>
        </w:rPr>
        <w:t>-масса детали – 10 кг;</w:t>
      </w:r>
    </w:p>
    <w:p w:rsidR="00BF7BE1" w:rsidRDefault="00BF7BE1" w:rsidP="00BF7BE1">
      <w:pPr>
        <w:spacing w:line="240" w:lineRule="auto"/>
        <w:rPr>
          <w:sz w:val="24"/>
          <w:szCs w:val="24"/>
        </w:rPr>
      </w:pPr>
      <w:r w:rsidRPr="00E20793">
        <w:rPr>
          <w:sz w:val="24"/>
          <w:szCs w:val="24"/>
        </w:rPr>
        <w:t>-оборудование – станок выбранной модели;</w:t>
      </w:r>
    </w:p>
    <w:p w:rsidR="00BF7BE1" w:rsidRPr="00E20793" w:rsidRDefault="00BF7BE1" w:rsidP="00BF7BE1">
      <w:pPr>
        <w:spacing w:line="240" w:lineRule="auto"/>
        <w:rPr>
          <w:sz w:val="24"/>
          <w:szCs w:val="24"/>
        </w:rPr>
      </w:pPr>
      <w:r>
        <w:rPr>
          <w:sz w:val="24"/>
          <w:szCs w:val="24"/>
        </w:rPr>
        <w:t>-ширина шлифовального круга -  для упрощения  расчета принимается равной ширине шейки;</w:t>
      </w:r>
    </w:p>
    <w:p w:rsidR="00BF7BE1" w:rsidRPr="00E20793" w:rsidRDefault="00BF7BE1" w:rsidP="00BF7BE1">
      <w:pPr>
        <w:spacing w:line="240" w:lineRule="auto"/>
        <w:rPr>
          <w:sz w:val="24"/>
          <w:szCs w:val="24"/>
        </w:rPr>
      </w:pPr>
      <w:r w:rsidRPr="00E20793">
        <w:rPr>
          <w:sz w:val="24"/>
          <w:szCs w:val="24"/>
        </w:rPr>
        <w:t>-шлифование ведется с охлаждением – содовый раствор;</w:t>
      </w:r>
    </w:p>
    <w:p w:rsidR="00BF7BE1" w:rsidRPr="00E20793" w:rsidRDefault="00BF7BE1" w:rsidP="00BF7BE1">
      <w:pPr>
        <w:spacing w:line="240" w:lineRule="auto"/>
        <w:rPr>
          <w:sz w:val="24"/>
          <w:szCs w:val="24"/>
        </w:rPr>
      </w:pPr>
      <w:r w:rsidRPr="00E20793">
        <w:rPr>
          <w:sz w:val="24"/>
          <w:szCs w:val="24"/>
        </w:rPr>
        <w:t xml:space="preserve">-число деталей в партии  </w:t>
      </w: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sz w:val="24"/>
                <w:szCs w:val="24"/>
              </w:rPr>
              <m:t>п</m:t>
            </m:r>
          </m:sub>
        </m:sSub>
      </m:oMath>
      <w:r w:rsidRPr="00E20793">
        <w:rPr>
          <w:sz w:val="24"/>
          <w:szCs w:val="24"/>
        </w:rPr>
        <w:t>=250шт;</w:t>
      </w:r>
    </w:p>
    <w:p w:rsidR="00BF7BE1" w:rsidRPr="00E20793" w:rsidRDefault="00BF7BE1" w:rsidP="00BF7BE1">
      <w:pPr>
        <w:spacing w:line="240" w:lineRule="auto"/>
        <w:rPr>
          <w:sz w:val="24"/>
          <w:szCs w:val="24"/>
        </w:rPr>
      </w:pPr>
      <w:r w:rsidRPr="00E20793">
        <w:rPr>
          <w:sz w:val="24"/>
          <w:szCs w:val="24"/>
        </w:rPr>
        <w:t>-продолжительность смены – 8ч.</w:t>
      </w:r>
    </w:p>
    <w:p w:rsidR="00BF7BE1" w:rsidRPr="00533735" w:rsidRDefault="00BF7BE1" w:rsidP="00BF7BE1">
      <w:pPr>
        <w:spacing w:line="240" w:lineRule="auto"/>
        <w:rPr>
          <w:sz w:val="24"/>
          <w:szCs w:val="24"/>
        </w:rPr>
      </w:pPr>
      <w:r w:rsidRPr="00533735">
        <w:rPr>
          <w:sz w:val="24"/>
          <w:szCs w:val="24"/>
        </w:rPr>
        <w:t>Решение задачи выполняется по следующему алгоритму:</w:t>
      </w:r>
    </w:p>
    <w:tbl>
      <w:tblPr>
        <w:tblStyle w:val="a9"/>
        <w:tblW w:w="9639" w:type="dxa"/>
        <w:tblInd w:w="108" w:type="dxa"/>
        <w:tblLayout w:type="fixed"/>
        <w:tblLook w:val="04A0" w:firstRow="1" w:lastRow="0" w:firstColumn="1" w:lastColumn="0" w:noHBand="0" w:noVBand="1"/>
      </w:tblPr>
      <w:tblGrid>
        <w:gridCol w:w="862"/>
        <w:gridCol w:w="3782"/>
        <w:gridCol w:w="885"/>
        <w:gridCol w:w="1417"/>
        <w:gridCol w:w="1134"/>
        <w:gridCol w:w="709"/>
        <w:gridCol w:w="850"/>
      </w:tblGrid>
      <w:tr w:rsidR="00BF7BE1" w:rsidTr="00F85A2C">
        <w:tc>
          <w:tcPr>
            <w:tcW w:w="862" w:type="dxa"/>
            <w:vMerge w:val="restart"/>
          </w:tcPr>
          <w:p w:rsidR="00BF7BE1" w:rsidRPr="00FE7950" w:rsidRDefault="00BF7BE1" w:rsidP="00F85A2C">
            <w:pPr>
              <w:spacing w:after="0"/>
              <w:rPr>
                <w:sz w:val="24"/>
                <w:szCs w:val="24"/>
              </w:rPr>
            </w:pPr>
            <w:r w:rsidRPr="00FE7950">
              <w:rPr>
                <w:sz w:val="24"/>
                <w:szCs w:val="24"/>
              </w:rPr>
              <w:t>№п/п</w:t>
            </w:r>
          </w:p>
        </w:tc>
        <w:tc>
          <w:tcPr>
            <w:tcW w:w="3782" w:type="dxa"/>
            <w:vMerge w:val="restart"/>
          </w:tcPr>
          <w:p w:rsidR="00BF7BE1" w:rsidRPr="00FE7950" w:rsidRDefault="00BF7BE1" w:rsidP="00F85A2C">
            <w:pPr>
              <w:spacing w:after="0"/>
              <w:rPr>
                <w:sz w:val="24"/>
                <w:szCs w:val="24"/>
              </w:rPr>
            </w:pPr>
            <w:r w:rsidRPr="00FE7950">
              <w:rPr>
                <w:sz w:val="24"/>
                <w:szCs w:val="24"/>
              </w:rPr>
              <w:t>Условные обозначения</w:t>
            </w:r>
          </w:p>
        </w:tc>
        <w:tc>
          <w:tcPr>
            <w:tcW w:w="885" w:type="dxa"/>
            <w:vMerge w:val="restart"/>
          </w:tcPr>
          <w:p w:rsidR="00BF7BE1" w:rsidRPr="00FE7950" w:rsidRDefault="00BF7BE1" w:rsidP="00F85A2C">
            <w:pPr>
              <w:spacing w:after="0"/>
              <w:ind w:right="-250"/>
              <w:rPr>
                <w:sz w:val="24"/>
                <w:szCs w:val="24"/>
              </w:rPr>
            </w:pPr>
            <w:r w:rsidRPr="00FE7950">
              <w:rPr>
                <w:sz w:val="24"/>
                <w:szCs w:val="24"/>
              </w:rPr>
              <w:t>Единица измерения</w:t>
            </w:r>
          </w:p>
        </w:tc>
        <w:tc>
          <w:tcPr>
            <w:tcW w:w="2551" w:type="dxa"/>
            <w:gridSpan w:val="2"/>
          </w:tcPr>
          <w:p w:rsidR="00BF7BE1" w:rsidRPr="00FE7950" w:rsidRDefault="00BF7BE1" w:rsidP="00F85A2C">
            <w:pPr>
              <w:spacing w:after="0"/>
              <w:rPr>
                <w:sz w:val="24"/>
                <w:szCs w:val="24"/>
              </w:rPr>
            </w:pPr>
            <w:r>
              <w:rPr>
                <w:sz w:val="24"/>
                <w:szCs w:val="24"/>
              </w:rPr>
              <w:t xml:space="preserve"> </w:t>
            </w:r>
            <w:r w:rsidRPr="00FE7950">
              <w:rPr>
                <w:sz w:val="24"/>
                <w:szCs w:val="24"/>
              </w:rPr>
              <w:t>Значение показателя</w:t>
            </w:r>
          </w:p>
        </w:tc>
        <w:tc>
          <w:tcPr>
            <w:tcW w:w="1559" w:type="dxa"/>
            <w:gridSpan w:val="2"/>
          </w:tcPr>
          <w:p w:rsidR="00BF7BE1" w:rsidRPr="00FE7950" w:rsidRDefault="00BF7BE1" w:rsidP="00F85A2C">
            <w:pPr>
              <w:spacing w:after="0"/>
              <w:rPr>
                <w:sz w:val="24"/>
                <w:szCs w:val="24"/>
              </w:rPr>
            </w:pPr>
            <w:r w:rsidRPr="00FE7950">
              <w:rPr>
                <w:sz w:val="24"/>
                <w:szCs w:val="24"/>
              </w:rPr>
              <w:t>Количество баллов</w:t>
            </w:r>
          </w:p>
        </w:tc>
      </w:tr>
      <w:tr w:rsidR="00BF7BE1" w:rsidTr="00F85A2C">
        <w:tc>
          <w:tcPr>
            <w:tcW w:w="862" w:type="dxa"/>
            <w:vMerge/>
          </w:tcPr>
          <w:p w:rsidR="00BF7BE1" w:rsidRPr="00141A5B" w:rsidRDefault="00BF7BE1" w:rsidP="00F85A2C">
            <w:pPr>
              <w:spacing w:after="0"/>
            </w:pPr>
          </w:p>
        </w:tc>
        <w:tc>
          <w:tcPr>
            <w:tcW w:w="3782" w:type="dxa"/>
            <w:vMerge/>
          </w:tcPr>
          <w:p w:rsidR="00BF7BE1" w:rsidRPr="00A030AB" w:rsidRDefault="00BF7BE1" w:rsidP="00F85A2C">
            <w:pPr>
              <w:spacing w:after="0"/>
            </w:pPr>
          </w:p>
        </w:tc>
        <w:tc>
          <w:tcPr>
            <w:tcW w:w="885" w:type="dxa"/>
            <w:vMerge/>
          </w:tcPr>
          <w:p w:rsidR="00BF7BE1" w:rsidRDefault="00BF7BE1" w:rsidP="00F85A2C">
            <w:pPr>
              <w:spacing w:after="0"/>
            </w:pPr>
          </w:p>
        </w:tc>
        <w:tc>
          <w:tcPr>
            <w:tcW w:w="1417" w:type="dxa"/>
          </w:tcPr>
          <w:p w:rsidR="00BF7BE1" w:rsidRPr="00FE7950" w:rsidRDefault="00BF7BE1" w:rsidP="00F85A2C">
            <w:pPr>
              <w:spacing w:after="0"/>
              <w:rPr>
                <w:sz w:val="24"/>
                <w:szCs w:val="24"/>
              </w:rPr>
            </w:pPr>
            <w:r w:rsidRPr="00FE7950">
              <w:rPr>
                <w:sz w:val="24"/>
                <w:szCs w:val="24"/>
              </w:rPr>
              <w:t>Расчетное</w:t>
            </w:r>
          </w:p>
          <w:p w:rsidR="00BF7BE1" w:rsidRPr="00FE7950" w:rsidRDefault="00BF7BE1" w:rsidP="00F85A2C">
            <w:pPr>
              <w:spacing w:after="0"/>
              <w:rPr>
                <w:sz w:val="24"/>
                <w:szCs w:val="24"/>
              </w:rPr>
            </w:pPr>
            <w:r w:rsidRPr="00FE7950">
              <w:rPr>
                <w:sz w:val="24"/>
                <w:szCs w:val="24"/>
              </w:rPr>
              <w:t>(выбранное)</w:t>
            </w:r>
          </w:p>
        </w:tc>
        <w:tc>
          <w:tcPr>
            <w:tcW w:w="1134" w:type="dxa"/>
          </w:tcPr>
          <w:p w:rsidR="00BF7BE1" w:rsidRPr="00FE7950" w:rsidRDefault="00BF7BE1" w:rsidP="00F85A2C">
            <w:pPr>
              <w:spacing w:after="0"/>
              <w:rPr>
                <w:sz w:val="24"/>
                <w:szCs w:val="24"/>
              </w:rPr>
            </w:pPr>
            <w:r w:rsidRPr="00FE7950">
              <w:rPr>
                <w:sz w:val="24"/>
                <w:szCs w:val="24"/>
              </w:rPr>
              <w:t>Принятое</w:t>
            </w:r>
          </w:p>
        </w:tc>
        <w:tc>
          <w:tcPr>
            <w:tcW w:w="709" w:type="dxa"/>
          </w:tcPr>
          <w:p w:rsidR="00BF7BE1" w:rsidRPr="00FE7950" w:rsidRDefault="00BF7BE1" w:rsidP="00F85A2C">
            <w:pPr>
              <w:spacing w:after="0"/>
              <w:rPr>
                <w:sz w:val="24"/>
                <w:szCs w:val="24"/>
              </w:rPr>
            </w:pPr>
            <w:r w:rsidRPr="00FE7950">
              <w:rPr>
                <w:sz w:val="24"/>
                <w:szCs w:val="24"/>
              </w:rPr>
              <w:t>Теор.</w:t>
            </w:r>
          </w:p>
        </w:tc>
        <w:tc>
          <w:tcPr>
            <w:tcW w:w="850" w:type="dxa"/>
          </w:tcPr>
          <w:p w:rsidR="00BF7BE1" w:rsidRPr="00FE7950" w:rsidRDefault="00BF7BE1" w:rsidP="00F85A2C">
            <w:pPr>
              <w:spacing w:after="0"/>
              <w:rPr>
                <w:sz w:val="24"/>
                <w:szCs w:val="24"/>
              </w:rPr>
            </w:pPr>
            <w:r w:rsidRPr="00FE7950">
              <w:rPr>
                <w:sz w:val="24"/>
                <w:szCs w:val="24"/>
              </w:rPr>
              <w:t>Факт.</w:t>
            </w:r>
          </w:p>
        </w:tc>
      </w:tr>
      <w:tr w:rsidR="00BF7BE1" w:rsidTr="00F85A2C">
        <w:tc>
          <w:tcPr>
            <w:tcW w:w="862" w:type="dxa"/>
          </w:tcPr>
          <w:p w:rsidR="00BF7BE1" w:rsidRPr="00AF4CEC" w:rsidRDefault="00BF7BE1" w:rsidP="00F85A2C">
            <w:pPr>
              <w:spacing w:after="0"/>
              <w:jc w:val="center"/>
              <w:rPr>
                <w:sz w:val="24"/>
                <w:szCs w:val="24"/>
              </w:rPr>
            </w:pPr>
            <w:r w:rsidRPr="00AF4CEC">
              <w:rPr>
                <w:sz w:val="24"/>
                <w:szCs w:val="24"/>
              </w:rPr>
              <w:t>1</w:t>
            </w:r>
          </w:p>
        </w:tc>
        <w:tc>
          <w:tcPr>
            <w:tcW w:w="3782" w:type="dxa"/>
          </w:tcPr>
          <w:p w:rsidR="00BF7BE1" w:rsidRPr="00FE7950" w:rsidRDefault="00BF7BE1" w:rsidP="00F85A2C">
            <w:pPr>
              <w:spacing w:after="0"/>
              <w:rPr>
                <w:sz w:val="24"/>
                <w:szCs w:val="24"/>
              </w:rPr>
            </w:pPr>
            <w:r w:rsidRPr="00FE7950">
              <w:rPr>
                <w:sz w:val="24"/>
                <w:szCs w:val="24"/>
              </w:rPr>
              <w:t>Основное время на одну шейку:</w:t>
            </w:r>
          </w:p>
          <w:p w:rsidR="00BF7BE1" w:rsidRPr="00FE7950" w:rsidRDefault="00BF7BE1" w:rsidP="00F85A2C">
            <w:pPr>
              <w:spacing w:after="0"/>
              <w:rPr>
                <w:sz w:val="24"/>
                <w:szCs w:val="24"/>
              </w:rPr>
            </w:pPr>
            <w:r>
              <w:t>Т</w:t>
            </w:r>
            <w:r>
              <w:rPr>
                <w:vertAlign w:val="subscript"/>
              </w:rPr>
              <w:t>о</w:t>
            </w:r>
            <w:r>
              <w:rPr>
                <w:vertAlign w:val="superscript"/>
              </w:rPr>
              <w:t>1</w:t>
            </w:r>
            <w:r>
              <w:t>=</w:t>
            </w:r>
            <m:oMath>
              <m:r>
                <w:rPr>
                  <w:rFonts w:ascii="Cambria Math" w:hAnsi="Cambria Math"/>
                </w:rPr>
                <m:t xml:space="preserve"> </m:t>
              </m:r>
              <m:f>
                <m:fPr>
                  <m:ctrlPr>
                    <w:rPr>
                      <w:rFonts w:ascii="Cambria Math" w:hAnsi="Cambria Math"/>
                      <w:i/>
                    </w:rPr>
                  </m:ctrlPr>
                </m:fPr>
                <m:num>
                  <m:r>
                    <w:rPr>
                      <w:rFonts w:ascii="Cambria Math" w:hAnsi="Cambria Math"/>
                      <w:lang w:val="en-US"/>
                    </w:rPr>
                    <m:t>h</m:t>
                  </m:r>
                </m:num>
                <m:den>
                  <m:sSub>
                    <m:sSubPr>
                      <m:ctrlPr>
                        <w:rPr>
                          <w:rFonts w:ascii="Cambria Math" w:hAnsi="Cambria Math"/>
                          <w:i/>
                        </w:rPr>
                      </m:ctrlPr>
                    </m:sSubPr>
                    <m:e>
                      <m:r>
                        <w:rPr>
                          <w:rFonts w:ascii="Cambria Math" w:hAnsi="Cambria Math"/>
                        </w:rPr>
                        <m:t>n</m:t>
                      </m:r>
                    </m:e>
                    <m:sub>
                      <m:r>
                        <w:rPr>
                          <w:rFonts w:ascii="Cambria Math" w:hAnsi="Cambria Math"/>
                        </w:rPr>
                        <m:t>и</m:t>
                      </m:r>
                    </m:sub>
                  </m:sSub>
                  <m:r>
                    <w:rPr>
                      <w:rFonts w:ascii="Cambria Math" w:hAnsi="Cambria Math"/>
                    </w:rPr>
                    <m:t>×</m:t>
                  </m:r>
                  <m:sSub>
                    <m:sSubPr>
                      <m:ctrlPr>
                        <w:rPr>
                          <w:rFonts w:ascii="Cambria Math" w:hAnsi="Cambria Math"/>
                          <w:i/>
                        </w:rPr>
                      </m:ctrlPr>
                    </m:sSubPr>
                    <m:e>
                      <m:r>
                        <w:rPr>
                          <w:rFonts w:ascii="Cambria Math" w:hAnsi="Cambria Math"/>
                          <w:lang w:val="en-US"/>
                        </w:rPr>
                        <m:t>S</m:t>
                      </m:r>
                    </m:e>
                    <m:sub>
                      <m:r>
                        <w:rPr>
                          <w:rFonts w:ascii="Cambria Math" w:hAnsi="Cambria Math"/>
                        </w:rPr>
                        <m:t>t</m:t>
                      </m:r>
                    </m:sub>
                  </m:sSub>
                </m:den>
              </m:f>
              <m:r>
                <w:rPr>
                  <w:rFonts w:ascii="Cambria Math" w:hAnsi="Cambria Math"/>
                </w:rPr>
                <m:t>×k</m:t>
              </m:r>
            </m:oMath>
          </w:p>
        </w:tc>
        <w:tc>
          <w:tcPr>
            <w:tcW w:w="885" w:type="dxa"/>
          </w:tcPr>
          <w:p w:rsidR="00BF7BE1" w:rsidRPr="00096B44" w:rsidRDefault="00BF7BE1" w:rsidP="00F85A2C">
            <w:pPr>
              <w:spacing w:after="0"/>
              <w:jc w:val="center"/>
              <w:rPr>
                <w:sz w:val="24"/>
                <w:szCs w:val="24"/>
              </w:rPr>
            </w:pPr>
            <w:r>
              <w:rPr>
                <w:sz w:val="24"/>
                <w:szCs w:val="24"/>
              </w:rPr>
              <w:t>мин.</w:t>
            </w:r>
          </w:p>
        </w:tc>
        <w:tc>
          <w:tcPr>
            <w:tcW w:w="1417" w:type="dxa"/>
          </w:tcPr>
          <w:p w:rsidR="00BF7BE1" w:rsidRPr="00FE7950" w:rsidRDefault="00BF7BE1" w:rsidP="00F85A2C">
            <w:pPr>
              <w:spacing w:after="0"/>
              <w:rPr>
                <w:sz w:val="24"/>
                <w:szCs w:val="24"/>
              </w:rPr>
            </w:pPr>
          </w:p>
        </w:tc>
        <w:tc>
          <w:tcPr>
            <w:tcW w:w="1134" w:type="dxa"/>
          </w:tcPr>
          <w:p w:rsidR="00BF7BE1" w:rsidRPr="00FE7950" w:rsidRDefault="00BF7BE1" w:rsidP="00F85A2C">
            <w:pPr>
              <w:spacing w:after="0"/>
              <w:rPr>
                <w:sz w:val="24"/>
                <w:szCs w:val="24"/>
              </w:rPr>
            </w:pPr>
          </w:p>
        </w:tc>
        <w:tc>
          <w:tcPr>
            <w:tcW w:w="709" w:type="dxa"/>
          </w:tcPr>
          <w:p w:rsidR="00BF7BE1" w:rsidRPr="00FE7950" w:rsidRDefault="00BF7BE1" w:rsidP="00F85A2C">
            <w:pPr>
              <w:spacing w:after="0"/>
              <w:rPr>
                <w:sz w:val="24"/>
                <w:szCs w:val="24"/>
              </w:rPr>
            </w:pPr>
            <w:r>
              <w:rPr>
                <w:sz w:val="24"/>
                <w:szCs w:val="24"/>
              </w:rPr>
              <w:t>1</w:t>
            </w:r>
          </w:p>
        </w:tc>
        <w:tc>
          <w:tcPr>
            <w:tcW w:w="850" w:type="dxa"/>
          </w:tcPr>
          <w:p w:rsidR="00BF7BE1" w:rsidRPr="00FE7950" w:rsidRDefault="00BF7BE1" w:rsidP="00F85A2C">
            <w:pPr>
              <w:spacing w:after="0"/>
              <w:rPr>
                <w:sz w:val="24"/>
                <w:szCs w:val="24"/>
              </w:rPr>
            </w:pPr>
          </w:p>
        </w:tc>
      </w:tr>
      <w:tr w:rsidR="00BF7BE1" w:rsidTr="00F85A2C">
        <w:trPr>
          <w:trHeight w:val="768"/>
        </w:trPr>
        <w:tc>
          <w:tcPr>
            <w:tcW w:w="862" w:type="dxa"/>
          </w:tcPr>
          <w:p w:rsidR="00BF7BE1" w:rsidRPr="009F160F" w:rsidRDefault="00BF7BE1" w:rsidP="00F85A2C">
            <w:pPr>
              <w:spacing w:after="0"/>
              <w:jc w:val="center"/>
              <w:rPr>
                <w:sz w:val="24"/>
                <w:szCs w:val="24"/>
              </w:rPr>
            </w:pPr>
            <w:r>
              <w:rPr>
                <w:sz w:val="24"/>
                <w:szCs w:val="24"/>
              </w:rPr>
              <w:t>2</w:t>
            </w:r>
          </w:p>
        </w:tc>
        <w:tc>
          <w:tcPr>
            <w:tcW w:w="3782" w:type="dxa"/>
          </w:tcPr>
          <w:p w:rsidR="00BF7BE1" w:rsidRPr="009F160F" w:rsidRDefault="00BF7BE1" w:rsidP="00F85A2C">
            <w:pPr>
              <w:spacing w:after="0"/>
              <w:rPr>
                <w:sz w:val="24"/>
                <w:szCs w:val="24"/>
              </w:rPr>
            </w:pPr>
            <w:r w:rsidRPr="009F160F">
              <w:rPr>
                <w:sz w:val="24"/>
                <w:szCs w:val="24"/>
              </w:rPr>
              <w:t xml:space="preserve">Припуск на обработку на сторону:  </w:t>
            </w:r>
          </w:p>
          <w:p w:rsidR="00BF7BE1" w:rsidRPr="00427AA4" w:rsidRDefault="00BF7BE1" w:rsidP="00F85A2C">
            <w:pPr>
              <w:spacing w:after="0"/>
              <w:rPr>
                <w:sz w:val="24"/>
                <w:szCs w:val="24"/>
                <w:lang w:val="en-US"/>
              </w:rPr>
            </w:pPr>
            <w:r>
              <w:rPr>
                <w:i/>
                <w:sz w:val="24"/>
                <w:szCs w:val="24"/>
                <w:lang w:val="en-US"/>
              </w:rPr>
              <w:t>h=t</w:t>
            </w:r>
            <w:r w:rsidRPr="00427AA4">
              <w:rPr>
                <w:i/>
                <w:sz w:val="24"/>
                <w:szCs w:val="24"/>
                <w:lang w:val="en-US"/>
              </w:rPr>
              <w:t>=</w:t>
            </w:r>
            <m:oMath>
              <m:r>
                <w:rPr>
                  <w:rFonts w:ascii="Cambria Math" w:hAnsi="Cambria Math"/>
                  <w:sz w:val="24"/>
                  <w:szCs w:val="24"/>
                  <w:lang w:val="en-US"/>
                </w:rPr>
                <m:t xml:space="preserve"> </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lang w:val="en-US"/>
                        </w:rPr>
                        <m:t>d</m:t>
                      </m:r>
                    </m:e>
                    <m:sub>
                      <m:r>
                        <w:rPr>
                          <w:rFonts w:ascii="Cambria Math" w:hAnsi="Cambria Math"/>
                          <w:sz w:val="24"/>
                          <w:szCs w:val="24"/>
                        </w:rPr>
                        <m:t>изм</m:t>
                      </m:r>
                    </m:sub>
                    <m:sup>
                      <m:r>
                        <w:rPr>
                          <w:rFonts w:ascii="Cambria Math" w:hAnsi="Cambria Math"/>
                          <w:sz w:val="24"/>
                          <w:szCs w:val="24"/>
                          <w:lang w:val="en-US"/>
                        </w:rPr>
                        <m:t>min</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r>
                        <w:rPr>
                          <w:rFonts w:ascii="Cambria Math" w:hAnsi="Cambria Math"/>
                          <w:sz w:val="24"/>
                          <w:szCs w:val="24"/>
                        </w:rPr>
                        <m:t>рр</m:t>
                      </m:r>
                    </m:sub>
                  </m:sSub>
                </m:num>
                <m:den>
                  <m:r>
                    <w:rPr>
                      <w:rFonts w:ascii="Cambria Math" w:hAnsi="Cambria Math"/>
                      <w:sz w:val="24"/>
                      <w:szCs w:val="24"/>
                      <w:lang w:val="en-US"/>
                    </w:rPr>
                    <m:t>2</m:t>
                  </m:r>
                </m:den>
              </m:f>
            </m:oMath>
          </w:p>
        </w:tc>
        <w:tc>
          <w:tcPr>
            <w:tcW w:w="885" w:type="dxa"/>
          </w:tcPr>
          <w:p w:rsidR="00BF7BE1" w:rsidRPr="00FE7950" w:rsidRDefault="00BF7BE1" w:rsidP="00F85A2C">
            <w:pPr>
              <w:spacing w:after="0"/>
              <w:jc w:val="center"/>
              <w:rPr>
                <w:sz w:val="24"/>
                <w:szCs w:val="24"/>
              </w:rPr>
            </w:pPr>
            <w:r w:rsidRPr="00FE7950">
              <w:rPr>
                <w:sz w:val="24"/>
                <w:szCs w:val="24"/>
              </w:rPr>
              <w:t>мм</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Pr>
                <w:sz w:val="24"/>
                <w:szCs w:val="24"/>
              </w:rPr>
              <w:t>3</w:t>
            </w:r>
          </w:p>
        </w:tc>
        <w:tc>
          <w:tcPr>
            <w:tcW w:w="3782" w:type="dxa"/>
          </w:tcPr>
          <w:p w:rsidR="00BF7BE1" w:rsidRDefault="00BF7BE1" w:rsidP="00F85A2C">
            <w:pPr>
              <w:spacing w:after="0"/>
            </w:pPr>
            <w:r w:rsidRPr="00446E5B">
              <w:rPr>
                <w:sz w:val="24"/>
                <w:szCs w:val="24"/>
              </w:rPr>
              <w:t>Частота</w:t>
            </w:r>
            <w:r>
              <w:rPr>
                <w:sz w:val="24"/>
                <w:szCs w:val="24"/>
              </w:rPr>
              <w:t xml:space="preserve"> вращения обрабатываемого </w:t>
            </w:r>
            <w:r w:rsidRPr="00446E5B">
              <w:rPr>
                <w:sz w:val="24"/>
                <w:szCs w:val="24"/>
              </w:rPr>
              <w:t>изделия</w:t>
            </w:r>
            <w:r>
              <w:t>:</w:t>
            </w:r>
          </w:p>
          <w:p w:rsidR="00BF7BE1" w:rsidRPr="009265E2" w:rsidRDefault="00BF7BE1" w:rsidP="00F85A2C">
            <w:pPr>
              <w:spacing w:after="0"/>
            </w:pPr>
            <w:r w:rsidRPr="00954340">
              <w:rPr>
                <w:i/>
                <w:lang w:val="en-US"/>
              </w:rPr>
              <w:t>n</w:t>
            </w:r>
            <w:r w:rsidRPr="00954340">
              <w:rPr>
                <w:i/>
                <w:vertAlign w:val="subscript"/>
                <w:lang w:val="en-US"/>
              </w:rPr>
              <w:t>u</w:t>
            </w:r>
            <w:r w:rsidRPr="009265E2">
              <w:rPr>
                <w:i/>
              </w:rPr>
              <w:t xml:space="preserve"> </w:t>
            </w:r>
            <w:r w:rsidRPr="009265E2">
              <w:t>=</w:t>
            </w:r>
            <m:oMath>
              <m:r>
                <w:rPr>
                  <w:rFonts w:ascii="Cambria Math" w:hAnsi="Cambria Math"/>
                </w:rPr>
                <m:t xml:space="preserve"> </m:t>
              </m:r>
              <m:f>
                <m:fPr>
                  <m:ctrlPr>
                    <w:rPr>
                      <w:rFonts w:ascii="Cambria Math" w:hAnsi="Cambria Math"/>
                      <w:i/>
                      <w:lang w:val="en-US"/>
                    </w:rPr>
                  </m:ctrlPr>
                </m:fPr>
                <m:num>
                  <m:r>
                    <w:rPr>
                      <w:rFonts w:ascii="Cambria Math" w:hAnsi="Cambria Math"/>
                    </w:rPr>
                    <m:t>1000×</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u</m:t>
                      </m:r>
                    </m:sub>
                  </m:sSub>
                </m:num>
                <m:den>
                  <m:r>
                    <w:rPr>
                      <w:rFonts w:ascii="Cambria Math" w:hAnsi="Cambria Math"/>
                      <w:lang w:val="en-US"/>
                    </w:rPr>
                    <m:t>π</m:t>
                  </m:r>
                  <m:r>
                    <w:rPr>
                      <w:rFonts w:ascii="Cambria Math" w:hAnsi="Cambria Math"/>
                    </w:rPr>
                    <m:t>×</m:t>
                  </m:r>
                  <m:sSubSup>
                    <m:sSubSupPr>
                      <m:ctrlPr>
                        <w:rPr>
                          <w:rFonts w:ascii="Cambria Math" w:hAnsi="Cambria Math"/>
                          <w:i/>
                        </w:rPr>
                      </m:ctrlPr>
                    </m:sSubSupPr>
                    <m:e>
                      <m:r>
                        <w:rPr>
                          <w:rFonts w:ascii="Cambria Math" w:hAnsi="Cambria Math"/>
                          <w:lang w:val="en-US"/>
                        </w:rPr>
                        <m:t>d</m:t>
                      </m:r>
                    </m:e>
                    <m:sub>
                      <m:r>
                        <w:rPr>
                          <w:rFonts w:ascii="Cambria Math" w:hAnsi="Cambria Math"/>
                        </w:rPr>
                        <m:t>изм</m:t>
                      </m:r>
                    </m:sub>
                    <m:sup>
                      <m:r>
                        <w:rPr>
                          <w:rFonts w:ascii="Cambria Math" w:hAnsi="Cambria Math"/>
                          <w:lang w:val="en-US"/>
                        </w:rPr>
                        <m:t>min</m:t>
                      </m:r>
                    </m:sup>
                  </m:sSubSup>
                </m:den>
              </m:f>
            </m:oMath>
          </w:p>
          <w:p w:rsidR="00BF7BE1" w:rsidRPr="009265E2" w:rsidRDefault="00BF7BE1" w:rsidP="00F85A2C">
            <w:pPr>
              <w:spacing w:after="0"/>
            </w:pPr>
          </w:p>
        </w:tc>
        <w:tc>
          <w:tcPr>
            <w:tcW w:w="885" w:type="dxa"/>
          </w:tcPr>
          <w:p w:rsidR="00BF7BE1" w:rsidRPr="00DC5554" w:rsidRDefault="00BF7BE1" w:rsidP="00F85A2C">
            <w:pPr>
              <w:spacing w:after="0"/>
              <w:jc w:val="center"/>
              <w:rPr>
                <w:sz w:val="24"/>
                <w:szCs w:val="24"/>
              </w:rPr>
            </w:pPr>
            <w:r>
              <w:rPr>
                <w:sz w:val="24"/>
                <w:szCs w:val="24"/>
              </w:rPr>
              <w:t>о</w:t>
            </w:r>
            <w:r w:rsidRPr="00DC5554">
              <w:rPr>
                <w:sz w:val="24"/>
                <w:szCs w:val="24"/>
              </w:rPr>
              <w:t>б/мин</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Pr>
                <w:sz w:val="24"/>
                <w:szCs w:val="24"/>
              </w:rPr>
              <w:t>4</w:t>
            </w:r>
          </w:p>
        </w:tc>
        <w:tc>
          <w:tcPr>
            <w:tcW w:w="3782" w:type="dxa"/>
          </w:tcPr>
          <w:p w:rsidR="00BF7BE1" w:rsidRPr="00DC5554" w:rsidRDefault="00BF7BE1" w:rsidP="00F85A2C">
            <w:pPr>
              <w:spacing w:after="0"/>
              <w:rPr>
                <w:lang w:val="en-US"/>
              </w:rPr>
            </w:pPr>
            <w:r>
              <w:rPr>
                <w:sz w:val="24"/>
                <w:szCs w:val="24"/>
              </w:rPr>
              <w:t>Окружная скорость детали</w:t>
            </w:r>
            <w:r w:rsidRPr="00DC5554">
              <w:rPr>
                <w:sz w:val="24"/>
                <w:szCs w:val="24"/>
              </w:rPr>
              <w:t xml:space="preserve"> </w:t>
            </w:r>
            <w:r>
              <w:t>:</w:t>
            </w:r>
            <w:r w:rsidRPr="00DC5554">
              <w:rPr>
                <w:i/>
                <w:lang w:val="en-US"/>
              </w:rPr>
              <w:t>V</w:t>
            </w:r>
            <w:r w:rsidRPr="00DC5554">
              <w:rPr>
                <w:i/>
                <w:vertAlign w:val="subscript"/>
                <w:lang w:val="en-US"/>
              </w:rPr>
              <w:t>u</w:t>
            </w:r>
          </w:p>
        </w:tc>
        <w:tc>
          <w:tcPr>
            <w:tcW w:w="885" w:type="dxa"/>
          </w:tcPr>
          <w:p w:rsidR="00BF7BE1" w:rsidRPr="00DC5554" w:rsidRDefault="00BF7BE1" w:rsidP="00F85A2C">
            <w:pPr>
              <w:spacing w:after="0"/>
              <w:jc w:val="center"/>
              <w:rPr>
                <w:sz w:val="24"/>
                <w:szCs w:val="24"/>
              </w:rPr>
            </w:pPr>
            <w:r w:rsidRPr="00DC5554">
              <w:rPr>
                <w:sz w:val="24"/>
                <w:szCs w:val="24"/>
              </w:rPr>
              <w:t>м/мин</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rPr>
          <w:trHeight w:val="600"/>
        </w:trPr>
        <w:tc>
          <w:tcPr>
            <w:tcW w:w="862" w:type="dxa"/>
            <w:vMerge w:val="restart"/>
          </w:tcPr>
          <w:p w:rsidR="00BF7BE1" w:rsidRPr="00AF4CEC" w:rsidRDefault="00BF7BE1" w:rsidP="00F85A2C">
            <w:pPr>
              <w:spacing w:after="0"/>
              <w:jc w:val="center"/>
              <w:rPr>
                <w:sz w:val="24"/>
                <w:szCs w:val="24"/>
              </w:rPr>
            </w:pPr>
            <w:r>
              <w:rPr>
                <w:sz w:val="24"/>
                <w:szCs w:val="24"/>
              </w:rPr>
              <w:t>5</w:t>
            </w:r>
          </w:p>
        </w:tc>
        <w:tc>
          <w:tcPr>
            <w:tcW w:w="3782" w:type="dxa"/>
            <w:vMerge w:val="restart"/>
          </w:tcPr>
          <w:p w:rsidR="00BF7BE1" w:rsidRDefault="00BF7BE1" w:rsidP="00F85A2C">
            <w:pPr>
              <w:spacing w:after="0"/>
              <w:rPr>
                <w:sz w:val="24"/>
                <w:szCs w:val="24"/>
              </w:rPr>
            </w:pPr>
            <w:r>
              <w:rPr>
                <w:sz w:val="24"/>
                <w:szCs w:val="24"/>
              </w:rPr>
              <w:t xml:space="preserve">Определение модели станка и </w:t>
            </w:r>
          </w:p>
          <w:p w:rsidR="00BF7BE1" w:rsidRDefault="00BF7BE1" w:rsidP="00F85A2C">
            <w:pPr>
              <w:spacing w:after="0"/>
              <w:rPr>
                <w:sz w:val="24"/>
                <w:szCs w:val="24"/>
              </w:rPr>
            </w:pPr>
          </w:p>
          <w:p w:rsidR="00BF7BE1" w:rsidRPr="00E60718" w:rsidRDefault="00BF7BE1" w:rsidP="00F85A2C">
            <w:pPr>
              <w:spacing w:after="0"/>
              <w:rPr>
                <w:sz w:val="24"/>
                <w:szCs w:val="24"/>
              </w:rPr>
            </w:pPr>
            <w:r>
              <w:rPr>
                <w:sz w:val="24"/>
                <w:szCs w:val="24"/>
              </w:rPr>
              <w:t xml:space="preserve">выбор частоты вращения </w:t>
            </w:r>
            <w:r w:rsidRPr="00954340">
              <w:rPr>
                <w:i/>
                <w:lang w:val="en-US"/>
              </w:rPr>
              <w:t>n</w:t>
            </w:r>
            <w:r w:rsidRPr="00954340">
              <w:rPr>
                <w:i/>
                <w:vertAlign w:val="subscript"/>
                <w:lang w:val="en-US"/>
              </w:rPr>
              <w:t>u</w:t>
            </w:r>
            <w:r w:rsidRPr="00C732AE">
              <w:rPr>
                <w:vertAlign w:val="subscript"/>
              </w:rPr>
              <w:t xml:space="preserve"> </w:t>
            </w:r>
            <w:r>
              <w:rPr>
                <w:vertAlign w:val="subscript"/>
              </w:rPr>
              <w:t xml:space="preserve"> </w:t>
            </w:r>
            <w:r w:rsidRPr="00446E5B">
              <w:rPr>
                <w:sz w:val="24"/>
                <w:szCs w:val="24"/>
              </w:rPr>
              <w:t>по паспорту станка</w:t>
            </w:r>
          </w:p>
        </w:tc>
        <w:tc>
          <w:tcPr>
            <w:tcW w:w="885" w:type="dxa"/>
            <w:tcBorders>
              <w:bottom w:val="single" w:sz="4" w:space="0" w:color="auto"/>
            </w:tcBorders>
          </w:tcPr>
          <w:p w:rsidR="00BF7BE1" w:rsidRPr="00DC5554" w:rsidRDefault="00BF7BE1" w:rsidP="00F85A2C">
            <w:pPr>
              <w:spacing w:after="0"/>
              <w:jc w:val="center"/>
              <w:rPr>
                <w:sz w:val="24"/>
                <w:szCs w:val="24"/>
              </w:rPr>
            </w:pPr>
            <w:r>
              <w:rPr>
                <w:sz w:val="24"/>
                <w:szCs w:val="24"/>
              </w:rPr>
              <w:t>Модель станка</w:t>
            </w:r>
          </w:p>
        </w:tc>
        <w:tc>
          <w:tcPr>
            <w:tcW w:w="1417" w:type="dxa"/>
            <w:tcBorders>
              <w:bottom w:val="single" w:sz="4" w:space="0" w:color="auto"/>
            </w:tcBorders>
          </w:tcPr>
          <w:p w:rsidR="00BF7BE1" w:rsidRDefault="00BF7BE1" w:rsidP="00F85A2C">
            <w:pPr>
              <w:spacing w:after="0"/>
            </w:pPr>
          </w:p>
        </w:tc>
        <w:tc>
          <w:tcPr>
            <w:tcW w:w="1134" w:type="dxa"/>
            <w:tcBorders>
              <w:bottom w:val="single" w:sz="4" w:space="0" w:color="auto"/>
            </w:tcBorders>
          </w:tcPr>
          <w:p w:rsidR="00BF7BE1" w:rsidRDefault="00BF7BE1" w:rsidP="00F85A2C">
            <w:pPr>
              <w:spacing w:after="0"/>
            </w:pPr>
          </w:p>
        </w:tc>
        <w:tc>
          <w:tcPr>
            <w:tcW w:w="709" w:type="dxa"/>
            <w:vMerge w:val="restart"/>
          </w:tcPr>
          <w:p w:rsidR="00BF7BE1" w:rsidRDefault="00BF7BE1" w:rsidP="00F85A2C">
            <w:pPr>
              <w:spacing w:after="0"/>
            </w:pPr>
            <w:r>
              <w:t>1</w:t>
            </w:r>
          </w:p>
        </w:tc>
        <w:tc>
          <w:tcPr>
            <w:tcW w:w="850" w:type="dxa"/>
            <w:vMerge w:val="restart"/>
          </w:tcPr>
          <w:p w:rsidR="00BF7BE1" w:rsidRDefault="00BF7BE1" w:rsidP="00F85A2C">
            <w:pPr>
              <w:spacing w:after="0"/>
            </w:pPr>
          </w:p>
        </w:tc>
      </w:tr>
      <w:tr w:rsidR="00BF7BE1" w:rsidTr="00F85A2C">
        <w:trPr>
          <w:trHeight w:val="495"/>
        </w:trPr>
        <w:tc>
          <w:tcPr>
            <w:tcW w:w="862" w:type="dxa"/>
            <w:vMerge/>
          </w:tcPr>
          <w:p w:rsidR="00BF7BE1" w:rsidRDefault="00BF7BE1" w:rsidP="00F85A2C">
            <w:pPr>
              <w:spacing w:after="0"/>
              <w:jc w:val="center"/>
              <w:rPr>
                <w:sz w:val="24"/>
                <w:szCs w:val="24"/>
              </w:rPr>
            </w:pPr>
          </w:p>
        </w:tc>
        <w:tc>
          <w:tcPr>
            <w:tcW w:w="3782" w:type="dxa"/>
            <w:vMerge/>
          </w:tcPr>
          <w:p w:rsidR="00BF7BE1" w:rsidRDefault="00BF7BE1" w:rsidP="00F85A2C">
            <w:pPr>
              <w:spacing w:after="0"/>
              <w:rPr>
                <w:sz w:val="24"/>
                <w:szCs w:val="24"/>
              </w:rPr>
            </w:pPr>
          </w:p>
        </w:tc>
        <w:tc>
          <w:tcPr>
            <w:tcW w:w="885" w:type="dxa"/>
            <w:tcBorders>
              <w:top w:val="single" w:sz="4" w:space="0" w:color="auto"/>
            </w:tcBorders>
          </w:tcPr>
          <w:p w:rsidR="00BF7BE1" w:rsidRDefault="00BF7BE1" w:rsidP="00F85A2C">
            <w:pPr>
              <w:spacing w:after="0"/>
              <w:jc w:val="center"/>
              <w:rPr>
                <w:sz w:val="24"/>
                <w:szCs w:val="24"/>
              </w:rPr>
            </w:pPr>
          </w:p>
          <w:p w:rsidR="00BF7BE1" w:rsidRDefault="00BF7BE1" w:rsidP="00F85A2C">
            <w:pPr>
              <w:spacing w:after="0"/>
              <w:jc w:val="center"/>
              <w:rPr>
                <w:sz w:val="24"/>
                <w:szCs w:val="24"/>
              </w:rPr>
            </w:pPr>
            <w:r>
              <w:rPr>
                <w:sz w:val="24"/>
                <w:szCs w:val="24"/>
              </w:rPr>
              <w:t>о</w:t>
            </w:r>
            <w:r w:rsidRPr="00DC5554">
              <w:rPr>
                <w:sz w:val="24"/>
                <w:szCs w:val="24"/>
              </w:rPr>
              <w:t>б/мин</w:t>
            </w:r>
          </w:p>
        </w:tc>
        <w:tc>
          <w:tcPr>
            <w:tcW w:w="1417" w:type="dxa"/>
            <w:tcBorders>
              <w:top w:val="single" w:sz="4" w:space="0" w:color="auto"/>
            </w:tcBorders>
          </w:tcPr>
          <w:p w:rsidR="00BF7BE1" w:rsidRDefault="00BF7BE1" w:rsidP="00F85A2C">
            <w:pPr>
              <w:spacing w:after="0"/>
            </w:pPr>
          </w:p>
        </w:tc>
        <w:tc>
          <w:tcPr>
            <w:tcW w:w="1134" w:type="dxa"/>
            <w:tcBorders>
              <w:top w:val="single" w:sz="4" w:space="0" w:color="auto"/>
            </w:tcBorders>
          </w:tcPr>
          <w:p w:rsidR="00BF7BE1" w:rsidRDefault="00BF7BE1" w:rsidP="00F85A2C">
            <w:pPr>
              <w:spacing w:after="0"/>
            </w:pPr>
          </w:p>
        </w:tc>
        <w:tc>
          <w:tcPr>
            <w:tcW w:w="709" w:type="dxa"/>
            <w:vMerge/>
          </w:tcPr>
          <w:p w:rsidR="00BF7BE1" w:rsidRDefault="00BF7BE1" w:rsidP="00F85A2C">
            <w:pPr>
              <w:spacing w:after="0"/>
            </w:pPr>
          </w:p>
        </w:tc>
        <w:tc>
          <w:tcPr>
            <w:tcW w:w="850" w:type="dxa"/>
            <w:vMerge/>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Pr>
                <w:sz w:val="24"/>
                <w:szCs w:val="24"/>
              </w:rPr>
              <w:t>6</w:t>
            </w:r>
          </w:p>
        </w:tc>
        <w:tc>
          <w:tcPr>
            <w:tcW w:w="3782" w:type="dxa"/>
          </w:tcPr>
          <w:p w:rsidR="00BF7BE1" w:rsidRPr="00446E5B" w:rsidRDefault="00BF7BE1" w:rsidP="00F85A2C">
            <w:pPr>
              <w:spacing w:after="0"/>
              <w:rPr>
                <w:sz w:val="24"/>
                <w:szCs w:val="24"/>
              </w:rPr>
            </w:pPr>
            <w:r w:rsidRPr="00446E5B">
              <w:rPr>
                <w:i/>
                <w:lang w:val="en-US"/>
              </w:rPr>
              <w:t>k</w:t>
            </w:r>
            <w:r w:rsidRPr="00446E5B">
              <w:rPr>
                <w:sz w:val="24"/>
                <w:szCs w:val="24"/>
              </w:rPr>
              <w:t xml:space="preserve"> - </w:t>
            </w:r>
            <w:r>
              <w:rPr>
                <w:sz w:val="24"/>
                <w:szCs w:val="24"/>
              </w:rPr>
              <w:t>к</w:t>
            </w:r>
            <w:r w:rsidRPr="00446E5B">
              <w:rPr>
                <w:sz w:val="24"/>
                <w:szCs w:val="24"/>
              </w:rPr>
              <w:t>оэффициент, учитывающий износ круга и точность шлифования</w:t>
            </w:r>
          </w:p>
        </w:tc>
        <w:tc>
          <w:tcPr>
            <w:tcW w:w="885" w:type="dxa"/>
          </w:tcPr>
          <w:p w:rsidR="00BF7BE1" w:rsidRDefault="00BF7BE1" w:rsidP="00F85A2C">
            <w:pPr>
              <w:spacing w:after="0"/>
              <w:jc w:val="center"/>
            </w:pP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Pr>
                <w:sz w:val="24"/>
                <w:szCs w:val="24"/>
              </w:rPr>
              <w:lastRenderedPageBreak/>
              <w:t>7</w:t>
            </w:r>
          </w:p>
        </w:tc>
        <w:tc>
          <w:tcPr>
            <w:tcW w:w="3782" w:type="dxa"/>
          </w:tcPr>
          <w:p w:rsidR="00BF7BE1" w:rsidRPr="009265E2" w:rsidRDefault="00BF7BE1" w:rsidP="00F85A2C">
            <w:pPr>
              <w:spacing w:after="0"/>
              <w:rPr>
                <w:vertAlign w:val="subscript"/>
                <w:lang w:val="en-US"/>
              </w:rPr>
            </w:pPr>
            <w:r>
              <w:rPr>
                <w:sz w:val="24"/>
                <w:szCs w:val="24"/>
              </w:rPr>
              <w:t xml:space="preserve">Поперечная </w:t>
            </w:r>
            <w:r w:rsidRPr="00FE7950">
              <w:rPr>
                <w:sz w:val="24"/>
                <w:szCs w:val="24"/>
              </w:rPr>
              <w:t xml:space="preserve"> подача</w:t>
            </w:r>
            <w:r>
              <w:t xml:space="preserve">: </w:t>
            </w:r>
            <w:r w:rsidRPr="00FE7950">
              <w:rPr>
                <w:i/>
                <w:lang w:val="en-US"/>
              </w:rPr>
              <w:t>S</w:t>
            </w:r>
            <w:r>
              <w:rPr>
                <w:i/>
                <w:vertAlign w:val="subscript"/>
                <w:lang w:val="en-US"/>
              </w:rPr>
              <w:t>t</w:t>
            </w:r>
          </w:p>
        </w:tc>
        <w:tc>
          <w:tcPr>
            <w:tcW w:w="885" w:type="dxa"/>
          </w:tcPr>
          <w:p w:rsidR="00BF7BE1" w:rsidRPr="00FE7950" w:rsidRDefault="00BF7BE1" w:rsidP="00F85A2C">
            <w:pPr>
              <w:spacing w:after="0"/>
              <w:jc w:val="center"/>
              <w:rPr>
                <w:sz w:val="24"/>
                <w:szCs w:val="24"/>
              </w:rPr>
            </w:pPr>
            <w:r w:rsidRPr="00FE7950">
              <w:rPr>
                <w:sz w:val="24"/>
                <w:szCs w:val="24"/>
              </w:rPr>
              <w:t>мм</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Pr>
                <w:sz w:val="24"/>
                <w:szCs w:val="24"/>
              </w:rPr>
              <w:t>8</w:t>
            </w:r>
          </w:p>
        </w:tc>
        <w:tc>
          <w:tcPr>
            <w:tcW w:w="3782" w:type="dxa"/>
          </w:tcPr>
          <w:p w:rsidR="00BF7BE1" w:rsidRPr="00ED7817" w:rsidRDefault="00BF7BE1" w:rsidP="00F85A2C">
            <w:pPr>
              <w:spacing w:after="0"/>
            </w:pPr>
            <w:r w:rsidRPr="00096B44">
              <w:rPr>
                <w:sz w:val="24"/>
                <w:szCs w:val="24"/>
              </w:rPr>
              <w:t>Основное время на деталь:</w:t>
            </w:r>
            <w:r>
              <w:t xml:space="preserve"> Т</w:t>
            </w:r>
            <w:r>
              <w:rPr>
                <w:vertAlign w:val="subscript"/>
              </w:rPr>
              <w:t>о</w:t>
            </w:r>
            <w:r>
              <w:t>=Т</w:t>
            </w:r>
            <w:r>
              <w:rPr>
                <w:vertAlign w:val="subscript"/>
              </w:rPr>
              <w:t>о</w:t>
            </w:r>
            <w:r>
              <w:rPr>
                <w:vertAlign w:val="superscript"/>
              </w:rPr>
              <w:t>1</w:t>
            </w:r>
            <w:r>
              <w:t>×α</w:t>
            </w:r>
          </w:p>
        </w:tc>
        <w:tc>
          <w:tcPr>
            <w:tcW w:w="885" w:type="dxa"/>
          </w:tcPr>
          <w:p w:rsidR="00BF7BE1" w:rsidRPr="00096B44" w:rsidRDefault="00BF7BE1" w:rsidP="00F85A2C">
            <w:pPr>
              <w:spacing w:after="0"/>
              <w:jc w:val="center"/>
              <w:rPr>
                <w:sz w:val="24"/>
                <w:szCs w:val="24"/>
              </w:rPr>
            </w:pPr>
            <w:r>
              <w:rPr>
                <w:sz w:val="24"/>
                <w:szCs w:val="24"/>
              </w:rPr>
              <w:t>м</w:t>
            </w:r>
            <w:r w:rsidRPr="00096B44">
              <w:rPr>
                <w:sz w:val="24"/>
                <w:szCs w:val="24"/>
              </w:rPr>
              <w:t>ин.</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Pr>
                <w:sz w:val="24"/>
                <w:szCs w:val="24"/>
              </w:rPr>
              <w:t>9</w:t>
            </w:r>
          </w:p>
        </w:tc>
        <w:tc>
          <w:tcPr>
            <w:tcW w:w="3782" w:type="dxa"/>
          </w:tcPr>
          <w:p w:rsidR="00BF7BE1" w:rsidRPr="00BA6FC4" w:rsidRDefault="00BF7BE1" w:rsidP="00F85A2C">
            <w:pPr>
              <w:spacing w:after="0"/>
              <w:rPr>
                <w:sz w:val="24"/>
                <w:szCs w:val="24"/>
              </w:rPr>
            </w:pPr>
            <w:r w:rsidRPr="00BA6FC4">
              <w:rPr>
                <w:sz w:val="24"/>
                <w:szCs w:val="24"/>
              </w:rPr>
              <w:t xml:space="preserve">Вспомогательное время: </w:t>
            </w:r>
          </w:p>
          <w:p w:rsidR="00BF7BE1" w:rsidRPr="00BA6FC4" w:rsidRDefault="00BF7BE1" w:rsidP="00F85A2C">
            <w:pPr>
              <w:spacing w:after="0"/>
              <w:rPr>
                <w:vertAlign w:val="subscript"/>
              </w:rPr>
            </w:pPr>
            <w:r>
              <w:t>Т</w:t>
            </w:r>
            <w:r>
              <w:rPr>
                <w:vertAlign w:val="subscript"/>
              </w:rPr>
              <w:t>в</w:t>
            </w:r>
            <w:r>
              <w:t xml:space="preserve">= </w:t>
            </w:r>
            <w:r>
              <w:rPr>
                <w:lang w:val="en-US"/>
              </w:rPr>
              <w:t>t</w:t>
            </w:r>
            <w:r>
              <w:rPr>
                <w:vertAlign w:val="subscript"/>
              </w:rPr>
              <w:t>уст.</w:t>
            </w:r>
            <w:r>
              <w:t xml:space="preserve">+ </w:t>
            </w:r>
            <w:r>
              <w:rPr>
                <w:lang w:val="en-US"/>
              </w:rPr>
              <w:t>t</w:t>
            </w:r>
            <w:r>
              <w:rPr>
                <w:vertAlign w:val="subscript"/>
              </w:rPr>
              <w:t>пер.</w:t>
            </w:r>
          </w:p>
        </w:tc>
        <w:tc>
          <w:tcPr>
            <w:tcW w:w="885" w:type="dxa"/>
          </w:tcPr>
          <w:p w:rsidR="00BF7BE1" w:rsidRDefault="00BF7BE1" w:rsidP="00F85A2C">
            <w:pPr>
              <w:spacing w:after="0"/>
              <w:jc w:val="center"/>
            </w:pP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sidRPr="00AF4CEC">
              <w:rPr>
                <w:sz w:val="24"/>
                <w:szCs w:val="24"/>
              </w:rPr>
              <w:t>1</w:t>
            </w:r>
            <w:r>
              <w:rPr>
                <w:sz w:val="24"/>
                <w:szCs w:val="24"/>
              </w:rPr>
              <w:t>0</w:t>
            </w:r>
          </w:p>
        </w:tc>
        <w:tc>
          <w:tcPr>
            <w:tcW w:w="3782" w:type="dxa"/>
          </w:tcPr>
          <w:p w:rsidR="00BF7BE1" w:rsidRPr="00572345" w:rsidRDefault="00BF7BE1" w:rsidP="00F85A2C">
            <w:pPr>
              <w:tabs>
                <w:tab w:val="left" w:pos="1050"/>
              </w:tabs>
              <w:spacing w:after="0"/>
            </w:pPr>
            <w:r>
              <w:rPr>
                <w:lang w:val="en-US"/>
              </w:rPr>
              <w:t>t</w:t>
            </w:r>
            <w:r>
              <w:rPr>
                <w:vertAlign w:val="subscript"/>
              </w:rPr>
              <w:t>уст.</w:t>
            </w:r>
            <w:r>
              <w:rPr>
                <w:vertAlign w:val="subscript"/>
              </w:rPr>
              <w:tab/>
            </w:r>
          </w:p>
        </w:tc>
        <w:tc>
          <w:tcPr>
            <w:tcW w:w="885" w:type="dxa"/>
          </w:tcPr>
          <w:p w:rsidR="00BF7BE1" w:rsidRDefault="00BF7BE1" w:rsidP="00F85A2C">
            <w:pPr>
              <w:spacing w:after="0"/>
              <w:jc w:val="center"/>
            </w:pP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sidRPr="00AF4CEC">
              <w:rPr>
                <w:sz w:val="24"/>
                <w:szCs w:val="24"/>
              </w:rPr>
              <w:t>1</w:t>
            </w:r>
            <w:r>
              <w:rPr>
                <w:sz w:val="24"/>
                <w:szCs w:val="24"/>
              </w:rPr>
              <w:t>1</w:t>
            </w:r>
          </w:p>
        </w:tc>
        <w:tc>
          <w:tcPr>
            <w:tcW w:w="3782" w:type="dxa"/>
          </w:tcPr>
          <w:p w:rsidR="00BF7BE1" w:rsidRPr="00ED7817" w:rsidRDefault="00BF7BE1" w:rsidP="00F85A2C">
            <w:pPr>
              <w:tabs>
                <w:tab w:val="left" w:pos="1290"/>
              </w:tabs>
              <w:spacing w:after="0"/>
            </w:pPr>
            <w:r>
              <w:rPr>
                <w:lang w:val="en-US"/>
              </w:rPr>
              <w:t>t</w:t>
            </w:r>
            <w:r>
              <w:rPr>
                <w:vertAlign w:val="subscript"/>
              </w:rPr>
              <w:t xml:space="preserve">пер </w:t>
            </w:r>
            <w:r>
              <w:t>=</w:t>
            </w:r>
            <w:r>
              <w:rPr>
                <w:lang w:val="en-US"/>
              </w:rPr>
              <w:t xml:space="preserve"> t</w:t>
            </w:r>
            <w:r>
              <w:rPr>
                <w:vertAlign w:val="subscript"/>
              </w:rPr>
              <w:t>пер1</w:t>
            </w:r>
            <w:r>
              <w:t>+</w:t>
            </w:r>
            <w:r>
              <w:rPr>
                <w:lang w:val="en-US"/>
              </w:rPr>
              <w:t xml:space="preserve"> t</w:t>
            </w:r>
            <w:r>
              <w:rPr>
                <w:vertAlign w:val="subscript"/>
              </w:rPr>
              <w:t>пер2</w:t>
            </w:r>
            <w:r>
              <w:t>+…+</w:t>
            </w:r>
            <w:r>
              <w:rPr>
                <w:lang w:val="en-US"/>
              </w:rPr>
              <w:t xml:space="preserve"> t</w:t>
            </w:r>
            <w:r>
              <w:rPr>
                <w:vertAlign w:val="subscript"/>
              </w:rPr>
              <w:t>пер</w:t>
            </w:r>
            <w:r w:rsidRPr="00ED7817">
              <w:rPr>
                <w:sz w:val="32"/>
                <w:szCs w:val="32"/>
                <w:vertAlign w:val="subscript"/>
              </w:rPr>
              <w:t>α</w:t>
            </w:r>
          </w:p>
        </w:tc>
        <w:tc>
          <w:tcPr>
            <w:tcW w:w="885" w:type="dxa"/>
          </w:tcPr>
          <w:p w:rsidR="00BF7BE1" w:rsidRDefault="00BF7BE1" w:rsidP="00F85A2C">
            <w:pPr>
              <w:spacing w:after="0"/>
              <w:jc w:val="center"/>
            </w:pP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sidRPr="00AF4CEC">
              <w:rPr>
                <w:sz w:val="24"/>
                <w:szCs w:val="24"/>
              </w:rPr>
              <w:t>1</w:t>
            </w:r>
            <w:r>
              <w:rPr>
                <w:sz w:val="24"/>
                <w:szCs w:val="24"/>
              </w:rPr>
              <w:t>2</w:t>
            </w:r>
          </w:p>
        </w:tc>
        <w:tc>
          <w:tcPr>
            <w:tcW w:w="3782" w:type="dxa"/>
          </w:tcPr>
          <w:p w:rsidR="00BF7BE1" w:rsidRDefault="00BF7BE1" w:rsidP="00F85A2C">
            <w:pPr>
              <w:spacing w:after="0"/>
              <w:rPr>
                <w:sz w:val="24"/>
                <w:szCs w:val="24"/>
              </w:rPr>
            </w:pPr>
            <w:r w:rsidRPr="00BA6FC4">
              <w:rPr>
                <w:sz w:val="24"/>
                <w:szCs w:val="24"/>
              </w:rPr>
              <w:t>Дополнительное время:</w:t>
            </w:r>
          </w:p>
          <w:p w:rsidR="00BF7BE1" w:rsidRPr="00BA6FC4" w:rsidRDefault="00BF7BE1" w:rsidP="00F85A2C">
            <w:pPr>
              <w:spacing w:after="0"/>
              <w:rPr>
                <w:sz w:val="24"/>
                <w:szCs w:val="24"/>
              </w:rPr>
            </w:pPr>
            <w:r>
              <w:rPr>
                <w:sz w:val="24"/>
                <w:szCs w:val="24"/>
              </w:rPr>
              <w:t>Т</w:t>
            </w:r>
            <w:r>
              <w:rPr>
                <w:sz w:val="24"/>
                <w:szCs w:val="24"/>
                <w:vertAlign w:val="subscript"/>
              </w:rPr>
              <w:t>д</w:t>
            </w:r>
            <w:r>
              <w:rPr>
                <w:sz w:val="24"/>
                <w:szCs w:val="24"/>
              </w:rPr>
              <w:t xml:space="preserve">= </w:t>
            </w:r>
            <m:oMath>
              <m:f>
                <m:fPr>
                  <m:ctrlPr>
                    <w:rPr>
                      <w:rFonts w:ascii="Cambria Math" w:hAnsi="Cambria Math"/>
                      <w:i/>
                      <w:sz w:val="32"/>
                      <w:szCs w:val="32"/>
                    </w:rPr>
                  </m:ctrlPr>
                </m:fPr>
                <m:num>
                  <m:r>
                    <w:rPr>
                      <w:rFonts w:ascii="Cambria Math" w:hAnsi="Cambria Math"/>
                      <w:sz w:val="32"/>
                      <w:szCs w:val="32"/>
                    </w:rPr>
                    <m:t xml:space="preserve"> к(</m:t>
                  </m:r>
                  <m:sSub>
                    <m:sSubPr>
                      <m:ctrlPr>
                        <w:rPr>
                          <w:rFonts w:ascii="Cambria Math" w:hAnsi="Cambria Math"/>
                          <w:i/>
                          <w:sz w:val="32"/>
                          <w:szCs w:val="32"/>
                        </w:rPr>
                      </m:ctrlPr>
                    </m:sSubPr>
                    <m:e>
                      <m:r>
                        <w:rPr>
                          <w:rFonts w:ascii="Cambria Math" w:hAnsi="Cambria Math"/>
                          <w:sz w:val="32"/>
                          <w:szCs w:val="32"/>
                        </w:rPr>
                        <m:t>Т</m:t>
                      </m:r>
                    </m:e>
                    <m:sub>
                      <m:r>
                        <w:rPr>
                          <w:rFonts w:ascii="Cambria Math" w:hAnsi="Cambria Math"/>
                          <w:sz w:val="32"/>
                          <w:szCs w:val="32"/>
                        </w:rPr>
                        <m:t>о+</m:t>
                      </m:r>
                    </m:sub>
                  </m:sSub>
                  <m:sSub>
                    <m:sSubPr>
                      <m:ctrlPr>
                        <w:rPr>
                          <w:rFonts w:ascii="Cambria Math" w:hAnsi="Cambria Math"/>
                          <w:i/>
                          <w:sz w:val="32"/>
                          <w:szCs w:val="32"/>
                        </w:rPr>
                      </m:ctrlPr>
                    </m:sSubPr>
                    <m:e>
                      <m:r>
                        <w:rPr>
                          <w:rFonts w:ascii="Cambria Math" w:hAnsi="Cambria Math"/>
                          <w:sz w:val="32"/>
                          <w:szCs w:val="32"/>
                        </w:rPr>
                        <m:t>Т</m:t>
                      </m:r>
                    </m:e>
                    <m:sub>
                      <m:r>
                        <w:rPr>
                          <w:rFonts w:ascii="Cambria Math" w:hAnsi="Cambria Math"/>
                          <w:sz w:val="32"/>
                          <w:szCs w:val="32"/>
                        </w:rPr>
                        <m:t>в</m:t>
                      </m:r>
                    </m:sub>
                  </m:sSub>
                  <m:r>
                    <w:rPr>
                      <w:rFonts w:ascii="Cambria Math" w:hAnsi="Cambria Math"/>
                      <w:sz w:val="32"/>
                      <w:szCs w:val="32"/>
                    </w:rPr>
                    <m:t>)</m:t>
                  </m:r>
                </m:num>
                <m:den>
                  <m:r>
                    <w:rPr>
                      <w:rFonts w:ascii="Cambria Math" w:hAnsi="Cambria Math"/>
                      <w:sz w:val="32"/>
                      <w:szCs w:val="32"/>
                    </w:rPr>
                    <m:t>100</m:t>
                  </m:r>
                </m:den>
              </m:f>
            </m:oMath>
            <w:r>
              <w:t xml:space="preserve">  </w:t>
            </w:r>
          </w:p>
        </w:tc>
        <w:tc>
          <w:tcPr>
            <w:tcW w:w="885" w:type="dxa"/>
          </w:tcPr>
          <w:p w:rsidR="00BF7BE1" w:rsidRDefault="00BF7BE1" w:rsidP="00F85A2C">
            <w:pPr>
              <w:spacing w:after="0"/>
              <w:jc w:val="center"/>
            </w:pP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sidRPr="00AF4CEC">
              <w:rPr>
                <w:sz w:val="24"/>
                <w:szCs w:val="24"/>
              </w:rPr>
              <w:t>1</w:t>
            </w:r>
            <w:r>
              <w:rPr>
                <w:sz w:val="24"/>
                <w:szCs w:val="24"/>
              </w:rPr>
              <w:t>3</w:t>
            </w:r>
          </w:p>
        </w:tc>
        <w:tc>
          <w:tcPr>
            <w:tcW w:w="3782" w:type="dxa"/>
          </w:tcPr>
          <w:p w:rsidR="00BF7BE1" w:rsidRPr="000F2A0A" w:rsidRDefault="00BF7BE1" w:rsidP="00F85A2C">
            <w:pPr>
              <w:spacing w:after="0"/>
              <w:rPr>
                <w:i/>
                <w:sz w:val="24"/>
                <w:szCs w:val="24"/>
              </w:rPr>
            </w:pPr>
            <w:r>
              <w:rPr>
                <w:i/>
              </w:rPr>
              <w:t>к</w:t>
            </w:r>
            <w:r w:rsidRPr="000F2A0A">
              <w:rPr>
                <w:i/>
              </w:rPr>
              <w:t xml:space="preserve"> </w:t>
            </w:r>
            <w:r w:rsidRPr="000F2A0A">
              <w:rPr>
                <w:i/>
                <w:sz w:val="24"/>
                <w:szCs w:val="24"/>
              </w:rPr>
              <w:t>–</w:t>
            </w:r>
            <w:r w:rsidRPr="006825C0">
              <w:rPr>
                <w:sz w:val="24"/>
                <w:szCs w:val="24"/>
              </w:rPr>
              <w:t>процент к оперативному времени</w:t>
            </w:r>
          </w:p>
        </w:tc>
        <w:tc>
          <w:tcPr>
            <w:tcW w:w="885" w:type="dxa"/>
          </w:tcPr>
          <w:p w:rsidR="00BF7BE1" w:rsidRDefault="00BF7BE1" w:rsidP="00F85A2C">
            <w:pPr>
              <w:spacing w:after="0"/>
              <w:jc w:val="center"/>
            </w:pP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sidRPr="00AF4CEC">
              <w:rPr>
                <w:sz w:val="24"/>
                <w:szCs w:val="24"/>
              </w:rPr>
              <w:t>1</w:t>
            </w:r>
            <w:r>
              <w:rPr>
                <w:sz w:val="24"/>
                <w:szCs w:val="24"/>
              </w:rPr>
              <w:t>4</w:t>
            </w:r>
          </w:p>
        </w:tc>
        <w:tc>
          <w:tcPr>
            <w:tcW w:w="3782" w:type="dxa"/>
          </w:tcPr>
          <w:p w:rsidR="00BF7BE1" w:rsidRPr="00510029" w:rsidRDefault="00BF7BE1" w:rsidP="00F85A2C">
            <w:pPr>
              <w:spacing w:after="0"/>
              <w:rPr>
                <w:vertAlign w:val="subscript"/>
              </w:rPr>
            </w:pPr>
            <w:r w:rsidRPr="00510029">
              <w:rPr>
                <w:sz w:val="24"/>
                <w:szCs w:val="24"/>
              </w:rPr>
              <w:t>Штучное время:</w:t>
            </w:r>
            <w:r>
              <w:t xml:space="preserve"> Т</w:t>
            </w:r>
            <w:r>
              <w:rPr>
                <w:vertAlign w:val="subscript"/>
              </w:rPr>
              <w:t>ш</w:t>
            </w:r>
            <w:r>
              <w:t>=Т</w:t>
            </w:r>
            <w:r>
              <w:rPr>
                <w:vertAlign w:val="subscript"/>
              </w:rPr>
              <w:t>о</w:t>
            </w:r>
            <w:r>
              <w:t>+Т</w:t>
            </w:r>
            <w:r>
              <w:rPr>
                <w:vertAlign w:val="subscript"/>
              </w:rPr>
              <w:t>в</w:t>
            </w:r>
            <w:r>
              <w:t>+Т</w:t>
            </w:r>
            <w:r>
              <w:rPr>
                <w:vertAlign w:val="subscript"/>
              </w:rPr>
              <w:t>д</w:t>
            </w:r>
          </w:p>
        </w:tc>
        <w:tc>
          <w:tcPr>
            <w:tcW w:w="885" w:type="dxa"/>
          </w:tcPr>
          <w:p w:rsidR="00BF7BE1" w:rsidRPr="00510029" w:rsidRDefault="00BF7BE1" w:rsidP="00F85A2C">
            <w:pPr>
              <w:spacing w:after="0"/>
              <w:jc w:val="center"/>
              <w:rPr>
                <w:sz w:val="24"/>
                <w:szCs w:val="24"/>
              </w:rPr>
            </w:pPr>
            <w:r>
              <w:rPr>
                <w:sz w:val="24"/>
                <w:szCs w:val="24"/>
              </w:rPr>
              <w:t>м</w:t>
            </w:r>
            <w:r w:rsidRPr="00510029">
              <w:rPr>
                <w:sz w:val="24"/>
                <w:szCs w:val="24"/>
              </w:rPr>
              <w:t>ин.</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AF4CEC" w:rsidRDefault="00BF7BE1" w:rsidP="00F85A2C">
            <w:pPr>
              <w:spacing w:after="0"/>
              <w:jc w:val="center"/>
              <w:rPr>
                <w:sz w:val="24"/>
                <w:szCs w:val="24"/>
              </w:rPr>
            </w:pPr>
            <w:r>
              <w:rPr>
                <w:sz w:val="24"/>
                <w:szCs w:val="24"/>
              </w:rPr>
              <w:t>15</w:t>
            </w:r>
          </w:p>
        </w:tc>
        <w:tc>
          <w:tcPr>
            <w:tcW w:w="3782" w:type="dxa"/>
          </w:tcPr>
          <w:p w:rsidR="00BF7BE1" w:rsidRPr="00D17875" w:rsidRDefault="00BF7BE1" w:rsidP="00F85A2C">
            <w:pPr>
              <w:spacing w:after="0"/>
              <w:rPr>
                <w:lang w:val="en-US"/>
              </w:rPr>
            </w:pPr>
            <w:r>
              <w:t>Т</w:t>
            </w:r>
            <w:r>
              <w:rPr>
                <w:vertAlign w:val="subscript"/>
              </w:rPr>
              <w:t>пз</w:t>
            </w:r>
          </w:p>
        </w:tc>
        <w:tc>
          <w:tcPr>
            <w:tcW w:w="885" w:type="dxa"/>
          </w:tcPr>
          <w:p w:rsidR="00BF7BE1" w:rsidRPr="007718C1" w:rsidRDefault="00BF7BE1" w:rsidP="00F85A2C">
            <w:pPr>
              <w:spacing w:after="0"/>
              <w:jc w:val="center"/>
              <w:rPr>
                <w:sz w:val="24"/>
                <w:szCs w:val="24"/>
              </w:rPr>
            </w:pPr>
            <w:r>
              <w:rPr>
                <w:sz w:val="24"/>
                <w:szCs w:val="24"/>
              </w:rPr>
              <w:t>м</w:t>
            </w:r>
            <w:r w:rsidRPr="007718C1">
              <w:rPr>
                <w:sz w:val="24"/>
                <w:szCs w:val="24"/>
              </w:rPr>
              <w:t>ин.</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0947AB" w:rsidRDefault="00BF7BE1" w:rsidP="00F85A2C">
            <w:pPr>
              <w:spacing w:after="0"/>
              <w:jc w:val="center"/>
              <w:rPr>
                <w:sz w:val="24"/>
                <w:szCs w:val="24"/>
              </w:rPr>
            </w:pPr>
            <w:r>
              <w:rPr>
                <w:sz w:val="24"/>
                <w:szCs w:val="24"/>
              </w:rPr>
              <w:t>16</w:t>
            </w:r>
          </w:p>
        </w:tc>
        <w:tc>
          <w:tcPr>
            <w:tcW w:w="3782" w:type="dxa"/>
          </w:tcPr>
          <w:p w:rsidR="00BF7BE1" w:rsidRPr="00D17875" w:rsidRDefault="00BF7BE1" w:rsidP="00F85A2C">
            <w:pPr>
              <w:tabs>
                <w:tab w:val="left" w:pos="1215"/>
              </w:tabs>
              <w:spacing w:after="0"/>
            </w:pPr>
            <w:r>
              <w:t>Т</w:t>
            </w:r>
            <w:r>
              <w:rPr>
                <w:vertAlign w:val="subscript"/>
              </w:rPr>
              <w:t>шк</w:t>
            </w:r>
            <w:r>
              <w:t>= Т</w:t>
            </w:r>
            <w:r>
              <w:rPr>
                <w:vertAlign w:val="subscript"/>
              </w:rPr>
              <w:t>шт</w:t>
            </w:r>
            <w:r>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Т</m:t>
                      </m:r>
                    </m:e>
                    <m:sub>
                      <m:r>
                        <w:rPr>
                          <w:rFonts w:ascii="Cambria Math" w:hAnsi="Cambria Math"/>
                        </w:rPr>
                        <m:t>пз</m:t>
                      </m:r>
                    </m:sub>
                  </m:sSub>
                </m:num>
                <m:den>
                  <m:sSub>
                    <m:sSubPr>
                      <m:ctrlPr>
                        <w:rPr>
                          <w:rFonts w:ascii="Cambria Math" w:hAnsi="Cambria Math"/>
                          <w:i/>
                          <w:lang w:val="en-US"/>
                        </w:rPr>
                      </m:ctrlPr>
                    </m:sSubPr>
                    <m:e>
                      <m:r>
                        <w:rPr>
                          <w:rFonts w:ascii="Cambria Math" w:hAnsi="Cambria Math"/>
                          <w:lang w:val="en-US"/>
                        </w:rPr>
                        <m:t>n</m:t>
                      </m:r>
                    </m:e>
                    <m:sub>
                      <m:r>
                        <w:rPr>
                          <w:rFonts w:ascii="Cambria Math" w:hAnsi="Cambria Math"/>
                        </w:rPr>
                        <m:t>п</m:t>
                      </m:r>
                    </m:sub>
                  </m:sSub>
                </m:den>
              </m:f>
            </m:oMath>
          </w:p>
        </w:tc>
        <w:tc>
          <w:tcPr>
            <w:tcW w:w="885" w:type="dxa"/>
          </w:tcPr>
          <w:p w:rsidR="00BF7BE1" w:rsidRDefault="00BF7BE1" w:rsidP="00F85A2C">
            <w:pPr>
              <w:spacing w:after="0"/>
              <w:jc w:val="center"/>
            </w:pPr>
            <w:r>
              <w:rPr>
                <w:sz w:val="24"/>
                <w:szCs w:val="24"/>
              </w:rPr>
              <w:t>м</w:t>
            </w:r>
            <w:r w:rsidRPr="007718C1">
              <w:rPr>
                <w:sz w:val="24"/>
                <w:szCs w:val="24"/>
              </w:rPr>
              <w:t>ин.</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62" w:type="dxa"/>
          </w:tcPr>
          <w:p w:rsidR="00BF7BE1" w:rsidRPr="000947AB" w:rsidRDefault="00BF7BE1" w:rsidP="00F85A2C">
            <w:pPr>
              <w:spacing w:after="0"/>
              <w:jc w:val="center"/>
              <w:rPr>
                <w:sz w:val="24"/>
                <w:szCs w:val="24"/>
              </w:rPr>
            </w:pPr>
            <w:r>
              <w:rPr>
                <w:sz w:val="24"/>
                <w:szCs w:val="24"/>
              </w:rPr>
              <w:t>17</w:t>
            </w:r>
          </w:p>
          <w:p w:rsidR="00BF7BE1" w:rsidRPr="000947AB" w:rsidRDefault="00BF7BE1" w:rsidP="00F85A2C">
            <w:pPr>
              <w:spacing w:after="0"/>
              <w:jc w:val="center"/>
              <w:rPr>
                <w:sz w:val="24"/>
                <w:szCs w:val="24"/>
              </w:rPr>
            </w:pPr>
          </w:p>
        </w:tc>
        <w:tc>
          <w:tcPr>
            <w:tcW w:w="3782" w:type="dxa"/>
          </w:tcPr>
          <w:p w:rsidR="00BF7BE1" w:rsidRPr="00E60718" w:rsidRDefault="00BF7BE1" w:rsidP="00F85A2C">
            <w:pPr>
              <w:spacing w:after="0"/>
              <w:rPr>
                <w:sz w:val="24"/>
                <w:szCs w:val="24"/>
              </w:rPr>
            </w:pPr>
            <w:r w:rsidRPr="00E60718">
              <w:rPr>
                <w:sz w:val="24"/>
                <w:szCs w:val="24"/>
              </w:rPr>
              <w:t>Норма сменной производительности:</w:t>
            </w:r>
          </w:p>
          <w:p w:rsidR="00BF7BE1" w:rsidRDefault="00BF7BE1" w:rsidP="00F85A2C">
            <w:pPr>
              <w:spacing w:after="0"/>
              <w:rPr>
                <w:i/>
              </w:rPr>
            </w:pPr>
            <w:r w:rsidRPr="0008714D">
              <w:rPr>
                <w:i/>
              </w:rPr>
              <w:t>Н</w:t>
            </w:r>
            <w:r w:rsidRPr="0008714D">
              <w:rPr>
                <w:i/>
                <w:vertAlign w:val="subscript"/>
              </w:rPr>
              <w:t>п</w:t>
            </w:r>
            <w:r>
              <w:rPr>
                <w:i/>
              </w:rPr>
              <w:t xml:space="preserve">= </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Т</m:t>
                      </m:r>
                    </m:e>
                    <m:sub>
                      <m:r>
                        <w:rPr>
                          <w:rFonts w:ascii="Cambria Math" w:hAnsi="Cambria Math"/>
                        </w:rPr>
                        <m:t>см</m:t>
                      </m:r>
                    </m:sub>
                  </m:sSub>
                </m:num>
                <m:den>
                  <m:sSub>
                    <m:sSubPr>
                      <m:ctrlPr>
                        <w:rPr>
                          <w:rFonts w:ascii="Cambria Math" w:hAnsi="Cambria Math"/>
                          <w:i/>
                        </w:rPr>
                      </m:ctrlPr>
                    </m:sSubPr>
                    <m:e>
                      <m:r>
                        <w:rPr>
                          <w:rFonts w:ascii="Cambria Math" w:hAnsi="Cambria Math"/>
                        </w:rPr>
                        <m:t>Т</m:t>
                      </m:r>
                    </m:e>
                    <m:sub>
                      <m:r>
                        <w:rPr>
                          <w:rFonts w:ascii="Cambria Math" w:hAnsi="Cambria Math"/>
                        </w:rPr>
                        <m:t>шк</m:t>
                      </m:r>
                    </m:sub>
                  </m:sSub>
                </m:den>
              </m:f>
            </m:oMath>
          </w:p>
          <w:p w:rsidR="00BF7BE1" w:rsidRPr="0008714D" w:rsidRDefault="00BF7BE1" w:rsidP="00F85A2C">
            <w:pPr>
              <w:spacing w:after="0"/>
            </w:pPr>
          </w:p>
        </w:tc>
        <w:tc>
          <w:tcPr>
            <w:tcW w:w="885" w:type="dxa"/>
          </w:tcPr>
          <w:p w:rsidR="00BF7BE1" w:rsidRDefault="00BF7BE1" w:rsidP="00F85A2C">
            <w:pPr>
              <w:spacing w:after="0"/>
              <w:jc w:val="center"/>
            </w:pPr>
            <w:r>
              <w:rPr>
                <w:sz w:val="24"/>
                <w:szCs w:val="24"/>
              </w:rPr>
              <w:t>ш</w:t>
            </w:r>
            <w:r w:rsidRPr="007718C1">
              <w:rPr>
                <w:sz w:val="24"/>
                <w:szCs w:val="24"/>
              </w:rPr>
              <w:t>т</w:t>
            </w:r>
            <w:r>
              <w:t>.</w:t>
            </w:r>
          </w:p>
        </w:tc>
        <w:tc>
          <w:tcPr>
            <w:tcW w:w="1417" w:type="dxa"/>
          </w:tcPr>
          <w:p w:rsidR="00BF7BE1" w:rsidRDefault="00BF7BE1" w:rsidP="00F85A2C">
            <w:pPr>
              <w:spacing w:after="0"/>
            </w:pPr>
          </w:p>
        </w:tc>
        <w:tc>
          <w:tcPr>
            <w:tcW w:w="1134" w:type="dxa"/>
          </w:tcPr>
          <w:p w:rsidR="00BF7BE1" w:rsidRDefault="00BF7BE1" w:rsidP="00F85A2C">
            <w:pPr>
              <w:spacing w:after="0"/>
            </w:pPr>
          </w:p>
        </w:tc>
        <w:tc>
          <w:tcPr>
            <w:tcW w:w="709" w:type="dxa"/>
          </w:tcPr>
          <w:p w:rsidR="00BF7BE1" w:rsidRDefault="00BF7BE1" w:rsidP="00F85A2C">
            <w:pPr>
              <w:spacing w:after="0"/>
            </w:pPr>
            <w:r>
              <w:t>1</w:t>
            </w:r>
          </w:p>
        </w:tc>
        <w:tc>
          <w:tcPr>
            <w:tcW w:w="850" w:type="dxa"/>
          </w:tcPr>
          <w:p w:rsidR="00BF7BE1" w:rsidRDefault="00BF7BE1" w:rsidP="00F85A2C">
            <w:pPr>
              <w:spacing w:after="0"/>
            </w:pPr>
          </w:p>
        </w:tc>
      </w:tr>
      <w:tr w:rsidR="00BF7BE1" w:rsidTr="00F85A2C">
        <w:tc>
          <w:tcPr>
            <w:tcW w:w="8080" w:type="dxa"/>
            <w:gridSpan w:val="5"/>
          </w:tcPr>
          <w:p w:rsidR="00BF7BE1" w:rsidRPr="007D16EB" w:rsidRDefault="00BF7BE1" w:rsidP="00F85A2C">
            <w:pPr>
              <w:spacing w:after="0"/>
              <w:rPr>
                <w:b/>
              </w:rPr>
            </w:pPr>
            <w:r>
              <w:rPr>
                <w:b/>
              </w:rPr>
              <w:t>Итого баллов</w:t>
            </w:r>
            <w:r w:rsidRPr="007D16EB">
              <w:rPr>
                <w:b/>
              </w:rPr>
              <w:t>:</w:t>
            </w:r>
          </w:p>
        </w:tc>
        <w:tc>
          <w:tcPr>
            <w:tcW w:w="709" w:type="dxa"/>
          </w:tcPr>
          <w:p w:rsidR="00BF7BE1" w:rsidRPr="007D16EB" w:rsidRDefault="00BF7BE1" w:rsidP="00F85A2C">
            <w:pPr>
              <w:spacing w:after="0"/>
              <w:rPr>
                <w:b/>
              </w:rPr>
            </w:pPr>
            <w:r>
              <w:rPr>
                <w:b/>
              </w:rPr>
              <w:t>17</w:t>
            </w:r>
          </w:p>
        </w:tc>
        <w:tc>
          <w:tcPr>
            <w:tcW w:w="850" w:type="dxa"/>
          </w:tcPr>
          <w:p w:rsidR="00BF7BE1" w:rsidRDefault="00BF7BE1" w:rsidP="00F85A2C">
            <w:pPr>
              <w:spacing w:after="0"/>
            </w:pPr>
          </w:p>
        </w:tc>
      </w:tr>
    </w:tbl>
    <w:p w:rsidR="00BF7BE1" w:rsidRDefault="00BF7BE1" w:rsidP="00BF7BE1">
      <w:pPr>
        <w:rPr>
          <w:b/>
        </w:rPr>
      </w:pPr>
    </w:p>
    <w:p w:rsidR="00BF7BE1" w:rsidRDefault="00BF7BE1" w:rsidP="00BF7BE1">
      <w:pPr>
        <w:rPr>
          <w:b/>
        </w:rPr>
      </w:pPr>
    </w:p>
    <w:p w:rsidR="00BF7BE1" w:rsidRDefault="00BF7BE1" w:rsidP="00BF7BE1">
      <w:pPr>
        <w:rPr>
          <w:b/>
        </w:rPr>
      </w:pPr>
    </w:p>
    <w:p w:rsidR="00BF7BE1" w:rsidRDefault="00BF7BE1" w:rsidP="00BF7BE1">
      <w:pPr>
        <w:rPr>
          <w:b/>
        </w:rPr>
      </w:pPr>
    </w:p>
    <w:p w:rsidR="00BF7BE1" w:rsidRDefault="00BF7BE1" w:rsidP="00BF7BE1">
      <w:pPr>
        <w:rPr>
          <w:b/>
        </w:rPr>
      </w:pPr>
    </w:p>
    <w:p w:rsidR="00BF7BE1" w:rsidRDefault="00BF7BE1" w:rsidP="00BF7BE1">
      <w:pPr>
        <w:rPr>
          <w:b/>
        </w:rPr>
      </w:pPr>
    </w:p>
    <w:p w:rsidR="00BF7BE1" w:rsidRDefault="00BF7BE1" w:rsidP="00BF7BE1">
      <w:pPr>
        <w:rPr>
          <w:b/>
        </w:rPr>
      </w:pPr>
    </w:p>
    <w:p w:rsidR="00BF7BE1" w:rsidRDefault="00BF7BE1" w:rsidP="00BF7BE1">
      <w:pPr>
        <w:rPr>
          <w:b/>
        </w:rPr>
      </w:pPr>
    </w:p>
    <w:p w:rsidR="00BF7BE1" w:rsidRDefault="00BF7BE1" w:rsidP="00BF7BE1">
      <w:pPr>
        <w:rPr>
          <w:b/>
        </w:rPr>
      </w:pPr>
    </w:p>
    <w:p w:rsidR="00BF7BE1" w:rsidRDefault="00BF7BE1" w:rsidP="00BF7BE1">
      <w:pPr>
        <w:rPr>
          <w:b/>
        </w:rPr>
      </w:pPr>
    </w:p>
    <w:p w:rsidR="00BF7BE1" w:rsidRDefault="00BF7BE1" w:rsidP="00BF7BE1">
      <w:pPr>
        <w:rPr>
          <w:b/>
        </w:rPr>
        <w:sectPr w:rsidR="00BF7BE1" w:rsidSect="00DB676C">
          <w:pgSz w:w="11906" w:h="16838"/>
          <w:pgMar w:top="1134" w:right="567" w:bottom="1134" w:left="1701" w:header="708" w:footer="708" w:gutter="0"/>
          <w:cols w:space="708"/>
          <w:docGrid w:linePitch="360"/>
        </w:sectPr>
      </w:pPr>
    </w:p>
    <w:p w:rsidR="00BF7BE1" w:rsidRPr="009D6522" w:rsidRDefault="00BF7BE1" w:rsidP="00BF7BE1">
      <w:pPr>
        <w:tabs>
          <w:tab w:val="left" w:pos="5387"/>
        </w:tabs>
        <w:rPr>
          <w:b/>
          <w:sz w:val="24"/>
        </w:rPr>
      </w:pPr>
      <w:r w:rsidRPr="00987B55">
        <w:rPr>
          <w:b/>
        </w:rPr>
        <w:lastRenderedPageBreak/>
        <w:t xml:space="preserve">       </w:t>
      </w:r>
      <w:r w:rsidRPr="009D6522">
        <w:rPr>
          <w:b/>
          <w:sz w:val="24"/>
        </w:rPr>
        <w:t>Заполнить  операционную  карту.</w:t>
      </w:r>
    </w:p>
    <w:tbl>
      <w:tblPr>
        <w:tblW w:w="14835" w:type="dxa"/>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787"/>
        <w:gridCol w:w="446"/>
        <w:gridCol w:w="3053"/>
        <w:gridCol w:w="748"/>
        <w:gridCol w:w="2874"/>
        <w:gridCol w:w="244"/>
        <w:gridCol w:w="890"/>
        <w:gridCol w:w="454"/>
        <w:gridCol w:w="74"/>
        <w:gridCol w:w="604"/>
        <w:gridCol w:w="530"/>
        <w:gridCol w:w="608"/>
        <w:gridCol w:w="951"/>
        <w:gridCol w:w="283"/>
        <w:gridCol w:w="780"/>
        <w:gridCol w:w="354"/>
        <w:gridCol w:w="993"/>
        <w:gridCol w:w="162"/>
      </w:tblGrid>
      <w:tr w:rsidR="00BF7BE1" w:rsidTr="00F85A2C">
        <w:trPr>
          <w:cantSplit/>
          <w:trHeight w:hRule="exact" w:val="778"/>
        </w:trPr>
        <w:tc>
          <w:tcPr>
            <w:tcW w:w="4286" w:type="dxa"/>
            <w:gridSpan w:val="3"/>
            <w:tcBorders>
              <w:left w:val="single" w:sz="4" w:space="0" w:color="auto"/>
              <w:bottom w:val="single" w:sz="6" w:space="0" w:color="000000"/>
              <w:right w:val="single" w:sz="4" w:space="0" w:color="auto"/>
            </w:tcBorders>
            <w:vAlign w:val="center"/>
          </w:tcPr>
          <w:p w:rsidR="00BF7BE1" w:rsidRPr="002B7D4E" w:rsidRDefault="00BF7BE1" w:rsidP="00F85A2C">
            <w:pPr>
              <w:jc w:val="center"/>
              <w:rPr>
                <w:noProof/>
                <w:sz w:val="24"/>
                <w:szCs w:val="24"/>
              </w:rPr>
            </w:pPr>
            <w:r w:rsidRPr="002B7D4E">
              <w:rPr>
                <w:noProof/>
                <w:sz w:val="24"/>
                <w:szCs w:val="24"/>
              </w:rPr>
              <w:t>Наименование операции</w:t>
            </w:r>
          </w:p>
        </w:tc>
        <w:tc>
          <w:tcPr>
            <w:tcW w:w="3622" w:type="dxa"/>
            <w:gridSpan w:val="2"/>
            <w:tcBorders>
              <w:left w:val="nil"/>
              <w:bottom w:val="nil"/>
              <w:right w:val="single" w:sz="4" w:space="0" w:color="auto"/>
            </w:tcBorders>
            <w:vAlign w:val="center"/>
          </w:tcPr>
          <w:p w:rsidR="00BF7BE1" w:rsidRPr="002B7D4E" w:rsidRDefault="00BF7BE1" w:rsidP="00F85A2C">
            <w:pPr>
              <w:jc w:val="center"/>
              <w:rPr>
                <w:noProof/>
                <w:sz w:val="24"/>
                <w:szCs w:val="24"/>
              </w:rPr>
            </w:pPr>
            <w:r w:rsidRPr="002B7D4E">
              <w:rPr>
                <w:noProof/>
                <w:sz w:val="24"/>
                <w:szCs w:val="24"/>
              </w:rPr>
              <w:t>Материал</w:t>
            </w:r>
          </w:p>
        </w:tc>
        <w:tc>
          <w:tcPr>
            <w:tcW w:w="1588" w:type="dxa"/>
            <w:gridSpan w:val="3"/>
            <w:vAlign w:val="center"/>
          </w:tcPr>
          <w:p w:rsidR="00BF7BE1" w:rsidRPr="002B7D4E" w:rsidRDefault="00BF7BE1" w:rsidP="00F85A2C">
            <w:pPr>
              <w:jc w:val="center"/>
              <w:rPr>
                <w:noProof/>
                <w:sz w:val="24"/>
                <w:szCs w:val="24"/>
              </w:rPr>
            </w:pPr>
            <w:r w:rsidRPr="002B7D4E">
              <w:rPr>
                <w:noProof/>
                <w:sz w:val="24"/>
                <w:szCs w:val="24"/>
              </w:rPr>
              <w:t>Твердость</w:t>
            </w:r>
          </w:p>
        </w:tc>
        <w:tc>
          <w:tcPr>
            <w:tcW w:w="1208" w:type="dxa"/>
            <w:gridSpan w:val="3"/>
            <w:vAlign w:val="center"/>
          </w:tcPr>
          <w:p w:rsidR="00BF7BE1" w:rsidRPr="002B7D4E" w:rsidRDefault="00BF7BE1" w:rsidP="00F85A2C">
            <w:pPr>
              <w:jc w:val="center"/>
              <w:rPr>
                <w:noProof/>
                <w:sz w:val="24"/>
                <w:szCs w:val="24"/>
              </w:rPr>
            </w:pPr>
            <w:r w:rsidRPr="002B7D4E">
              <w:rPr>
                <w:noProof/>
                <w:sz w:val="24"/>
                <w:szCs w:val="24"/>
              </w:rPr>
              <w:t>Масса детали</w:t>
            </w:r>
          </w:p>
          <w:p w:rsidR="00BF7BE1" w:rsidRPr="002B7D4E" w:rsidRDefault="00BF7BE1" w:rsidP="00F85A2C">
            <w:pPr>
              <w:jc w:val="center"/>
              <w:rPr>
                <w:noProof/>
                <w:sz w:val="24"/>
                <w:szCs w:val="24"/>
              </w:rPr>
            </w:pPr>
            <w:r w:rsidRPr="002B7D4E">
              <w:rPr>
                <w:noProof/>
                <w:sz w:val="24"/>
                <w:szCs w:val="24"/>
              </w:rPr>
              <w:t>Мдетал</w:t>
            </w:r>
          </w:p>
        </w:tc>
        <w:tc>
          <w:tcPr>
            <w:tcW w:w="1842" w:type="dxa"/>
            <w:gridSpan w:val="3"/>
            <w:vAlign w:val="center"/>
          </w:tcPr>
          <w:p w:rsidR="00BF7BE1" w:rsidRPr="002B7D4E" w:rsidRDefault="00BF7BE1" w:rsidP="00F85A2C">
            <w:pPr>
              <w:jc w:val="center"/>
              <w:rPr>
                <w:noProof/>
                <w:sz w:val="24"/>
                <w:szCs w:val="24"/>
              </w:rPr>
            </w:pPr>
            <w:r w:rsidRPr="002B7D4E">
              <w:rPr>
                <w:noProof/>
                <w:sz w:val="24"/>
                <w:szCs w:val="24"/>
              </w:rPr>
              <w:t>Профиль, разм.,  заготовка</w:t>
            </w:r>
          </w:p>
        </w:tc>
        <w:tc>
          <w:tcPr>
            <w:tcW w:w="780" w:type="dxa"/>
            <w:vAlign w:val="center"/>
          </w:tcPr>
          <w:p w:rsidR="00BF7BE1" w:rsidRPr="002B7D4E" w:rsidRDefault="00BF7BE1" w:rsidP="00F85A2C">
            <w:pPr>
              <w:jc w:val="center"/>
              <w:rPr>
                <w:noProof/>
                <w:sz w:val="24"/>
                <w:szCs w:val="24"/>
              </w:rPr>
            </w:pPr>
            <w:r w:rsidRPr="002B7D4E">
              <w:rPr>
                <w:noProof/>
                <w:sz w:val="24"/>
                <w:szCs w:val="24"/>
              </w:rPr>
              <w:t>МЗ</w:t>
            </w:r>
          </w:p>
        </w:tc>
        <w:tc>
          <w:tcPr>
            <w:tcW w:w="1347" w:type="dxa"/>
            <w:gridSpan w:val="2"/>
            <w:tcBorders>
              <w:bottom w:val="single" w:sz="6" w:space="0" w:color="000000"/>
              <w:right w:val="single" w:sz="4" w:space="0" w:color="auto"/>
            </w:tcBorders>
            <w:vAlign w:val="center"/>
          </w:tcPr>
          <w:p w:rsidR="00BF7BE1" w:rsidRPr="002B7D4E" w:rsidRDefault="00BF7BE1" w:rsidP="00F85A2C">
            <w:pPr>
              <w:jc w:val="center"/>
              <w:rPr>
                <w:noProof/>
                <w:sz w:val="24"/>
                <w:szCs w:val="24"/>
              </w:rPr>
            </w:pPr>
            <w:r w:rsidRPr="00D93F51">
              <w:rPr>
                <w:noProof/>
                <w:sz w:val="24"/>
                <w:szCs w:val="24"/>
              </w:rPr>
              <w:t>КОИ Д</w:t>
            </w:r>
          </w:p>
        </w:tc>
        <w:tc>
          <w:tcPr>
            <w:tcW w:w="162" w:type="dxa"/>
            <w:tcBorders>
              <w:top w:val="nil"/>
              <w:left w:val="single" w:sz="4" w:space="0" w:color="auto"/>
              <w:bottom w:val="nil"/>
              <w:right w:val="nil"/>
            </w:tcBorders>
            <w:vAlign w:val="center"/>
          </w:tcPr>
          <w:p w:rsidR="00BF7BE1" w:rsidRPr="00D93F51" w:rsidRDefault="00BF7BE1" w:rsidP="00F85A2C">
            <w:pPr>
              <w:jc w:val="center"/>
              <w:rPr>
                <w:noProof/>
                <w:sz w:val="24"/>
                <w:szCs w:val="24"/>
              </w:rPr>
            </w:pPr>
          </w:p>
        </w:tc>
      </w:tr>
      <w:tr w:rsidR="00BF7BE1" w:rsidTr="00F85A2C">
        <w:trPr>
          <w:cantSplit/>
          <w:trHeight w:hRule="exact" w:val="567"/>
        </w:trPr>
        <w:tc>
          <w:tcPr>
            <w:tcW w:w="4286" w:type="dxa"/>
            <w:gridSpan w:val="3"/>
            <w:tcBorders>
              <w:left w:val="single" w:sz="4" w:space="0" w:color="auto"/>
              <w:right w:val="single" w:sz="4" w:space="0" w:color="auto"/>
            </w:tcBorders>
            <w:vAlign w:val="center"/>
          </w:tcPr>
          <w:p w:rsidR="00BF7BE1" w:rsidRPr="002B7D4E" w:rsidRDefault="00BF7BE1" w:rsidP="00F85A2C">
            <w:pPr>
              <w:jc w:val="center"/>
              <w:rPr>
                <w:noProof/>
                <w:sz w:val="24"/>
                <w:szCs w:val="24"/>
              </w:rPr>
            </w:pPr>
            <w:bookmarkStart w:id="1" w:name="ТекстовоеПоле8"/>
          </w:p>
        </w:tc>
        <w:bookmarkEnd w:id="1"/>
        <w:tc>
          <w:tcPr>
            <w:tcW w:w="3622" w:type="dxa"/>
            <w:gridSpan w:val="2"/>
            <w:tcBorders>
              <w:left w:val="nil"/>
              <w:bottom w:val="nil"/>
              <w:right w:val="single" w:sz="4" w:space="0" w:color="auto"/>
            </w:tcBorders>
            <w:vAlign w:val="center"/>
          </w:tcPr>
          <w:p w:rsidR="00BF7BE1" w:rsidRPr="002B7D4E" w:rsidRDefault="00BF7BE1" w:rsidP="00F85A2C">
            <w:pPr>
              <w:jc w:val="center"/>
              <w:rPr>
                <w:noProof/>
                <w:sz w:val="24"/>
                <w:szCs w:val="24"/>
              </w:rPr>
            </w:pPr>
          </w:p>
        </w:tc>
        <w:tc>
          <w:tcPr>
            <w:tcW w:w="1588" w:type="dxa"/>
            <w:gridSpan w:val="3"/>
            <w:vAlign w:val="center"/>
          </w:tcPr>
          <w:p w:rsidR="00BF7BE1" w:rsidRPr="002B7D4E" w:rsidRDefault="00BF7BE1" w:rsidP="00F85A2C">
            <w:pPr>
              <w:jc w:val="center"/>
              <w:rPr>
                <w:noProof/>
                <w:sz w:val="24"/>
                <w:szCs w:val="24"/>
              </w:rPr>
            </w:pPr>
            <w:bookmarkStart w:id="2" w:name="ТекстовоеПоле12"/>
            <w:bookmarkStart w:id="3" w:name="ТекстовоеПоле13"/>
            <w:bookmarkStart w:id="4" w:name="ТекстовоеПоле14"/>
          </w:p>
        </w:tc>
        <w:tc>
          <w:tcPr>
            <w:tcW w:w="1208" w:type="dxa"/>
            <w:gridSpan w:val="3"/>
            <w:vAlign w:val="center"/>
          </w:tcPr>
          <w:p w:rsidR="00BF7BE1" w:rsidRPr="002B7D4E" w:rsidRDefault="00BF7BE1" w:rsidP="00F85A2C">
            <w:pPr>
              <w:jc w:val="center"/>
              <w:rPr>
                <w:noProof/>
                <w:sz w:val="24"/>
                <w:szCs w:val="24"/>
              </w:rPr>
            </w:pPr>
          </w:p>
        </w:tc>
        <w:bookmarkEnd w:id="2"/>
        <w:tc>
          <w:tcPr>
            <w:tcW w:w="1842" w:type="dxa"/>
            <w:gridSpan w:val="3"/>
            <w:vAlign w:val="center"/>
          </w:tcPr>
          <w:p w:rsidR="00BF7BE1" w:rsidRPr="002B7D4E" w:rsidRDefault="00BF7BE1" w:rsidP="00F85A2C">
            <w:pPr>
              <w:jc w:val="center"/>
              <w:rPr>
                <w:noProof/>
                <w:sz w:val="24"/>
                <w:szCs w:val="24"/>
              </w:rPr>
            </w:pPr>
            <w:r w:rsidRPr="002B7D4E">
              <w:rPr>
                <w:noProof/>
                <w:sz w:val="24"/>
                <w:szCs w:val="24"/>
              </w:rPr>
              <w:t>хххххххххххх</w:t>
            </w:r>
          </w:p>
        </w:tc>
        <w:bookmarkEnd w:id="3"/>
        <w:tc>
          <w:tcPr>
            <w:tcW w:w="780" w:type="dxa"/>
            <w:vAlign w:val="center"/>
          </w:tcPr>
          <w:p w:rsidR="00BF7BE1" w:rsidRPr="002B7D4E" w:rsidRDefault="00BF7BE1" w:rsidP="00F85A2C">
            <w:pPr>
              <w:jc w:val="center"/>
              <w:rPr>
                <w:noProof/>
                <w:sz w:val="24"/>
                <w:szCs w:val="24"/>
              </w:rPr>
            </w:pPr>
            <w:r w:rsidRPr="002B7D4E">
              <w:rPr>
                <w:noProof/>
                <w:sz w:val="24"/>
                <w:szCs w:val="24"/>
              </w:rPr>
              <w:t>ххххх</w:t>
            </w:r>
          </w:p>
        </w:tc>
        <w:tc>
          <w:tcPr>
            <w:tcW w:w="1347" w:type="dxa"/>
            <w:gridSpan w:val="2"/>
            <w:tcBorders>
              <w:right w:val="single" w:sz="4" w:space="0" w:color="auto"/>
            </w:tcBorders>
            <w:vAlign w:val="center"/>
          </w:tcPr>
          <w:p w:rsidR="00BF7BE1" w:rsidRPr="002B7D4E" w:rsidRDefault="00BF7BE1" w:rsidP="00F85A2C">
            <w:pPr>
              <w:jc w:val="center"/>
              <w:rPr>
                <w:noProof/>
                <w:sz w:val="24"/>
                <w:szCs w:val="24"/>
              </w:rPr>
            </w:pPr>
            <w:r w:rsidRPr="00D93F51">
              <w:rPr>
                <w:noProof/>
                <w:sz w:val="24"/>
                <w:szCs w:val="24"/>
              </w:rPr>
              <w:t>ххххх</w:t>
            </w:r>
          </w:p>
        </w:tc>
        <w:bookmarkEnd w:id="4"/>
        <w:tc>
          <w:tcPr>
            <w:tcW w:w="162" w:type="dxa"/>
            <w:tcBorders>
              <w:top w:val="nil"/>
              <w:left w:val="single" w:sz="4" w:space="0" w:color="auto"/>
              <w:bottom w:val="nil"/>
              <w:right w:val="nil"/>
            </w:tcBorders>
            <w:vAlign w:val="center"/>
          </w:tcPr>
          <w:p w:rsidR="00BF7BE1" w:rsidRPr="00D93F51" w:rsidRDefault="00BF7BE1" w:rsidP="00F85A2C">
            <w:pPr>
              <w:jc w:val="center"/>
              <w:rPr>
                <w:noProof/>
                <w:sz w:val="24"/>
                <w:szCs w:val="24"/>
              </w:rPr>
            </w:pPr>
          </w:p>
        </w:tc>
      </w:tr>
      <w:tr w:rsidR="00BF7BE1" w:rsidTr="00F85A2C">
        <w:trPr>
          <w:gridAfter w:val="1"/>
          <w:wAfter w:w="162" w:type="dxa"/>
          <w:cantSplit/>
          <w:trHeight w:hRule="exact" w:val="283"/>
        </w:trPr>
        <w:tc>
          <w:tcPr>
            <w:tcW w:w="4286" w:type="dxa"/>
            <w:gridSpan w:val="3"/>
            <w:tcBorders>
              <w:left w:val="single" w:sz="4" w:space="0" w:color="auto"/>
              <w:right w:val="single" w:sz="4" w:space="0" w:color="auto"/>
            </w:tcBorders>
            <w:vAlign w:val="center"/>
          </w:tcPr>
          <w:p w:rsidR="00BF7BE1" w:rsidRPr="002B7D4E" w:rsidRDefault="00BF7BE1" w:rsidP="00F85A2C">
            <w:pPr>
              <w:jc w:val="center"/>
              <w:rPr>
                <w:noProof/>
                <w:sz w:val="24"/>
                <w:szCs w:val="24"/>
              </w:rPr>
            </w:pPr>
            <w:r w:rsidRPr="002B7D4E">
              <w:rPr>
                <w:noProof/>
                <w:sz w:val="24"/>
                <w:szCs w:val="24"/>
              </w:rPr>
              <w:t xml:space="preserve">Оборудование; </w:t>
            </w:r>
          </w:p>
        </w:tc>
        <w:tc>
          <w:tcPr>
            <w:tcW w:w="3622" w:type="dxa"/>
            <w:gridSpan w:val="2"/>
            <w:tcBorders>
              <w:left w:val="nil"/>
              <w:bottom w:val="single" w:sz="4" w:space="0" w:color="auto"/>
              <w:right w:val="single" w:sz="4" w:space="0" w:color="auto"/>
            </w:tcBorders>
            <w:vAlign w:val="center"/>
          </w:tcPr>
          <w:p w:rsidR="00BF7BE1" w:rsidRPr="002B7D4E" w:rsidRDefault="00BF7BE1" w:rsidP="00F85A2C">
            <w:pPr>
              <w:jc w:val="center"/>
              <w:rPr>
                <w:noProof/>
                <w:sz w:val="24"/>
                <w:szCs w:val="24"/>
              </w:rPr>
            </w:pPr>
            <w:r w:rsidRPr="002B7D4E">
              <w:rPr>
                <w:noProof/>
                <w:sz w:val="24"/>
                <w:szCs w:val="24"/>
              </w:rPr>
              <w:t>Обозначение программы</w:t>
            </w:r>
          </w:p>
        </w:tc>
        <w:tc>
          <w:tcPr>
            <w:tcW w:w="1134" w:type="dxa"/>
            <w:gridSpan w:val="2"/>
            <w:vAlign w:val="center"/>
          </w:tcPr>
          <w:p w:rsidR="00BF7BE1" w:rsidRPr="002B7D4E" w:rsidRDefault="00BF7BE1" w:rsidP="00F85A2C">
            <w:pPr>
              <w:jc w:val="center"/>
              <w:rPr>
                <w:noProof/>
                <w:sz w:val="24"/>
                <w:szCs w:val="24"/>
              </w:rPr>
            </w:pPr>
            <w:r w:rsidRPr="002B7D4E">
              <w:rPr>
                <w:noProof/>
                <w:sz w:val="24"/>
                <w:szCs w:val="24"/>
              </w:rPr>
              <w:t>То</w:t>
            </w:r>
          </w:p>
        </w:tc>
        <w:tc>
          <w:tcPr>
            <w:tcW w:w="1132" w:type="dxa"/>
            <w:gridSpan w:val="3"/>
            <w:vAlign w:val="center"/>
          </w:tcPr>
          <w:p w:rsidR="00BF7BE1" w:rsidRPr="002B7D4E" w:rsidRDefault="00BF7BE1" w:rsidP="00F85A2C">
            <w:pPr>
              <w:jc w:val="center"/>
              <w:rPr>
                <w:noProof/>
                <w:sz w:val="24"/>
                <w:szCs w:val="24"/>
              </w:rPr>
            </w:pPr>
            <w:r w:rsidRPr="002B7D4E">
              <w:rPr>
                <w:noProof/>
                <w:sz w:val="24"/>
                <w:szCs w:val="24"/>
              </w:rPr>
              <w:t>Тв</w:t>
            </w:r>
          </w:p>
        </w:tc>
        <w:tc>
          <w:tcPr>
            <w:tcW w:w="1138" w:type="dxa"/>
            <w:gridSpan w:val="2"/>
            <w:vAlign w:val="center"/>
          </w:tcPr>
          <w:p w:rsidR="00BF7BE1" w:rsidRPr="002B7D4E" w:rsidRDefault="00BF7BE1" w:rsidP="00F85A2C">
            <w:pPr>
              <w:jc w:val="center"/>
              <w:rPr>
                <w:noProof/>
                <w:sz w:val="24"/>
                <w:szCs w:val="24"/>
              </w:rPr>
            </w:pPr>
            <w:r w:rsidRPr="002B7D4E">
              <w:rPr>
                <w:noProof/>
                <w:sz w:val="24"/>
                <w:szCs w:val="24"/>
              </w:rPr>
              <w:t>Тпз</w:t>
            </w:r>
          </w:p>
        </w:tc>
        <w:tc>
          <w:tcPr>
            <w:tcW w:w="951" w:type="dxa"/>
            <w:vAlign w:val="center"/>
          </w:tcPr>
          <w:p w:rsidR="00BF7BE1" w:rsidRPr="002B7D4E" w:rsidRDefault="00BF7BE1" w:rsidP="00F85A2C">
            <w:pPr>
              <w:jc w:val="center"/>
              <w:rPr>
                <w:noProof/>
                <w:sz w:val="24"/>
                <w:szCs w:val="24"/>
              </w:rPr>
            </w:pPr>
            <w:r w:rsidRPr="002B7D4E">
              <w:rPr>
                <w:noProof/>
                <w:sz w:val="24"/>
                <w:szCs w:val="24"/>
              </w:rPr>
              <w:t>Тш</w:t>
            </w:r>
          </w:p>
        </w:tc>
        <w:tc>
          <w:tcPr>
            <w:tcW w:w="2410" w:type="dxa"/>
            <w:gridSpan w:val="4"/>
            <w:vAlign w:val="center"/>
          </w:tcPr>
          <w:p w:rsidR="00BF7BE1" w:rsidRPr="002B7D4E" w:rsidRDefault="00BF7BE1" w:rsidP="00F85A2C">
            <w:pPr>
              <w:jc w:val="center"/>
              <w:rPr>
                <w:noProof/>
                <w:sz w:val="24"/>
                <w:szCs w:val="24"/>
              </w:rPr>
            </w:pPr>
            <w:r w:rsidRPr="002B7D4E">
              <w:rPr>
                <w:noProof/>
                <w:sz w:val="24"/>
                <w:szCs w:val="24"/>
              </w:rPr>
              <w:t>СОЖ</w:t>
            </w:r>
          </w:p>
        </w:tc>
      </w:tr>
      <w:tr w:rsidR="00BF7BE1" w:rsidTr="00F85A2C">
        <w:trPr>
          <w:gridAfter w:val="1"/>
          <w:wAfter w:w="162" w:type="dxa"/>
          <w:cantSplit/>
          <w:trHeight w:hRule="exact" w:val="567"/>
        </w:trPr>
        <w:tc>
          <w:tcPr>
            <w:tcW w:w="4286" w:type="dxa"/>
            <w:gridSpan w:val="3"/>
            <w:tcBorders>
              <w:left w:val="single" w:sz="4" w:space="0" w:color="auto"/>
              <w:right w:val="single" w:sz="4" w:space="0" w:color="auto"/>
            </w:tcBorders>
            <w:vAlign w:val="center"/>
          </w:tcPr>
          <w:p w:rsidR="00BF7BE1" w:rsidRPr="002B7D4E" w:rsidRDefault="00BF7BE1" w:rsidP="00F85A2C">
            <w:pPr>
              <w:jc w:val="center"/>
              <w:rPr>
                <w:noProof/>
                <w:sz w:val="24"/>
                <w:szCs w:val="24"/>
              </w:rPr>
            </w:pPr>
            <w:bookmarkStart w:id="5" w:name="ТекстовоеПоле16"/>
          </w:p>
        </w:tc>
        <w:bookmarkEnd w:id="5"/>
        <w:tc>
          <w:tcPr>
            <w:tcW w:w="3622" w:type="dxa"/>
            <w:gridSpan w:val="2"/>
            <w:tcBorders>
              <w:top w:val="nil"/>
              <w:left w:val="nil"/>
              <w:bottom w:val="nil"/>
              <w:right w:val="single" w:sz="4" w:space="0" w:color="auto"/>
            </w:tcBorders>
            <w:vAlign w:val="center"/>
          </w:tcPr>
          <w:p w:rsidR="00BF7BE1" w:rsidRPr="002B7D4E" w:rsidRDefault="00BF7BE1" w:rsidP="00F85A2C">
            <w:pPr>
              <w:jc w:val="center"/>
              <w:rPr>
                <w:noProof/>
                <w:sz w:val="24"/>
                <w:szCs w:val="24"/>
              </w:rPr>
            </w:pPr>
            <w:r w:rsidRPr="002B7D4E">
              <w:rPr>
                <w:noProof/>
                <w:sz w:val="24"/>
                <w:szCs w:val="24"/>
              </w:rPr>
              <w:t>ххххххххх</w:t>
            </w:r>
          </w:p>
        </w:tc>
        <w:tc>
          <w:tcPr>
            <w:tcW w:w="1134" w:type="dxa"/>
            <w:gridSpan w:val="2"/>
            <w:vAlign w:val="center"/>
          </w:tcPr>
          <w:p w:rsidR="00BF7BE1" w:rsidRPr="002B7D4E" w:rsidRDefault="00BF7BE1" w:rsidP="00F85A2C">
            <w:pPr>
              <w:jc w:val="center"/>
              <w:rPr>
                <w:noProof/>
                <w:sz w:val="24"/>
                <w:szCs w:val="24"/>
              </w:rPr>
            </w:pPr>
            <w:bookmarkStart w:id="6" w:name="ТекстовоеПоле18"/>
            <w:bookmarkStart w:id="7" w:name="ТекстовоеПоле19"/>
            <w:bookmarkStart w:id="8" w:name="ТекстовоеПоле20"/>
            <w:bookmarkStart w:id="9" w:name="ТекстовоеПоле21"/>
          </w:p>
        </w:tc>
        <w:bookmarkEnd w:id="6"/>
        <w:tc>
          <w:tcPr>
            <w:tcW w:w="1132" w:type="dxa"/>
            <w:gridSpan w:val="3"/>
            <w:vAlign w:val="center"/>
          </w:tcPr>
          <w:p w:rsidR="00BF7BE1" w:rsidRPr="002B7D4E" w:rsidRDefault="00BF7BE1" w:rsidP="00F85A2C">
            <w:pPr>
              <w:jc w:val="center"/>
              <w:rPr>
                <w:noProof/>
                <w:sz w:val="24"/>
                <w:szCs w:val="24"/>
              </w:rPr>
            </w:pPr>
          </w:p>
        </w:tc>
        <w:bookmarkEnd w:id="7"/>
        <w:tc>
          <w:tcPr>
            <w:tcW w:w="1138" w:type="dxa"/>
            <w:gridSpan w:val="2"/>
            <w:vAlign w:val="center"/>
          </w:tcPr>
          <w:p w:rsidR="00BF7BE1" w:rsidRPr="002B7D4E" w:rsidRDefault="00BF7BE1" w:rsidP="00F85A2C">
            <w:pPr>
              <w:jc w:val="center"/>
              <w:rPr>
                <w:noProof/>
                <w:sz w:val="24"/>
                <w:szCs w:val="24"/>
              </w:rPr>
            </w:pPr>
          </w:p>
        </w:tc>
        <w:bookmarkEnd w:id="8"/>
        <w:tc>
          <w:tcPr>
            <w:tcW w:w="951" w:type="dxa"/>
            <w:vAlign w:val="center"/>
          </w:tcPr>
          <w:p w:rsidR="00BF7BE1" w:rsidRPr="002B7D4E" w:rsidRDefault="00BF7BE1" w:rsidP="00F85A2C">
            <w:pPr>
              <w:jc w:val="center"/>
              <w:rPr>
                <w:noProof/>
                <w:sz w:val="24"/>
                <w:szCs w:val="24"/>
              </w:rPr>
            </w:pPr>
          </w:p>
        </w:tc>
        <w:bookmarkEnd w:id="9"/>
        <w:tc>
          <w:tcPr>
            <w:tcW w:w="2410" w:type="dxa"/>
            <w:gridSpan w:val="4"/>
            <w:vAlign w:val="center"/>
          </w:tcPr>
          <w:p w:rsidR="00BF7BE1" w:rsidRPr="002B7D4E" w:rsidRDefault="00BF7BE1" w:rsidP="00F85A2C">
            <w:pPr>
              <w:jc w:val="center"/>
              <w:rPr>
                <w:noProof/>
                <w:sz w:val="24"/>
                <w:szCs w:val="24"/>
              </w:rPr>
            </w:pPr>
          </w:p>
        </w:tc>
      </w:tr>
      <w:tr w:rsidR="00BF7BE1" w:rsidTr="00F85A2C">
        <w:trPr>
          <w:gridAfter w:val="1"/>
          <w:wAfter w:w="162" w:type="dxa"/>
          <w:cantSplit/>
          <w:trHeight w:hRule="exact" w:val="283"/>
        </w:trPr>
        <w:tc>
          <w:tcPr>
            <w:tcW w:w="787" w:type="dxa"/>
            <w:tcBorders>
              <w:right w:val="single" w:sz="4" w:space="0" w:color="auto"/>
            </w:tcBorders>
            <w:vAlign w:val="center"/>
          </w:tcPr>
          <w:p w:rsidR="00BF7BE1" w:rsidRPr="002B7D4E" w:rsidRDefault="00BF7BE1" w:rsidP="00F85A2C">
            <w:pPr>
              <w:jc w:val="center"/>
              <w:rPr>
                <w:noProof/>
                <w:sz w:val="24"/>
                <w:szCs w:val="24"/>
              </w:rPr>
            </w:pPr>
            <w:r w:rsidRPr="002B7D4E">
              <w:rPr>
                <w:noProof/>
                <w:sz w:val="24"/>
                <w:szCs w:val="24"/>
              </w:rPr>
              <w:t>Р</w:t>
            </w:r>
          </w:p>
        </w:tc>
        <w:tc>
          <w:tcPr>
            <w:tcW w:w="4247" w:type="dxa"/>
            <w:gridSpan w:val="3"/>
            <w:tcBorders>
              <w:left w:val="nil"/>
              <w:right w:val="single" w:sz="4" w:space="0" w:color="auto"/>
            </w:tcBorders>
            <w:vAlign w:val="center"/>
          </w:tcPr>
          <w:p w:rsidR="00BF7BE1" w:rsidRPr="002B7D4E" w:rsidRDefault="00BF7BE1" w:rsidP="00F85A2C">
            <w:pPr>
              <w:jc w:val="center"/>
              <w:rPr>
                <w:noProof/>
                <w:sz w:val="24"/>
                <w:szCs w:val="24"/>
              </w:rPr>
            </w:pPr>
            <w:r w:rsidRPr="002B7D4E">
              <w:rPr>
                <w:noProof/>
                <w:sz w:val="24"/>
                <w:szCs w:val="24"/>
              </w:rPr>
              <w:t>Содержание перехода</w:t>
            </w:r>
          </w:p>
        </w:tc>
        <w:tc>
          <w:tcPr>
            <w:tcW w:w="3118" w:type="dxa"/>
            <w:gridSpan w:val="2"/>
            <w:tcBorders>
              <w:left w:val="nil"/>
              <w:right w:val="single" w:sz="4" w:space="0" w:color="auto"/>
            </w:tcBorders>
            <w:vAlign w:val="center"/>
          </w:tcPr>
          <w:p w:rsidR="00BF7BE1" w:rsidRPr="002B7D4E" w:rsidRDefault="00BF7BE1" w:rsidP="00F85A2C">
            <w:pPr>
              <w:jc w:val="center"/>
              <w:rPr>
                <w:noProof/>
                <w:sz w:val="24"/>
                <w:szCs w:val="24"/>
              </w:rPr>
            </w:pPr>
            <w:r w:rsidRPr="002B7D4E">
              <w:rPr>
                <w:noProof/>
                <w:sz w:val="24"/>
                <w:szCs w:val="24"/>
              </w:rPr>
              <w:t>То</w:t>
            </w:r>
          </w:p>
        </w:tc>
        <w:tc>
          <w:tcPr>
            <w:tcW w:w="1418" w:type="dxa"/>
            <w:gridSpan w:val="3"/>
            <w:tcBorders>
              <w:left w:val="nil"/>
              <w:right w:val="single" w:sz="4" w:space="0" w:color="auto"/>
            </w:tcBorders>
            <w:vAlign w:val="center"/>
          </w:tcPr>
          <w:p w:rsidR="00BF7BE1" w:rsidRPr="002B7D4E" w:rsidRDefault="00BF7BE1" w:rsidP="00F85A2C">
            <w:pPr>
              <w:jc w:val="center"/>
              <w:rPr>
                <w:sz w:val="24"/>
                <w:szCs w:val="24"/>
              </w:rPr>
            </w:pPr>
            <w:r w:rsidRPr="002B7D4E">
              <w:rPr>
                <w:sz w:val="24"/>
                <w:szCs w:val="24"/>
                <w:lang w:val="en-US"/>
              </w:rPr>
              <w:t>D</w:t>
            </w:r>
            <w:r w:rsidRPr="002B7D4E">
              <w:rPr>
                <w:sz w:val="24"/>
                <w:szCs w:val="24"/>
              </w:rPr>
              <w:t xml:space="preserve"> </w:t>
            </w:r>
          </w:p>
          <w:p w:rsidR="00BF7BE1" w:rsidRPr="002B7D4E" w:rsidRDefault="00BF7BE1" w:rsidP="00F85A2C">
            <w:pPr>
              <w:jc w:val="center"/>
              <w:rPr>
                <w:sz w:val="24"/>
                <w:szCs w:val="24"/>
                <w:lang w:val="en-US"/>
              </w:rPr>
            </w:pPr>
            <w:r w:rsidRPr="002B7D4E">
              <w:rPr>
                <w:sz w:val="24"/>
                <w:szCs w:val="24"/>
                <w:lang w:val="en-US"/>
              </w:rPr>
              <w:t>L</w:t>
            </w:r>
          </w:p>
        </w:tc>
        <w:tc>
          <w:tcPr>
            <w:tcW w:w="1134" w:type="dxa"/>
            <w:gridSpan w:val="2"/>
            <w:tcBorders>
              <w:left w:val="nil"/>
              <w:right w:val="single" w:sz="4" w:space="0" w:color="auto"/>
            </w:tcBorders>
            <w:vAlign w:val="center"/>
          </w:tcPr>
          <w:p w:rsidR="00BF7BE1" w:rsidRPr="002B7D4E" w:rsidRDefault="00BF7BE1" w:rsidP="00F85A2C">
            <w:pPr>
              <w:jc w:val="center"/>
              <w:rPr>
                <w:i/>
                <w:noProof/>
                <w:sz w:val="24"/>
                <w:szCs w:val="24"/>
                <w:lang w:val="en-US"/>
              </w:rPr>
            </w:pPr>
            <w:r w:rsidRPr="002B7D4E">
              <w:rPr>
                <w:i/>
                <w:noProof/>
                <w:sz w:val="24"/>
                <w:szCs w:val="24"/>
                <w:lang w:val="en-US"/>
              </w:rPr>
              <w:t>t</w:t>
            </w:r>
          </w:p>
        </w:tc>
        <w:tc>
          <w:tcPr>
            <w:tcW w:w="1559" w:type="dxa"/>
            <w:gridSpan w:val="2"/>
            <w:tcBorders>
              <w:left w:val="nil"/>
              <w:right w:val="single" w:sz="4" w:space="0" w:color="auto"/>
            </w:tcBorders>
            <w:vAlign w:val="center"/>
          </w:tcPr>
          <w:p w:rsidR="00BF7BE1" w:rsidRPr="002B7D4E" w:rsidRDefault="00BF7BE1" w:rsidP="00F85A2C">
            <w:pPr>
              <w:jc w:val="center"/>
              <w:rPr>
                <w:noProof/>
                <w:sz w:val="24"/>
                <w:szCs w:val="24"/>
                <w:lang w:val="en-US"/>
              </w:rPr>
            </w:pPr>
            <w:r w:rsidRPr="002B7D4E">
              <w:rPr>
                <w:i/>
                <w:sz w:val="24"/>
                <w:szCs w:val="24"/>
                <w:lang w:val="en-US"/>
              </w:rPr>
              <w:t>i</w:t>
            </w:r>
          </w:p>
        </w:tc>
        <w:tc>
          <w:tcPr>
            <w:tcW w:w="1417" w:type="dxa"/>
            <w:gridSpan w:val="3"/>
            <w:tcBorders>
              <w:left w:val="nil"/>
              <w:right w:val="single" w:sz="4" w:space="0" w:color="auto"/>
            </w:tcBorders>
            <w:vAlign w:val="center"/>
          </w:tcPr>
          <w:p w:rsidR="00BF7BE1" w:rsidRPr="002B7D4E" w:rsidRDefault="00BF7BE1" w:rsidP="00F85A2C">
            <w:pPr>
              <w:jc w:val="center"/>
              <w:rPr>
                <w:noProof/>
                <w:sz w:val="24"/>
                <w:szCs w:val="24"/>
                <w:lang w:val="en-US"/>
              </w:rPr>
            </w:pPr>
            <w:r w:rsidRPr="002B7D4E">
              <w:rPr>
                <w:noProof/>
                <w:sz w:val="24"/>
                <w:szCs w:val="24"/>
                <w:lang w:val="en-US"/>
              </w:rPr>
              <w:t>S</w:t>
            </w:r>
          </w:p>
        </w:tc>
        <w:tc>
          <w:tcPr>
            <w:tcW w:w="993" w:type="dxa"/>
            <w:tcBorders>
              <w:left w:val="nil"/>
              <w:right w:val="single" w:sz="4" w:space="0" w:color="auto"/>
            </w:tcBorders>
            <w:vAlign w:val="center"/>
          </w:tcPr>
          <w:p w:rsidR="00BF7BE1" w:rsidRPr="009B2C90" w:rsidRDefault="00BF7BE1" w:rsidP="00F85A2C">
            <w:pPr>
              <w:jc w:val="center"/>
              <w:rPr>
                <w:noProof/>
                <w:sz w:val="24"/>
                <w:szCs w:val="24"/>
                <w:vertAlign w:val="subscript"/>
              </w:rPr>
            </w:pPr>
            <w:r w:rsidRPr="002B7D4E">
              <w:rPr>
                <w:noProof/>
                <w:sz w:val="24"/>
                <w:szCs w:val="24"/>
                <w:lang w:val="en-US"/>
              </w:rPr>
              <w:t>n</w:t>
            </w:r>
            <w:r>
              <w:rPr>
                <w:noProof/>
                <w:sz w:val="24"/>
                <w:szCs w:val="24"/>
                <w:vertAlign w:val="subscript"/>
              </w:rPr>
              <w:t>и</w:t>
            </w:r>
          </w:p>
          <w:p w:rsidR="00BF7BE1" w:rsidRPr="001F3D69" w:rsidRDefault="00BF7BE1" w:rsidP="00F85A2C">
            <w:pPr>
              <w:jc w:val="center"/>
              <w:rPr>
                <w:b/>
                <w:noProof/>
                <w:sz w:val="24"/>
                <w:szCs w:val="24"/>
                <w:lang w:val="en-US"/>
              </w:rPr>
            </w:pPr>
            <w:r w:rsidRPr="001F3D69">
              <w:rPr>
                <w:b/>
                <w:noProof/>
                <w:sz w:val="24"/>
                <w:szCs w:val="24"/>
                <w:lang w:val="en-US"/>
              </w:rPr>
              <w:t>V</w:t>
            </w:r>
          </w:p>
        </w:tc>
      </w:tr>
      <w:tr w:rsidR="00BF7BE1" w:rsidTr="00F85A2C">
        <w:trPr>
          <w:gridAfter w:val="1"/>
          <w:wAfter w:w="162" w:type="dxa"/>
          <w:cantSplit/>
          <w:trHeight w:hRule="exact" w:val="403"/>
        </w:trPr>
        <w:tc>
          <w:tcPr>
            <w:tcW w:w="787" w:type="dxa"/>
            <w:tcBorders>
              <w:right w:val="single" w:sz="4" w:space="0" w:color="auto"/>
            </w:tcBorders>
            <w:vAlign w:val="center"/>
          </w:tcPr>
          <w:p w:rsidR="00BF7BE1" w:rsidRPr="00D93F51" w:rsidRDefault="00BF7BE1" w:rsidP="00F85A2C">
            <w:pPr>
              <w:jc w:val="center"/>
              <w:rPr>
                <w:noProof/>
                <w:sz w:val="24"/>
                <w:szCs w:val="24"/>
              </w:rPr>
            </w:pPr>
            <w:r w:rsidRPr="00D93F51">
              <w:rPr>
                <w:noProof/>
                <w:sz w:val="24"/>
                <w:szCs w:val="24"/>
              </w:rPr>
              <w:t>01</w:t>
            </w:r>
          </w:p>
        </w:tc>
        <w:tc>
          <w:tcPr>
            <w:tcW w:w="4247" w:type="dxa"/>
            <w:gridSpan w:val="3"/>
            <w:tcBorders>
              <w:top w:val="nil"/>
              <w:left w:val="nil"/>
              <w:bottom w:val="nil"/>
              <w:right w:val="single" w:sz="4" w:space="0" w:color="auto"/>
            </w:tcBorders>
            <w:vAlign w:val="center"/>
          </w:tcPr>
          <w:p w:rsidR="00BF7BE1" w:rsidRPr="003C1D41" w:rsidRDefault="00BF7BE1" w:rsidP="00F85A2C">
            <w:pPr>
              <w:rPr>
                <w:b/>
                <w:noProof/>
                <w:sz w:val="24"/>
                <w:szCs w:val="24"/>
              </w:rPr>
            </w:pPr>
          </w:p>
        </w:tc>
        <w:tc>
          <w:tcPr>
            <w:tcW w:w="3118" w:type="dxa"/>
            <w:gridSpan w:val="2"/>
            <w:tcBorders>
              <w:top w:val="nil"/>
              <w:left w:val="nil"/>
              <w:bottom w:val="nil"/>
              <w:right w:val="single" w:sz="4" w:space="0" w:color="auto"/>
            </w:tcBorders>
            <w:vAlign w:val="center"/>
          </w:tcPr>
          <w:p w:rsidR="00BF7BE1" w:rsidRPr="00D93F51" w:rsidRDefault="00BF7BE1" w:rsidP="00F85A2C">
            <w:pPr>
              <w:rPr>
                <w:noProof/>
                <w:sz w:val="24"/>
                <w:szCs w:val="24"/>
              </w:rPr>
            </w:pPr>
          </w:p>
        </w:tc>
        <w:tc>
          <w:tcPr>
            <w:tcW w:w="1418" w:type="dxa"/>
            <w:gridSpan w:val="3"/>
            <w:tcBorders>
              <w:top w:val="nil"/>
              <w:left w:val="nil"/>
              <w:bottom w:val="nil"/>
              <w:right w:val="single" w:sz="4" w:space="0" w:color="auto"/>
            </w:tcBorders>
            <w:vAlign w:val="center"/>
          </w:tcPr>
          <w:p w:rsidR="00BF7BE1" w:rsidRPr="00D93F51" w:rsidRDefault="00BF7BE1" w:rsidP="00F85A2C">
            <w:pPr>
              <w:rPr>
                <w:noProof/>
                <w:sz w:val="24"/>
                <w:szCs w:val="24"/>
              </w:rPr>
            </w:pPr>
          </w:p>
        </w:tc>
        <w:tc>
          <w:tcPr>
            <w:tcW w:w="1134" w:type="dxa"/>
            <w:gridSpan w:val="2"/>
            <w:tcBorders>
              <w:top w:val="nil"/>
              <w:left w:val="nil"/>
              <w:bottom w:val="nil"/>
              <w:right w:val="single" w:sz="4" w:space="0" w:color="auto"/>
            </w:tcBorders>
            <w:vAlign w:val="center"/>
          </w:tcPr>
          <w:p w:rsidR="00BF7BE1" w:rsidRPr="00D93F51" w:rsidRDefault="00BF7BE1" w:rsidP="00F85A2C">
            <w:pPr>
              <w:rPr>
                <w:noProof/>
                <w:sz w:val="24"/>
                <w:szCs w:val="24"/>
              </w:rPr>
            </w:pPr>
          </w:p>
        </w:tc>
        <w:tc>
          <w:tcPr>
            <w:tcW w:w="1559" w:type="dxa"/>
            <w:gridSpan w:val="2"/>
            <w:tcBorders>
              <w:top w:val="nil"/>
              <w:left w:val="nil"/>
              <w:bottom w:val="nil"/>
              <w:right w:val="single" w:sz="4" w:space="0" w:color="auto"/>
            </w:tcBorders>
            <w:vAlign w:val="center"/>
          </w:tcPr>
          <w:p w:rsidR="00BF7BE1" w:rsidRPr="00D93F51" w:rsidRDefault="00BF7BE1" w:rsidP="00F85A2C">
            <w:pPr>
              <w:rPr>
                <w:noProof/>
                <w:sz w:val="24"/>
                <w:szCs w:val="24"/>
              </w:rPr>
            </w:pPr>
          </w:p>
        </w:tc>
        <w:tc>
          <w:tcPr>
            <w:tcW w:w="1417" w:type="dxa"/>
            <w:gridSpan w:val="3"/>
            <w:tcBorders>
              <w:top w:val="nil"/>
              <w:left w:val="nil"/>
              <w:bottom w:val="nil"/>
              <w:right w:val="single" w:sz="4" w:space="0" w:color="auto"/>
            </w:tcBorders>
            <w:vAlign w:val="center"/>
          </w:tcPr>
          <w:p w:rsidR="00BF7BE1" w:rsidRPr="00D93F51" w:rsidRDefault="00BF7BE1" w:rsidP="00F85A2C">
            <w:pPr>
              <w:rPr>
                <w:noProof/>
                <w:sz w:val="24"/>
                <w:szCs w:val="24"/>
              </w:rPr>
            </w:pPr>
          </w:p>
        </w:tc>
        <w:tc>
          <w:tcPr>
            <w:tcW w:w="993" w:type="dxa"/>
            <w:tcBorders>
              <w:top w:val="nil"/>
              <w:left w:val="nil"/>
              <w:bottom w:val="nil"/>
            </w:tcBorders>
            <w:vAlign w:val="center"/>
          </w:tcPr>
          <w:p w:rsidR="00BF7BE1" w:rsidRPr="00D93F51" w:rsidRDefault="00BF7BE1" w:rsidP="00F85A2C">
            <w:pPr>
              <w:rPr>
                <w:noProof/>
                <w:sz w:val="24"/>
                <w:szCs w:val="24"/>
              </w:rPr>
            </w:pPr>
          </w:p>
        </w:tc>
      </w:tr>
      <w:tr w:rsidR="00BF7BE1" w:rsidTr="00F85A2C">
        <w:trPr>
          <w:gridAfter w:val="1"/>
          <w:wAfter w:w="162" w:type="dxa"/>
          <w:cantSplit/>
          <w:trHeight w:hRule="exact" w:val="403"/>
        </w:trPr>
        <w:tc>
          <w:tcPr>
            <w:tcW w:w="787" w:type="dxa"/>
            <w:tcBorders>
              <w:right w:val="single" w:sz="4" w:space="0" w:color="auto"/>
            </w:tcBorders>
            <w:vAlign w:val="center"/>
          </w:tcPr>
          <w:p w:rsidR="00BF7BE1" w:rsidRPr="00D93F51" w:rsidRDefault="00BF7BE1" w:rsidP="00F85A2C">
            <w:pPr>
              <w:jc w:val="center"/>
              <w:rPr>
                <w:noProof/>
                <w:sz w:val="24"/>
                <w:szCs w:val="24"/>
              </w:rPr>
            </w:pPr>
            <w:r w:rsidRPr="00D93F51">
              <w:rPr>
                <w:noProof/>
                <w:sz w:val="24"/>
                <w:szCs w:val="24"/>
              </w:rPr>
              <w:t>02</w:t>
            </w:r>
          </w:p>
        </w:tc>
        <w:tc>
          <w:tcPr>
            <w:tcW w:w="4247" w:type="dxa"/>
            <w:gridSpan w:val="3"/>
            <w:tcBorders>
              <w:left w:val="nil"/>
              <w:bottom w:val="nil"/>
              <w:right w:val="single" w:sz="4" w:space="0" w:color="auto"/>
            </w:tcBorders>
            <w:vAlign w:val="center"/>
          </w:tcPr>
          <w:p w:rsidR="00BF7BE1" w:rsidRPr="003C1D41" w:rsidRDefault="00BF7BE1" w:rsidP="00F85A2C">
            <w:pPr>
              <w:rPr>
                <w:b/>
                <w:noProof/>
                <w:sz w:val="24"/>
                <w:szCs w:val="24"/>
              </w:rPr>
            </w:pPr>
          </w:p>
        </w:tc>
        <w:tc>
          <w:tcPr>
            <w:tcW w:w="3118" w:type="dxa"/>
            <w:gridSpan w:val="2"/>
            <w:tcBorders>
              <w:left w:val="nil"/>
              <w:bottom w:val="nil"/>
              <w:right w:val="single" w:sz="4" w:space="0" w:color="auto"/>
            </w:tcBorders>
            <w:vAlign w:val="center"/>
          </w:tcPr>
          <w:p w:rsidR="00BF7BE1" w:rsidRPr="003C1D41" w:rsidRDefault="00BF7BE1" w:rsidP="00F85A2C">
            <w:pPr>
              <w:jc w:val="center"/>
              <w:rPr>
                <w:b/>
                <w:noProof/>
                <w:sz w:val="24"/>
                <w:szCs w:val="24"/>
              </w:rPr>
            </w:pPr>
          </w:p>
        </w:tc>
        <w:tc>
          <w:tcPr>
            <w:tcW w:w="1418" w:type="dxa"/>
            <w:gridSpan w:val="3"/>
            <w:tcBorders>
              <w:left w:val="nil"/>
              <w:bottom w:val="nil"/>
              <w:right w:val="single" w:sz="4" w:space="0" w:color="auto"/>
            </w:tcBorders>
            <w:vAlign w:val="center"/>
          </w:tcPr>
          <w:p w:rsidR="00BF7BE1" w:rsidRPr="003C1D41" w:rsidRDefault="00BF7BE1" w:rsidP="00F85A2C">
            <w:pPr>
              <w:jc w:val="center"/>
              <w:rPr>
                <w:b/>
                <w:noProof/>
                <w:sz w:val="24"/>
                <w:szCs w:val="24"/>
              </w:rPr>
            </w:pPr>
          </w:p>
        </w:tc>
        <w:tc>
          <w:tcPr>
            <w:tcW w:w="1134" w:type="dxa"/>
            <w:gridSpan w:val="2"/>
            <w:tcBorders>
              <w:left w:val="nil"/>
              <w:bottom w:val="nil"/>
              <w:right w:val="single" w:sz="4" w:space="0" w:color="auto"/>
            </w:tcBorders>
            <w:vAlign w:val="center"/>
          </w:tcPr>
          <w:p w:rsidR="00BF7BE1" w:rsidRPr="003C1D41" w:rsidRDefault="00BF7BE1" w:rsidP="00F85A2C">
            <w:pPr>
              <w:jc w:val="center"/>
              <w:rPr>
                <w:b/>
                <w:noProof/>
                <w:sz w:val="24"/>
                <w:szCs w:val="24"/>
              </w:rPr>
            </w:pPr>
          </w:p>
        </w:tc>
        <w:tc>
          <w:tcPr>
            <w:tcW w:w="1559" w:type="dxa"/>
            <w:gridSpan w:val="2"/>
            <w:tcBorders>
              <w:left w:val="nil"/>
              <w:bottom w:val="nil"/>
              <w:right w:val="single" w:sz="4" w:space="0" w:color="auto"/>
            </w:tcBorders>
            <w:vAlign w:val="center"/>
          </w:tcPr>
          <w:p w:rsidR="00BF7BE1" w:rsidRPr="003C1D41" w:rsidRDefault="00BF7BE1" w:rsidP="00F85A2C">
            <w:pPr>
              <w:jc w:val="center"/>
              <w:rPr>
                <w:b/>
                <w:noProof/>
                <w:sz w:val="24"/>
                <w:szCs w:val="24"/>
              </w:rPr>
            </w:pPr>
          </w:p>
        </w:tc>
        <w:tc>
          <w:tcPr>
            <w:tcW w:w="1417" w:type="dxa"/>
            <w:gridSpan w:val="3"/>
            <w:tcBorders>
              <w:left w:val="nil"/>
              <w:bottom w:val="nil"/>
              <w:right w:val="single" w:sz="4" w:space="0" w:color="auto"/>
            </w:tcBorders>
            <w:vAlign w:val="center"/>
          </w:tcPr>
          <w:p w:rsidR="00BF7BE1" w:rsidRPr="003C1D41" w:rsidRDefault="00BF7BE1" w:rsidP="00F85A2C">
            <w:pPr>
              <w:jc w:val="center"/>
              <w:rPr>
                <w:b/>
                <w:noProof/>
                <w:sz w:val="24"/>
                <w:szCs w:val="24"/>
              </w:rPr>
            </w:pPr>
          </w:p>
        </w:tc>
        <w:tc>
          <w:tcPr>
            <w:tcW w:w="993" w:type="dxa"/>
            <w:tcBorders>
              <w:left w:val="nil"/>
              <w:bottom w:val="nil"/>
            </w:tcBorders>
            <w:vAlign w:val="center"/>
          </w:tcPr>
          <w:p w:rsidR="00BF7BE1" w:rsidRPr="003C1D41" w:rsidRDefault="00BF7BE1" w:rsidP="00F85A2C">
            <w:pPr>
              <w:rPr>
                <w:b/>
                <w:noProof/>
                <w:sz w:val="24"/>
                <w:szCs w:val="24"/>
              </w:rPr>
            </w:pPr>
          </w:p>
        </w:tc>
      </w:tr>
      <w:tr w:rsidR="00BF7BE1" w:rsidTr="00F85A2C">
        <w:trPr>
          <w:gridAfter w:val="1"/>
          <w:wAfter w:w="162" w:type="dxa"/>
          <w:cantSplit/>
          <w:trHeight w:hRule="exact" w:val="403"/>
        </w:trPr>
        <w:tc>
          <w:tcPr>
            <w:tcW w:w="787" w:type="dxa"/>
            <w:tcBorders>
              <w:right w:val="single" w:sz="4" w:space="0" w:color="auto"/>
            </w:tcBorders>
            <w:vAlign w:val="center"/>
          </w:tcPr>
          <w:p w:rsidR="00BF7BE1" w:rsidRPr="00D93F51" w:rsidRDefault="00BF7BE1" w:rsidP="00F85A2C">
            <w:pPr>
              <w:jc w:val="center"/>
              <w:rPr>
                <w:noProof/>
                <w:sz w:val="24"/>
                <w:szCs w:val="24"/>
              </w:rPr>
            </w:pPr>
            <w:r w:rsidRPr="00D93F51">
              <w:rPr>
                <w:noProof/>
                <w:sz w:val="24"/>
                <w:szCs w:val="24"/>
              </w:rPr>
              <w:t>03</w:t>
            </w:r>
          </w:p>
        </w:tc>
        <w:tc>
          <w:tcPr>
            <w:tcW w:w="4247" w:type="dxa"/>
            <w:gridSpan w:val="3"/>
            <w:tcBorders>
              <w:left w:val="nil"/>
              <w:bottom w:val="nil"/>
              <w:right w:val="single" w:sz="4" w:space="0" w:color="auto"/>
            </w:tcBorders>
            <w:vAlign w:val="center"/>
          </w:tcPr>
          <w:p w:rsidR="00BF7BE1" w:rsidRPr="003C1D41" w:rsidRDefault="00BF7BE1" w:rsidP="00F85A2C">
            <w:pPr>
              <w:rPr>
                <w:b/>
                <w:noProof/>
                <w:sz w:val="24"/>
                <w:szCs w:val="24"/>
              </w:rPr>
            </w:pPr>
          </w:p>
        </w:tc>
        <w:tc>
          <w:tcPr>
            <w:tcW w:w="3118"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8"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1134"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559"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7"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993" w:type="dxa"/>
            <w:tcBorders>
              <w:left w:val="nil"/>
              <w:bottom w:val="nil"/>
            </w:tcBorders>
            <w:vAlign w:val="center"/>
          </w:tcPr>
          <w:p w:rsidR="00BF7BE1" w:rsidRPr="00D93F51" w:rsidRDefault="00BF7BE1" w:rsidP="00F85A2C">
            <w:pPr>
              <w:rPr>
                <w:noProof/>
                <w:sz w:val="24"/>
                <w:szCs w:val="24"/>
              </w:rPr>
            </w:pPr>
          </w:p>
        </w:tc>
      </w:tr>
      <w:tr w:rsidR="00BF7BE1" w:rsidTr="00F85A2C">
        <w:trPr>
          <w:gridAfter w:val="1"/>
          <w:wAfter w:w="162" w:type="dxa"/>
          <w:cantSplit/>
          <w:trHeight w:hRule="exact" w:val="403"/>
        </w:trPr>
        <w:tc>
          <w:tcPr>
            <w:tcW w:w="787" w:type="dxa"/>
            <w:tcBorders>
              <w:right w:val="single" w:sz="4" w:space="0" w:color="auto"/>
            </w:tcBorders>
            <w:vAlign w:val="center"/>
          </w:tcPr>
          <w:p w:rsidR="00BF7BE1" w:rsidRPr="00D93F51" w:rsidRDefault="00BF7BE1" w:rsidP="00F85A2C">
            <w:pPr>
              <w:jc w:val="center"/>
              <w:rPr>
                <w:noProof/>
                <w:sz w:val="24"/>
                <w:szCs w:val="24"/>
              </w:rPr>
            </w:pPr>
            <w:r w:rsidRPr="00D93F51">
              <w:rPr>
                <w:noProof/>
                <w:sz w:val="24"/>
                <w:szCs w:val="24"/>
              </w:rPr>
              <w:t>04</w:t>
            </w:r>
          </w:p>
        </w:tc>
        <w:tc>
          <w:tcPr>
            <w:tcW w:w="4247" w:type="dxa"/>
            <w:gridSpan w:val="3"/>
            <w:tcBorders>
              <w:left w:val="nil"/>
              <w:bottom w:val="nil"/>
              <w:right w:val="single" w:sz="4" w:space="0" w:color="auto"/>
            </w:tcBorders>
            <w:vAlign w:val="center"/>
          </w:tcPr>
          <w:p w:rsidR="00BF7BE1" w:rsidRPr="003C1D41" w:rsidRDefault="00BF7BE1" w:rsidP="00F85A2C">
            <w:pPr>
              <w:rPr>
                <w:b/>
                <w:noProof/>
                <w:sz w:val="24"/>
                <w:szCs w:val="24"/>
              </w:rPr>
            </w:pPr>
          </w:p>
        </w:tc>
        <w:tc>
          <w:tcPr>
            <w:tcW w:w="3118"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8"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1134"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559"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7"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993" w:type="dxa"/>
            <w:tcBorders>
              <w:left w:val="nil"/>
              <w:bottom w:val="nil"/>
            </w:tcBorders>
            <w:vAlign w:val="center"/>
          </w:tcPr>
          <w:p w:rsidR="00BF7BE1" w:rsidRPr="00D93F51" w:rsidRDefault="00BF7BE1" w:rsidP="00F85A2C">
            <w:pPr>
              <w:rPr>
                <w:noProof/>
                <w:sz w:val="24"/>
                <w:szCs w:val="24"/>
              </w:rPr>
            </w:pPr>
          </w:p>
        </w:tc>
      </w:tr>
      <w:tr w:rsidR="00BF7BE1" w:rsidTr="00F85A2C">
        <w:trPr>
          <w:gridAfter w:val="1"/>
          <w:wAfter w:w="162" w:type="dxa"/>
          <w:cantSplit/>
          <w:trHeight w:hRule="exact" w:val="403"/>
        </w:trPr>
        <w:tc>
          <w:tcPr>
            <w:tcW w:w="787" w:type="dxa"/>
            <w:tcBorders>
              <w:right w:val="single" w:sz="4" w:space="0" w:color="auto"/>
            </w:tcBorders>
            <w:vAlign w:val="center"/>
          </w:tcPr>
          <w:p w:rsidR="00BF7BE1" w:rsidRPr="00D93F51" w:rsidRDefault="00BF7BE1" w:rsidP="00F85A2C">
            <w:pPr>
              <w:jc w:val="center"/>
              <w:rPr>
                <w:noProof/>
                <w:sz w:val="24"/>
                <w:szCs w:val="24"/>
              </w:rPr>
            </w:pPr>
            <w:r w:rsidRPr="00D93F51">
              <w:rPr>
                <w:noProof/>
                <w:sz w:val="24"/>
                <w:szCs w:val="24"/>
              </w:rPr>
              <w:t>05</w:t>
            </w:r>
          </w:p>
        </w:tc>
        <w:tc>
          <w:tcPr>
            <w:tcW w:w="4247"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3118"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8"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1134"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559"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7"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993" w:type="dxa"/>
            <w:tcBorders>
              <w:left w:val="nil"/>
              <w:bottom w:val="nil"/>
            </w:tcBorders>
            <w:vAlign w:val="center"/>
          </w:tcPr>
          <w:p w:rsidR="00BF7BE1" w:rsidRPr="00D93F51" w:rsidRDefault="00BF7BE1" w:rsidP="00F85A2C">
            <w:pPr>
              <w:rPr>
                <w:noProof/>
                <w:sz w:val="24"/>
                <w:szCs w:val="24"/>
              </w:rPr>
            </w:pPr>
          </w:p>
        </w:tc>
      </w:tr>
      <w:tr w:rsidR="00BF7BE1" w:rsidTr="00F85A2C">
        <w:trPr>
          <w:gridAfter w:val="1"/>
          <w:wAfter w:w="162" w:type="dxa"/>
          <w:cantSplit/>
          <w:trHeight w:hRule="exact" w:val="403"/>
        </w:trPr>
        <w:tc>
          <w:tcPr>
            <w:tcW w:w="787" w:type="dxa"/>
            <w:tcBorders>
              <w:right w:val="single" w:sz="4" w:space="0" w:color="auto"/>
            </w:tcBorders>
            <w:vAlign w:val="center"/>
          </w:tcPr>
          <w:p w:rsidR="00BF7BE1" w:rsidRPr="00D93F51" w:rsidRDefault="00BF7BE1" w:rsidP="00F85A2C">
            <w:pPr>
              <w:jc w:val="center"/>
              <w:rPr>
                <w:noProof/>
                <w:sz w:val="24"/>
                <w:szCs w:val="24"/>
              </w:rPr>
            </w:pPr>
            <w:r w:rsidRPr="00D93F51">
              <w:rPr>
                <w:noProof/>
                <w:sz w:val="24"/>
                <w:szCs w:val="24"/>
              </w:rPr>
              <w:t>06</w:t>
            </w:r>
          </w:p>
        </w:tc>
        <w:tc>
          <w:tcPr>
            <w:tcW w:w="4247"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3118"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8"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1134"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559"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7"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993" w:type="dxa"/>
            <w:tcBorders>
              <w:left w:val="nil"/>
              <w:bottom w:val="nil"/>
            </w:tcBorders>
            <w:vAlign w:val="center"/>
          </w:tcPr>
          <w:p w:rsidR="00BF7BE1" w:rsidRPr="00D93F51" w:rsidRDefault="00BF7BE1" w:rsidP="00F85A2C">
            <w:pPr>
              <w:rPr>
                <w:noProof/>
                <w:sz w:val="24"/>
                <w:szCs w:val="24"/>
              </w:rPr>
            </w:pPr>
          </w:p>
        </w:tc>
      </w:tr>
      <w:tr w:rsidR="00BF7BE1" w:rsidTr="00F85A2C">
        <w:trPr>
          <w:gridAfter w:val="1"/>
          <w:wAfter w:w="162" w:type="dxa"/>
          <w:cantSplit/>
          <w:trHeight w:hRule="exact" w:val="403"/>
        </w:trPr>
        <w:tc>
          <w:tcPr>
            <w:tcW w:w="787" w:type="dxa"/>
            <w:tcBorders>
              <w:right w:val="single" w:sz="4" w:space="0" w:color="auto"/>
            </w:tcBorders>
            <w:vAlign w:val="center"/>
          </w:tcPr>
          <w:p w:rsidR="00BF7BE1" w:rsidRPr="00D93F51" w:rsidRDefault="00BF7BE1" w:rsidP="00F85A2C">
            <w:pPr>
              <w:jc w:val="center"/>
              <w:rPr>
                <w:noProof/>
                <w:sz w:val="24"/>
                <w:szCs w:val="24"/>
              </w:rPr>
            </w:pPr>
            <w:r w:rsidRPr="00D93F51">
              <w:rPr>
                <w:noProof/>
                <w:sz w:val="24"/>
                <w:szCs w:val="24"/>
              </w:rPr>
              <w:t>07</w:t>
            </w:r>
          </w:p>
        </w:tc>
        <w:tc>
          <w:tcPr>
            <w:tcW w:w="4247"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3118"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8"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1134"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559" w:type="dxa"/>
            <w:gridSpan w:val="2"/>
            <w:tcBorders>
              <w:left w:val="nil"/>
              <w:bottom w:val="nil"/>
              <w:right w:val="single" w:sz="4" w:space="0" w:color="auto"/>
            </w:tcBorders>
            <w:vAlign w:val="center"/>
          </w:tcPr>
          <w:p w:rsidR="00BF7BE1" w:rsidRPr="00D93F51" w:rsidRDefault="00BF7BE1" w:rsidP="00F85A2C">
            <w:pPr>
              <w:rPr>
                <w:noProof/>
                <w:sz w:val="24"/>
                <w:szCs w:val="24"/>
              </w:rPr>
            </w:pPr>
          </w:p>
        </w:tc>
        <w:tc>
          <w:tcPr>
            <w:tcW w:w="1417" w:type="dxa"/>
            <w:gridSpan w:val="3"/>
            <w:tcBorders>
              <w:left w:val="nil"/>
              <w:bottom w:val="nil"/>
              <w:right w:val="single" w:sz="4" w:space="0" w:color="auto"/>
            </w:tcBorders>
            <w:vAlign w:val="center"/>
          </w:tcPr>
          <w:p w:rsidR="00BF7BE1" w:rsidRPr="00D93F51" w:rsidRDefault="00BF7BE1" w:rsidP="00F85A2C">
            <w:pPr>
              <w:rPr>
                <w:noProof/>
                <w:sz w:val="24"/>
                <w:szCs w:val="24"/>
              </w:rPr>
            </w:pPr>
          </w:p>
        </w:tc>
        <w:tc>
          <w:tcPr>
            <w:tcW w:w="993" w:type="dxa"/>
            <w:tcBorders>
              <w:left w:val="nil"/>
              <w:bottom w:val="nil"/>
            </w:tcBorders>
            <w:vAlign w:val="center"/>
          </w:tcPr>
          <w:p w:rsidR="00BF7BE1" w:rsidRPr="00D93F51" w:rsidRDefault="00BF7BE1" w:rsidP="00F85A2C">
            <w:pPr>
              <w:rPr>
                <w:noProof/>
                <w:sz w:val="24"/>
                <w:szCs w:val="24"/>
              </w:rPr>
            </w:pPr>
          </w:p>
        </w:tc>
      </w:tr>
      <w:tr w:rsidR="00BF7BE1" w:rsidTr="00F85A2C">
        <w:trPr>
          <w:gridAfter w:val="1"/>
          <w:wAfter w:w="162" w:type="dxa"/>
          <w:cantSplit/>
          <w:trHeight w:hRule="exact" w:val="477"/>
        </w:trPr>
        <w:tc>
          <w:tcPr>
            <w:tcW w:w="1233" w:type="dxa"/>
            <w:gridSpan w:val="2"/>
            <w:tcBorders>
              <w:right w:val="single" w:sz="4" w:space="0" w:color="auto"/>
            </w:tcBorders>
            <w:vAlign w:val="center"/>
          </w:tcPr>
          <w:p w:rsidR="00BF7BE1" w:rsidRPr="00D93F51" w:rsidRDefault="00BF7BE1" w:rsidP="00F85A2C">
            <w:pPr>
              <w:spacing w:line="240" w:lineRule="exact"/>
              <w:jc w:val="center"/>
              <w:rPr>
                <w:sz w:val="24"/>
                <w:szCs w:val="24"/>
              </w:rPr>
            </w:pPr>
            <w:r w:rsidRPr="00D93F51">
              <w:rPr>
                <w:sz w:val="24"/>
                <w:szCs w:val="24"/>
              </w:rPr>
              <w:t>ОК</w:t>
            </w:r>
          </w:p>
        </w:tc>
        <w:tc>
          <w:tcPr>
            <w:tcW w:w="13440" w:type="dxa"/>
            <w:gridSpan w:val="15"/>
            <w:tcBorders>
              <w:left w:val="nil"/>
            </w:tcBorders>
            <w:vAlign w:val="center"/>
          </w:tcPr>
          <w:p w:rsidR="00BF7BE1" w:rsidRPr="00D93F51" w:rsidRDefault="00BF7BE1" w:rsidP="00F85A2C">
            <w:pPr>
              <w:jc w:val="center"/>
              <w:rPr>
                <w:noProof/>
                <w:sz w:val="24"/>
                <w:szCs w:val="24"/>
              </w:rPr>
            </w:pPr>
            <w:r w:rsidRPr="00D93F51">
              <w:rPr>
                <w:sz w:val="24"/>
                <w:szCs w:val="24"/>
              </w:rPr>
              <w:t>Операционная карта</w:t>
            </w:r>
          </w:p>
        </w:tc>
      </w:tr>
      <w:tr w:rsidR="00BF7BE1" w:rsidTr="00F85A2C">
        <w:trPr>
          <w:gridAfter w:val="1"/>
          <w:wAfter w:w="162" w:type="dxa"/>
          <w:cantSplit/>
          <w:trHeight w:hRule="exact" w:val="860"/>
        </w:trPr>
        <w:tc>
          <w:tcPr>
            <w:tcW w:w="14673" w:type="dxa"/>
            <w:gridSpan w:val="17"/>
            <w:tcBorders>
              <w:bottom w:val="single" w:sz="4" w:space="0" w:color="auto"/>
            </w:tcBorders>
            <w:vAlign w:val="center"/>
          </w:tcPr>
          <w:p w:rsidR="00BF7BE1" w:rsidRPr="00D93F51" w:rsidRDefault="00BF7BE1" w:rsidP="00F85A2C">
            <w:pPr>
              <w:spacing w:after="0"/>
              <w:rPr>
                <w:sz w:val="24"/>
                <w:szCs w:val="24"/>
              </w:rPr>
            </w:pPr>
            <w:r w:rsidRPr="00D93F51">
              <w:rPr>
                <w:sz w:val="24"/>
                <w:szCs w:val="24"/>
              </w:rPr>
              <w:t xml:space="preserve">     </w:t>
            </w:r>
            <w:r w:rsidRPr="00D93F51">
              <w:rPr>
                <w:b/>
                <w:sz w:val="24"/>
                <w:szCs w:val="24"/>
              </w:rPr>
              <w:t>Количество баллов:</w:t>
            </w:r>
            <w:r w:rsidRPr="00D93F51">
              <w:rPr>
                <w:sz w:val="24"/>
                <w:szCs w:val="24"/>
              </w:rPr>
              <w:t xml:space="preserve"> </w:t>
            </w:r>
            <w:r w:rsidRPr="00FB1F7C">
              <w:rPr>
                <w:b/>
                <w:sz w:val="24"/>
                <w:szCs w:val="24"/>
              </w:rPr>
              <w:t>-теоретически возможное – 2</w:t>
            </w:r>
            <w:r w:rsidRPr="0097587A">
              <w:rPr>
                <w:b/>
                <w:sz w:val="24"/>
                <w:szCs w:val="24"/>
              </w:rPr>
              <w:t>;</w:t>
            </w:r>
            <w:r w:rsidRPr="00D93F51">
              <w:rPr>
                <w:sz w:val="24"/>
                <w:szCs w:val="24"/>
              </w:rPr>
              <w:t xml:space="preserve"> </w:t>
            </w:r>
          </w:p>
          <w:p w:rsidR="00BF7BE1" w:rsidRPr="00D93F51" w:rsidRDefault="00BF7BE1" w:rsidP="00F85A2C">
            <w:pPr>
              <w:rPr>
                <w:sz w:val="24"/>
                <w:szCs w:val="24"/>
              </w:rPr>
            </w:pPr>
            <w:r w:rsidRPr="00D93F51">
              <w:rPr>
                <w:sz w:val="24"/>
                <w:szCs w:val="24"/>
              </w:rPr>
              <w:t xml:space="preserve">                                         -фактически набранное:______</w:t>
            </w:r>
          </w:p>
          <w:p w:rsidR="00BF7BE1" w:rsidRPr="00D93F51" w:rsidRDefault="00BF7BE1" w:rsidP="00F85A2C">
            <w:pPr>
              <w:jc w:val="center"/>
              <w:rPr>
                <w:sz w:val="24"/>
                <w:szCs w:val="24"/>
              </w:rPr>
            </w:pPr>
          </w:p>
          <w:p w:rsidR="00BF7BE1" w:rsidRPr="00D93F51" w:rsidRDefault="00BF7BE1" w:rsidP="00F85A2C">
            <w:pPr>
              <w:jc w:val="center"/>
              <w:rPr>
                <w:sz w:val="24"/>
                <w:szCs w:val="24"/>
              </w:rPr>
            </w:pPr>
          </w:p>
        </w:tc>
      </w:tr>
    </w:tbl>
    <w:p w:rsidR="00BF7BE1" w:rsidRPr="00E20793" w:rsidRDefault="00BF7BE1" w:rsidP="00BF7BE1">
      <w:pPr>
        <w:tabs>
          <w:tab w:val="left" w:pos="904"/>
        </w:tabs>
        <w:spacing w:after="0" w:line="240" w:lineRule="auto"/>
        <w:ind w:left="360"/>
        <w:rPr>
          <w:sz w:val="24"/>
          <w:szCs w:val="24"/>
        </w:rPr>
      </w:pPr>
      <w:r w:rsidRPr="00E20793">
        <w:rPr>
          <w:sz w:val="24"/>
          <w:szCs w:val="24"/>
        </w:rPr>
        <w:t>- Время начала выполнения задания:                  _____________</w:t>
      </w:r>
    </w:p>
    <w:p w:rsidR="00BF7BE1" w:rsidRPr="00E20793" w:rsidRDefault="00BF7BE1" w:rsidP="00BF7BE1">
      <w:pPr>
        <w:tabs>
          <w:tab w:val="left" w:pos="904"/>
        </w:tabs>
        <w:spacing w:after="0" w:line="240" w:lineRule="auto"/>
        <w:ind w:left="360"/>
        <w:rPr>
          <w:sz w:val="24"/>
          <w:szCs w:val="24"/>
        </w:rPr>
      </w:pPr>
      <w:r w:rsidRPr="00E20793">
        <w:rPr>
          <w:sz w:val="24"/>
          <w:szCs w:val="24"/>
        </w:rPr>
        <w:t>- Время окончания выполнения задания:           _____________</w:t>
      </w:r>
    </w:p>
    <w:p w:rsidR="00BF7BE1" w:rsidRPr="00E20793" w:rsidRDefault="00BF7BE1" w:rsidP="00BF7BE1">
      <w:pPr>
        <w:tabs>
          <w:tab w:val="left" w:pos="904"/>
        </w:tabs>
        <w:spacing w:after="0" w:line="240" w:lineRule="auto"/>
        <w:ind w:left="360"/>
        <w:rPr>
          <w:sz w:val="24"/>
          <w:szCs w:val="24"/>
        </w:rPr>
      </w:pPr>
      <w:r w:rsidRPr="00E20793">
        <w:rPr>
          <w:sz w:val="24"/>
          <w:szCs w:val="24"/>
        </w:rPr>
        <w:t xml:space="preserve">- </w:t>
      </w:r>
      <w:r w:rsidRPr="00E20793">
        <w:rPr>
          <w:b/>
          <w:sz w:val="24"/>
          <w:szCs w:val="24"/>
        </w:rPr>
        <w:t>Продолжительность выполнения задания:</w:t>
      </w:r>
      <w:r w:rsidRPr="00E20793">
        <w:rPr>
          <w:sz w:val="24"/>
          <w:szCs w:val="24"/>
        </w:rPr>
        <w:t xml:space="preserve"> _____________</w:t>
      </w:r>
    </w:p>
    <w:p w:rsidR="00BF7BE1" w:rsidRPr="00E20793" w:rsidRDefault="00BF7BE1" w:rsidP="00BF7BE1">
      <w:pPr>
        <w:tabs>
          <w:tab w:val="left" w:pos="904"/>
        </w:tabs>
        <w:spacing w:after="0" w:line="240" w:lineRule="auto"/>
        <w:ind w:left="360"/>
        <w:rPr>
          <w:sz w:val="24"/>
          <w:szCs w:val="24"/>
        </w:rPr>
      </w:pPr>
      <w:r w:rsidRPr="00E20793">
        <w:rPr>
          <w:sz w:val="24"/>
          <w:szCs w:val="24"/>
        </w:rPr>
        <w:t xml:space="preserve">- </w:t>
      </w:r>
      <w:r w:rsidRPr="00E20793">
        <w:rPr>
          <w:b/>
          <w:sz w:val="24"/>
          <w:szCs w:val="24"/>
        </w:rPr>
        <w:t>Набранное количество баллов:</w:t>
      </w:r>
      <w:r w:rsidRPr="00E20793">
        <w:rPr>
          <w:sz w:val="24"/>
          <w:szCs w:val="24"/>
        </w:rPr>
        <w:t xml:space="preserve"> ____________</w:t>
      </w:r>
    </w:p>
    <w:p w:rsidR="00BF7BE1" w:rsidRPr="00E20793" w:rsidRDefault="00BF7BE1" w:rsidP="00BF7BE1">
      <w:pPr>
        <w:tabs>
          <w:tab w:val="left" w:pos="904"/>
        </w:tabs>
        <w:spacing w:after="0" w:line="240" w:lineRule="auto"/>
        <w:ind w:left="360"/>
        <w:rPr>
          <w:sz w:val="24"/>
          <w:szCs w:val="24"/>
        </w:rPr>
      </w:pPr>
      <w:r w:rsidRPr="00E20793">
        <w:rPr>
          <w:sz w:val="24"/>
          <w:szCs w:val="24"/>
        </w:rPr>
        <w:t xml:space="preserve">        </w:t>
      </w:r>
      <w:r w:rsidRPr="00E20793">
        <w:rPr>
          <w:b/>
          <w:sz w:val="24"/>
          <w:szCs w:val="24"/>
        </w:rPr>
        <w:t>Члены жюри</w:t>
      </w:r>
      <w:r w:rsidRPr="00E20793">
        <w:rPr>
          <w:sz w:val="24"/>
          <w:szCs w:val="24"/>
        </w:rPr>
        <w:t>:    ___________________________</w:t>
      </w:r>
    </w:p>
    <w:p w:rsidR="00BF7BE1" w:rsidRPr="00E20793" w:rsidRDefault="00BF7BE1" w:rsidP="00BF7BE1">
      <w:pPr>
        <w:tabs>
          <w:tab w:val="left" w:pos="904"/>
        </w:tabs>
        <w:spacing w:after="0" w:line="240" w:lineRule="auto"/>
        <w:ind w:left="360"/>
        <w:rPr>
          <w:sz w:val="24"/>
          <w:szCs w:val="24"/>
        </w:rPr>
      </w:pPr>
      <w:r w:rsidRPr="00E20793">
        <w:rPr>
          <w:sz w:val="24"/>
          <w:szCs w:val="24"/>
        </w:rPr>
        <w:t xml:space="preserve">                                    ___________________________</w:t>
      </w:r>
    </w:p>
    <w:p w:rsidR="00BF7BE1" w:rsidRPr="009047D1" w:rsidRDefault="00BF7BE1" w:rsidP="00BF7BE1">
      <w:pPr>
        <w:widowControl w:val="0"/>
        <w:spacing w:after="0" w:line="360" w:lineRule="auto"/>
        <w:contextualSpacing/>
        <w:rPr>
          <w:b/>
          <w:color w:val="000000"/>
          <w:sz w:val="24"/>
          <w:szCs w:val="24"/>
          <w:u w:val="single"/>
        </w:rPr>
      </w:pPr>
      <w:r w:rsidRPr="00E20793">
        <w:rPr>
          <w:sz w:val="24"/>
          <w:szCs w:val="24"/>
        </w:rPr>
        <w:t xml:space="preserve">                                          ___________________________  </w:t>
      </w:r>
    </w:p>
    <w:p w:rsidR="00BF7BE1" w:rsidRDefault="00BF7BE1" w:rsidP="00BF7BE1">
      <w:pPr>
        <w:tabs>
          <w:tab w:val="left" w:pos="567"/>
          <w:tab w:val="left" w:pos="851"/>
        </w:tabs>
        <w:spacing w:after="0" w:line="360" w:lineRule="auto"/>
        <w:jc w:val="center"/>
        <w:rPr>
          <w:rFonts w:eastAsia="Times New Roman"/>
          <w:color w:val="000000"/>
          <w:sz w:val="26"/>
          <w:szCs w:val="26"/>
          <w:lang w:eastAsia="ru-RU"/>
        </w:rPr>
      </w:pPr>
    </w:p>
    <w:p w:rsidR="00BF7BE1" w:rsidRDefault="00BF7BE1" w:rsidP="00BF7BE1">
      <w:pPr>
        <w:tabs>
          <w:tab w:val="left" w:pos="567"/>
          <w:tab w:val="left" w:pos="851"/>
        </w:tabs>
        <w:spacing w:after="0" w:line="360" w:lineRule="auto"/>
        <w:jc w:val="center"/>
        <w:rPr>
          <w:rFonts w:eastAsia="Times New Roman"/>
          <w:color w:val="000000"/>
          <w:sz w:val="26"/>
          <w:szCs w:val="26"/>
          <w:lang w:eastAsia="ru-RU"/>
        </w:rPr>
        <w:sectPr w:rsidR="00BF7BE1" w:rsidSect="00945E4E">
          <w:pgSz w:w="16838" w:h="11906" w:orient="landscape"/>
          <w:pgMar w:top="1134" w:right="567" w:bottom="1134" w:left="1701" w:header="709" w:footer="709" w:gutter="0"/>
          <w:cols w:space="708"/>
          <w:titlePg/>
          <w:docGrid w:linePitch="381"/>
        </w:sectPr>
      </w:pPr>
    </w:p>
    <w:p w:rsidR="00BF7BE1" w:rsidRPr="00DB676C" w:rsidRDefault="00BF7BE1" w:rsidP="00BF7BE1">
      <w:pPr>
        <w:tabs>
          <w:tab w:val="left" w:pos="567"/>
          <w:tab w:val="left" w:pos="851"/>
        </w:tabs>
        <w:spacing w:after="0" w:line="360" w:lineRule="auto"/>
        <w:jc w:val="center"/>
        <w:rPr>
          <w:rFonts w:eastAsia="Times New Roman"/>
          <w:color w:val="000000"/>
          <w:sz w:val="24"/>
          <w:szCs w:val="24"/>
          <w:lang w:eastAsia="ru-RU"/>
        </w:rPr>
      </w:pPr>
      <w:r w:rsidRPr="00DB676C">
        <w:rPr>
          <w:rFonts w:eastAsia="Times New Roman"/>
          <w:color w:val="000000"/>
          <w:sz w:val="24"/>
          <w:szCs w:val="24"/>
          <w:lang w:eastAsia="ru-RU"/>
        </w:rPr>
        <w:lastRenderedPageBreak/>
        <w:t>СВОДНАЯ ВЕДОМОСТЬ</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оценок результатов выполнения заданий </w:t>
      </w:r>
      <w:r w:rsidRPr="00DB676C">
        <w:rPr>
          <w:rFonts w:eastAsia="Times New Roman"/>
          <w:color w:val="000000"/>
          <w:sz w:val="24"/>
          <w:szCs w:val="24"/>
          <w:lang w:val="en-US" w:eastAsia="ru-RU"/>
        </w:rPr>
        <w:t>I</w:t>
      </w:r>
      <w:r w:rsidRPr="00DB676C">
        <w:rPr>
          <w:rFonts w:eastAsia="Times New Roman"/>
          <w:color w:val="000000"/>
          <w:sz w:val="24"/>
          <w:szCs w:val="24"/>
          <w:lang w:eastAsia="ru-RU"/>
        </w:rPr>
        <w:t xml:space="preserve"> уровня</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заключительного этапа  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в 2017 году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F7BE1" w:rsidRPr="00DB676C" w:rsidRDefault="00BF7BE1" w:rsidP="00BF7BE1">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Дата  «_____»_________________20___</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DB676C">
        <w:rPr>
          <w:rFonts w:eastAsia="Times New Roman"/>
          <w:color w:val="000000"/>
          <w:sz w:val="24"/>
          <w:szCs w:val="24"/>
          <w:lang w:eastAsia="ru-RU"/>
        </w:rPr>
        <w:t>Член (ы)  жюри ______________________________________________________________</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B676C">
        <w:rPr>
          <w:rFonts w:eastAsia="Times New Roman"/>
          <w:iCs/>
          <w:color w:val="000000"/>
          <w:sz w:val="24"/>
          <w:szCs w:val="24"/>
          <w:lang w:eastAsia="ru-RU"/>
        </w:rPr>
        <w:t>фамилия, имя, отчество, место работы</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692"/>
      </w:tblGrid>
      <w:tr w:rsidR="00BF7BE1" w:rsidRPr="00DB676C" w:rsidTr="00F85A2C">
        <w:tc>
          <w:tcPr>
            <w:tcW w:w="583"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п/п</w:t>
            </w:r>
          </w:p>
        </w:tc>
        <w:tc>
          <w:tcPr>
            <w:tcW w:w="1740"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sz w:val="24"/>
                <w:szCs w:val="24"/>
                <w:lang w:eastAsia="ru-RU"/>
              </w:rPr>
              <w:t>Оценка по каждому заданию</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692"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Суммарная оценка </w:t>
            </w:r>
          </w:p>
        </w:tc>
      </w:tr>
      <w:tr w:rsidR="00BF7BE1" w:rsidRPr="00DB676C" w:rsidTr="00F85A2C">
        <w:tc>
          <w:tcPr>
            <w:tcW w:w="583"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BF7BE1" w:rsidRPr="00DB676C" w:rsidRDefault="00BF7BE1" w:rsidP="00F85A2C">
            <w:pPr>
              <w:spacing w:after="0" w:line="240" w:lineRule="auto"/>
              <w:ind w:left="-21"/>
              <w:rPr>
                <w:rFonts w:eastAsia="Times New Roman"/>
                <w:bCs/>
                <w:color w:val="000000"/>
                <w:sz w:val="24"/>
                <w:szCs w:val="24"/>
                <w:lang w:eastAsia="ru-RU"/>
              </w:rPr>
            </w:pPr>
            <w:r w:rsidRPr="00DB676C">
              <w:rPr>
                <w:rFonts w:eastAsia="Times New Roman"/>
                <w:bCs/>
                <w:color w:val="000000"/>
                <w:sz w:val="24"/>
                <w:szCs w:val="24"/>
                <w:lang w:eastAsia="ru-RU"/>
              </w:rPr>
              <w:t>Тестирование</w:t>
            </w:r>
          </w:p>
        </w:tc>
        <w:tc>
          <w:tcPr>
            <w:tcW w:w="1985"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Перевод текста (сообщения)</w:t>
            </w:r>
          </w:p>
        </w:tc>
        <w:tc>
          <w:tcPr>
            <w:tcW w:w="1851"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Организация работы коллектива</w:t>
            </w:r>
          </w:p>
        </w:tc>
        <w:tc>
          <w:tcPr>
            <w:tcW w:w="1692" w:type="dxa"/>
            <w:vMerge/>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83"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85"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851"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9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 xml:space="preserve">                                                                               _________(подпись члена (ов) жюри)</w:t>
      </w:r>
    </w:p>
    <w:p w:rsidR="00BF7BE1" w:rsidRPr="00DB676C" w:rsidRDefault="00BF7BE1" w:rsidP="00BF7BE1">
      <w:pPr>
        <w:tabs>
          <w:tab w:val="left" w:pos="567"/>
          <w:tab w:val="left" w:pos="851"/>
        </w:tabs>
        <w:spacing w:after="0" w:line="360" w:lineRule="auto"/>
        <w:jc w:val="center"/>
        <w:rPr>
          <w:rFonts w:eastAsia="Times New Roman"/>
          <w:color w:val="000000"/>
          <w:sz w:val="24"/>
          <w:szCs w:val="24"/>
          <w:lang w:eastAsia="ru-RU"/>
        </w:rPr>
      </w:pPr>
      <w:r w:rsidRPr="00DB676C">
        <w:rPr>
          <w:rFonts w:eastAsia="Times New Roman"/>
          <w:color w:val="000000"/>
          <w:sz w:val="24"/>
          <w:szCs w:val="24"/>
          <w:lang w:eastAsia="ru-RU"/>
        </w:rPr>
        <w:br w:type="page"/>
      </w:r>
      <w:r w:rsidRPr="00DB676C">
        <w:rPr>
          <w:rFonts w:eastAsia="Times New Roman"/>
          <w:color w:val="000000"/>
          <w:sz w:val="24"/>
          <w:szCs w:val="24"/>
          <w:lang w:eastAsia="ru-RU"/>
        </w:rPr>
        <w:lastRenderedPageBreak/>
        <w:t xml:space="preserve"> ВЕДОМОСТЬ</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оценок результатов выполнения практического задания </w:t>
      </w:r>
      <w:r w:rsidRPr="00DB676C">
        <w:rPr>
          <w:rFonts w:eastAsia="Times New Roman"/>
          <w:color w:val="000000"/>
          <w:sz w:val="24"/>
          <w:szCs w:val="24"/>
          <w:lang w:val="en-US" w:eastAsia="ru-RU"/>
        </w:rPr>
        <w:t>II</w:t>
      </w:r>
      <w:r w:rsidRPr="00DB676C">
        <w:rPr>
          <w:rFonts w:eastAsia="Times New Roman"/>
          <w:color w:val="000000"/>
          <w:sz w:val="24"/>
          <w:szCs w:val="24"/>
          <w:lang w:eastAsia="ru-RU"/>
        </w:rPr>
        <w:t xml:space="preserve"> уровня</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i/>
          <w:sz w:val="24"/>
          <w:szCs w:val="24"/>
          <w:u w:val="single"/>
          <w:lang w:eastAsia="ru-RU"/>
        </w:rPr>
      </w:pPr>
      <w:r w:rsidRPr="00DB676C">
        <w:rPr>
          <w:rFonts w:eastAsia="Times New Roman"/>
          <w:i/>
          <w:sz w:val="24"/>
          <w:szCs w:val="24"/>
          <w:u w:val="single"/>
          <w:lang w:eastAsia="ru-RU"/>
        </w:rPr>
        <w:t xml:space="preserve">Инвариантная часть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 xml:space="preserve">заключительного этапа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 xml:space="preserve">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 xml:space="preserve">в 2017году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УГС23.00.00 Техника и технологии наземного транспорта</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 xml:space="preserve">Перечень специальностей </w:t>
      </w:r>
    </w:p>
    <w:p w:rsidR="00BF7BE1" w:rsidRPr="00DB676C" w:rsidRDefault="00BF7BE1" w:rsidP="00BF7BE1">
      <w:pPr>
        <w:spacing w:after="0" w:line="240" w:lineRule="auto"/>
        <w:ind w:left="2127" w:hanging="2127"/>
        <w:rPr>
          <w:sz w:val="24"/>
          <w:szCs w:val="24"/>
        </w:rPr>
      </w:pPr>
      <w:r w:rsidRPr="00DB676C">
        <w:rPr>
          <w:sz w:val="24"/>
          <w:szCs w:val="24"/>
        </w:rPr>
        <w:t>23.02.01 Организация перевозок и управление на транспорте (автомобильном)</w:t>
      </w:r>
    </w:p>
    <w:p w:rsidR="00BF7BE1" w:rsidRPr="00DB676C" w:rsidRDefault="00BF7BE1" w:rsidP="00BF7BE1">
      <w:pPr>
        <w:spacing w:after="0" w:line="240" w:lineRule="auto"/>
        <w:ind w:left="2127" w:hanging="2127"/>
        <w:rPr>
          <w:sz w:val="24"/>
          <w:szCs w:val="24"/>
        </w:rPr>
      </w:pPr>
      <w:r w:rsidRPr="00DB676C">
        <w:rPr>
          <w:sz w:val="24"/>
          <w:szCs w:val="24"/>
        </w:rPr>
        <w:t>23.02.03 Техническое обслуживание и ремонт автомобильного транспорта</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sz w:val="24"/>
          <w:szCs w:val="24"/>
        </w:rPr>
        <w:t>23.02.05 Эксплуатация транспортного электрооборудования и автоматики</w:t>
      </w:r>
    </w:p>
    <w:p w:rsidR="00BF7BE1" w:rsidRPr="00DB676C" w:rsidRDefault="00BF7BE1" w:rsidP="00BF7BE1">
      <w:pPr>
        <w:spacing w:after="0" w:line="240" w:lineRule="auto"/>
        <w:ind w:left="2127"/>
        <w:rPr>
          <w:rFonts w:eastAsia="Times New Roman"/>
          <w:color w:val="000000"/>
          <w:sz w:val="24"/>
          <w:szCs w:val="24"/>
          <w:lang w:eastAsia="ru-RU"/>
        </w:rPr>
      </w:pPr>
    </w:p>
    <w:p w:rsidR="00BF7BE1" w:rsidRPr="00DB676C" w:rsidRDefault="00BF7BE1" w:rsidP="00BF7BE1">
      <w:pPr>
        <w:spacing w:after="0" w:line="240" w:lineRule="auto"/>
        <w:jc w:val="both"/>
        <w:rPr>
          <w:rFonts w:eastAsia="Times New Roman"/>
          <w:color w:val="000000"/>
          <w:sz w:val="24"/>
          <w:szCs w:val="24"/>
          <w:lang w:eastAsia="ru-RU"/>
        </w:rPr>
      </w:pPr>
      <w:r w:rsidRPr="00DB676C">
        <w:rPr>
          <w:rFonts w:eastAsia="Times New Roman"/>
          <w:color w:val="000000"/>
          <w:sz w:val="24"/>
          <w:szCs w:val="24"/>
          <w:lang w:eastAsia="ru-RU"/>
        </w:rPr>
        <w:t>Дата  «_____»_________________20___</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DB676C">
        <w:rPr>
          <w:rFonts w:eastAsia="Times New Roman"/>
          <w:color w:val="000000"/>
          <w:sz w:val="24"/>
          <w:szCs w:val="24"/>
          <w:lang w:eastAsia="ru-RU"/>
        </w:rPr>
        <w:t>Член (ы)  жюри ______________________________________________________________</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B676C">
        <w:rPr>
          <w:rFonts w:eastAsia="Times New Roman"/>
          <w:iCs/>
          <w:color w:val="000000"/>
          <w:sz w:val="24"/>
          <w:szCs w:val="24"/>
          <w:lang w:eastAsia="ru-RU"/>
        </w:rPr>
        <w:t>фамилия, имя, отчество, место работы</w:t>
      </w:r>
    </w:p>
    <w:p w:rsidR="00BF7BE1" w:rsidRPr="00DB676C" w:rsidRDefault="00BF7BE1" w:rsidP="00BF7BE1">
      <w:pPr>
        <w:spacing w:after="0" w:line="240" w:lineRule="auto"/>
        <w:jc w:val="center"/>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979"/>
        <w:gridCol w:w="979"/>
        <w:gridCol w:w="980"/>
        <w:gridCol w:w="979"/>
        <w:gridCol w:w="980"/>
        <w:gridCol w:w="1906"/>
      </w:tblGrid>
      <w:tr w:rsidR="00BF7BE1" w:rsidRPr="00DB676C" w:rsidTr="00F85A2C">
        <w:tc>
          <w:tcPr>
            <w:tcW w:w="595"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п/п</w:t>
            </w:r>
          </w:p>
        </w:tc>
        <w:tc>
          <w:tcPr>
            <w:tcW w:w="2099"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Номер участника, полученный при жеребьевке</w:t>
            </w:r>
          </w:p>
        </w:tc>
        <w:tc>
          <w:tcPr>
            <w:tcW w:w="4897" w:type="dxa"/>
            <w:gridSpan w:val="5"/>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DB676C">
              <w:rPr>
                <w:rFonts w:eastAsia="Times New Roman"/>
                <w:bCs/>
                <w:sz w:val="24"/>
                <w:szCs w:val="24"/>
                <w:lang w:eastAsia="ru-RU"/>
              </w:rPr>
              <w:t xml:space="preserve">Оценка за выполнение </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sz w:val="24"/>
                <w:szCs w:val="24"/>
                <w:lang w:eastAsia="ru-RU"/>
              </w:rPr>
              <w:t>Задач задания</w:t>
            </w:r>
          </w:p>
        </w:tc>
        <w:tc>
          <w:tcPr>
            <w:tcW w:w="1906"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Суммарная оценка в баллах </w:t>
            </w:r>
          </w:p>
        </w:tc>
      </w:tr>
      <w:tr w:rsidR="00BF7BE1" w:rsidRPr="00DB676C" w:rsidTr="00F85A2C">
        <w:tc>
          <w:tcPr>
            <w:tcW w:w="595"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099"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979"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1</w:t>
            </w:r>
          </w:p>
        </w:tc>
        <w:tc>
          <w:tcPr>
            <w:tcW w:w="979"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2</w:t>
            </w:r>
          </w:p>
        </w:tc>
        <w:tc>
          <w:tcPr>
            <w:tcW w:w="980"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3</w:t>
            </w:r>
          </w:p>
        </w:tc>
        <w:tc>
          <w:tcPr>
            <w:tcW w:w="979"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4</w:t>
            </w:r>
          </w:p>
        </w:tc>
        <w:tc>
          <w:tcPr>
            <w:tcW w:w="980"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5</w:t>
            </w:r>
          </w:p>
        </w:tc>
        <w:tc>
          <w:tcPr>
            <w:tcW w:w="1906" w:type="dxa"/>
            <w:vMerge/>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80"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80"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06"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80"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80"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06"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80"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80"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06"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80"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79"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980"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06"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_________(подпись члена (ов) жюри)</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BF7BE1" w:rsidRPr="00DB676C" w:rsidRDefault="00BF7BE1" w:rsidP="00BF7BE1">
      <w:pPr>
        <w:tabs>
          <w:tab w:val="left" w:pos="567"/>
          <w:tab w:val="left" w:pos="851"/>
        </w:tabs>
        <w:spacing w:after="0" w:line="360" w:lineRule="auto"/>
        <w:jc w:val="center"/>
        <w:rPr>
          <w:rFonts w:eastAsia="Times New Roman"/>
          <w:color w:val="000000"/>
          <w:sz w:val="24"/>
          <w:szCs w:val="24"/>
          <w:lang w:eastAsia="ru-RU"/>
        </w:rPr>
      </w:pPr>
      <w:r w:rsidRPr="00DB676C">
        <w:rPr>
          <w:rFonts w:eastAsia="Times New Roman"/>
          <w:color w:val="000000"/>
          <w:sz w:val="24"/>
          <w:szCs w:val="24"/>
          <w:lang w:eastAsia="ru-RU"/>
        </w:rPr>
        <w:br w:type="page"/>
      </w:r>
      <w:r w:rsidRPr="00DB676C">
        <w:rPr>
          <w:rFonts w:eastAsia="Times New Roman"/>
          <w:color w:val="000000"/>
          <w:sz w:val="24"/>
          <w:szCs w:val="24"/>
          <w:lang w:eastAsia="ru-RU"/>
        </w:rPr>
        <w:lastRenderedPageBreak/>
        <w:t>ВЕДОМОСТЬ</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оценок результатов выполнения практического задания </w:t>
      </w:r>
      <w:r w:rsidRPr="00DB676C">
        <w:rPr>
          <w:rFonts w:eastAsia="Times New Roman"/>
          <w:color w:val="000000"/>
          <w:sz w:val="24"/>
          <w:szCs w:val="24"/>
          <w:lang w:val="en-US" w:eastAsia="ru-RU"/>
        </w:rPr>
        <w:t>II</w:t>
      </w:r>
      <w:r w:rsidRPr="00DB676C">
        <w:rPr>
          <w:rFonts w:eastAsia="Times New Roman"/>
          <w:color w:val="000000"/>
          <w:sz w:val="24"/>
          <w:szCs w:val="24"/>
          <w:lang w:eastAsia="ru-RU"/>
        </w:rPr>
        <w:t xml:space="preserve"> уровня</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i/>
          <w:sz w:val="24"/>
          <w:szCs w:val="24"/>
          <w:u w:val="single"/>
          <w:lang w:eastAsia="ru-RU"/>
        </w:rPr>
      </w:pPr>
      <w:r w:rsidRPr="00DB676C">
        <w:rPr>
          <w:rFonts w:eastAsia="Times New Roman"/>
          <w:i/>
          <w:sz w:val="24"/>
          <w:szCs w:val="24"/>
          <w:u w:val="single"/>
          <w:lang w:eastAsia="ru-RU"/>
        </w:rPr>
        <w:t xml:space="preserve">вариативная  часть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 xml:space="preserve">заключительного этапа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 xml:space="preserve">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lang w:eastAsia="ru-RU"/>
        </w:rPr>
      </w:pPr>
      <w:r w:rsidRPr="00DB676C">
        <w:rPr>
          <w:rFonts w:eastAsia="Times New Roman"/>
          <w:sz w:val="24"/>
          <w:szCs w:val="24"/>
          <w:lang w:eastAsia="ru-RU"/>
        </w:rPr>
        <w:t xml:space="preserve">в 2017году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УГС23.00.00 Техника и технологии наземного транспорта</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 xml:space="preserve">Перечень специальностей </w:t>
      </w:r>
    </w:p>
    <w:p w:rsidR="00BF7BE1" w:rsidRPr="00DB676C" w:rsidRDefault="00BF7BE1" w:rsidP="00BF7BE1">
      <w:pPr>
        <w:spacing w:after="0" w:line="240" w:lineRule="auto"/>
        <w:ind w:left="2127" w:hanging="2127"/>
        <w:rPr>
          <w:sz w:val="24"/>
          <w:szCs w:val="24"/>
        </w:rPr>
      </w:pPr>
      <w:r w:rsidRPr="00DB676C">
        <w:rPr>
          <w:sz w:val="24"/>
          <w:szCs w:val="24"/>
        </w:rPr>
        <w:t>23.02.01 Организация перевозок и управление на транспорте (автомобильном)</w:t>
      </w:r>
    </w:p>
    <w:p w:rsidR="00BF7BE1" w:rsidRPr="00DB676C" w:rsidRDefault="00BF7BE1" w:rsidP="00BF7BE1">
      <w:pPr>
        <w:spacing w:after="0" w:line="240" w:lineRule="auto"/>
        <w:ind w:left="2127" w:hanging="2127"/>
        <w:rPr>
          <w:sz w:val="24"/>
          <w:szCs w:val="24"/>
        </w:rPr>
      </w:pPr>
      <w:r w:rsidRPr="00DB676C">
        <w:rPr>
          <w:sz w:val="24"/>
          <w:szCs w:val="24"/>
        </w:rPr>
        <w:t>23.02.03 Техническое обслуживание и ремонт автомобильного транспорта</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sz w:val="24"/>
          <w:szCs w:val="24"/>
        </w:rPr>
        <w:t>23.02.05 Эксплуатация транспортного электрооборудования и автоматики</w:t>
      </w:r>
    </w:p>
    <w:p w:rsidR="00BF7BE1" w:rsidRPr="00DB676C" w:rsidRDefault="00BF7BE1" w:rsidP="00BF7BE1">
      <w:pPr>
        <w:spacing w:after="0" w:line="240" w:lineRule="auto"/>
        <w:ind w:left="2127"/>
        <w:rPr>
          <w:rFonts w:eastAsia="Times New Roman"/>
          <w:color w:val="000000"/>
          <w:sz w:val="24"/>
          <w:szCs w:val="24"/>
          <w:lang w:eastAsia="ru-RU"/>
        </w:rPr>
      </w:pPr>
    </w:p>
    <w:p w:rsidR="00BF7BE1" w:rsidRPr="00DB676C" w:rsidRDefault="00BF7BE1" w:rsidP="00BF7BE1">
      <w:pPr>
        <w:spacing w:after="0" w:line="240" w:lineRule="auto"/>
        <w:jc w:val="both"/>
        <w:rPr>
          <w:rFonts w:eastAsia="Times New Roman"/>
          <w:color w:val="000000"/>
          <w:sz w:val="24"/>
          <w:szCs w:val="24"/>
          <w:lang w:eastAsia="ru-RU"/>
        </w:rPr>
      </w:pPr>
      <w:r w:rsidRPr="00DB676C">
        <w:rPr>
          <w:rFonts w:eastAsia="Times New Roman"/>
          <w:color w:val="000000"/>
          <w:sz w:val="24"/>
          <w:szCs w:val="24"/>
          <w:lang w:eastAsia="ru-RU"/>
        </w:rPr>
        <w:t>Дата  «_____»_________________20___</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DB676C">
        <w:rPr>
          <w:rFonts w:eastAsia="Times New Roman"/>
          <w:color w:val="000000"/>
          <w:sz w:val="24"/>
          <w:szCs w:val="24"/>
          <w:lang w:eastAsia="ru-RU"/>
        </w:rPr>
        <w:t>Член (ы)  жюри ______________________________________________________________</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B676C">
        <w:rPr>
          <w:rFonts w:eastAsia="Times New Roman"/>
          <w:iCs/>
          <w:color w:val="000000"/>
          <w:sz w:val="24"/>
          <w:szCs w:val="24"/>
          <w:lang w:eastAsia="ru-RU"/>
        </w:rPr>
        <w:t>фамилия, имя, отчество, место работы</w:t>
      </w:r>
    </w:p>
    <w:p w:rsidR="00BF7BE1" w:rsidRPr="00DB676C" w:rsidRDefault="00BF7BE1" w:rsidP="00BF7BE1">
      <w:pPr>
        <w:spacing w:after="0" w:line="240" w:lineRule="auto"/>
        <w:jc w:val="center"/>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06"/>
        <w:gridCol w:w="1606"/>
        <w:gridCol w:w="1607"/>
        <w:gridCol w:w="1984"/>
      </w:tblGrid>
      <w:tr w:rsidR="00BF7BE1" w:rsidRPr="00DB676C" w:rsidTr="00F85A2C">
        <w:tc>
          <w:tcPr>
            <w:tcW w:w="595"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п/п</w:t>
            </w:r>
          </w:p>
        </w:tc>
        <w:tc>
          <w:tcPr>
            <w:tcW w:w="2099"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Номер участника, полученный при жеребьевке</w:t>
            </w:r>
          </w:p>
        </w:tc>
        <w:tc>
          <w:tcPr>
            <w:tcW w:w="4819" w:type="dxa"/>
            <w:gridSpan w:val="3"/>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DB676C">
              <w:rPr>
                <w:rFonts w:eastAsia="Times New Roman"/>
                <w:bCs/>
                <w:sz w:val="24"/>
                <w:szCs w:val="24"/>
                <w:lang w:eastAsia="ru-RU"/>
              </w:rPr>
              <w:t xml:space="preserve">Оценка за выполнение </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sz w:val="24"/>
                <w:szCs w:val="24"/>
                <w:lang w:eastAsia="ru-RU"/>
              </w:rPr>
              <w:t>Задач задания</w:t>
            </w:r>
          </w:p>
        </w:tc>
        <w:tc>
          <w:tcPr>
            <w:tcW w:w="1984"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Суммарная оценка в баллах </w:t>
            </w:r>
          </w:p>
        </w:tc>
      </w:tr>
      <w:tr w:rsidR="00BF7BE1" w:rsidRPr="00DB676C" w:rsidTr="00F85A2C">
        <w:tc>
          <w:tcPr>
            <w:tcW w:w="595"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099"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06"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1</w:t>
            </w:r>
          </w:p>
        </w:tc>
        <w:tc>
          <w:tcPr>
            <w:tcW w:w="1606"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2</w:t>
            </w:r>
          </w:p>
        </w:tc>
        <w:tc>
          <w:tcPr>
            <w:tcW w:w="1607"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3</w:t>
            </w:r>
          </w:p>
        </w:tc>
        <w:tc>
          <w:tcPr>
            <w:tcW w:w="1984"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0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0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07"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84"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0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0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07"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84"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0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0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07"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84"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0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06"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607" w:type="dxa"/>
          </w:tcPr>
          <w:p w:rsidR="00BF7BE1" w:rsidRPr="00DB676C" w:rsidRDefault="00BF7BE1" w:rsidP="00F85A2C">
            <w:pPr>
              <w:spacing w:after="0" w:line="240" w:lineRule="auto"/>
              <w:ind w:left="40"/>
              <w:rPr>
                <w:rFonts w:eastAsia="Times New Roman"/>
                <w:color w:val="000000"/>
                <w:sz w:val="24"/>
                <w:szCs w:val="24"/>
                <w:lang w:eastAsia="ru-RU"/>
              </w:rPr>
            </w:pPr>
          </w:p>
        </w:tc>
        <w:tc>
          <w:tcPr>
            <w:tcW w:w="1984"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_________(подпись члена (ов) жюри)</w:t>
      </w:r>
    </w:p>
    <w:p w:rsidR="00BF7BE1" w:rsidRPr="00DB676C" w:rsidRDefault="00BF7BE1" w:rsidP="00BF7BE1">
      <w:pPr>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br w:type="page"/>
      </w:r>
      <w:r w:rsidRPr="00DB676C">
        <w:rPr>
          <w:rFonts w:eastAsia="Times New Roman"/>
          <w:color w:val="000000"/>
          <w:sz w:val="24"/>
          <w:szCs w:val="24"/>
          <w:lang w:eastAsia="ru-RU"/>
        </w:rPr>
        <w:lastRenderedPageBreak/>
        <w:t>СВОДНАЯ ВЕДОМОСТЬ</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оценок результатов выполнения практических заданий </w:t>
      </w:r>
      <w:r w:rsidRPr="00DB676C">
        <w:rPr>
          <w:rFonts w:eastAsia="Times New Roman"/>
          <w:color w:val="000000"/>
          <w:sz w:val="24"/>
          <w:szCs w:val="24"/>
          <w:lang w:val="en-US" w:eastAsia="ru-RU"/>
        </w:rPr>
        <w:t>II</w:t>
      </w:r>
      <w:r w:rsidRPr="00DB676C">
        <w:rPr>
          <w:rFonts w:eastAsia="Times New Roman"/>
          <w:color w:val="000000"/>
          <w:sz w:val="24"/>
          <w:szCs w:val="24"/>
          <w:lang w:eastAsia="ru-RU"/>
        </w:rPr>
        <w:t xml:space="preserve"> уровня</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заключительного этапа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в 2017 году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УГС 23.00.00 Техника и технологии наземного транспорта</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 xml:space="preserve">Перечень специальностей </w:t>
      </w:r>
    </w:p>
    <w:p w:rsidR="00BF7BE1" w:rsidRPr="00DB676C" w:rsidRDefault="00BF7BE1" w:rsidP="00BF7BE1">
      <w:pPr>
        <w:spacing w:after="0" w:line="240" w:lineRule="auto"/>
        <w:ind w:left="2127" w:hanging="2127"/>
        <w:rPr>
          <w:sz w:val="24"/>
          <w:szCs w:val="24"/>
        </w:rPr>
      </w:pPr>
      <w:r w:rsidRPr="00DB676C">
        <w:rPr>
          <w:sz w:val="24"/>
          <w:szCs w:val="24"/>
        </w:rPr>
        <w:t>23.02.01 Организация перевозок и управление на транспорте (автомобильном)</w:t>
      </w:r>
    </w:p>
    <w:p w:rsidR="00BF7BE1" w:rsidRPr="00DB676C" w:rsidRDefault="00BF7BE1" w:rsidP="00BF7BE1">
      <w:pPr>
        <w:spacing w:after="0" w:line="240" w:lineRule="auto"/>
        <w:ind w:left="2127" w:hanging="2127"/>
        <w:rPr>
          <w:sz w:val="24"/>
          <w:szCs w:val="24"/>
        </w:rPr>
      </w:pPr>
      <w:r w:rsidRPr="00DB676C">
        <w:rPr>
          <w:sz w:val="24"/>
          <w:szCs w:val="24"/>
        </w:rPr>
        <w:t>23.02.03 Техническое обслуживание и ремонт автомобильного транспорта</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sz w:val="24"/>
          <w:szCs w:val="24"/>
        </w:rPr>
        <w:t>23.02.05 Эксплуатация транспортного электрооборудования и автоматики</w:t>
      </w:r>
    </w:p>
    <w:p w:rsidR="00BF7BE1" w:rsidRPr="00DB676C" w:rsidRDefault="00BF7BE1" w:rsidP="00BF7BE1">
      <w:pPr>
        <w:spacing w:after="0" w:line="240" w:lineRule="auto"/>
        <w:ind w:left="2127"/>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sidRPr="00DB676C">
        <w:rPr>
          <w:rFonts w:eastAsia="Times New Roman"/>
          <w:color w:val="000000"/>
          <w:sz w:val="24"/>
          <w:szCs w:val="24"/>
          <w:lang w:eastAsia="ru-RU"/>
        </w:rPr>
        <w:t>Член (ы)  жюри ______________________________________________________________</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DB676C">
        <w:rPr>
          <w:rFonts w:eastAsia="Times New Roman"/>
          <w:iCs/>
          <w:color w:val="000000"/>
          <w:sz w:val="24"/>
          <w:szCs w:val="24"/>
          <w:lang w:eastAsia="ru-RU"/>
        </w:rPr>
        <w:t>фамилия, имя, отчество, место работы</w:t>
      </w:r>
    </w:p>
    <w:p w:rsidR="00BF7BE1" w:rsidRPr="00DB676C" w:rsidRDefault="00BF7BE1" w:rsidP="00BF7B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842"/>
      </w:tblGrid>
      <w:tr w:rsidR="00BF7BE1" w:rsidRPr="00DB676C" w:rsidTr="00F85A2C">
        <w:tc>
          <w:tcPr>
            <w:tcW w:w="595"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п/п</w:t>
            </w:r>
          </w:p>
        </w:tc>
        <w:tc>
          <w:tcPr>
            <w:tcW w:w="1673"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BF7BE1" w:rsidRPr="00DB676C" w:rsidRDefault="00BF7BE1" w:rsidP="00F85A2C">
            <w:pPr>
              <w:spacing w:after="0" w:line="240" w:lineRule="auto"/>
              <w:jc w:val="center"/>
              <w:rPr>
                <w:rFonts w:eastAsia="Times New Roman"/>
                <w:bCs/>
                <w:color w:val="000000"/>
                <w:sz w:val="24"/>
                <w:szCs w:val="24"/>
                <w:lang w:eastAsia="ru-RU"/>
              </w:rPr>
            </w:pPr>
            <w:r w:rsidRPr="00DB676C">
              <w:rPr>
                <w:rFonts w:eastAsia="Times New Roman"/>
                <w:sz w:val="24"/>
                <w:szCs w:val="24"/>
                <w:lang w:eastAsia="ru-RU"/>
              </w:rPr>
              <w:t xml:space="preserve">Оценка за выполнение заданий </w:t>
            </w:r>
            <w:r w:rsidRPr="00DB676C">
              <w:rPr>
                <w:rFonts w:eastAsia="Times New Roman"/>
                <w:sz w:val="24"/>
                <w:szCs w:val="24"/>
                <w:lang w:val="en-US" w:eastAsia="ru-RU"/>
              </w:rPr>
              <w:t>II</w:t>
            </w:r>
            <w:r w:rsidRPr="00DB676C">
              <w:rPr>
                <w:rFonts w:eastAsia="Times New Roman"/>
                <w:sz w:val="24"/>
                <w:szCs w:val="24"/>
                <w:lang w:eastAsia="ru-RU"/>
              </w:rPr>
              <w:t xml:space="preserve"> уровня </w:t>
            </w:r>
          </w:p>
        </w:tc>
        <w:tc>
          <w:tcPr>
            <w:tcW w:w="1842"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Суммарная оценка </w:t>
            </w:r>
          </w:p>
        </w:tc>
      </w:tr>
      <w:tr w:rsidR="00BF7BE1" w:rsidRPr="00DB676C" w:rsidTr="00F85A2C">
        <w:tc>
          <w:tcPr>
            <w:tcW w:w="595"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73"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BF7BE1" w:rsidRPr="00DB676C" w:rsidRDefault="00BF7BE1" w:rsidP="00F85A2C">
            <w:pPr>
              <w:spacing w:after="0" w:line="240" w:lineRule="auto"/>
              <w:ind w:left="60"/>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Инвариантная часть </w:t>
            </w:r>
          </w:p>
        </w:tc>
        <w:tc>
          <w:tcPr>
            <w:tcW w:w="2552" w:type="dxa"/>
            <w:vAlign w:val="center"/>
          </w:tcPr>
          <w:p w:rsidR="00BF7BE1" w:rsidRPr="00DB676C" w:rsidRDefault="00BF7BE1" w:rsidP="00F85A2C">
            <w:pPr>
              <w:spacing w:after="0" w:line="240" w:lineRule="auto"/>
              <w:ind w:left="40"/>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Вариативная часть </w:t>
            </w:r>
          </w:p>
        </w:tc>
        <w:tc>
          <w:tcPr>
            <w:tcW w:w="1842" w:type="dxa"/>
            <w:vMerge/>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BF7BE1" w:rsidRPr="00DB676C" w:rsidTr="00F85A2C">
        <w:tc>
          <w:tcPr>
            <w:tcW w:w="595" w:type="dxa"/>
            <w:tcBorders>
              <w:bottom w:val="single" w:sz="4" w:space="0" w:color="auto"/>
            </w:tcBorders>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Borders>
              <w:bottom w:val="single" w:sz="4" w:space="0" w:color="auto"/>
            </w:tcBorders>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552" w:type="dxa"/>
            <w:tcBorders>
              <w:bottom w:val="single" w:sz="4" w:space="0" w:color="auto"/>
            </w:tcBorders>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842" w:type="dxa"/>
            <w:tcBorders>
              <w:bottom w:val="single" w:sz="4" w:space="0" w:color="auto"/>
            </w:tcBorders>
          </w:tcPr>
          <w:p w:rsidR="00BF7BE1" w:rsidRPr="00DB676C" w:rsidRDefault="00BF7BE1" w:rsidP="00F85A2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 xml:space="preserve">                 </w:t>
      </w:r>
    </w:p>
    <w:p w:rsidR="00BF7BE1" w:rsidRPr="00DB676C" w:rsidRDefault="00BF7BE1" w:rsidP="00BF7B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DB676C">
        <w:rPr>
          <w:rFonts w:eastAsia="Times New Roman"/>
          <w:color w:val="000000"/>
          <w:sz w:val="24"/>
          <w:szCs w:val="24"/>
          <w:lang w:eastAsia="ru-RU"/>
        </w:rPr>
        <w:t>_________(подпись члена (ов) жюри)</w:t>
      </w: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right"/>
        <w:rPr>
          <w:color w:val="000000"/>
          <w:spacing w:val="-1"/>
          <w:sz w:val="24"/>
          <w:szCs w:val="24"/>
        </w:rPr>
      </w:pPr>
    </w:p>
    <w:p w:rsidR="00BF7BE1" w:rsidRPr="00DB676C" w:rsidRDefault="00BF7BE1" w:rsidP="00BF7BE1">
      <w:pPr>
        <w:tabs>
          <w:tab w:val="left" w:pos="142"/>
          <w:tab w:val="left" w:pos="851"/>
        </w:tabs>
        <w:spacing w:after="0"/>
        <w:ind w:firstLine="567"/>
        <w:jc w:val="center"/>
        <w:rPr>
          <w:color w:val="000000"/>
          <w:spacing w:val="-1"/>
          <w:sz w:val="24"/>
          <w:szCs w:val="24"/>
        </w:rPr>
        <w:sectPr w:rsidR="00BF7BE1" w:rsidRPr="00DB676C" w:rsidSect="001E60CB">
          <w:pgSz w:w="11906" w:h="16838"/>
          <w:pgMar w:top="1134" w:right="567" w:bottom="1134" w:left="1701" w:header="709" w:footer="709" w:gutter="0"/>
          <w:cols w:space="708"/>
          <w:titlePg/>
          <w:docGrid w:linePitch="381"/>
        </w:sectPr>
      </w:pPr>
    </w:p>
    <w:p w:rsidR="00BF7BE1" w:rsidRPr="00DB676C" w:rsidRDefault="00BF7BE1" w:rsidP="00BF7BE1">
      <w:pPr>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lastRenderedPageBreak/>
        <w:t>СВОДНАЯ ВЕДОМОСТЬ</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оценок результатов выполнения профессионального комплексного задания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заключительного этапа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Всероссийской олимпиады профессионального мастерства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DB676C">
        <w:rPr>
          <w:rFonts w:eastAsia="Times New Roman"/>
          <w:color w:val="000000"/>
          <w:sz w:val="24"/>
          <w:szCs w:val="24"/>
          <w:lang w:eastAsia="ru-RU"/>
        </w:rPr>
        <w:t xml:space="preserve">в 2017 году </w:t>
      </w:r>
    </w:p>
    <w:p w:rsidR="00BF7BE1" w:rsidRPr="00DB676C" w:rsidRDefault="00BF7BE1" w:rsidP="00BF7B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УГС 23.00.00 Техника и технологии наземного транспорта</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rFonts w:eastAsia="Times New Roman"/>
          <w:color w:val="000000"/>
          <w:sz w:val="24"/>
          <w:szCs w:val="24"/>
          <w:lang w:eastAsia="ru-RU"/>
        </w:rPr>
        <w:t xml:space="preserve">Перечень специальностей </w:t>
      </w:r>
    </w:p>
    <w:p w:rsidR="00BF7BE1" w:rsidRPr="00DB676C" w:rsidRDefault="00BF7BE1" w:rsidP="00BF7BE1">
      <w:pPr>
        <w:spacing w:after="0" w:line="240" w:lineRule="auto"/>
        <w:ind w:left="2127" w:hanging="2127"/>
        <w:rPr>
          <w:sz w:val="24"/>
          <w:szCs w:val="24"/>
        </w:rPr>
      </w:pPr>
      <w:r w:rsidRPr="00DB676C">
        <w:rPr>
          <w:sz w:val="24"/>
          <w:szCs w:val="24"/>
        </w:rPr>
        <w:t>23.02.01 Организация перевозок и управление на транспорте (автомобильном)</w:t>
      </w:r>
    </w:p>
    <w:p w:rsidR="00BF7BE1" w:rsidRPr="00DB676C" w:rsidRDefault="00BF7BE1" w:rsidP="00BF7BE1">
      <w:pPr>
        <w:spacing w:after="0" w:line="240" w:lineRule="auto"/>
        <w:ind w:left="2127" w:hanging="2127"/>
        <w:rPr>
          <w:sz w:val="24"/>
          <w:szCs w:val="24"/>
        </w:rPr>
      </w:pPr>
      <w:r w:rsidRPr="00DB676C">
        <w:rPr>
          <w:sz w:val="24"/>
          <w:szCs w:val="24"/>
        </w:rPr>
        <w:t>23.02.03 Техническое обслуживание и ремонт автомобильного транспорта</w:t>
      </w:r>
    </w:p>
    <w:p w:rsidR="00BF7BE1" w:rsidRPr="00DB676C" w:rsidRDefault="00BF7BE1" w:rsidP="00BF7BE1">
      <w:pPr>
        <w:spacing w:after="0" w:line="240" w:lineRule="auto"/>
        <w:ind w:left="2127" w:hanging="2127"/>
        <w:rPr>
          <w:rFonts w:eastAsia="Times New Roman"/>
          <w:color w:val="000000"/>
          <w:sz w:val="24"/>
          <w:szCs w:val="24"/>
          <w:lang w:eastAsia="ru-RU"/>
        </w:rPr>
      </w:pPr>
      <w:r w:rsidRPr="00DB676C">
        <w:rPr>
          <w:sz w:val="24"/>
          <w:szCs w:val="24"/>
        </w:rPr>
        <w:t>23.02.05 Эксплуатация транспортного электрооборудования и автоматики</w:t>
      </w:r>
    </w:p>
    <w:p w:rsidR="00BF7BE1" w:rsidRPr="00DB676C" w:rsidRDefault="00BF7BE1" w:rsidP="00BF7BE1">
      <w:pPr>
        <w:spacing w:after="0" w:line="240" w:lineRule="auto"/>
        <w:ind w:left="2127"/>
        <w:rPr>
          <w:rFonts w:eastAsia="Times New Roman"/>
          <w:color w:val="000000"/>
          <w:sz w:val="24"/>
          <w:szCs w:val="24"/>
          <w:lang w:eastAsia="ru-RU"/>
        </w:rPr>
      </w:pPr>
    </w:p>
    <w:p w:rsidR="00BF7BE1" w:rsidRPr="00DB676C" w:rsidRDefault="00BF7BE1" w:rsidP="00BF7BE1">
      <w:pPr>
        <w:spacing w:after="0" w:line="240" w:lineRule="auto"/>
        <w:ind w:left="2127"/>
        <w:rPr>
          <w:rFonts w:eastAsia="Times New Roman"/>
          <w:color w:val="000000"/>
          <w:sz w:val="24"/>
          <w:szCs w:val="24"/>
          <w:lang w:eastAsia="ru-RU"/>
        </w:rPr>
      </w:pPr>
      <w:r w:rsidRPr="00DB676C">
        <w:rPr>
          <w:rFonts w:eastAsia="Times New Roman"/>
          <w:color w:val="000000"/>
          <w:sz w:val="24"/>
          <w:szCs w:val="24"/>
          <w:lang w:eastAsia="ru-RU"/>
        </w:rPr>
        <w:t>__________________________________________________________________________________</w:t>
      </w:r>
    </w:p>
    <w:p w:rsidR="00BF7BE1" w:rsidRPr="00DB676C" w:rsidRDefault="00BF7BE1" w:rsidP="00BF7BE1">
      <w:pPr>
        <w:spacing w:after="0" w:line="240" w:lineRule="auto"/>
        <w:ind w:firstLine="2127"/>
        <w:rPr>
          <w:rFonts w:eastAsia="Times New Roman"/>
          <w:color w:val="000000"/>
          <w:sz w:val="24"/>
          <w:szCs w:val="24"/>
          <w:lang w:eastAsia="ru-RU"/>
        </w:rPr>
      </w:pPr>
      <w:r w:rsidRPr="00DB676C">
        <w:rPr>
          <w:rFonts w:eastAsia="Times New Roman"/>
          <w:color w:val="000000"/>
          <w:sz w:val="24"/>
          <w:szCs w:val="24"/>
          <w:lang w:eastAsia="ru-RU"/>
        </w:rPr>
        <w:t>Дата  «_____»_________________20___</w:t>
      </w:r>
    </w:p>
    <w:p w:rsidR="00BF7BE1" w:rsidRPr="00DB676C" w:rsidRDefault="00BF7BE1" w:rsidP="00BF7BE1">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418"/>
        <w:gridCol w:w="283"/>
      </w:tblGrid>
      <w:tr w:rsidR="00BF7BE1" w:rsidRPr="00DB676C" w:rsidTr="00F85A2C">
        <w:trPr>
          <w:gridBefore w:val="1"/>
          <w:gridAfter w:val="1"/>
          <w:wBefore w:w="28" w:type="dxa"/>
          <w:wAfter w:w="283" w:type="dxa"/>
        </w:trPr>
        <w:tc>
          <w:tcPr>
            <w:tcW w:w="709"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w:t>
            </w:r>
          </w:p>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DB676C">
              <w:rPr>
                <w:rFonts w:eastAsia="Times New Roman"/>
                <w:bCs/>
                <w:color w:val="000000"/>
                <w:sz w:val="24"/>
                <w:szCs w:val="24"/>
                <w:lang w:eastAsia="ru-RU"/>
              </w:rPr>
              <w:t>п/п</w:t>
            </w:r>
          </w:p>
        </w:tc>
        <w:tc>
          <w:tcPr>
            <w:tcW w:w="1701"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Номер </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участника,</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полученный при жеребьевке</w:t>
            </w:r>
          </w:p>
        </w:tc>
        <w:tc>
          <w:tcPr>
            <w:tcW w:w="1416" w:type="dxa"/>
            <w:vMerge w:val="restart"/>
            <w:vAlign w:val="center"/>
          </w:tcPr>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DB676C">
              <w:rPr>
                <w:rFonts w:eastAsia="Times New Roman"/>
                <w:bCs/>
                <w:color w:val="000000"/>
                <w:sz w:val="24"/>
                <w:szCs w:val="24"/>
                <w:lang w:eastAsia="ru-RU"/>
              </w:rPr>
              <w:t xml:space="preserve">Фамилия, имя, отчество </w:t>
            </w:r>
          </w:p>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DB676C">
              <w:rPr>
                <w:rFonts w:eastAsia="Times New Roman"/>
                <w:bCs/>
                <w:color w:val="000000"/>
                <w:sz w:val="24"/>
                <w:szCs w:val="24"/>
                <w:lang w:eastAsia="ru-RU"/>
              </w:rPr>
              <w:t>участника</w:t>
            </w:r>
          </w:p>
        </w:tc>
        <w:tc>
          <w:tcPr>
            <w:tcW w:w="2411" w:type="dxa"/>
            <w:gridSpan w:val="2"/>
            <w:vMerge w:val="restart"/>
            <w:vAlign w:val="center"/>
          </w:tcPr>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DB676C">
              <w:rPr>
                <w:rFonts w:eastAsia="Times New Roman"/>
                <w:bCs/>
                <w:color w:val="000000"/>
                <w:sz w:val="24"/>
                <w:szCs w:val="24"/>
                <w:lang w:eastAsia="ru-RU"/>
              </w:rPr>
              <w:t>Наименование субъекта Российской</w:t>
            </w:r>
            <w:r w:rsidRPr="00DB676C">
              <w:rPr>
                <w:rFonts w:eastAsia="Times New Roman"/>
                <w:sz w:val="24"/>
                <w:szCs w:val="24"/>
                <w:lang w:eastAsia="ru-RU"/>
              </w:rPr>
              <w:t xml:space="preserve"> Федерации</w:t>
            </w:r>
            <w:r w:rsidRPr="00DB676C">
              <w:rPr>
                <w:rFonts w:eastAsia="Times New Roman"/>
                <w:bCs/>
                <w:color w:val="000000"/>
                <w:sz w:val="24"/>
                <w:szCs w:val="24"/>
                <w:lang w:eastAsia="ru-RU"/>
              </w:rPr>
              <w:t xml:space="preserve"> </w:t>
            </w:r>
          </w:p>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DB676C">
              <w:rPr>
                <w:rFonts w:eastAsia="Times New Roman"/>
                <w:bCs/>
                <w:color w:val="000000"/>
                <w:sz w:val="24"/>
                <w:szCs w:val="24"/>
                <w:lang w:eastAsia="ru-RU"/>
              </w:rPr>
              <w:t>и образовательной организации</w:t>
            </w:r>
          </w:p>
        </w:tc>
        <w:tc>
          <w:tcPr>
            <w:tcW w:w="4820" w:type="dxa"/>
            <w:gridSpan w:val="3"/>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DB676C">
              <w:rPr>
                <w:rFonts w:eastAsia="Times New Roman"/>
                <w:bCs/>
                <w:color w:val="000000"/>
                <w:sz w:val="24"/>
                <w:szCs w:val="24"/>
                <w:lang w:eastAsia="ru-RU"/>
              </w:rPr>
              <w:t>Оценка результатов выполнения профессионального комплексного задания</w:t>
            </w:r>
          </w:p>
          <w:p w:rsidR="00BF7BE1" w:rsidRPr="00DB676C" w:rsidRDefault="00BF7BE1"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DB676C">
              <w:rPr>
                <w:rFonts w:eastAsia="Times New Roman"/>
                <w:bCs/>
                <w:color w:val="000000"/>
                <w:sz w:val="24"/>
                <w:szCs w:val="24"/>
                <w:lang w:eastAsia="ru-RU"/>
              </w:rPr>
              <w:t>в баллах</w:t>
            </w:r>
          </w:p>
        </w:tc>
        <w:tc>
          <w:tcPr>
            <w:tcW w:w="2126" w:type="dxa"/>
            <w:vMerge w:val="restart"/>
          </w:tcPr>
          <w:p w:rsidR="00BF7BE1" w:rsidRPr="00DB676C" w:rsidRDefault="00BF7BE1" w:rsidP="00F85A2C">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DB676C">
              <w:rPr>
                <w:rFonts w:eastAsia="Times New Roman"/>
                <w:bCs/>
                <w:color w:val="000000"/>
                <w:sz w:val="24"/>
                <w:szCs w:val="24"/>
                <w:lang w:eastAsia="ru-RU"/>
              </w:rPr>
              <w:t>Итоговая оценка выполнения</w:t>
            </w:r>
            <w:r w:rsidRPr="00DB676C">
              <w:rPr>
                <w:rFonts w:eastAsia="Times New Roman"/>
                <w:color w:val="000000"/>
                <w:sz w:val="24"/>
                <w:szCs w:val="24"/>
                <w:lang w:eastAsia="ru-RU"/>
              </w:rPr>
              <w:t xml:space="preserve"> </w:t>
            </w:r>
            <w:r w:rsidRPr="00DB676C">
              <w:rPr>
                <w:rFonts w:eastAsia="Times New Roman"/>
                <w:bCs/>
                <w:color w:val="000000"/>
                <w:sz w:val="24"/>
                <w:szCs w:val="24"/>
                <w:lang w:eastAsia="ru-RU"/>
              </w:rPr>
              <w:t>профессионального комплексного задания</w:t>
            </w:r>
          </w:p>
          <w:p w:rsidR="00BF7BE1" w:rsidRPr="00DB676C" w:rsidRDefault="00BF7BE1"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8" w:type="dxa"/>
            <w:vMerge w:val="restart"/>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DB676C">
              <w:rPr>
                <w:rFonts w:eastAsia="Times New Roman"/>
                <w:bCs/>
                <w:color w:val="000000"/>
                <w:sz w:val="24"/>
                <w:szCs w:val="24"/>
                <w:lang w:eastAsia="ru-RU"/>
              </w:rPr>
              <w:t>Занятое</w:t>
            </w:r>
          </w:p>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DB676C">
              <w:rPr>
                <w:rFonts w:eastAsia="Times New Roman"/>
                <w:bCs/>
                <w:color w:val="000000"/>
                <w:sz w:val="24"/>
                <w:szCs w:val="24"/>
                <w:lang w:eastAsia="ru-RU"/>
              </w:rPr>
              <w:t>место (номинация)</w:t>
            </w:r>
          </w:p>
        </w:tc>
      </w:tr>
      <w:tr w:rsidR="00BF7BE1" w:rsidRPr="00DB676C" w:rsidTr="00F85A2C">
        <w:trPr>
          <w:gridBefore w:val="1"/>
          <w:gridAfter w:val="1"/>
          <w:wBefore w:w="28" w:type="dxa"/>
          <w:wAfter w:w="283" w:type="dxa"/>
          <w:trHeight w:val="811"/>
        </w:trPr>
        <w:tc>
          <w:tcPr>
            <w:tcW w:w="709"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BF7BE1" w:rsidRPr="00000183" w:rsidRDefault="00BF7BE1"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DB676C">
              <w:rPr>
                <w:rFonts w:eastAsia="Times New Roman"/>
                <w:bCs/>
                <w:color w:val="000000"/>
                <w:sz w:val="24"/>
                <w:szCs w:val="24"/>
                <w:lang w:eastAsia="ru-RU"/>
              </w:rPr>
              <w:t>Суммарная оценка за выполнение заданий</w:t>
            </w:r>
          </w:p>
          <w:p w:rsidR="00BF7BE1" w:rsidRPr="00DB676C" w:rsidRDefault="00BF7BE1" w:rsidP="00F85A2C">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DB676C">
              <w:rPr>
                <w:rFonts w:eastAsia="Times New Roman"/>
                <w:bCs/>
                <w:color w:val="000000"/>
                <w:sz w:val="24"/>
                <w:szCs w:val="24"/>
                <w:lang w:val="en-US" w:eastAsia="ru-RU"/>
              </w:rPr>
              <w:t>I</w:t>
            </w:r>
            <w:r w:rsidRPr="00DB676C">
              <w:rPr>
                <w:rFonts w:eastAsia="Times New Roman"/>
                <w:bCs/>
                <w:color w:val="000000"/>
                <w:sz w:val="24"/>
                <w:szCs w:val="24"/>
                <w:lang w:eastAsia="ru-RU"/>
              </w:rPr>
              <w:t xml:space="preserve"> уровня</w:t>
            </w:r>
          </w:p>
        </w:tc>
        <w:tc>
          <w:tcPr>
            <w:tcW w:w="2410" w:type="dxa"/>
            <w:gridSpan w:val="2"/>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Суммарная оценка за выполнение заданий</w:t>
            </w:r>
          </w:p>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2 уровня</w:t>
            </w:r>
          </w:p>
        </w:tc>
        <w:tc>
          <w:tcPr>
            <w:tcW w:w="2126"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418" w:type="dxa"/>
            <w:vMerge/>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BF7BE1" w:rsidRPr="00DB676C" w:rsidTr="00F85A2C">
        <w:trPr>
          <w:gridBefore w:val="1"/>
          <w:gridAfter w:val="1"/>
          <w:wBefore w:w="28" w:type="dxa"/>
          <w:wAfter w:w="283" w:type="dxa"/>
        </w:trPr>
        <w:tc>
          <w:tcPr>
            <w:tcW w:w="709"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1</w:t>
            </w:r>
          </w:p>
        </w:tc>
        <w:tc>
          <w:tcPr>
            <w:tcW w:w="1701"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DB676C">
              <w:rPr>
                <w:rFonts w:eastAsia="Times New Roman"/>
                <w:bCs/>
                <w:color w:val="000000"/>
                <w:sz w:val="24"/>
                <w:szCs w:val="24"/>
                <w:lang w:eastAsia="ru-RU"/>
              </w:rPr>
              <w:t>2</w:t>
            </w:r>
          </w:p>
        </w:tc>
        <w:tc>
          <w:tcPr>
            <w:tcW w:w="1416"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DB676C">
              <w:rPr>
                <w:rFonts w:eastAsia="Times New Roman"/>
                <w:bCs/>
                <w:color w:val="000000"/>
                <w:sz w:val="24"/>
                <w:szCs w:val="24"/>
                <w:lang w:eastAsia="ru-RU"/>
              </w:rPr>
              <w:t>3</w:t>
            </w:r>
          </w:p>
        </w:tc>
        <w:tc>
          <w:tcPr>
            <w:tcW w:w="2411" w:type="dxa"/>
            <w:gridSpan w:val="2"/>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4</w:t>
            </w:r>
          </w:p>
        </w:tc>
        <w:tc>
          <w:tcPr>
            <w:tcW w:w="2410"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5</w:t>
            </w:r>
          </w:p>
        </w:tc>
        <w:tc>
          <w:tcPr>
            <w:tcW w:w="2410" w:type="dxa"/>
            <w:gridSpan w:val="2"/>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6</w:t>
            </w:r>
          </w:p>
        </w:tc>
        <w:tc>
          <w:tcPr>
            <w:tcW w:w="2126"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DB676C">
              <w:rPr>
                <w:rFonts w:eastAsia="Times New Roman"/>
                <w:bCs/>
                <w:color w:val="000000"/>
                <w:sz w:val="24"/>
                <w:szCs w:val="24"/>
                <w:lang w:eastAsia="ru-RU"/>
              </w:rPr>
              <w:t>10</w:t>
            </w:r>
          </w:p>
        </w:tc>
        <w:tc>
          <w:tcPr>
            <w:tcW w:w="1418"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DB676C">
              <w:rPr>
                <w:rFonts w:eastAsia="Times New Roman"/>
                <w:bCs/>
                <w:color w:val="000000"/>
                <w:sz w:val="24"/>
                <w:szCs w:val="24"/>
                <w:lang w:eastAsia="ru-RU"/>
              </w:rPr>
              <w:t>11</w:t>
            </w:r>
          </w:p>
        </w:tc>
      </w:tr>
      <w:tr w:rsidR="00BF7BE1" w:rsidRPr="00DB676C" w:rsidTr="00F85A2C">
        <w:trPr>
          <w:gridBefore w:val="1"/>
          <w:gridAfter w:val="1"/>
          <w:wBefore w:w="28" w:type="dxa"/>
          <w:wAfter w:w="283" w:type="dxa"/>
        </w:trPr>
        <w:tc>
          <w:tcPr>
            <w:tcW w:w="709"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gridSpan w:val="2"/>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8" w:type="dxa"/>
            <w:vAlign w:val="center"/>
          </w:tcPr>
          <w:p w:rsidR="00BF7BE1" w:rsidRPr="00DB676C" w:rsidRDefault="00BF7BE1" w:rsidP="00F85A2C">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BF7BE1" w:rsidRPr="00DB676C"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F7BE1" w:rsidRPr="00000183" w:rsidRDefault="00BF7BE1" w:rsidP="00F85A2C">
            <w:pPr>
              <w:spacing w:after="0" w:line="240" w:lineRule="auto"/>
              <w:rPr>
                <w:rFonts w:eastAsia="Times New Roman"/>
                <w:color w:val="000000"/>
                <w:sz w:val="24"/>
                <w:szCs w:val="24"/>
                <w:lang w:eastAsia="ru-RU"/>
              </w:rPr>
            </w:pPr>
          </w:p>
          <w:p w:rsidR="00BF7BE1" w:rsidRPr="00DB676C" w:rsidRDefault="00BF7BE1" w:rsidP="00F85A2C">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Председатель рабочей группы (руководитель</w:t>
            </w:r>
          </w:p>
          <w:p w:rsidR="00BF7BE1" w:rsidRPr="00DB676C" w:rsidRDefault="00BF7BE1" w:rsidP="00F85A2C">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организации –организатора олимпиады)</w:t>
            </w:r>
          </w:p>
        </w:tc>
        <w:tc>
          <w:tcPr>
            <w:tcW w:w="4820" w:type="dxa"/>
            <w:gridSpan w:val="3"/>
          </w:tcPr>
          <w:p w:rsidR="00BF7BE1" w:rsidRPr="00DB676C" w:rsidRDefault="00BF7BE1" w:rsidP="00F85A2C">
            <w:pPr>
              <w:spacing w:after="0" w:line="240" w:lineRule="auto"/>
              <w:ind w:left="80"/>
              <w:jc w:val="center"/>
              <w:rPr>
                <w:rFonts w:eastAsia="Times New Roman"/>
                <w:color w:val="000000"/>
                <w:sz w:val="24"/>
                <w:szCs w:val="24"/>
                <w:lang w:eastAsia="ru-RU"/>
              </w:rPr>
            </w:pP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w:t>
            </w: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подпись</w:t>
            </w:r>
          </w:p>
        </w:tc>
        <w:tc>
          <w:tcPr>
            <w:tcW w:w="5953" w:type="dxa"/>
            <w:gridSpan w:val="4"/>
          </w:tcPr>
          <w:p w:rsidR="00BF7BE1" w:rsidRPr="00DB676C" w:rsidRDefault="00BF7BE1" w:rsidP="00F85A2C">
            <w:pPr>
              <w:spacing w:after="0" w:line="240" w:lineRule="auto"/>
              <w:ind w:left="80"/>
              <w:jc w:val="center"/>
              <w:rPr>
                <w:rFonts w:eastAsia="Times New Roman"/>
                <w:color w:val="000000"/>
                <w:sz w:val="24"/>
                <w:szCs w:val="24"/>
                <w:lang w:val="en-US" w:eastAsia="ru-RU"/>
              </w:rPr>
            </w:pP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________________________________________</w:t>
            </w: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фамилия, инициалы</w:t>
            </w:r>
          </w:p>
        </w:tc>
      </w:tr>
      <w:tr w:rsidR="00BF7BE1" w:rsidRPr="00DB676C"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F7BE1" w:rsidRPr="00DB676C" w:rsidRDefault="00BF7BE1" w:rsidP="00F85A2C">
            <w:pPr>
              <w:spacing w:after="0" w:line="240" w:lineRule="auto"/>
              <w:rPr>
                <w:rFonts w:eastAsia="Times New Roman"/>
                <w:color w:val="000000"/>
                <w:sz w:val="24"/>
                <w:szCs w:val="24"/>
                <w:lang w:eastAsia="ru-RU"/>
              </w:rPr>
            </w:pPr>
          </w:p>
          <w:p w:rsidR="00BF7BE1" w:rsidRPr="00DB676C" w:rsidRDefault="00BF7BE1" w:rsidP="00F85A2C">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Председатель жюри</w:t>
            </w:r>
          </w:p>
        </w:tc>
        <w:tc>
          <w:tcPr>
            <w:tcW w:w="4820" w:type="dxa"/>
            <w:gridSpan w:val="3"/>
          </w:tcPr>
          <w:p w:rsidR="00BF7BE1" w:rsidRPr="00DB676C" w:rsidRDefault="00BF7BE1" w:rsidP="00F85A2C">
            <w:pPr>
              <w:spacing w:after="0" w:line="240" w:lineRule="auto"/>
              <w:ind w:left="80"/>
              <w:jc w:val="center"/>
              <w:rPr>
                <w:rFonts w:eastAsia="Times New Roman"/>
                <w:color w:val="000000"/>
                <w:sz w:val="24"/>
                <w:szCs w:val="24"/>
                <w:lang w:eastAsia="ru-RU"/>
              </w:rPr>
            </w:pP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w:t>
            </w: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подпись</w:t>
            </w:r>
          </w:p>
        </w:tc>
        <w:tc>
          <w:tcPr>
            <w:tcW w:w="5953" w:type="dxa"/>
            <w:gridSpan w:val="4"/>
          </w:tcPr>
          <w:p w:rsidR="00BF7BE1" w:rsidRPr="00DB676C" w:rsidRDefault="00BF7BE1" w:rsidP="00F85A2C">
            <w:pPr>
              <w:spacing w:after="0" w:line="240" w:lineRule="auto"/>
              <w:ind w:left="80"/>
              <w:jc w:val="center"/>
              <w:rPr>
                <w:rFonts w:eastAsia="Times New Roman"/>
                <w:color w:val="000000"/>
                <w:sz w:val="24"/>
                <w:szCs w:val="24"/>
                <w:lang w:eastAsia="ru-RU"/>
              </w:rPr>
            </w:pP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________________________________________</w:t>
            </w: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фамилия, инициалы</w:t>
            </w:r>
          </w:p>
        </w:tc>
      </w:tr>
      <w:tr w:rsidR="00BF7BE1" w:rsidRPr="00DB676C"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F7BE1" w:rsidRPr="00DB676C" w:rsidRDefault="00BF7BE1" w:rsidP="00F85A2C">
            <w:pPr>
              <w:spacing w:after="0" w:line="240" w:lineRule="auto"/>
              <w:rPr>
                <w:rFonts w:eastAsia="Times New Roman"/>
                <w:color w:val="000000"/>
                <w:sz w:val="24"/>
                <w:szCs w:val="24"/>
                <w:lang w:eastAsia="ru-RU"/>
              </w:rPr>
            </w:pPr>
            <w:r w:rsidRPr="00DB676C">
              <w:rPr>
                <w:rFonts w:eastAsia="Times New Roman"/>
                <w:color w:val="000000"/>
                <w:sz w:val="24"/>
                <w:szCs w:val="24"/>
                <w:lang w:eastAsia="ru-RU"/>
              </w:rPr>
              <w:t>Члены жюри:</w:t>
            </w:r>
          </w:p>
        </w:tc>
        <w:tc>
          <w:tcPr>
            <w:tcW w:w="4820" w:type="dxa"/>
            <w:gridSpan w:val="3"/>
          </w:tcPr>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w:t>
            </w: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подпись</w:t>
            </w:r>
          </w:p>
        </w:tc>
        <w:tc>
          <w:tcPr>
            <w:tcW w:w="5953" w:type="dxa"/>
            <w:gridSpan w:val="4"/>
          </w:tcPr>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________________________________________</w:t>
            </w:r>
          </w:p>
          <w:p w:rsidR="00BF7BE1" w:rsidRPr="00DB676C" w:rsidRDefault="00BF7BE1" w:rsidP="00F85A2C">
            <w:pPr>
              <w:spacing w:after="0" w:line="240" w:lineRule="auto"/>
              <w:ind w:left="80"/>
              <w:jc w:val="center"/>
              <w:rPr>
                <w:rFonts w:eastAsia="Times New Roman"/>
                <w:color w:val="000000"/>
                <w:sz w:val="24"/>
                <w:szCs w:val="24"/>
                <w:lang w:eastAsia="ru-RU"/>
              </w:rPr>
            </w:pPr>
            <w:r w:rsidRPr="00DB676C">
              <w:rPr>
                <w:rFonts w:eastAsia="Times New Roman"/>
                <w:color w:val="000000"/>
                <w:sz w:val="24"/>
                <w:szCs w:val="24"/>
                <w:lang w:eastAsia="ru-RU"/>
              </w:rPr>
              <w:t>фамилия, инициалы</w:t>
            </w:r>
          </w:p>
        </w:tc>
      </w:tr>
    </w:tbl>
    <w:p w:rsidR="00BF7BE1" w:rsidRDefault="00BF7BE1" w:rsidP="00BF7BE1">
      <w:pPr>
        <w:tabs>
          <w:tab w:val="left" w:pos="142"/>
          <w:tab w:val="left" w:pos="851"/>
        </w:tabs>
        <w:spacing w:after="0"/>
        <w:rPr>
          <w:color w:val="000000"/>
          <w:spacing w:val="-1"/>
          <w:sz w:val="24"/>
          <w:szCs w:val="24"/>
        </w:rPr>
        <w:sectPr w:rsidR="00BF7BE1" w:rsidSect="001E60CB">
          <w:type w:val="continuous"/>
          <w:pgSz w:w="16838" w:h="11906" w:orient="landscape"/>
          <w:pgMar w:top="1134" w:right="567" w:bottom="1134" w:left="1701" w:header="709" w:footer="709" w:gutter="0"/>
          <w:cols w:space="708"/>
          <w:titlePg/>
          <w:docGrid w:linePitch="381"/>
        </w:sectPr>
      </w:pPr>
    </w:p>
    <w:p w:rsidR="00BF7BE1" w:rsidRPr="007F43EF" w:rsidRDefault="00BF7BE1" w:rsidP="00BF7BE1">
      <w:pPr>
        <w:spacing w:after="0" w:line="240" w:lineRule="auto"/>
        <w:ind w:left="709"/>
        <w:jc w:val="center"/>
        <w:rPr>
          <w:b/>
          <w:sz w:val="24"/>
          <w:szCs w:val="24"/>
        </w:rPr>
      </w:pPr>
      <w:r w:rsidRPr="007F43EF">
        <w:rPr>
          <w:rFonts w:eastAsia="Times New Roman"/>
          <w:b/>
          <w:sz w:val="24"/>
          <w:szCs w:val="24"/>
          <w:lang w:eastAsia="ru-RU"/>
        </w:rPr>
        <w:lastRenderedPageBreak/>
        <w:t xml:space="preserve">Методические </w:t>
      </w:r>
      <w:r w:rsidRPr="007F43EF">
        <w:rPr>
          <w:b/>
          <w:sz w:val="24"/>
          <w:szCs w:val="24"/>
        </w:rPr>
        <w:t>материалы</w:t>
      </w:r>
    </w:p>
    <w:p w:rsidR="00BF7BE1" w:rsidRPr="007F43EF" w:rsidRDefault="00BF7BE1" w:rsidP="00BF7BE1">
      <w:pPr>
        <w:spacing w:after="0" w:line="240" w:lineRule="auto"/>
        <w:ind w:left="709"/>
        <w:jc w:val="center"/>
        <w:rPr>
          <w:rFonts w:eastAsia="Times New Roman"/>
          <w:sz w:val="24"/>
          <w:szCs w:val="24"/>
          <w:lang w:eastAsia="ru-RU"/>
        </w:rPr>
      </w:pP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Гладов Г.И., Петренко А.М.</w:t>
      </w:r>
      <w:r w:rsidRPr="007F43EF">
        <w:rPr>
          <w:rFonts w:eastAsia="Times New Roman"/>
          <w:sz w:val="24"/>
          <w:szCs w:val="24"/>
          <w:lang w:eastAsia="ru-RU"/>
        </w:rPr>
        <w:t xml:space="preserve"> Устройство автомобилей (3-е изд., стер.) учебник. </w:t>
      </w:r>
      <w:r w:rsidRPr="007F43EF">
        <w:rPr>
          <w:rFonts w:eastAsia="Times New Roman"/>
          <w:color w:val="000000"/>
          <w:sz w:val="24"/>
          <w:szCs w:val="24"/>
          <w:lang w:eastAsia="ru-RU"/>
        </w:rPr>
        <w:t>– М.: ОИЦ «Академия», 2014.- 352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Нерсесян В</w:t>
      </w:r>
      <w:r w:rsidRPr="007F43EF">
        <w:rPr>
          <w:rFonts w:eastAsia="Times New Roman"/>
          <w:sz w:val="24"/>
          <w:szCs w:val="24"/>
          <w:lang w:eastAsia="ru-RU"/>
        </w:rPr>
        <w:t>.</w:t>
      </w:r>
      <w:r w:rsidRPr="007F43EF">
        <w:rPr>
          <w:rFonts w:eastAsia="Times New Roman"/>
          <w:bCs/>
          <w:sz w:val="24"/>
          <w:szCs w:val="24"/>
          <w:lang w:eastAsia="ru-RU"/>
        </w:rPr>
        <w:t>И</w:t>
      </w:r>
      <w:r w:rsidRPr="007F43EF">
        <w:rPr>
          <w:rFonts w:eastAsia="Times New Roman"/>
          <w:sz w:val="24"/>
          <w:szCs w:val="24"/>
          <w:lang w:eastAsia="ru-RU"/>
        </w:rPr>
        <w:t xml:space="preserve">. Устройство автомобилей. Лабораторно-практические работы: Учебное пособие (3-е изд., стер.) – М.: ОИЦ «Академия», 2014.-256 с. </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r w:rsidRPr="007F43EF">
        <w:rPr>
          <w:rFonts w:eastAsia="Times New Roman"/>
          <w:bCs/>
          <w:sz w:val="24"/>
          <w:szCs w:val="24"/>
          <w:lang w:eastAsia="ru-RU"/>
        </w:rPr>
        <w:t xml:space="preserve">Чумаченко  Ю.Т.  </w:t>
      </w:r>
      <w:r w:rsidRPr="007F43EF">
        <w:rPr>
          <w:rFonts w:eastAsia="Times New Roman"/>
          <w:sz w:val="24"/>
          <w:szCs w:val="24"/>
          <w:lang w:eastAsia="ru-RU"/>
        </w:rPr>
        <w:t>Автослесарь:  устройство, техническое  обслуживание и ремонт автомобилей: учебное пособие / Ю.Т. Чумаченко, А.И. Герасименко, Б.Б. Рассанов; Под ред. Трофименко. - Изд. 17-е - Растов н/Д: Феникс, 2011, 539 с. - (НПО).</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r w:rsidRPr="007F43EF">
        <w:rPr>
          <w:rFonts w:eastAsia="Times New Roman"/>
          <w:bCs/>
          <w:sz w:val="24"/>
          <w:szCs w:val="24"/>
          <w:lang w:eastAsia="ru-RU"/>
        </w:rPr>
        <w:t>Родичев В</w:t>
      </w:r>
      <w:r w:rsidRPr="007F43EF">
        <w:rPr>
          <w:rFonts w:eastAsia="Times New Roman"/>
          <w:sz w:val="24"/>
          <w:szCs w:val="24"/>
          <w:lang w:eastAsia="ru-RU"/>
        </w:rPr>
        <w:t>.А. Грузовые автомобили: Учебное пособие:  Рекомендовано ФГАУ «ФИРО» - 10-е изд., стер,2013.- 240 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 xml:space="preserve">Панов Ю.В. </w:t>
      </w:r>
      <w:r w:rsidRPr="007F43EF">
        <w:rPr>
          <w:rFonts w:eastAsia="Times New Roman"/>
          <w:sz w:val="24"/>
          <w:szCs w:val="24"/>
          <w:lang w:eastAsia="ru-RU"/>
        </w:rPr>
        <w:t>Установка и эксплуатация газобаллонного оборудования автомобилей: учеб.особие для нач. проф. Образования / Ю.В. Панов. - 4-е изд., стер. - М: Издательский центр «Академия», 2011. - 160 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 xml:space="preserve">Шестопалов   </w:t>
      </w:r>
      <w:r w:rsidRPr="007F43EF">
        <w:rPr>
          <w:rFonts w:eastAsia="Times New Roman"/>
          <w:sz w:val="24"/>
          <w:szCs w:val="24"/>
          <w:lang w:eastAsia="ru-RU"/>
        </w:rPr>
        <w:t>С</w:t>
      </w:r>
      <w:r w:rsidRPr="007F43EF">
        <w:rPr>
          <w:rFonts w:eastAsia="Times New Roman"/>
          <w:bCs/>
          <w:sz w:val="24"/>
          <w:szCs w:val="24"/>
          <w:lang w:eastAsia="ru-RU"/>
        </w:rPr>
        <w:t xml:space="preserve">.К.   </w:t>
      </w:r>
      <w:r w:rsidRPr="007F43EF">
        <w:rPr>
          <w:rFonts w:eastAsia="Times New Roman"/>
          <w:sz w:val="24"/>
          <w:szCs w:val="24"/>
          <w:lang w:eastAsia="ru-RU"/>
        </w:rPr>
        <w:t>Устройство,   техническое   обслуживание   и   ремонт легковых автомобилей: Учебник-для НПО/С.К.Шестопалов. 8-е изд.стер.-М.: ИЗД. Центр «Академия», 2009.-544с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 xml:space="preserve">Кузнецов А.С. </w:t>
      </w:r>
      <w:r w:rsidRPr="007F43EF">
        <w:rPr>
          <w:rFonts w:eastAsia="Times New Roman"/>
          <w:bCs/>
          <w:sz w:val="24"/>
          <w:szCs w:val="24"/>
          <w:lang w:eastAsia="ru-RU"/>
        </w:rPr>
        <w:t xml:space="preserve">Техническое обслуживание и ремонт автомобиля: В 2 ч.: </w:t>
      </w:r>
      <w:r w:rsidRPr="007F43EF">
        <w:rPr>
          <w:rFonts w:eastAsia="Times New Roman"/>
          <w:sz w:val="24"/>
          <w:szCs w:val="24"/>
          <w:lang w:eastAsia="ru-RU"/>
        </w:rPr>
        <w:t>учебник: Рекомендовано ФГАУ «ФИРО». — 2-e изд., стер. -М,:- ИЗД. Центр «Академия», 6— Ч. 1. 2013.— 368 c.,</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 xml:space="preserve">Кузнецов А.С. </w:t>
      </w:r>
      <w:r w:rsidRPr="007F43EF">
        <w:rPr>
          <w:rFonts w:eastAsia="Times New Roman"/>
          <w:bCs/>
          <w:sz w:val="24"/>
          <w:szCs w:val="24"/>
          <w:lang w:eastAsia="ru-RU"/>
        </w:rPr>
        <w:t xml:space="preserve">Техническое обслуживание и ремонт автомобиля: В 2 ч.: </w:t>
      </w:r>
      <w:r w:rsidRPr="007F43EF">
        <w:rPr>
          <w:rFonts w:eastAsia="Times New Roman"/>
          <w:sz w:val="24"/>
          <w:szCs w:val="24"/>
          <w:lang w:eastAsia="ru-RU"/>
        </w:rPr>
        <w:t>учебник: Рекомендовано ФГАУ «ФИРО». — 2-e изд., стер. —М,: ИЗД. Центр «Академия»,  Ч. 2. 2013.— 256 c.,</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r w:rsidRPr="007F43EF">
        <w:rPr>
          <w:rFonts w:eastAsia="Times New Roman"/>
          <w:sz w:val="24"/>
          <w:szCs w:val="24"/>
          <w:lang w:eastAsia="ru-RU"/>
        </w:rPr>
        <w:t xml:space="preserve">Митронин В.П., Агабаев А.А. </w:t>
      </w:r>
      <w:r w:rsidRPr="007F43EF">
        <w:rPr>
          <w:rFonts w:eastAsia="Times New Roman"/>
          <w:bCs/>
          <w:sz w:val="24"/>
          <w:szCs w:val="24"/>
          <w:lang w:eastAsia="ru-RU"/>
        </w:rPr>
        <w:t xml:space="preserve">Контрольные материалы по предмету «Устройство автомобиля»: </w:t>
      </w:r>
      <w:r w:rsidRPr="007F43EF">
        <w:rPr>
          <w:rFonts w:eastAsia="Times New Roman"/>
          <w:sz w:val="24"/>
          <w:szCs w:val="24"/>
          <w:lang w:eastAsia="ru-RU"/>
        </w:rPr>
        <w:t>учеб. пособие: Рекомендовано ФГУ «ФИРО». — 3-e изд., стер.-2013. — 80 c., обл.</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r w:rsidRPr="007F43EF">
        <w:rPr>
          <w:rFonts w:eastAsia="Times New Roman"/>
          <w:sz w:val="24"/>
          <w:szCs w:val="24"/>
          <w:lang w:eastAsia="ru-RU"/>
        </w:rPr>
        <w:t xml:space="preserve">Финогенова Т.Г., Митронин В.П. </w:t>
      </w:r>
      <w:r w:rsidRPr="007F43EF">
        <w:rPr>
          <w:rFonts w:eastAsia="Times New Roman"/>
          <w:bCs/>
          <w:sz w:val="24"/>
          <w:szCs w:val="24"/>
          <w:lang w:eastAsia="ru-RU"/>
        </w:rPr>
        <w:t xml:space="preserve">Эксплуатация, техническое обслуживание и ремонт автомобиля: Контрольные материалы: </w:t>
      </w:r>
      <w:r w:rsidRPr="007F43EF">
        <w:rPr>
          <w:rFonts w:eastAsia="Times New Roman"/>
          <w:sz w:val="24"/>
          <w:szCs w:val="24"/>
          <w:lang w:eastAsia="ru-RU"/>
        </w:rPr>
        <w:t>учеб. пособие: Рекомендовано ФГУ «ФИРО». —3-e изд., стер.-2013. — 80 c., обл.</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Чумаченко Ю.Т. Материаловедение и слесарное дело: уч.пособие/Ю.Т.Чумаченко.-Изд.5-е-Ростов/н/Д:Феникс, 2010.-395, (1)с-(нач.проф.обр.)</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Нерсесян В.И.,  Производственное обучение по профессии «Автомеханик»: учеб.пособие для НПО/ В.И.Нерсесян, В.П.Митронин,.Д.К.Останин.-2-е изд., стер.-М.: Издат. центр «Академия», 2013.-224с.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Туревский И.С. Охрана труда на автомобильном транспорте: учебное пособие. – М.: ИД «Форум»: ИНФРА-М, 2009. – 240 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sz w:val="24"/>
          <w:szCs w:val="24"/>
          <w:lang w:eastAsia="ru-RU"/>
        </w:rPr>
      </w:pPr>
      <w:r w:rsidRPr="007F43EF">
        <w:rPr>
          <w:rFonts w:eastAsia="Times New Roman"/>
          <w:bCs/>
          <w:sz w:val="24"/>
          <w:szCs w:val="24"/>
          <w:lang w:eastAsia="ru-RU"/>
        </w:rPr>
        <w:lastRenderedPageBreak/>
        <w:t>Пехальский А.П.</w:t>
      </w:r>
      <w:r w:rsidRPr="007F43EF">
        <w:rPr>
          <w:rFonts w:eastAsia="Times New Roman"/>
          <w:sz w:val="24"/>
          <w:szCs w:val="24"/>
          <w:lang w:eastAsia="ru-RU"/>
        </w:rPr>
        <w:t xml:space="preserve"> Устройство автомобилей : учебник для студ. Учреждений сред. проф. образования / А.П. Пехальский, И.А. Пехальский.— 7-е изд., стер. — М. : Издательский центр «Академия», 2013. — 528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Пузанков А.Г.Автомобили: конструкция , теория и расчет:учебник для студ.учреждений сред. проф. образования-3-е изд., перераб.-М.:</w:t>
      </w:r>
      <w:r w:rsidRPr="007F43EF">
        <w:rPr>
          <w:rFonts w:eastAsia="Times New Roman"/>
          <w:sz w:val="24"/>
          <w:szCs w:val="24"/>
          <w:lang w:eastAsia="ru-RU"/>
        </w:rPr>
        <w:t xml:space="preserve"> Издательский центр «Академия», 2012.-544с.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Набоких В.А.</w:t>
      </w:r>
      <w:r w:rsidRPr="007F43EF">
        <w:rPr>
          <w:rFonts w:eastAsia="Times New Roman"/>
          <w:color w:val="000000"/>
          <w:sz w:val="24"/>
          <w:szCs w:val="24"/>
          <w:lang w:eastAsia="ru-RU"/>
        </w:rPr>
        <w:t xml:space="preserve"> Электрооборудование автомобилей и тракторов:</w:t>
      </w:r>
      <w:r w:rsidRPr="007F43EF">
        <w:rPr>
          <w:rFonts w:eastAsia="Times New Roman"/>
          <w:sz w:val="24"/>
          <w:szCs w:val="24"/>
          <w:lang w:eastAsia="ru-RU"/>
        </w:rPr>
        <w:t xml:space="preserve"> </w:t>
      </w:r>
      <w:r w:rsidRPr="007F43EF">
        <w:rPr>
          <w:rFonts w:eastAsia="Times New Roman"/>
          <w:bCs/>
          <w:sz w:val="24"/>
          <w:szCs w:val="24"/>
          <w:lang w:eastAsia="ru-RU"/>
        </w:rPr>
        <w:t xml:space="preserve">учебник для студ.учреждений сред. проф. </w:t>
      </w:r>
      <w:r w:rsidRPr="007F43EF">
        <w:rPr>
          <w:rFonts w:eastAsia="Times New Roman"/>
          <w:sz w:val="24"/>
          <w:szCs w:val="24"/>
          <w:lang w:eastAsia="ru-RU"/>
        </w:rPr>
        <w:t>о</w:t>
      </w:r>
      <w:r w:rsidRPr="007F43EF">
        <w:rPr>
          <w:rFonts w:eastAsia="Times New Roman"/>
          <w:bCs/>
          <w:sz w:val="24"/>
          <w:szCs w:val="24"/>
          <w:lang w:eastAsia="ru-RU"/>
        </w:rPr>
        <w:t>бразования</w:t>
      </w:r>
      <w:r w:rsidRPr="007F43EF">
        <w:rPr>
          <w:rFonts w:eastAsia="Times New Roman"/>
          <w:sz w:val="24"/>
          <w:szCs w:val="24"/>
          <w:lang w:eastAsia="ru-RU"/>
        </w:rPr>
        <w:t>,</w:t>
      </w:r>
      <w:r w:rsidRPr="007F43EF">
        <w:rPr>
          <w:rFonts w:eastAsia="Times New Roman"/>
          <w:bCs/>
          <w:sz w:val="24"/>
          <w:szCs w:val="24"/>
          <w:lang w:eastAsia="ru-RU"/>
        </w:rPr>
        <w:t xml:space="preserve"> .-М.:</w:t>
      </w:r>
      <w:r w:rsidRPr="007F43EF">
        <w:rPr>
          <w:rFonts w:eastAsia="Times New Roman"/>
          <w:sz w:val="24"/>
          <w:szCs w:val="24"/>
          <w:lang w:eastAsia="ru-RU"/>
        </w:rPr>
        <w:t xml:space="preserve"> Издательский центр «Академия», 2012.-400с.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sz w:val="24"/>
          <w:szCs w:val="24"/>
          <w:lang w:eastAsia="ru-RU"/>
        </w:rPr>
        <w:t>Власов В.М., Жанказиев С.В., Круглов С.М.</w:t>
      </w:r>
      <w:r w:rsidRPr="007F43EF">
        <w:rPr>
          <w:rFonts w:eastAsia="Times New Roman"/>
          <w:sz w:val="24"/>
          <w:szCs w:val="24"/>
          <w:lang w:eastAsia="ru-RU"/>
        </w:rPr>
        <w:t xml:space="preserve"> </w:t>
      </w:r>
      <w:r w:rsidRPr="007F43EF">
        <w:rPr>
          <w:rFonts w:eastAsia="Times New Roman"/>
          <w:color w:val="000000"/>
          <w:sz w:val="24"/>
          <w:szCs w:val="24"/>
          <w:lang w:eastAsia="ru-RU"/>
        </w:rPr>
        <w:t>Техническое обслуживание и ремонт автомобилей: Учебное пособие – М.: ОИЦ «Академия», 2013.</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color w:val="000000"/>
          <w:sz w:val="24"/>
          <w:szCs w:val="24"/>
          <w:lang w:eastAsia="ru-RU"/>
        </w:rPr>
        <w:t xml:space="preserve">Туревский И.С. </w:t>
      </w:r>
      <w:r w:rsidRPr="007F43EF">
        <w:rPr>
          <w:rFonts w:eastAsia="Times New Roman"/>
          <w:color w:val="000000"/>
          <w:sz w:val="24"/>
          <w:szCs w:val="24"/>
          <w:lang w:eastAsia="ru-RU"/>
        </w:rPr>
        <w:t>Техническое обслуживание автомобилей. В 2-х ч. Книга 1: Учебное пособие – М.: ОИЦ «Академия», 2012.</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bCs/>
          <w:color w:val="000000"/>
          <w:sz w:val="24"/>
          <w:szCs w:val="24"/>
          <w:lang w:eastAsia="ru-RU"/>
        </w:rPr>
        <w:t>Туревский И.С.</w:t>
      </w:r>
      <w:r w:rsidRPr="007F43EF">
        <w:rPr>
          <w:rFonts w:eastAsia="Times New Roman"/>
          <w:color w:val="000000"/>
          <w:sz w:val="24"/>
          <w:szCs w:val="24"/>
          <w:lang w:eastAsia="ru-RU"/>
        </w:rPr>
        <w:t xml:space="preserve"> Техническое обслуживание автомобилей. В 2-х ч. Книга 2: Учебное пособие – М.: ОИЦ «Академия», 2012.</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Напольский Г. М. Технологическое проектирование автотранспортных предприятий и станций технического обслуживания: Учебник для вузов. - 2-е изд., перераб. и доп. - М.: Транспорт, 2003. - 271 с. В учебнике рассмотрены методология технологического проектирования</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color w:val="000000"/>
          <w:sz w:val="24"/>
          <w:szCs w:val="24"/>
          <w:lang w:eastAsia="ru-RU"/>
        </w:rPr>
        <w:t>Положение о техническом обслуживании и ремонте подвижного состава автомобильного  транспорта</w:t>
      </w:r>
      <w:r w:rsidRPr="007F43EF">
        <w:rPr>
          <w:rFonts w:eastAsia="Times New Roman"/>
          <w:bCs/>
          <w:color w:val="000000"/>
          <w:sz w:val="24"/>
          <w:szCs w:val="24"/>
          <w:lang w:eastAsia="ru-RU"/>
        </w:rPr>
        <w:t xml:space="preserve"> –</w:t>
      </w:r>
      <w:r w:rsidRPr="007F43EF">
        <w:rPr>
          <w:rFonts w:eastAsia="Times New Roman"/>
          <w:sz w:val="24"/>
          <w:szCs w:val="24"/>
          <w:lang w:eastAsia="ru-RU"/>
        </w:rPr>
        <w:t xml:space="preserve"> М: Транспорт, 2006.</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color w:val="000000"/>
          <w:sz w:val="24"/>
          <w:szCs w:val="24"/>
          <w:lang w:eastAsia="ru-RU"/>
        </w:rPr>
        <w:t>Общесоюзные нормы технологического проектирования предприятий автомобильного транспорта.</w:t>
      </w:r>
      <w:r w:rsidRPr="007F43EF">
        <w:rPr>
          <w:rFonts w:eastAsia="Times New Roman"/>
          <w:sz w:val="24"/>
          <w:szCs w:val="24"/>
          <w:lang w:eastAsia="ru-RU"/>
        </w:rPr>
        <w:t xml:space="preserve"> ОНТП – 01 – 91/ РОС Автотранспорт РД 3107938-0176-91.</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Чумаченко Ю.Т. Материаловедение и слесарное дело: учебное пособие. – Ростов н/Д: Феникс, 2010. – 395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Туревский И.С. Охрана труда на автомобильном транспорте. – М.: ИД ФОРУМ: ИНФРА, 2009. – 239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Ефремова О.С. Охрана труда от А до Я. – М.: изд. Альфа-Пресс, 2008. – 516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Трудовой кодекс РФ. 2009.</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Пуйческу Ф.И. Инженерная графика: учебник для студ. учреждений сред. проф. образования / Ф.И. Пуйческу, С.Н. Муравьев, Н.А. Чванова. – М.: Издат. Центр «Академия», 2011. – 336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Куликов В.П. Стандарты инженерной графики. – М.: ФОРУМ, 2009. – 240 с.</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Единая система конструкторской документации. Общие правила оформления чертежей. Издание официальное. – М.: ИПК Издательство стандартов, 2012. – 158 с.</w:t>
      </w:r>
    </w:p>
    <w:p w:rsidR="00BF7BE1" w:rsidRPr="007F43EF" w:rsidRDefault="00BF7BE1" w:rsidP="00BF7BE1">
      <w:pPr>
        <w:numPr>
          <w:ilvl w:val="0"/>
          <w:numId w:val="19"/>
        </w:numPr>
        <w:spacing w:after="0" w:line="360" w:lineRule="auto"/>
        <w:ind w:left="567" w:hanging="567"/>
        <w:jc w:val="both"/>
        <w:rPr>
          <w:rFonts w:eastAsia="Times New Roman"/>
          <w:bCs/>
          <w:sz w:val="24"/>
          <w:szCs w:val="24"/>
          <w:lang w:eastAsia="ru-RU"/>
        </w:rPr>
      </w:pPr>
      <w:r w:rsidRPr="007F43EF">
        <w:rPr>
          <w:rFonts w:eastAsia="Times New Roman"/>
          <w:bCs/>
          <w:sz w:val="24"/>
          <w:szCs w:val="24"/>
          <w:lang w:eastAsia="ru-RU"/>
        </w:rPr>
        <w:lastRenderedPageBreak/>
        <w:t xml:space="preserve">Берикашвили В.Ш., Черепанов А.К. </w:t>
      </w:r>
      <w:r w:rsidRPr="007F43EF">
        <w:rPr>
          <w:rFonts w:eastAsia="Times New Roman"/>
          <w:sz w:val="24"/>
          <w:szCs w:val="24"/>
          <w:lang w:eastAsia="ru-RU"/>
        </w:rPr>
        <w:t>Электронная техника. – М.: изд. центр «Академия», 2006. – 368с.</w:t>
      </w:r>
    </w:p>
    <w:p w:rsidR="00BF7BE1" w:rsidRPr="007F43EF" w:rsidRDefault="00BF7BE1" w:rsidP="00BF7BE1">
      <w:pPr>
        <w:numPr>
          <w:ilvl w:val="0"/>
          <w:numId w:val="19"/>
        </w:numPr>
        <w:spacing w:after="0" w:line="360" w:lineRule="auto"/>
        <w:ind w:left="567" w:hanging="567"/>
        <w:jc w:val="both"/>
        <w:rPr>
          <w:rFonts w:eastAsia="Times New Roman"/>
          <w:bCs/>
          <w:sz w:val="24"/>
          <w:szCs w:val="24"/>
          <w:lang w:eastAsia="ru-RU"/>
        </w:rPr>
      </w:pPr>
      <w:r w:rsidRPr="007F43EF">
        <w:rPr>
          <w:rFonts w:eastAsia="Times New Roman"/>
          <w:sz w:val="24"/>
          <w:szCs w:val="24"/>
          <w:lang w:eastAsia="ru-RU"/>
        </w:rPr>
        <w:t>Гальперин М.В. Электротехника и электроника. – М.: ФОРУМ: ИНФРА-М, 2007. – 480с.</w:t>
      </w:r>
    </w:p>
    <w:p w:rsidR="00BF7BE1" w:rsidRPr="007F43EF" w:rsidRDefault="00BF7BE1" w:rsidP="00BF7BE1">
      <w:pPr>
        <w:numPr>
          <w:ilvl w:val="0"/>
          <w:numId w:val="19"/>
        </w:numPr>
        <w:spacing w:after="0" w:line="360" w:lineRule="auto"/>
        <w:ind w:left="567" w:hanging="567"/>
        <w:jc w:val="both"/>
        <w:rPr>
          <w:rFonts w:eastAsia="Times New Roman"/>
          <w:bCs/>
          <w:sz w:val="24"/>
          <w:szCs w:val="24"/>
          <w:lang w:eastAsia="ru-RU"/>
        </w:rPr>
      </w:pPr>
      <w:r w:rsidRPr="007F43EF">
        <w:rPr>
          <w:rFonts w:eastAsia="Times New Roman"/>
          <w:sz w:val="24"/>
          <w:szCs w:val="24"/>
          <w:lang w:eastAsia="ru-RU"/>
        </w:rPr>
        <w:t>Гальперин М.В. Электронная техника. – М.: ФОРУМ: ИНФРА-М, 2005. – 325с.</w:t>
      </w:r>
    </w:p>
    <w:p w:rsidR="00BF7BE1" w:rsidRPr="007F43EF" w:rsidRDefault="00BF7BE1" w:rsidP="00BF7BE1">
      <w:pPr>
        <w:numPr>
          <w:ilvl w:val="0"/>
          <w:numId w:val="19"/>
        </w:numPr>
        <w:spacing w:after="0" w:line="360" w:lineRule="auto"/>
        <w:ind w:left="567" w:hanging="567"/>
        <w:jc w:val="both"/>
        <w:rPr>
          <w:rFonts w:eastAsia="Times New Roman"/>
          <w:bCs/>
          <w:sz w:val="24"/>
          <w:szCs w:val="24"/>
          <w:lang w:eastAsia="ru-RU"/>
        </w:rPr>
      </w:pPr>
      <w:r w:rsidRPr="007F43EF">
        <w:rPr>
          <w:rFonts w:eastAsia="Times New Roman"/>
          <w:bCs/>
          <w:sz w:val="24"/>
          <w:szCs w:val="24"/>
          <w:lang w:eastAsia="ru-RU"/>
        </w:rPr>
        <w:t xml:space="preserve">Электротехника и электроника. / Под ред. Б.И. Петленко. </w:t>
      </w:r>
      <w:r w:rsidRPr="007F43EF">
        <w:rPr>
          <w:rFonts w:eastAsia="Times New Roman"/>
          <w:sz w:val="24"/>
          <w:szCs w:val="24"/>
          <w:lang w:eastAsia="ru-RU"/>
        </w:rPr>
        <w:t>–</w:t>
      </w:r>
      <w:r w:rsidRPr="007F43EF">
        <w:rPr>
          <w:rFonts w:eastAsia="Times New Roman"/>
          <w:bCs/>
          <w:sz w:val="24"/>
          <w:szCs w:val="24"/>
          <w:lang w:eastAsia="ru-RU"/>
        </w:rPr>
        <w:t xml:space="preserve"> М.: изд. </w:t>
      </w:r>
      <w:r w:rsidRPr="007F43EF">
        <w:rPr>
          <w:rFonts w:eastAsia="Times New Roman"/>
          <w:sz w:val="24"/>
          <w:szCs w:val="24"/>
          <w:lang w:eastAsia="ru-RU"/>
        </w:rPr>
        <w:t>центр «Академия», 2003. – 320с.</w:t>
      </w:r>
    </w:p>
    <w:p w:rsidR="00BF7BE1" w:rsidRPr="007F43EF" w:rsidRDefault="00BF7BE1" w:rsidP="00BF7BE1">
      <w:pPr>
        <w:numPr>
          <w:ilvl w:val="0"/>
          <w:numId w:val="19"/>
        </w:numPr>
        <w:spacing w:after="0" w:line="360" w:lineRule="auto"/>
        <w:ind w:left="567" w:hanging="567"/>
        <w:jc w:val="both"/>
        <w:rPr>
          <w:sz w:val="24"/>
          <w:szCs w:val="24"/>
        </w:rPr>
      </w:pPr>
      <w:r w:rsidRPr="007F43EF">
        <w:rPr>
          <w:sz w:val="24"/>
          <w:szCs w:val="24"/>
        </w:rPr>
        <w:t xml:space="preserve">Зайцева Т.В., Зуб А.Т. Управление персоналом М., ИД «ФОРУМ» - ИНФРА – М, 2013. </w:t>
      </w:r>
    </w:p>
    <w:p w:rsidR="00BF7BE1" w:rsidRPr="007F43EF" w:rsidRDefault="00BF7BE1" w:rsidP="00BF7BE1">
      <w:pPr>
        <w:numPr>
          <w:ilvl w:val="0"/>
          <w:numId w:val="19"/>
        </w:numPr>
        <w:spacing w:after="0" w:line="360" w:lineRule="auto"/>
        <w:ind w:left="567" w:hanging="567"/>
        <w:jc w:val="both"/>
        <w:rPr>
          <w:sz w:val="24"/>
          <w:szCs w:val="24"/>
        </w:rPr>
      </w:pPr>
      <w:r w:rsidRPr="007F43EF">
        <w:rPr>
          <w:sz w:val="24"/>
          <w:szCs w:val="24"/>
        </w:rPr>
        <w:t>Кибанов А.Я. Основы управления персоналом М., ИД «ФОРУМ» - ИНФРА – М, 2011.</w:t>
      </w:r>
    </w:p>
    <w:p w:rsidR="00BF7BE1" w:rsidRPr="007F43EF" w:rsidRDefault="00BF7BE1" w:rsidP="00BF7BE1">
      <w:pPr>
        <w:numPr>
          <w:ilvl w:val="0"/>
          <w:numId w:val="19"/>
        </w:numPr>
        <w:spacing w:after="0" w:line="360" w:lineRule="auto"/>
        <w:ind w:left="567" w:hanging="567"/>
        <w:jc w:val="both"/>
        <w:rPr>
          <w:sz w:val="24"/>
          <w:szCs w:val="24"/>
        </w:rPr>
      </w:pPr>
      <w:r w:rsidRPr="007F43EF">
        <w:rPr>
          <w:sz w:val="24"/>
          <w:szCs w:val="24"/>
        </w:rPr>
        <w:t>Румынина Л.А. Документационное обеспечение управления. М., ИЦ «Академия», 2011.</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Туревский И.С. Экономика отрасли (автомобильный транспорт). ИД «ФОРУМ» - ИНФРА – М, 2013.</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Базаров Т.Ю. Управление персоналом М., Академия, 2012.</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Волкогонова О.Д., Зуб А.Т. Управленческая психология. М., Форум–Инфра-М, 2013.</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Кибанов А.Я. Этика деловых отношений. М., Инфра-М,2010.</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Пугачев В.П. Тесты, деловые игры, тренинги в управлении персоналом. М., Аспект Пресс, 2009.</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Раздорожный А.А. Экономика отрасли (автомобильный транспорт). М., РИОР, 2011.</w:t>
      </w:r>
    </w:p>
    <w:p w:rsidR="00BF7BE1" w:rsidRPr="007F43EF" w:rsidRDefault="00BF7BE1" w:rsidP="00BF7BE1">
      <w:pPr>
        <w:numPr>
          <w:ilvl w:val="0"/>
          <w:numId w:val="19"/>
        </w:numPr>
        <w:spacing w:after="0" w:line="360" w:lineRule="auto"/>
        <w:ind w:left="567" w:hanging="567"/>
        <w:jc w:val="both"/>
        <w:rPr>
          <w:sz w:val="24"/>
          <w:szCs w:val="24"/>
        </w:rPr>
      </w:pPr>
      <w:r w:rsidRPr="007F43EF">
        <w:rPr>
          <w:sz w:val="24"/>
          <w:szCs w:val="24"/>
        </w:rPr>
        <w:t>Маслов Е.В. Управление персоналом предприятия М., ИД «ФОРУМ» - ИНФРА – М, 2010.</w:t>
      </w:r>
    </w:p>
    <w:p w:rsidR="00BF7BE1" w:rsidRPr="007F43EF" w:rsidRDefault="00BF7BE1" w:rsidP="00BF7BE1">
      <w:pPr>
        <w:numPr>
          <w:ilvl w:val="0"/>
          <w:numId w:val="19"/>
        </w:numPr>
        <w:spacing w:after="0" w:line="360" w:lineRule="auto"/>
        <w:ind w:left="567" w:hanging="567"/>
        <w:jc w:val="both"/>
        <w:rPr>
          <w:sz w:val="24"/>
          <w:szCs w:val="24"/>
        </w:rPr>
      </w:pPr>
      <w:r w:rsidRPr="007F43EF">
        <w:rPr>
          <w:rFonts w:eastAsia="Times-Italic"/>
          <w:iCs/>
          <w:sz w:val="24"/>
          <w:szCs w:val="24"/>
        </w:rPr>
        <w:t>Пшенко А. В.</w:t>
      </w:r>
      <w:r w:rsidRPr="007F43EF">
        <w:rPr>
          <w:rFonts w:eastAsia="Times-Italic"/>
          <w:i/>
          <w:iCs/>
          <w:sz w:val="24"/>
          <w:szCs w:val="24"/>
        </w:rPr>
        <w:t xml:space="preserve"> </w:t>
      </w:r>
      <w:r w:rsidRPr="007F43EF">
        <w:rPr>
          <w:rFonts w:eastAsia="Times-Roman"/>
          <w:sz w:val="24"/>
          <w:szCs w:val="24"/>
        </w:rPr>
        <w:t>Документационное обеспечение управления. (Делопроизводство): М.: ФОРУМ; ИНФРА-М, 2010.</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Italic"/>
          <w:iCs/>
          <w:sz w:val="24"/>
          <w:szCs w:val="24"/>
          <w:lang w:eastAsia="ru-RU"/>
        </w:rPr>
        <w:t xml:space="preserve">Стенюков М.В. </w:t>
      </w:r>
      <w:r w:rsidRPr="007F43EF">
        <w:rPr>
          <w:rFonts w:eastAsia="Times-Roman"/>
          <w:sz w:val="24"/>
          <w:szCs w:val="24"/>
          <w:lang w:eastAsia="ru-RU"/>
        </w:rPr>
        <w:t>Делопроизводство: конспект лекций.  М.: Приор-издат, 2010.</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Румынина В.В. Правовое обеспечение профессиональной деятельности: учебник для сред. проф. учеб. заведений. - М.: Академия, 2010.</w:t>
      </w:r>
    </w:p>
    <w:p w:rsidR="00BF7BE1" w:rsidRPr="007F43EF" w:rsidRDefault="00BF7BE1" w:rsidP="00BF7BE1">
      <w:pPr>
        <w:numPr>
          <w:ilvl w:val="0"/>
          <w:numId w:val="19"/>
        </w:numPr>
        <w:spacing w:after="0" w:line="360" w:lineRule="auto"/>
        <w:ind w:left="567" w:hanging="567"/>
        <w:jc w:val="both"/>
        <w:rPr>
          <w:rFonts w:eastAsia="Times New Roman"/>
          <w:noProof/>
          <w:sz w:val="24"/>
          <w:szCs w:val="24"/>
          <w:lang w:eastAsia="ru-RU"/>
        </w:rPr>
      </w:pPr>
      <w:r w:rsidRPr="007F43EF">
        <w:rPr>
          <w:rFonts w:eastAsia="Times New Roman"/>
          <w:sz w:val="24"/>
          <w:szCs w:val="24"/>
          <w:lang w:eastAsia="ru-RU"/>
        </w:rPr>
        <w:t>Гражданский кодекс РФ.</w:t>
      </w:r>
      <w:r w:rsidRPr="007F43EF">
        <w:rPr>
          <w:rFonts w:eastAsia="Times New Roman"/>
          <w:noProof/>
          <w:sz w:val="24"/>
          <w:szCs w:val="24"/>
          <w:lang w:eastAsia="ru-RU"/>
        </w:rPr>
        <w:t xml:space="preserve"> Ч. 1, 2, 3.- М.: Инфра – М, 2009.</w:t>
      </w:r>
    </w:p>
    <w:p w:rsidR="00BF7BE1" w:rsidRPr="007F43EF" w:rsidRDefault="00BF7BE1" w:rsidP="00BF7BE1">
      <w:pPr>
        <w:numPr>
          <w:ilvl w:val="0"/>
          <w:numId w:val="19"/>
        </w:numPr>
        <w:spacing w:after="0" w:line="360" w:lineRule="auto"/>
        <w:ind w:left="567" w:hanging="567"/>
        <w:jc w:val="both"/>
        <w:rPr>
          <w:rFonts w:eastAsia="Times New Roman"/>
          <w:sz w:val="24"/>
          <w:szCs w:val="24"/>
          <w:lang w:eastAsia="ru-RU"/>
        </w:rPr>
      </w:pPr>
      <w:r w:rsidRPr="007F43EF">
        <w:rPr>
          <w:rFonts w:eastAsia="Times New Roman"/>
          <w:sz w:val="24"/>
          <w:szCs w:val="24"/>
          <w:lang w:eastAsia="ru-RU"/>
        </w:rPr>
        <w:t>Конституция РФ. - М.: Инфра – М, 2007.</w:t>
      </w:r>
      <w:r w:rsidRPr="007F43EF">
        <w:rPr>
          <w:rFonts w:eastAsia="Times New Roman"/>
          <w:noProof/>
          <w:sz w:val="24"/>
          <w:szCs w:val="24"/>
          <w:lang w:eastAsia="ru-RU"/>
        </w:rPr>
        <w:t>.</w:t>
      </w:r>
    </w:p>
    <w:p w:rsidR="00BF7BE1" w:rsidRPr="007F43EF" w:rsidRDefault="00BF7BE1" w:rsidP="00BF7BE1">
      <w:pPr>
        <w:numPr>
          <w:ilvl w:val="0"/>
          <w:numId w:val="19"/>
        </w:numPr>
        <w:spacing w:after="0" w:line="360" w:lineRule="auto"/>
        <w:ind w:left="567" w:hanging="567"/>
        <w:jc w:val="both"/>
        <w:rPr>
          <w:rFonts w:eastAsia="Times New Roman"/>
          <w:noProof/>
          <w:sz w:val="24"/>
          <w:szCs w:val="24"/>
          <w:lang w:eastAsia="ru-RU"/>
        </w:rPr>
      </w:pPr>
      <w:r w:rsidRPr="007F43EF">
        <w:rPr>
          <w:rFonts w:eastAsia="Times New Roman"/>
          <w:sz w:val="24"/>
          <w:szCs w:val="24"/>
          <w:lang w:eastAsia="ru-RU"/>
        </w:rPr>
        <w:t>Трудовой кодекс РФ с приложениями нормативных документов. – 3-е изд. – Ростов-на- Дону.: Феникс, 2007</w:t>
      </w:r>
      <w:r w:rsidRPr="007F43EF">
        <w:rPr>
          <w:rFonts w:eastAsia="Times New Roman"/>
          <w:noProof/>
          <w:sz w:val="24"/>
          <w:szCs w:val="24"/>
          <w:lang w:eastAsia="ru-RU"/>
        </w:rPr>
        <w:t>.</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Анохин В.С. Предпринимательское право. - М.: Ватерс Клувер, 2010.</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noProof/>
          <w:sz w:val="24"/>
          <w:szCs w:val="24"/>
          <w:lang w:eastAsia="ru-RU"/>
        </w:rPr>
        <w:t>Мелихова Л.В. Правовое обеспечение профессиональной деятельности. Ростов –на-дону, Феникс, 2009.</w:t>
      </w:r>
    </w:p>
    <w:p w:rsidR="00BF7BE1" w:rsidRPr="007F43EF" w:rsidRDefault="00BF7BE1" w:rsidP="00BF7BE1">
      <w:pPr>
        <w:numPr>
          <w:ilvl w:val="0"/>
          <w:numId w:val="19"/>
        </w:numPr>
        <w:spacing w:after="0" w:line="360" w:lineRule="auto"/>
        <w:ind w:left="567" w:hanging="567"/>
        <w:contextualSpacing/>
        <w:jc w:val="both"/>
        <w:rPr>
          <w:rFonts w:eastAsia="Times New Roman"/>
          <w:sz w:val="24"/>
          <w:szCs w:val="24"/>
          <w:lang w:eastAsia="ru-RU"/>
        </w:rPr>
      </w:pPr>
      <w:r w:rsidRPr="007F43EF">
        <w:rPr>
          <w:rFonts w:eastAsia="Times New Roman"/>
          <w:sz w:val="24"/>
          <w:szCs w:val="24"/>
          <w:lang w:eastAsia="ru-RU"/>
        </w:rPr>
        <w:t>Кодекс РФ об административных правонарушениях. М.,</w:t>
      </w:r>
      <w:r w:rsidRPr="007F43EF">
        <w:rPr>
          <w:rFonts w:eastAsia="Times New Roman"/>
          <w:noProof/>
          <w:sz w:val="24"/>
          <w:szCs w:val="24"/>
          <w:lang w:eastAsia="ru-RU"/>
        </w:rPr>
        <w:t xml:space="preserve"> 2007.</w:t>
      </w:r>
    </w:p>
    <w:p w:rsidR="00BF7BE1" w:rsidRPr="007F43EF" w:rsidRDefault="00BF7BE1" w:rsidP="00BF7BE1">
      <w:pPr>
        <w:widowControl w:val="0"/>
        <w:numPr>
          <w:ilvl w:val="0"/>
          <w:numId w:val="19"/>
        </w:numPr>
        <w:shd w:val="clear" w:color="auto" w:fill="FFFFFF"/>
        <w:autoSpaceDE w:val="0"/>
        <w:autoSpaceDN w:val="0"/>
        <w:adjustRightInd w:val="0"/>
        <w:spacing w:after="0" w:line="360" w:lineRule="auto"/>
        <w:ind w:left="567" w:hanging="567"/>
        <w:contextualSpacing/>
        <w:jc w:val="both"/>
        <w:rPr>
          <w:rFonts w:eastAsia="Times New Roman"/>
          <w:bCs/>
          <w:color w:val="000000"/>
          <w:sz w:val="24"/>
          <w:szCs w:val="24"/>
          <w:lang w:eastAsia="ru-RU"/>
        </w:rPr>
      </w:pPr>
      <w:r w:rsidRPr="007F43EF">
        <w:rPr>
          <w:rFonts w:eastAsia="Times New Roman"/>
          <w:bCs/>
          <w:color w:val="000000"/>
          <w:sz w:val="24"/>
          <w:szCs w:val="24"/>
          <w:lang w:eastAsia="ru-RU"/>
        </w:rPr>
        <w:t xml:space="preserve">Спирин И. В. </w:t>
      </w:r>
      <w:r w:rsidRPr="007F43EF">
        <w:rPr>
          <w:rFonts w:eastAsia="Times New Roman"/>
          <w:color w:val="000000"/>
          <w:sz w:val="24"/>
          <w:szCs w:val="24"/>
          <w:lang w:eastAsia="ru-RU"/>
        </w:rPr>
        <w:t>Организация и управление пассажирскими автомобильными перевозками: 7-е издание. – М.: ИЦ «Академия», 2012. — 400 с.</w:t>
      </w:r>
    </w:p>
    <w:p w:rsidR="00BF7BE1" w:rsidRPr="007F43EF" w:rsidRDefault="00BF7BE1" w:rsidP="00BF7BE1">
      <w:pPr>
        <w:widowControl w:val="0"/>
        <w:numPr>
          <w:ilvl w:val="0"/>
          <w:numId w:val="19"/>
        </w:numPr>
        <w:shd w:val="clear" w:color="auto" w:fill="FFFFFF"/>
        <w:tabs>
          <w:tab w:val="left" w:pos="-567"/>
        </w:tabs>
        <w:autoSpaceDE w:val="0"/>
        <w:autoSpaceDN w:val="0"/>
        <w:adjustRightInd w:val="0"/>
        <w:spacing w:after="0" w:line="360" w:lineRule="auto"/>
        <w:ind w:left="567" w:hanging="567"/>
        <w:jc w:val="both"/>
        <w:rPr>
          <w:rFonts w:eastAsia="Times New Roman"/>
          <w:bCs/>
          <w:color w:val="000000"/>
          <w:sz w:val="24"/>
          <w:szCs w:val="24"/>
          <w:lang w:eastAsia="ru-RU"/>
        </w:rPr>
      </w:pPr>
      <w:r w:rsidRPr="007F43EF">
        <w:rPr>
          <w:rFonts w:eastAsia="Times New Roman"/>
          <w:color w:val="000000"/>
          <w:sz w:val="24"/>
          <w:szCs w:val="24"/>
          <w:lang w:eastAsia="ru-RU"/>
        </w:rPr>
        <w:t>Положение о рабочем времени и времени отдыха водителей автомобилей</w:t>
      </w:r>
      <w:r w:rsidRPr="007F43EF">
        <w:rPr>
          <w:rFonts w:eastAsia="Times New Roman"/>
          <w:bCs/>
          <w:color w:val="000000"/>
          <w:sz w:val="24"/>
          <w:szCs w:val="24"/>
          <w:lang w:eastAsia="ru-RU"/>
        </w:rPr>
        <w:t xml:space="preserve"> /</w:t>
      </w:r>
      <w:r w:rsidRPr="007F43EF">
        <w:rPr>
          <w:rFonts w:eastAsia="Times New Roman"/>
          <w:color w:val="000000"/>
          <w:sz w:val="24"/>
          <w:szCs w:val="24"/>
          <w:lang w:eastAsia="ru-RU"/>
        </w:rPr>
        <w:t xml:space="preserve"> Минтруда </w:t>
      </w:r>
      <w:r w:rsidRPr="007F43EF">
        <w:rPr>
          <w:rFonts w:eastAsia="Times New Roman"/>
          <w:color w:val="000000"/>
          <w:sz w:val="24"/>
          <w:szCs w:val="24"/>
          <w:lang w:eastAsia="ru-RU"/>
        </w:rPr>
        <w:lastRenderedPageBreak/>
        <w:t>РФ</w:t>
      </w:r>
      <w:r w:rsidRPr="007F43EF">
        <w:rPr>
          <w:rFonts w:eastAsia="Times New Roman"/>
          <w:bCs/>
          <w:color w:val="000000"/>
          <w:sz w:val="24"/>
          <w:szCs w:val="24"/>
          <w:lang w:eastAsia="ru-RU"/>
        </w:rPr>
        <w:t xml:space="preserve">, НИИ труда. </w:t>
      </w:r>
      <w:r w:rsidRPr="007F43EF">
        <w:rPr>
          <w:rFonts w:eastAsia="Times New Roman"/>
          <w:color w:val="000000"/>
          <w:sz w:val="24"/>
          <w:szCs w:val="24"/>
          <w:lang w:eastAsia="ru-RU"/>
        </w:rPr>
        <w:t>–</w:t>
      </w:r>
      <w:r w:rsidRPr="007F43EF">
        <w:rPr>
          <w:rFonts w:eastAsia="Times New Roman"/>
          <w:bCs/>
          <w:color w:val="000000"/>
          <w:sz w:val="24"/>
          <w:szCs w:val="24"/>
          <w:lang w:eastAsia="ru-RU"/>
        </w:rPr>
        <w:t xml:space="preserve"> М., 2002. </w:t>
      </w:r>
      <w:r w:rsidRPr="007F43EF">
        <w:rPr>
          <w:rFonts w:eastAsia="Times New Roman"/>
          <w:color w:val="000000"/>
          <w:sz w:val="24"/>
          <w:szCs w:val="24"/>
          <w:lang w:eastAsia="ru-RU"/>
        </w:rPr>
        <w:t>–</w:t>
      </w:r>
      <w:r w:rsidRPr="007F43EF">
        <w:rPr>
          <w:rFonts w:eastAsia="Times New Roman"/>
          <w:bCs/>
          <w:color w:val="000000"/>
          <w:sz w:val="24"/>
          <w:szCs w:val="24"/>
          <w:lang w:eastAsia="ru-RU"/>
        </w:rPr>
        <w:t xml:space="preserve"> 23 с.</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iCs/>
          <w:sz w:val="24"/>
          <w:szCs w:val="24"/>
          <w:lang w:eastAsia="ru-RU"/>
        </w:rPr>
      </w:pPr>
      <w:r w:rsidRPr="007F43EF">
        <w:rPr>
          <w:rFonts w:eastAsia="Times New Roman"/>
          <w:bCs/>
          <w:iCs/>
          <w:sz w:val="24"/>
          <w:szCs w:val="24"/>
          <w:lang w:eastAsia="ru-RU"/>
        </w:rPr>
        <w:t>Астафьева Н. Е., Гаврилова С. А., Цветкова М. С. Информатика и ИКТ: Практикум для профессий и специальностей технического и социально-экономического профилей: учеб. пособие для студ. учреждений сред. проф. образования / под ред. М. С. Цветковой. — М., 2014</w:t>
      </w:r>
    </w:p>
    <w:p w:rsidR="00BF7BE1" w:rsidRPr="007F43EF" w:rsidRDefault="00BF7BE1" w:rsidP="00BF7BE1">
      <w:pPr>
        <w:numPr>
          <w:ilvl w:val="0"/>
          <w:numId w:val="19"/>
        </w:numPr>
        <w:autoSpaceDE w:val="0"/>
        <w:autoSpaceDN w:val="0"/>
        <w:adjustRightInd w:val="0"/>
        <w:spacing w:after="0" w:line="360" w:lineRule="auto"/>
        <w:ind w:left="567" w:hanging="567"/>
        <w:jc w:val="both"/>
        <w:rPr>
          <w:rFonts w:eastAsia="Times New Roman"/>
          <w:bCs/>
          <w:iCs/>
          <w:sz w:val="24"/>
          <w:szCs w:val="24"/>
          <w:lang w:eastAsia="ru-RU"/>
        </w:rPr>
      </w:pPr>
      <w:r w:rsidRPr="007F43EF">
        <w:rPr>
          <w:rFonts w:eastAsia="Times New Roman"/>
          <w:bCs/>
          <w:iCs/>
          <w:sz w:val="24"/>
          <w:szCs w:val="24"/>
          <w:lang w:eastAsia="ru-RU"/>
        </w:rPr>
        <w:t>Цветкова М. С., Великович Л. С. Информатика и ИКТ: учебник для студ. Учреждений сред. проф. образования. — М., 2014</w:t>
      </w:r>
    </w:p>
    <w:p w:rsidR="00BF7BE1" w:rsidRPr="007F43EF" w:rsidRDefault="00BF7BE1" w:rsidP="00BF7BE1">
      <w:pPr>
        <w:numPr>
          <w:ilvl w:val="0"/>
          <w:numId w:val="19"/>
        </w:numPr>
        <w:spacing w:after="0" w:line="360" w:lineRule="auto"/>
        <w:ind w:left="567" w:hanging="567"/>
        <w:jc w:val="both"/>
        <w:rPr>
          <w:rFonts w:eastAsia="Times New Roman"/>
          <w:color w:val="333333"/>
          <w:sz w:val="24"/>
          <w:szCs w:val="24"/>
          <w:lang w:eastAsia="ru-RU"/>
        </w:rPr>
      </w:pPr>
      <w:r w:rsidRPr="007F43EF">
        <w:rPr>
          <w:rFonts w:eastAsia="Times New Roman"/>
          <w:color w:val="333333"/>
          <w:sz w:val="24"/>
          <w:szCs w:val="24"/>
          <w:lang w:eastAsia="ru-RU"/>
        </w:rPr>
        <w:t>Немцова Т.И., Назарова Ю.В. Практикум по информатике. Ч.1.: учебн. пособ. / под ред. Л.Г. Гагариной. - М.: ФОРУМ: ИНФРА-М, 2008. - 320с.: ил.</w:t>
      </w:r>
    </w:p>
    <w:p w:rsidR="00BF7BE1" w:rsidRPr="007F43EF" w:rsidRDefault="00BF7BE1" w:rsidP="00BF7BE1">
      <w:pPr>
        <w:numPr>
          <w:ilvl w:val="0"/>
          <w:numId w:val="19"/>
        </w:numPr>
        <w:spacing w:after="0" w:line="360" w:lineRule="auto"/>
        <w:ind w:left="567" w:hanging="567"/>
        <w:jc w:val="both"/>
        <w:rPr>
          <w:rFonts w:eastAsia="Times New Roman"/>
          <w:color w:val="333333"/>
          <w:sz w:val="24"/>
          <w:szCs w:val="24"/>
          <w:lang w:eastAsia="ru-RU"/>
        </w:rPr>
      </w:pPr>
      <w:r w:rsidRPr="007F43EF">
        <w:rPr>
          <w:rFonts w:eastAsia="Times New Roman"/>
          <w:color w:val="333333"/>
          <w:sz w:val="24"/>
          <w:szCs w:val="24"/>
          <w:lang w:eastAsia="ru-RU"/>
        </w:rPr>
        <w:t>Немцова Т.И., Назарова Ю.В. Практикум по информатике. Ч.2.: учебн. пос. / под ред. Л.Г. Гагариной. - М.: ФОРУМ: ИНФРА-М, 2008.- 228с.: ил.</w:t>
      </w:r>
    </w:p>
    <w:p w:rsidR="00BF7BE1" w:rsidRPr="007F43EF" w:rsidRDefault="00BF7BE1" w:rsidP="00BF7BE1">
      <w:pPr>
        <w:numPr>
          <w:ilvl w:val="0"/>
          <w:numId w:val="19"/>
        </w:numPr>
        <w:spacing w:after="0" w:line="360" w:lineRule="auto"/>
        <w:ind w:left="567" w:hanging="567"/>
        <w:jc w:val="both"/>
        <w:rPr>
          <w:rFonts w:eastAsia="Times New Roman"/>
          <w:color w:val="000000"/>
          <w:sz w:val="24"/>
          <w:szCs w:val="24"/>
          <w:shd w:val="clear" w:color="auto" w:fill="FFFFFF"/>
          <w:lang w:eastAsia="ru-RU"/>
        </w:rPr>
      </w:pPr>
      <w:r w:rsidRPr="007F43EF">
        <w:rPr>
          <w:rFonts w:eastAsia="Times New Roman"/>
          <w:color w:val="222222"/>
          <w:sz w:val="24"/>
          <w:szCs w:val="24"/>
          <w:lang w:eastAsia="ru-RU"/>
        </w:rPr>
        <w:t>Гвоздева, В. А. Информатика, автоматизированные информационные технологии и системы: учебник / В. А. Гвоздева. – Москва: Форум: Инфра-М, 2015. – 541 с.</w:t>
      </w:r>
    </w:p>
    <w:p w:rsidR="00BF7BE1" w:rsidRPr="007F43EF" w:rsidRDefault="00BF7BE1" w:rsidP="00BF7BE1">
      <w:pPr>
        <w:numPr>
          <w:ilvl w:val="0"/>
          <w:numId w:val="19"/>
        </w:numPr>
        <w:spacing w:after="0" w:line="360" w:lineRule="auto"/>
        <w:ind w:left="567" w:hanging="567"/>
        <w:jc w:val="both"/>
        <w:rPr>
          <w:rFonts w:eastAsia="Times New Roman"/>
          <w:color w:val="000000"/>
          <w:sz w:val="24"/>
          <w:szCs w:val="24"/>
          <w:shd w:val="clear" w:color="auto" w:fill="FFFFFF"/>
          <w:lang w:eastAsia="ru-RU"/>
        </w:rPr>
      </w:pPr>
      <w:r w:rsidRPr="007F43EF">
        <w:rPr>
          <w:rFonts w:eastAsia="Times New Roman"/>
          <w:color w:val="222222"/>
          <w:sz w:val="24"/>
          <w:szCs w:val="24"/>
          <w:lang w:eastAsia="ru-RU"/>
        </w:rPr>
        <w:t>Иопа, Н. И. Информатика: (для технических специальностей): учебное пособие / Н. И. Иопа. – Москва: КноРус, 2012. – 469 с.</w:t>
      </w:r>
    </w:p>
    <w:p w:rsidR="00BF7BE1" w:rsidRPr="007F43EF" w:rsidRDefault="00BF7BE1" w:rsidP="00BF7BE1">
      <w:pPr>
        <w:numPr>
          <w:ilvl w:val="0"/>
          <w:numId w:val="19"/>
        </w:numPr>
        <w:spacing w:after="0" w:line="360" w:lineRule="auto"/>
        <w:ind w:left="567" w:hanging="567"/>
        <w:jc w:val="both"/>
        <w:rPr>
          <w:rFonts w:eastAsia="Times New Roman"/>
          <w:color w:val="000000"/>
          <w:sz w:val="24"/>
          <w:szCs w:val="24"/>
          <w:shd w:val="clear" w:color="auto" w:fill="FFFFFF"/>
          <w:lang w:eastAsia="ru-RU"/>
        </w:rPr>
      </w:pPr>
      <w:r w:rsidRPr="007F43EF">
        <w:rPr>
          <w:rFonts w:eastAsia="Times New Roman"/>
          <w:color w:val="000000"/>
          <w:sz w:val="24"/>
          <w:szCs w:val="24"/>
          <w:shd w:val="clear" w:color="auto" w:fill="FFFFFF"/>
          <w:lang w:eastAsia="ru-RU"/>
        </w:rPr>
        <w:t>Михеева Е.В. Информатика: учебник для студ.учреждений сред.проф.образования /Е.В.Михеева, О.И.Титова.-10-е изд., стер. – М.: Издательский центр «Академия», 2014. – 352 с.</w:t>
      </w:r>
    </w:p>
    <w:p w:rsidR="00BF7BE1" w:rsidRDefault="00BF7BE1" w:rsidP="00BF7BE1">
      <w:pPr>
        <w:spacing w:before="240" w:after="0" w:line="360" w:lineRule="auto"/>
        <w:ind w:left="567" w:hanging="567"/>
        <w:jc w:val="both"/>
        <w:rPr>
          <w:b/>
          <w:bCs/>
          <w:sz w:val="24"/>
        </w:rPr>
      </w:pPr>
    </w:p>
    <w:p w:rsidR="00BF7BE1" w:rsidRDefault="00BF7BE1" w:rsidP="00BF7BE1">
      <w:pPr>
        <w:spacing w:before="240" w:after="0" w:line="360" w:lineRule="auto"/>
        <w:ind w:left="567" w:hanging="567"/>
        <w:jc w:val="both"/>
        <w:rPr>
          <w:b/>
          <w:bCs/>
          <w:sz w:val="24"/>
        </w:rPr>
        <w:sectPr w:rsidR="00BF7BE1" w:rsidSect="003807E1">
          <w:pgSz w:w="11906" w:h="16838"/>
          <w:pgMar w:top="1134" w:right="567" w:bottom="1134" w:left="1701" w:header="709" w:footer="709" w:gutter="0"/>
          <w:cols w:space="708"/>
          <w:docGrid w:linePitch="381"/>
        </w:sectPr>
      </w:pP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Times-Italic">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Pr="00000183" w:rsidRDefault="00BF7BE1" w:rsidP="00286751">
    <w:pPr>
      <w:pStyle w:val="a5"/>
      <w:spacing w:after="0" w:line="240" w:lineRule="auto"/>
      <w:jc w:val="center"/>
      <w:rPr>
        <w:sz w:val="24"/>
        <w:szCs w:val="24"/>
      </w:rPr>
    </w:pPr>
    <w:r w:rsidRPr="00000183">
      <w:rPr>
        <w:sz w:val="24"/>
        <w:szCs w:val="24"/>
      </w:rPr>
      <w:fldChar w:fldCharType="begin"/>
    </w:r>
    <w:r w:rsidRPr="00000183">
      <w:rPr>
        <w:sz w:val="24"/>
        <w:szCs w:val="24"/>
      </w:rPr>
      <w:instrText xml:space="preserve"> PAGE   \* MERGEFORMAT </w:instrText>
    </w:r>
    <w:r w:rsidRPr="00000183">
      <w:rPr>
        <w:sz w:val="24"/>
        <w:szCs w:val="24"/>
      </w:rPr>
      <w:fldChar w:fldCharType="separate"/>
    </w:r>
    <w:r>
      <w:rPr>
        <w:noProof/>
        <w:sz w:val="24"/>
        <w:szCs w:val="24"/>
      </w:rPr>
      <w:t>21</w:t>
    </w:r>
    <w:r w:rsidRPr="00000183">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3F" w:rsidRPr="00EC6E47" w:rsidRDefault="00BF7BE1">
    <w:pPr>
      <w:pStyle w:val="a5"/>
      <w:jc w:val="center"/>
      <w:rPr>
        <w:sz w:val="24"/>
        <w:szCs w:val="24"/>
      </w:rPr>
    </w:pPr>
    <w:r w:rsidRPr="00EC6E47">
      <w:rPr>
        <w:sz w:val="24"/>
        <w:szCs w:val="24"/>
      </w:rPr>
      <w:fldChar w:fldCharType="begin"/>
    </w:r>
    <w:r w:rsidRPr="00EC6E47">
      <w:rPr>
        <w:sz w:val="24"/>
        <w:szCs w:val="24"/>
      </w:rPr>
      <w:instrText xml:space="preserve"> PAGE   \* MERGEFORMAT </w:instrText>
    </w:r>
    <w:r w:rsidRPr="00EC6E47">
      <w:rPr>
        <w:sz w:val="24"/>
        <w:szCs w:val="24"/>
      </w:rPr>
      <w:fldChar w:fldCharType="separate"/>
    </w:r>
    <w:r>
      <w:rPr>
        <w:noProof/>
        <w:sz w:val="24"/>
        <w:szCs w:val="24"/>
      </w:rPr>
      <w:t>1</w:t>
    </w:r>
    <w:r w:rsidRPr="00EC6E47">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9365DCA"/>
    <w:multiLevelType w:val="hybridMultilevel"/>
    <w:tmpl w:val="F74CE30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958D0"/>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7" w15:restartNumberingAfterBreak="0">
    <w:nsid w:val="31541521"/>
    <w:multiLevelType w:val="hybridMultilevel"/>
    <w:tmpl w:val="094E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E337E3"/>
    <w:multiLevelType w:val="hybridMultilevel"/>
    <w:tmpl w:val="BB7ADD44"/>
    <w:lvl w:ilvl="0" w:tplc="147A1398">
      <w:start w:val="1"/>
      <w:numFmt w:val="russianLower"/>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E3ECD"/>
    <w:multiLevelType w:val="hybridMultilevel"/>
    <w:tmpl w:val="FA2649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E77CC"/>
    <w:multiLevelType w:val="hybridMultilevel"/>
    <w:tmpl w:val="AD5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DC3BC7"/>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CB6A5D"/>
    <w:multiLevelType w:val="hybridMultilevel"/>
    <w:tmpl w:val="681C7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3F1AE9"/>
    <w:multiLevelType w:val="hybridMultilevel"/>
    <w:tmpl w:val="3FF04560"/>
    <w:lvl w:ilvl="0" w:tplc="CE6A49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69B5032E"/>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D411B97"/>
    <w:multiLevelType w:val="hybridMultilevel"/>
    <w:tmpl w:val="72046C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1FE5D14"/>
    <w:multiLevelType w:val="hybridMultilevel"/>
    <w:tmpl w:val="150C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D4017B"/>
    <w:multiLevelType w:val="hybridMultilevel"/>
    <w:tmpl w:val="901285EC"/>
    <w:lvl w:ilvl="0" w:tplc="F9C22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89B333C"/>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2"/>
  </w:num>
  <w:num w:numId="4">
    <w:abstractNumId w:val="17"/>
  </w:num>
  <w:num w:numId="5">
    <w:abstractNumId w:val="19"/>
  </w:num>
  <w:num w:numId="6">
    <w:abstractNumId w:val="12"/>
  </w:num>
  <w:num w:numId="7">
    <w:abstractNumId w:val="8"/>
  </w:num>
  <w:num w:numId="8">
    <w:abstractNumId w:val="16"/>
  </w:num>
  <w:num w:numId="9">
    <w:abstractNumId w:val="9"/>
  </w:num>
  <w:num w:numId="10">
    <w:abstractNumId w:val="21"/>
  </w:num>
  <w:num w:numId="11">
    <w:abstractNumId w:val="13"/>
  </w:num>
  <w:num w:numId="12">
    <w:abstractNumId w:val="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10"/>
  </w:num>
  <w:num w:numId="17">
    <w:abstractNumId w:val="7"/>
  </w:num>
  <w:num w:numId="18">
    <w:abstractNumId w:val="15"/>
  </w:num>
  <w:num w:numId="19">
    <w:abstractNumId w:val="5"/>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E1"/>
    <w:rsid w:val="001C03D9"/>
    <w:rsid w:val="00662EFA"/>
    <w:rsid w:val="008C234C"/>
    <w:rsid w:val="00BF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 type="connector" idref="#Прямая со стрелкой 80"/>
        <o:r id="V:Rule2" type="connector" idref="#Прямая со стрелкой 72"/>
        <o:r id="V:Rule3" type="connector" idref="#Прямая со стрелкой 87"/>
        <o:r id="V:Rule4" type="connector" idref="#Прямая со стрелкой 79"/>
        <o:r id="V:Rule5" type="connector" idref="#Прямая со стрелкой 74"/>
        <o:r id="V:Rule6" type="connector" idref="#Прямая со стрелкой 90"/>
        <o:r id="V:Rule7" type="connector" idref="#Прямая со стрелкой 86"/>
        <o:r id="V:Rule8" type="connector" idref="#Прямая со стрелкой 93"/>
        <o:r id="V:Rule9" type="connector" idref="#Прямая со стрелкой 84"/>
        <o:r id="V:Rule10" type="connector" idref="#Прямая со стрелкой 81"/>
        <o:r id="V:Rule11" type="connector" idref="#Прямая со стрелкой 89"/>
        <o:r id="V:Rule12" type="connector" idref="#Прямая со стрелкой 73"/>
        <o:r id="V:Rule13" type="connector" idref="#Прямая со стрелкой 92"/>
        <o:r id="V:Rule14" type="connector" idref="#Прямая со стрелкой 94"/>
        <o:r id="V:Rule15" type="connector" idref="#Прямая со стрелкой 85"/>
        <o:r id="V:Rule16" type="connector" idref="#Прямая со стрелкой 82"/>
        <o:r id="V:Rule17" type="connector" idref="#Прямая со стрелкой 91"/>
        <o:r id="V:Rule18" type="connector" idref="#Прямая со стрелкой 75"/>
        <o:r id="V:Rule19" type="connector" idref="#Прямая со стрелкой 76"/>
        <o:r id="V:Rule20" type="connector" idref="#Прямая со стрелкой 88"/>
        <o:r id="V:Rule21" type="connector" idref="#Прямая со стрелкой 77"/>
        <o:r id="V:Rule22" type="connector" idref="#Прямая со стрелкой 83"/>
        <o:r id="V:Rule23" type="connector" idref="#Прямая со стрелкой 95"/>
      </o:rules>
    </o:shapelayout>
  </w:shapeDefaults>
  <w:decimalSymbol w:val=","/>
  <w:listSeparator w:val=";"/>
  <w15:chartTrackingRefBased/>
  <w15:docId w15:val="{A95A5B4C-25EB-43D9-A1F5-D803F590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BE1"/>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BF7BE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BF7BE1"/>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BF7BE1"/>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F7BE1"/>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BF7BE1"/>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BF7BE1"/>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BF7BE1"/>
    <w:rPr>
      <w:sz w:val="27"/>
      <w:szCs w:val="27"/>
      <w:shd w:val="clear" w:color="auto" w:fill="FFFFFF"/>
    </w:rPr>
  </w:style>
  <w:style w:type="paragraph" w:customStyle="1" w:styleId="130">
    <w:name w:val="Основной текст (13)"/>
    <w:basedOn w:val="a"/>
    <w:link w:val="13"/>
    <w:uiPriority w:val="99"/>
    <w:rsid w:val="00BF7BE1"/>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BF7BE1"/>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BF7BE1"/>
    <w:pPr>
      <w:ind w:left="720"/>
      <w:contextualSpacing/>
      <w:jc w:val="both"/>
    </w:pPr>
    <w:rPr>
      <w:sz w:val="24"/>
      <w:szCs w:val="22"/>
    </w:rPr>
  </w:style>
  <w:style w:type="character" w:customStyle="1" w:styleId="FontStyle11">
    <w:name w:val="Font Style11"/>
    <w:rsid w:val="00BF7BE1"/>
    <w:rPr>
      <w:rFonts w:ascii="Times New Roman" w:hAnsi="Times New Roman" w:cs="Times New Roman" w:hint="default"/>
      <w:sz w:val="22"/>
      <w:szCs w:val="22"/>
    </w:rPr>
  </w:style>
  <w:style w:type="paragraph" w:styleId="a5">
    <w:name w:val="header"/>
    <w:basedOn w:val="a"/>
    <w:link w:val="a6"/>
    <w:uiPriority w:val="99"/>
    <w:unhideWhenUsed/>
    <w:rsid w:val="00BF7BE1"/>
    <w:pPr>
      <w:tabs>
        <w:tab w:val="center" w:pos="4677"/>
        <w:tab w:val="right" w:pos="9355"/>
      </w:tabs>
    </w:pPr>
    <w:rPr>
      <w:lang w:val="x-none"/>
    </w:rPr>
  </w:style>
  <w:style w:type="character" w:customStyle="1" w:styleId="a6">
    <w:name w:val="Верхний колонтитул Знак"/>
    <w:basedOn w:val="a0"/>
    <w:link w:val="a5"/>
    <w:uiPriority w:val="99"/>
    <w:rsid w:val="00BF7BE1"/>
    <w:rPr>
      <w:rFonts w:ascii="Times New Roman" w:eastAsia="Calibri" w:hAnsi="Times New Roman" w:cs="Times New Roman"/>
      <w:sz w:val="28"/>
      <w:szCs w:val="28"/>
      <w:lang w:val="x-none"/>
    </w:rPr>
  </w:style>
  <w:style w:type="paragraph" w:styleId="a7">
    <w:name w:val="footer"/>
    <w:basedOn w:val="a"/>
    <w:link w:val="a8"/>
    <w:uiPriority w:val="99"/>
    <w:unhideWhenUsed/>
    <w:rsid w:val="00BF7BE1"/>
    <w:pPr>
      <w:tabs>
        <w:tab w:val="center" w:pos="4677"/>
        <w:tab w:val="right" w:pos="9355"/>
      </w:tabs>
    </w:pPr>
    <w:rPr>
      <w:lang w:val="x-none"/>
    </w:rPr>
  </w:style>
  <w:style w:type="character" w:customStyle="1" w:styleId="a8">
    <w:name w:val="Нижний колонтитул Знак"/>
    <w:basedOn w:val="a0"/>
    <w:link w:val="a7"/>
    <w:uiPriority w:val="99"/>
    <w:rsid w:val="00BF7BE1"/>
    <w:rPr>
      <w:rFonts w:ascii="Times New Roman" w:eastAsia="Calibri" w:hAnsi="Times New Roman" w:cs="Times New Roman"/>
      <w:sz w:val="28"/>
      <w:szCs w:val="28"/>
      <w:lang w:val="x-none"/>
    </w:rPr>
  </w:style>
  <w:style w:type="table" w:styleId="a9">
    <w:name w:val="Table Grid"/>
    <w:basedOn w:val="a1"/>
    <w:uiPriority w:val="59"/>
    <w:rsid w:val="00BF7BE1"/>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BF7BE1"/>
  </w:style>
  <w:style w:type="character" w:customStyle="1" w:styleId="epm">
    <w:name w:val="epm"/>
    <w:basedOn w:val="a0"/>
    <w:rsid w:val="00BF7BE1"/>
  </w:style>
  <w:style w:type="character" w:customStyle="1" w:styleId="21">
    <w:name w:val="Основной текст (2)_"/>
    <w:link w:val="22"/>
    <w:uiPriority w:val="99"/>
    <w:locked/>
    <w:rsid w:val="00BF7BE1"/>
    <w:rPr>
      <w:sz w:val="16"/>
      <w:szCs w:val="16"/>
      <w:shd w:val="clear" w:color="auto" w:fill="FFFFFF"/>
    </w:rPr>
  </w:style>
  <w:style w:type="paragraph" w:customStyle="1" w:styleId="22">
    <w:name w:val="Основной текст (2)"/>
    <w:basedOn w:val="a"/>
    <w:link w:val="21"/>
    <w:uiPriority w:val="99"/>
    <w:rsid w:val="00BF7BE1"/>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BF7BE1"/>
    <w:rPr>
      <w:sz w:val="27"/>
      <w:szCs w:val="27"/>
      <w:shd w:val="clear" w:color="auto" w:fill="FFFFFF"/>
    </w:rPr>
  </w:style>
  <w:style w:type="character" w:customStyle="1" w:styleId="aa">
    <w:name w:val="Основной текст_"/>
    <w:link w:val="15"/>
    <w:uiPriority w:val="99"/>
    <w:locked/>
    <w:rsid w:val="00BF7BE1"/>
    <w:rPr>
      <w:sz w:val="27"/>
      <w:szCs w:val="27"/>
      <w:shd w:val="clear" w:color="auto" w:fill="FFFFFF"/>
    </w:rPr>
  </w:style>
  <w:style w:type="paragraph" w:customStyle="1" w:styleId="14">
    <w:name w:val="Заголовок №1"/>
    <w:basedOn w:val="a"/>
    <w:link w:val="12"/>
    <w:uiPriority w:val="99"/>
    <w:rsid w:val="00BF7BE1"/>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BF7BE1"/>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BF7BE1"/>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BF7BE1"/>
    <w:rPr>
      <w:rFonts w:ascii="Segoe UI" w:hAnsi="Segoe UI" w:cs="Segoe UI"/>
      <w:sz w:val="20"/>
      <w:szCs w:val="20"/>
    </w:rPr>
  </w:style>
  <w:style w:type="paragraph" w:styleId="ab">
    <w:name w:val="Body Text Indent"/>
    <w:basedOn w:val="a"/>
    <w:link w:val="ac"/>
    <w:uiPriority w:val="99"/>
    <w:rsid w:val="00BF7BE1"/>
    <w:pPr>
      <w:spacing w:after="0" w:line="240" w:lineRule="auto"/>
      <w:ind w:left="75"/>
      <w:jc w:val="both"/>
    </w:pPr>
    <w:rPr>
      <w:rFonts w:eastAsia="Times New Roman"/>
      <w:lang w:val="x-none" w:eastAsia="x-none"/>
    </w:rPr>
  </w:style>
  <w:style w:type="character" w:customStyle="1" w:styleId="ac">
    <w:name w:val="Основной текст с отступом Знак"/>
    <w:basedOn w:val="a0"/>
    <w:link w:val="ab"/>
    <w:uiPriority w:val="99"/>
    <w:rsid w:val="00BF7BE1"/>
    <w:rPr>
      <w:rFonts w:ascii="Times New Roman" w:eastAsia="Times New Roman" w:hAnsi="Times New Roman" w:cs="Times New Roman"/>
      <w:sz w:val="28"/>
      <w:szCs w:val="28"/>
      <w:lang w:val="x-none" w:eastAsia="x-none"/>
    </w:rPr>
  </w:style>
  <w:style w:type="character" w:customStyle="1" w:styleId="FontStyle18">
    <w:name w:val="Font Style18"/>
    <w:uiPriority w:val="99"/>
    <w:rsid w:val="00BF7BE1"/>
    <w:rPr>
      <w:rFonts w:ascii="Times New Roman" w:hAnsi="Times New Roman" w:cs="Times New Roman"/>
      <w:sz w:val="22"/>
      <w:szCs w:val="22"/>
    </w:rPr>
  </w:style>
  <w:style w:type="paragraph" w:styleId="ad">
    <w:name w:val="Balloon Text"/>
    <w:basedOn w:val="a"/>
    <w:link w:val="ae"/>
    <w:uiPriority w:val="99"/>
    <w:semiHidden/>
    <w:unhideWhenUsed/>
    <w:rsid w:val="00BF7BE1"/>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semiHidden/>
    <w:rsid w:val="00BF7BE1"/>
    <w:rPr>
      <w:rFonts w:ascii="Tahoma" w:eastAsia="Calibri" w:hAnsi="Tahoma" w:cs="Times New Roman"/>
      <w:sz w:val="16"/>
      <w:szCs w:val="16"/>
      <w:lang w:val="x-none"/>
    </w:rPr>
  </w:style>
  <w:style w:type="character" w:styleId="af">
    <w:name w:val="annotation reference"/>
    <w:uiPriority w:val="99"/>
    <w:semiHidden/>
    <w:unhideWhenUsed/>
    <w:rsid w:val="00BF7BE1"/>
    <w:rPr>
      <w:sz w:val="16"/>
      <w:szCs w:val="16"/>
    </w:rPr>
  </w:style>
  <w:style w:type="paragraph" w:styleId="af0">
    <w:name w:val="annotation text"/>
    <w:basedOn w:val="a"/>
    <w:link w:val="af1"/>
    <w:uiPriority w:val="99"/>
    <w:unhideWhenUsed/>
    <w:rsid w:val="00BF7BE1"/>
    <w:rPr>
      <w:sz w:val="20"/>
      <w:szCs w:val="20"/>
      <w:lang w:val="x-none"/>
    </w:rPr>
  </w:style>
  <w:style w:type="character" w:customStyle="1" w:styleId="af1">
    <w:name w:val="Текст примечания Знак"/>
    <w:basedOn w:val="a0"/>
    <w:link w:val="af0"/>
    <w:uiPriority w:val="99"/>
    <w:rsid w:val="00BF7BE1"/>
    <w:rPr>
      <w:rFonts w:ascii="Times New Roman" w:eastAsia="Calibri" w:hAnsi="Times New Roman" w:cs="Times New Roman"/>
      <w:sz w:val="20"/>
      <w:szCs w:val="20"/>
      <w:lang w:val="x-none"/>
    </w:rPr>
  </w:style>
  <w:style w:type="paragraph" w:styleId="af2">
    <w:name w:val="annotation subject"/>
    <w:basedOn w:val="af0"/>
    <w:next w:val="af0"/>
    <w:link w:val="af3"/>
    <w:uiPriority w:val="99"/>
    <w:semiHidden/>
    <w:unhideWhenUsed/>
    <w:rsid w:val="00BF7BE1"/>
    <w:rPr>
      <w:b/>
      <w:bCs/>
    </w:rPr>
  </w:style>
  <w:style w:type="character" w:customStyle="1" w:styleId="af3">
    <w:name w:val="Тема примечания Знак"/>
    <w:basedOn w:val="af1"/>
    <w:link w:val="af2"/>
    <w:uiPriority w:val="99"/>
    <w:semiHidden/>
    <w:rsid w:val="00BF7BE1"/>
    <w:rPr>
      <w:rFonts w:ascii="Times New Roman" w:eastAsia="Calibri" w:hAnsi="Times New Roman" w:cs="Times New Roman"/>
      <w:b/>
      <w:bCs/>
      <w:sz w:val="20"/>
      <w:szCs w:val="20"/>
      <w:lang w:val="x-none"/>
    </w:rPr>
  </w:style>
  <w:style w:type="paragraph" w:styleId="af4">
    <w:name w:val="footnote text"/>
    <w:basedOn w:val="a"/>
    <w:link w:val="af5"/>
    <w:uiPriority w:val="99"/>
    <w:semiHidden/>
    <w:unhideWhenUsed/>
    <w:rsid w:val="00BF7BE1"/>
    <w:rPr>
      <w:sz w:val="20"/>
      <w:szCs w:val="20"/>
      <w:lang w:val="x-none"/>
    </w:rPr>
  </w:style>
  <w:style w:type="character" w:customStyle="1" w:styleId="af5">
    <w:name w:val="Текст сноски Знак"/>
    <w:basedOn w:val="a0"/>
    <w:link w:val="af4"/>
    <w:uiPriority w:val="99"/>
    <w:semiHidden/>
    <w:rsid w:val="00BF7BE1"/>
    <w:rPr>
      <w:rFonts w:ascii="Times New Roman" w:eastAsia="Calibri" w:hAnsi="Times New Roman" w:cs="Times New Roman"/>
      <w:sz w:val="20"/>
      <w:szCs w:val="20"/>
      <w:lang w:val="x-none"/>
    </w:rPr>
  </w:style>
  <w:style w:type="character" w:styleId="af6">
    <w:name w:val="footnote reference"/>
    <w:uiPriority w:val="99"/>
    <w:semiHidden/>
    <w:unhideWhenUsed/>
    <w:rsid w:val="00BF7BE1"/>
    <w:rPr>
      <w:vertAlign w:val="superscript"/>
    </w:rPr>
  </w:style>
  <w:style w:type="table" w:customStyle="1" w:styleId="16">
    <w:name w:val="Сетка таблицы1"/>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7BE1"/>
  </w:style>
  <w:style w:type="table" w:customStyle="1" w:styleId="4">
    <w:name w:val="Сетка таблицы4"/>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BF7BE1"/>
    <w:rPr>
      <w:b/>
      <w:bCs/>
    </w:rPr>
  </w:style>
  <w:style w:type="paragraph" w:customStyle="1" w:styleId="Style2">
    <w:name w:val="Style2"/>
    <w:basedOn w:val="a"/>
    <w:uiPriority w:val="99"/>
    <w:rsid w:val="00BF7BE1"/>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BF7BE1"/>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BF7BE1"/>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BF7BE1"/>
    <w:rPr>
      <w:rFonts w:ascii="Times New Roman" w:hAnsi="Times New Roman" w:cs="Times New Roman"/>
      <w:sz w:val="26"/>
      <w:szCs w:val="26"/>
    </w:rPr>
  </w:style>
  <w:style w:type="paragraph" w:styleId="af8">
    <w:name w:val="Body Text"/>
    <w:basedOn w:val="a"/>
    <w:link w:val="af9"/>
    <w:uiPriority w:val="99"/>
    <w:semiHidden/>
    <w:unhideWhenUsed/>
    <w:rsid w:val="00BF7BE1"/>
    <w:pPr>
      <w:spacing w:after="120"/>
    </w:pPr>
  </w:style>
  <w:style w:type="character" w:customStyle="1" w:styleId="af9">
    <w:name w:val="Основной текст Знак"/>
    <w:basedOn w:val="a0"/>
    <w:link w:val="af8"/>
    <w:uiPriority w:val="99"/>
    <w:semiHidden/>
    <w:rsid w:val="00BF7BE1"/>
    <w:rPr>
      <w:rFonts w:ascii="Times New Roman" w:eastAsia="Calibri" w:hAnsi="Times New Roman" w:cs="Times New Roman"/>
      <w:sz w:val="28"/>
      <w:szCs w:val="28"/>
    </w:rPr>
  </w:style>
  <w:style w:type="character" w:customStyle="1" w:styleId="17">
    <w:name w:val="Основной текст + Курсив1"/>
    <w:basedOn w:val="af9"/>
    <w:rsid w:val="00BF7BE1"/>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BF7BE1"/>
    <w:rPr>
      <w:rFonts w:ascii="Times New Roman" w:eastAsia="Calibri" w:hAnsi="Times New Roman" w:cs="Times New Roman"/>
      <w:sz w:val="19"/>
      <w:szCs w:val="19"/>
      <w:u w:val="none"/>
      <w:lang w:eastAsia="en-US" w:bidi="ar-SA"/>
    </w:rPr>
  </w:style>
  <w:style w:type="character" w:styleId="afa">
    <w:name w:val="Hyperlink"/>
    <w:uiPriority w:val="99"/>
    <w:unhideWhenUsed/>
    <w:rsid w:val="00BF7BE1"/>
    <w:rPr>
      <w:color w:val="0000FF"/>
      <w:u w:val="single"/>
    </w:rPr>
  </w:style>
  <w:style w:type="character" w:customStyle="1" w:styleId="24">
    <w:name w:val="Основной текст2"/>
    <w:rsid w:val="00BF7BE1"/>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BF7BE1"/>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BF7BE1"/>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BF7BE1"/>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BF7BE1"/>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BF7BE1"/>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BF7BE1"/>
  </w:style>
  <w:style w:type="character" w:customStyle="1" w:styleId="afd">
    <w:name w:val="Гипертекстовая ссылка"/>
    <w:uiPriority w:val="99"/>
    <w:rsid w:val="00BF7BE1"/>
    <w:rPr>
      <w:rFonts w:cs="Times New Roman"/>
      <w:color w:val="106BBE"/>
    </w:rPr>
  </w:style>
  <w:style w:type="paragraph" w:styleId="31">
    <w:name w:val="Body Text Indent 3"/>
    <w:basedOn w:val="a"/>
    <w:link w:val="32"/>
    <w:rsid w:val="00BF7BE1"/>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BF7BE1"/>
    <w:rPr>
      <w:rFonts w:ascii="Times New Roman" w:eastAsia="Times New Roman" w:hAnsi="Times New Roman" w:cs="Times New Roman"/>
      <w:sz w:val="16"/>
      <w:szCs w:val="16"/>
      <w:lang w:eastAsia="ru-RU"/>
    </w:rPr>
  </w:style>
  <w:style w:type="paragraph" w:customStyle="1" w:styleId="1">
    <w:name w:val="Стиль1"/>
    <w:basedOn w:val="10"/>
    <w:rsid w:val="00BF7BE1"/>
    <w:pPr>
      <w:keepNext/>
      <w:widowControl/>
      <w:numPr>
        <w:numId w:val="20"/>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BF7BE1"/>
    <w:pPr>
      <w:spacing w:after="0" w:line="360" w:lineRule="auto"/>
      <w:ind w:firstLine="720"/>
      <w:jc w:val="both"/>
    </w:pPr>
    <w:rPr>
      <w:rFonts w:eastAsia="Times New Roman"/>
      <w:szCs w:val="20"/>
      <w:lang w:eastAsia="ru-RU"/>
    </w:rPr>
  </w:style>
  <w:style w:type="character" w:customStyle="1" w:styleId="34">
    <w:name w:val="Стиль3 Знак"/>
    <w:link w:val="33"/>
    <w:locked/>
    <w:rsid w:val="00BF7BE1"/>
    <w:rPr>
      <w:rFonts w:ascii="Times New Roman" w:eastAsia="Times New Roman" w:hAnsi="Times New Roman" w:cs="Times New Roman"/>
      <w:sz w:val="28"/>
      <w:szCs w:val="20"/>
      <w:lang w:eastAsia="ru-RU"/>
    </w:rPr>
  </w:style>
  <w:style w:type="paragraph" w:customStyle="1" w:styleId="18">
    <w:name w:val="Без интервала1"/>
    <w:qFormat/>
    <w:rsid w:val="00BF7BE1"/>
    <w:pPr>
      <w:spacing w:after="0" w:line="240" w:lineRule="auto"/>
    </w:pPr>
    <w:rPr>
      <w:rFonts w:ascii="Calibri" w:eastAsia="Times New Roman" w:hAnsi="Calibri" w:cs="Times New Roman"/>
    </w:rPr>
  </w:style>
  <w:style w:type="paragraph" w:customStyle="1" w:styleId="25">
    <w:name w:val="Стиль2"/>
    <w:basedOn w:val="10"/>
    <w:rsid w:val="00BF7BE1"/>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BF7BE1"/>
    <w:pPr>
      <w:spacing w:after="0" w:line="240" w:lineRule="auto"/>
      <w:ind w:left="720"/>
      <w:contextualSpacing/>
    </w:pPr>
    <w:rPr>
      <w:rFonts w:eastAsia="Times New Roman"/>
      <w:sz w:val="20"/>
      <w:szCs w:val="20"/>
    </w:rPr>
  </w:style>
  <w:style w:type="paragraph" w:styleId="1a">
    <w:name w:val="toc 1"/>
    <w:basedOn w:val="a"/>
    <w:next w:val="a"/>
    <w:autoRedefine/>
    <w:uiPriority w:val="39"/>
    <w:rsid w:val="00BF7BE1"/>
    <w:rPr>
      <w:sz w:val="24"/>
    </w:rPr>
  </w:style>
  <w:style w:type="paragraph" w:styleId="26">
    <w:name w:val="toc 2"/>
    <w:basedOn w:val="a"/>
    <w:next w:val="a"/>
    <w:autoRedefine/>
    <w:uiPriority w:val="39"/>
    <w:rsid w:val="00BF7BE1"/>
    <w:pPr>
      <w:ind w:left="280"/>
    </w:pPr>
  </w:style>
  <w:style w:type="paragraph" w:styleId="afe">
    <w:name w:val="TOC Heading"/>
    <w:basedOn w:val="10"/>
    <w:next w:val="a"/>
    <w:uiPriority w:val="39"/>
    <w:qFormat/>
    <w:rsid w:val="00BF7BE1"/>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BF7BE1"/>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BF7BE1"/>
    <w:rPr>
      <w:i/>
      <w:iCs/>
    </w:rPr>
  </w:style>
  <w:style w:type="paragraph" w:styleId="aff0">
    <w:name w:val="Normal (Web)"/>
    <w:basedOn w:val="a"/>
    <w:unhideWhenUsed/>
    <w:rsid w:val="00BF7BE1"/>
    <w:pPr>
      <w:spacing w:before="100" w:beforeAutospacing="1" w:after="100" w:afterAutospacing="1" w:line="240" w:lineRule="auto"/>
    </w:pPr>
    <w:rPr>
      <w:rFonts w:eastAsia="Times New Roman"/>
      <w:sz w:val="24"/>
      <w:szCs w:val="24"/>
      <w:lang w:eastAsia="ru-RU"/>
    </w:rPr>
  </w:style>
  <w:style w:type="character" w:customStyle="1" w:styleId="style11">
    <w:name w:val="style11"/>
    <w:rsid w:val="00BF7BE1"/>
    <w:rPr>
      <w:i/>
      <w:iCs/>
      <w:color w:val="515128"/>
      <w:sz w:val="24"/>
      <w:szCs w:val="24"/>
    </w:rPr>
  </w:style>
  <w:style w:type="paragraph" w:customStyle="1" w:styleId="style1">
    <w:name w:val="style1"/>
    <w:basedOn w:val="a"/>
    <w:rsid w:val="00BF7BE1"/>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BF7B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BF7BE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BF7BE1"/>
    <w:rPr>
      <w:rFonts w:ascii="Times New Roman" w:hAnsi="Times New Roman" w:cs="Times New Roman"/>
      <w:sz w:val="22"/>
      <w:szCs w:val="22"/>
    </w:rPr>
  </w:style>
  <w:style w:type="table" w:customStyle="1" w:styleId="41">
    <w:name w:val="Сетка таблицы41"/>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w:basedOn w:val="a"/>
    <w:rsid w:val="00BF7BE1"/>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BF7BE1"/>
    <w:pPr>
      <w:ind w:left="566" w:hanging="283"/>
      <w:contextualSpacing/>
    </w:pPr>
  </w:style>
  <w:style w:type="paragraph" w:customStyle="1" w:styleId="ConsPlusNormal">
    <w:name w:val="ConsPlusNormal"/>
    <w:rsid w:val="00BF7B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BF7BE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BF7BE1"/>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BF7BE1"/>
    <w:rPr>
      <w:rFonts w:ascii="Times New Roman" w:hAnsi="Times New Roman" w:cs="Times New Roman"/>
      <w:color w:val="000000"/>
      <w:sz w:val="26"/>
      <w:szCs w:val="26"/>
    </w:rPr>
  </w:style>
  <w:style w:type="paragraph" w:customStyle="1" w:styleId="Style22">
    <w:name w:val="Style22"/>
    <w:basedOn w:val="a"/>
    <w:uiPriority w:val="99"/>
    <w:rsid w:val="00BF7BE1"/>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BF7BE1"/>
    <w:rPr>
      <w:rFonts w:ascii="Times New Roman" w:hAnsi="Times New Roman" w:cs="Times New Roman"/>
      <w:color w:val="000000"/>
      <w:sz w:val="26"/>
      <w:szCs w:val="26"/>
    </w:rPr>
  </w:style>
  <w:style w:type="paragraph" w:styleId="aff3">
    <w:name w:val="Title"/>
    <w:basedOn w:val="a"/>
    <w:link w:val="aff4"/>
    <w:qFormat/>
    <w:rsid w:val="00BF7BE1"/>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BF7BE1"/>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BF7B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BF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
    <w:rsid w:val="00BF7BE1"/>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BF7BE1"/>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BF7BE1"/>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BF7BE1"/>
    <w:pPr>
      <w:spacing w:after="100" w:afterAutospacing="1" w:line="240" w:lineRule="auto"/>
      <w:ind w:left="720" w:firstLine="709"/>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oleObject" Target="embeddings/oleObject48.bin"/><Relationship Id="rId21" Type="http://schemas.openxmlformats.org/officeDocument/2006/relationships/image" Target="media/image13.png"/><Relationship Id="rId42" Type="http://schemas.openxmlformats.org/officeDocument/2006/relationships/image" Target="media/image25.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38.wmf"/><Relationship Id="rId84" Type="http://schemas.openxmlformats.org/officeDocument/2006/relationships/image" Target="media/image46.wmf"/><Relationship Id="rId89" Type="http://schemas.openxmlformats.org/officeDocument/2006/relationships/oleObject" Target="embeddings/oleObject34.bin"/><Relationship Id="rId112" Type="http://schemas.openxmlformats.org/officeDocument/2006/relationships/image" Target="media/image60.wmf"/><Relationship Id="rId133" Type="http://schemas.openxmlformats.org/officeDocument/2006/relationships/oleObject" Target="embeddings/oleObject56.bin"/><Relationship Id="rId138" Type="http://schemas.openxmlformats.org/officeDocument/2006/relationships/image" Target="media/image73.wmf"/><Relationship Id="rId154" Type="http://schemas.openxmlformats.org/officeDocument/2006/relationships/image" Target="media/image81.wmf"/><Relationship Id="rId159" Type="http://schemas.openxmlformats.org/officeDocument/2006/relationships/oleObject" Target="embeddings/oleObject69.bin"/><Relationship Id="rId170" Type="http://schemas.openxmlformats.org/officeDocument/2006/relationships/image" Target="media/image89.png"/><Relationship Id="rId16" Type="http://schemas.openxmlformats.org/officeDocument/2006/relationships/image" Target="media/image9.png"/><Relationship Id="rId107" Type="http://schemas.openxmlformats.org/officeDocument/2006/relationships/oleObject" Target="embeddings/oleObject43.bin"/><Relationship Id="rId11" Type="http://schemas.openxmlformats.org/officeDocument/2006/relationships/oleObject" Target="embeddings/oleObject1.bin"/><Relationship Id="rId32" Type="http://schemas.openxmlformats.org/officeDocument/2006/relationships/oleObject" Target="embeddings/oleObject7.bin"/><Relationship Id="rId37" Type="http://schemas.openxmlformats.org/officeDocument/2006/relationships/header" Target="header2.xml"/><Relationship Id="rId53" Type="http://schemas.openxmlformats.org/officeDocument/2006/relationships/oleObject" Target="embeddings/oleObject16.bin"/><Relationship Id="rId58"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oleObject" Target="embeddings/oleObject29.bin"/><Relationship Id="rId102" Type="http://schemas.openxmlformats.org/officeDocument/2006/relationships/image" Target="media/image55.wmf"/><Relationship Id="rId123" Type="http://schemas.openxmlformats.org/officeDocument/2006/relationships/oleObject" Target="embeddings/oleObject51.bin"/><Relationship Id="rId128" Type="http://schemas.openxmlformats.org/officeDocument/2006/relationships/image" Target="media/image68.wmf"/><Relationship Id="rId144" Type="http://schemas.openxmlformats.org/officeDocument/2006/relationships/image" Target="media/image76.wmf"/><Relationship Id="rId149" Type="http://schemas.openxmlformats.org/officeDocument/2006/relationships/oleObject" Target="embeddings/oleObject64.bin"/><Relationship Id="rId5" Type="http://schemas.openxmlformats.org/officeDocument/2006/relationships/image" Target="media/image1.png"/><Relationship Id="rId90" Type="http://schemas.openxmlformats.org/officeDocument/2006/relationships/image" Target="media/image49.wmf"/><Relationship Id="rId95" Type="http://schemas.openxmlformats.org/officeDocument/2006/relationships/oleObject" Target="embeddings/oleObject37.bin"/><Relationship Id="rId160" Type="http://schemas.openxmlformats.org/officeDocument/2006/relationships/image" Target="media/image84.wmf"/><Relationship Id="rId165" Type="http://schemas.openxmlformats.org/officeDocument/2006/relationships/oleObject" Target="embeddings/oleObject72.bin"/><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oleObject" Target="embeddings/oleObject11.bin"/><Relationship Id="rId48"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oleObject" Target="embeddings/oleObject24.bin"/><Relationship Id="rId113" Type="http://schemas.openxmlformats.org/officeDocument/2006/relationships/oleObject" Target="embeddings/oleObject46.bin"/><Relationship Id="rId118" Type="http://schemas.openxmlformats.org/officeDocument/2006/relationships/image" Target="media/image63.wmf"/><Relationship Id="rId134" Type="http://schemas.openxmlformats.org/officeDocument/2006/relationships/image" Target="media/image71.wmf"/><Relationship Id="rId139" Type="http://schemas.openxmlformats.org/officeDocument/2006/relationships/oleObject" Target="embeddings/oleObject59.bin"/><Relationship Id="rId80" Type="http://schemas.openxmlformats.org/officeDocument/2006/relationships/image" Target="media/image44.wmf"/><Relationship Id="rId85" Type="http://schemas.openxmlformats.org/officeDocument/2006/relationships/oleObject" Target="embeddings/oleObject32.bin"/><Relationship Id="rId150" Type="http://schemas.openxmlformats.org/officeDocument/2006/relationships/image" Target="media/image79.wmf"/><Relationship Id="rId155" Type="http://schemas.openxmlformats.org/officeDocument/2006/relationships/oleObject" Target="embeddings/oleObject67.bin"/><Relationship Id="rId171" Type="http://schemas.openxmlformats.org/officeDocument/2006/relationships/image" Target="media/image90.png"/><Relationship Id="rId12" Type="http://schemas.openxmlformats.org/officeDocument/2006/relationships/image" Target="media/image7.png"/><Relationship Id="rId17" Type="http://schemas.openxmlformats.org/officeDocument/2006/relationships/oleObject" Target="embeddings/oleObject4.bin"/><Relationship Id="rId33" Type="http://schemas.openxmlformats.org/officeDocument/2006/relationships/image" Target="media/image22.png"/><Relationship Id="rId38" Type="http://schemas.openxmlformats.org/officeDocument/2006/relationships/image" Target="media/image23.wmf"/><Relationship Id="rId59" Type="http://schemas.openxmlformats.org/officeDocument/2006/relationships/oleObject" Target="embeddings/oleObject19.bin"/><Relationship Id="rId103" Type="http://schemas.openxmlformats.org/officeDocument/2006/relationships/oleObject" Target="embeddings/oleObject41.bin"/><Relationship Id="rId108" Type="http://schemas.openxmlformats.org/officeDocument/2006/relationships/image" Target="media/image58.wmf"/><Relationship Id="rId124" Type="http://schemas.openxmlformats.org/officeDocument/2006/relationships/image" Target="media/image66.wmf"/><Relationship Id="rId129" Type="http://schemas.openxmlformats.org/officeDocument/2006/relationships/oleObject" Target="embeddings/oleObject54.bin"/><Relationship Id="rId54"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oleObject" Target="embeddings/oleObject27.bin"/><Relationship Id="rId91" Type="http://schemas.openxmlformats.org/officeDocument/2006/relationships/oleObject" Target="embeddings/oleObject35.bin"/><Relationship Id="rId96" Type="http://schemas.openxmlformats.org/officeDocument/2006/relationships/image" Target="media/image52.wmf"/><Relationship Id="rId140" Type="http://schemas.openxmlformats.org/officeDocument/2006/relationships/image" Target="media/image74.wmf"/><Relationship Id="rId145" Type="http://schemas.openxmlformats.org/officeDocument/2006/relationships/oleObject" Target="embeddings/oleObject62.bin"/><Relationship Id="rId161" Type="http://schemas.openxmlformats.org/officeDocument/2006/relationships/oleObject" Target="embeddings/oleObject70.bin"/><Relationship Id="rId166" Type="http://schemas.openxmlformats.org/officeDocument/2006/relationships/image" Target="media/image87.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image" Target="media/image15.png"/><Relationship Id="rId28" Type="http://schemas.openxmlformats.org/officeDocument/2006/relationships/oleObject" Target="embeddings/oleObject5.bin"/><Relationship Id="rId36" Type="http://schemas.openxmlformats.org/officeDocument/2006/relationships/header" Target="header1.xml"/><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image" Target="media/image57.wmf"/><Relationship Id="rId114" Type="http://schemas.openxmlformats.org/officeDocument/2006/relationships/image" Target="media/image61.wmf"/><Relationship Id="rId119" Type="http://schemas.openxmlformats.org/officeDocument/2006/relationships/oleObject" Target="embeddings/oleObject49.bin"/><Relationship Id="rId127" Type="http://schemas.openxmlformats.org/officeDocument/2006/relationships/oleObject" Target="embeddings/oleObject53.bin"/><Relationship Id="rId10" Type="http://schemas.openxmlformats.org/officeDocument/2006/relationships/image" Target="media/image6.png"/><Relationship Id="rId31" Type="http://schemas.openxmlformats.org/officeDocument/2006/relationships/image" Target="media/image21.png"/><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43.wmf"/><Relationship Id="rId81" Type="http://schemas.openxmlformats.org/officeDocument/2006/relationships/oleObject" Target="embeddings/oleObject30.bin"/><Relationship Id="rId86" Type="http://schemas.openxmlformats.org/officeDocument/2006/relationships/image" Target="media/image47.wmf"/><Relationship Id="rId94" Type="http://schemas.openxmlformats.org/officeDocument/2006/relationships/image" Target="media/image51.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5.wmf"/><Relationship Id="rId130" Type="http://schemas.openxmlformats.org/officeDocument/2006/relationships/image" Target="media/image69.wmf"/><Relationship Id="rId135" Type="http://schemas.openxmlformats.org/officeDocument/2006/relationships/oleObject" Target="embeddings/oleObject57.bin"/><Relationship Id="rId143" Type="http://schemas.openxmlformats.org/officeDocument/2006/relationships/oleObject" Target="embeddings/oleObject61.bin"/><Relationship Id="rId148" Type="http://schemas.openxmlformats.org/officeDocument/2006/relationships/image" Target="media/image78.wmf"/><Relationship Id="rId151" Type="http://schemas.openxmlformats.org/officeDocument/2006/relationships/oleObject" Target="embeddings/oleObject65.bin"/><Relationship Id="rId156" Type="http://schemas.openxmlformats.org/officeDocument/2006/relationships/image" Target="media/image82.wmf"/><Relationship Id="rId164" Type="http://schemas.openxmlformats.org/officeDocument/2006/relationships/image" Target="media/image86.wmf"/><Relationship Id="rId169" Type="http://schemas.openxmlformats.org/officeDocument/2006/relationships/oleObject" Target="embeddings/oleObject74.bin"/><Relationship Id="rId4" Type="http://schemas.openxmlformats.org/officeDocument/2006/relationships/webSettings" Target="webSettings.xml"/><Relationship Id="rId9" Type="http://schemas.openxmlformats.org/officeDocument/2006/relationships/image" Target="media/image5.jpeg"/><Relationship Id="rId172"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10.png"/><Relationship Id="rId39" Type="http://schemas.openxmlformats.org/officeDocument/2006/relationships/oleObject" Target="embeddings/oleObject9.bin"/><Relationship Id="rId109" Type="http://schemas.openxmlformats.org/officeDocument/2006/relationships/oleObject" Target="embeddings/oleObject44.bin"/><Relationship Id="rId34" Type="http://schemas.openxmlformats.org/officeDocument/2006/relationships/oleObject" Target="embeddings/oleObject8.bin"/><Relationship Id="rId50" Type="http://schemas.openxmlformats.org/officeDocument/2006/relationships/image" Target="media/image29.wmf"/><Relationship Id="rId55" Type="http://schemas.openxmlformats.org/officeDocument/2006/relationships/oleObject" Target="embeddings/oleObject17.bin"/><Relationship Id="rId76" Type="http://schemas.openxmlformats.org/officeDocument/2006/relationships/image" Target="media/image42.wmf"/><Relationship Id="rId97" Type="http://schemas.openxmlformats.org/officeDocument/2006/relationships/oleObject" Target="embeddings/oleObject38.bin"/><Relationship Id="rId104" Type="http://schemas.openxmlformats.org/officeDocument/2006/relationships/image" Target="media/image56.wmf"/><Relationship Id="rId120" Type="http://schemas.openxmlformats.org/officeDocument/2006/relationships/image" Target="media/image64.wmf"/><Relationship Id="rId125" Type="http://schemas.openxmlformats.org/officeDocument/2006/relationships/oleObject" Target="embeddings/oleObject52.bin"/><Relationship Id="rId141" Type="http://schemas.openxmlformats.org/officeDocument/2006/relationships/oleObject" Target="embeddings/oleObject60.bin"/><Relationship Id="rId146" Type="http://schemas.openxmlformats.org/officeDocument/2006/relationships/image" Target="media/image77.wmf"/><Relationship Id="rId167" Type="http://schemas.openxmlformats.org/officeDocument/2006/relationships/oleObject" Target="embeddings/oleObject73.bin"/><Relationship Id="rId7" Type="http://schemas.openxmlformats.org/officeDocument/2006/relationships/image" Target="media/image3.png"/><Relationship Id="rId71" Type="http://schemas.openxmlformats.org/officeDocument/2006/relationships/oleObject" Target="embeddings/oleObject25.bin"/><Relationship Id="rId92" Type="http://schemas.openxmlformats.org/officeDocument/2006/relationships/image" Target="media/image50.wmf"/><Relationship Id="rId162" Type="http://schemas.openxmlformats.org/officeDocument/2006/relationships/image" Target="media/image85.wmf"/><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6.png"/><Relationship Id="rId40" Type="http://schemas.openxmlformats.org/officeDocument/2006/relationships/image" Target="media/image24.wmf"/><Relationship Id="rId45" Type="http://schemas.openxmlformats.org/officeDocument/2006/relationships/oleObject" Target="embeddings/oleObject12.bin"/><Relationship Id="rId66" Type="http://schemas.openxmlformats.org/officeDocument/2006/relationships/image" Target="media/image37.wmf"/><Relationship Id="rId87" Type="http://schemas.openxmlformats.org/officeDocument/2006/relationships/oleObject" Target="embeddings/oleObject33.bin"/><Relationship Id="rId110" Type="http://schemas.openxmlformats.org/officeDocument/2006/relationships/image" Target="media/image59.wmf"/><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image" Target="media/image72.wmf"/><Relationship Id="rId157" Type="http://schemas.openxmlformats.org/officeDocument/2006/relationships/oleObject" Target="embeddings/oleObject68.bin"/><Relationship Id="rId61" Type="http://schemas.openxmlformats.org/officeDocument/2006/relationships/oleObject" Target="embeddings/oleObject20.bin"/><Relationship Id="rId82" Type="http://schemas.openxmlformats.org/officeDocument/2006/relationships/image" Target="media/image45.wmf"/><Relationship Id="rId152" Type="http://schemas.openxmlformats.org/officeDocument/2006/relationships/image" Target="media/image80.wmf"/><Relationship Id="rId173"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8.png"/><Relationship Id="rId30" Type="http://schemas.openxmlformats.org/officeDocument/2006/relationships/oleObject" Target="embeddings/oleObject6.bin"/><Relationship Id="rId35" Type="http://schemas.openxmlformats.org/officeDocument/2006/relationships/hyperlink" Target="mailto:tambovtk@mail.ru" TargetMode="External"/><Relationship Id="rId56" Type="http://schemas.openxmlformats.org/officeDocument/2006/relationships/image" Target="media/image32.wmf"/><Relationship Id="rId77" Type="http://schemas.openxmlformats.org/officeDocument/2006/relationships/oleObject" Target="embeddings/oleObject28.bin"/><Relationship Id="rId100" Type="http://schemas.openxmlformats.org/officeDocument/2006/relationships/image" Target="media/image54.wmf"/><Relationship Id="rId105" Type="http://schemas.openxmlformats.org/officeDocument/2006/relationships/oleObject" Target="embeddings/oleObject42.bin"/><Relationship Id="rId126" Type="http://schemas.openxmlformats.org/officeDocument/2006/relationships/image" Target="media/image67.wmf"/><Relationship Id="rId147" Type="http://schemas.openxmlformats.org/officeDocument/2006/relationships/oleObject" Target="embeddings/oleObject63.bin"/><Relationship Id="rId168" Type="http://schemas.openxmlformats.org/officeDocument/2006/relationships/image" Target="media/image88.wmf"/><Relationship Id="rId8" Type="http://schemas.openxmlformats.org/officeDocument/2006/relationships/image" Target="media/image4.jpeg"/><Relationship Id="rId51" Type="http://schemas.openxmlformats.org/officeDocument/2006/relationships/oleObject" Target="embeddings/oleObject15.bin"/><Relationship Id="rId72" Type="http://schemas.openxmlformats.org/officeDocument/2006/relationships/image" Target="media/image40.wmf"/><Relationship Id="rId93" Type="http://schemas.openxmlformats.org/officeDocument/2006/relationships/oleObject" Target="embeddings/oleObject36.bin"/><Relationship Id="rId98" Type="http://schemas.openxmlformats.org/officeDocument/2006/relationships/image" Target="media/image53.wmf"/><Relationship Id="rId121" Type="http://schemas.openxmlformats.org/officeDocument/2006/relationships/oleObject" Target="embeddings/oleObject50.bin"/><Relationship Id="rId142" Type="http://schemas.openxmlformats.org/officeDocument/2006/relationships/image" Target="media/image75.wmf"/><Relationship Id="rId163" Type="http://schemas.openxmlformats.org/officeDocument/2006/relationships/oleObject" Target="embeddings/oleObject71.bin"/><Relationship Id="rId3" Type="http://schemas.openxmlformats.org/officeDocument/2006/relationships/settings" Target="settings.xml"/><Relationship Id="rId25" Type="http://schemas.openxmlformats.org/officeDocument/2006/relationships/image" Target="media/image17.png"/><Relationship Id="rId46" Type="http://schemas.openxmlformats.org/officeDocument/2006/relationships/image" Target="media/image27.wmf"/><Relationship Id="rId67" Type="http://schemas.openxmlformats.org/officeDocument/2006/relationships/oleObject" Target="embeddings/oleObject23.bin"/><Relationship Id="rId116" Type="http://schemas.openxmlformats.org/officeDocument/2006/relationships/image" Target="media/image62.wmf"/><Relationship Id="rId137" Type="http://schemas.openxmlformats.org/officeDocument/2006/relationships/oleObject" Target="embeddings/oleObject58.bin"/><Relationship Id="rId158" Type="http://schemas.openxmlformats.org/officeDocument/2006/relationships/image" Target="media/image83.wmf"/><Relationship Id="rId20" Type="http://schemas.openxmlformats.org/officeDocument/2006/relationships/image" Target="media/image12.png"/><Relationship Id="rId41" Type="http://schemas.openxmlformats.org/officeDocument/2006/relationships/oleObject" Target="embeddings/oleObject10.bin"/><Relationship Id="rId62" Type="http://schemas.openxmlformats.org/officeDocument/2006/relationships/image" Target="media/image35.wmf"/><Relationship Id="rId83" Type="http://schemas.openxmlformats.org/officeDocument/2006/relationships/oleObject" Target="embeddings/oleObject31.bin"/><Relationship Id="rId88" Type="http://schemas.openxmlformats.org/officeDocument/2006/relationships/image" Target="media/image48.wmf"/><Relationship Id="rId111" Type="http://schemas.openxmlformats.org/officeDocument/2006/relationships/oleObject" Target="embeddings/oleObject45.bin"/><Relationship Id="rId132" Type="http://schemas.openxmlformats.org/officeDocument/2006/relationships/image" Target="media/image70.wmf"/><Relationship Id="rId153" Type="http://schemas.openxmlformats.org/officeDocument/2006/relationships/oleObject" Target="embeddings/oleObject6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17934</Words>
  <Characters>102228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2017-10-18T11:06:00Z</dcterms:created>
  <dcterms:modified xsi:type="dcterms:W3CDTF">2017-10-18T11:06:00Z</dcterms:modified>
</cp:coreProperties>
</file>