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C7" w:rsidRPr="00483675" w:rsidRDefault="00D60FC7" w:rsidP="00D60FC7">
      <w:pPr>
        <w:spacing w:before="240" w:line="360" w:lineRule="auto"/>
        <w:ind w:left="1701"/>
        <w:jc w:val="both"/>
        <w:rPr>
          <w:rFonts w:eastAsia="Calibri" w:cs="Times New Roman"/>
          <w:b/>
          <w:bCs/>
          <w:color w:val="auto"/>
          <w:sz w:val="24"/>
        </w:rPr>
      </w:pPr>
      <w:r w:rsidRPr="00483675">
        <w:rPr>
          <w:rFonts w:eastAsia="Calibri" w:cs="Times New Roman"/>
          <w:b/>
          <w:bCs/>
          <w:color w:val="auto"/>
          <w:sz w:val="24"/>
        </w:rPr>
        <w:t xml:space="preserve">1.6 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rFonts w:eastAsia="Calibri" w:cs="Times New Roman"/>
          <w:b/>
          <w:bCs/>
          <w:color w:val="auto"/>
          <w:sz w:val="24"/>
        </w:rPr>
        <w:t xml:space="preserve">15.00.00 Машиностроение </w:t>
      </w:r>
      <w:bookmarkEnd w:id="0"/>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ind w:firstLine="5103"/>
        <w:jc w:val="center"/>
        <w:rPr>
          <w:b/>
          <w:color w:val="auto"/>
          <w:sz w:val="24"/>
        </w:rPr>
      </w:pPr>
      <w:r w:rsidRPr="00483675">
        <w:rPr>
          <w:b/>
          <w:color w:val="auto"/>
          <w:sz w:val="24"/>
        </w:rPr>
        <w:t>Утверждено</w:t>
      </w:r>
    </w:p>
    <w:p w:rsidR="00D60FC7" w:rsidRPr="00483675" w:rsidRDefault="00D60FC7" w:rsidP="00D60FC7">
      <w:pPr>
        <w:ind w:left="4956" w:firstLine="147"/>
        <w:jc w:val="center"/>
        <w:rPr>
          <w:b/>
          <w:color w:val="auto"/>
          <w:sz w:val="24"/>
        </w:rPr>
      </w:pPr>
      <w:r w:rsidRPr="00483675">
        <w:rPr>
          <w:b/>
          <w:color w:val="auto"/>
          <w:sz w:val="24"/>
        </w:rPr>
        <w:t>протоколом заседания группы разработчиков конкурсных заданий</w:t>
      </w:r>
    </w:p>
    <w:p w:rsidR="00D60FC7" w:rsidRPr="00483675" w:rsidRDefault="00D60FC7" w:rsidP="00D60FC7">
      <w:pPr>
        <w:ind w:left="2832" w:firstLine="2271"/>
        <w:jc w:val="center"/>
        <w:rPr>
          <w:b/>
          <w:color w:val="auto"/>
          <w:sz w:val="24"/>
        </w:rPr>
      </w:pPr>
      <w:r w:rsidRPr="00483675">
        <w:rPr>
          <w:b/>
          <w:color w:val="auto"/>
          <w:sz w:val="24"/>
        </w:rPr>
        <w:t>ППК СГТУ имени Гагарина Ю.А.</w:t>
      </w:r>
    </w:p>
    <w:p w:rsidR="00D60FC7" w:rsidRPr="00483675" w:rsidRDefault="00D60FC7" w:rsidP="00D60FC7">
      <w:pPr>
        <w:ind w:firstLine="5103"/>
        <w:jc w:val="center"/>
        <w:rPr>
          <w:b/>
          <w:color w:val="auto"/>
          <w:sz w:val="24"/>
        </w:rPr>
      </w:pPr>
      <w:r w:rsidRPr="00483675">
        <w:rPr>
          <w:b/>
          <w:color w:val="auto"/>
          <w:sz w:val="24"/>
        </w:rPr>
        <w:t>от 06.02.2017 № 1</w:t>
      </w: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r w:rsidRPr="00483675">
        <w:rPr>
          <w:b/>
          <w:color w:val="auto"/>
          <w:sz w:val="24"/>
        </w:rPr>
        <w:t xml:space="preserve">Фонд оценочных средств </w:t>
      </w:r>
    </w:p>
    <w:p w:rsidR="00D60FC7" w:rsidRPr="00483675" w:rsidRDefault="00D60FC7" w:rsidP="00D60FC7">
      <w:pPr>
        <w:jc w:val="center"/>
        <w:rPr>
          <w:b/>
          <w:color w:val="auto"/>
          <w:sz w:val="24"/>
        </w:rPr>
      </w:pPr>
      <w:r w:rsidRPr="00483675">
        <w:rPr>
          <w:rFonts w:eastAsia="Times New Roman"/>
          <w:b/>
          <w:color w:val="auto"/>
          <w:sz w:val="24"/>
        </w:rPr>
        <w:t xml:space="preserve">заключительного этапа </w:t>
      </w:r>
      <w:r w:rsidRPr="00483675">
        <w:rPr>
          <w:b/>
          <w:color w:val="auto"/>
          <w:sz w:val="24"/>
        </w:rPr>
        <w:t xml:space="preserve">Всероссийской олимпиады </w:t>
      </w:r>
    </w:p>
    <w:p w:rsidR="00D60FC7" w:rsidRPr="00483675" w:rsidRDefault="00D60FC7" w:rsidP="00D60FC7">
      <w:pPr>
        <w:jc w:val="center"/>
        <w:rPr>
          <w:rFonts w:eastAsia="Times New Roman"/>
          <w:b/>
          <w:color w:val="auto"/>
          <w:sz w:val="24"/>
        </w:rPr>
      </w:pPr>
      <w:r w:rsidRPr="00483675">
        <w:rPr>
          <w:b/>
          <w:color w:val="auto"/>
          <w:sz w:val="24"/>
        </w:rPr>
        <w:t>профессионального мастерства</w:t>
      </w:r>
      <w:r w:rsidRPr="00483675">
        <w:rPr>
          <w:rFonts w:eastAsia="Times New Roman"/>
          <w:b/>
          <w:color w:val="auto"/>
          <w:sz w:val="24"/>
        </w:rPr>
        <w:t xml:space="preserve"> обучающихся по  специальностям </w:t>
      </w:r>
    </w:p>
    <w:p w:rsidR="00D60FC7" w:rsidRPr="00483675" w:rsidRDefault="00D60FC7" w:rsidP="00D60FC7">
      <w:pPr>
        <w:jc w:val="center"/>
        <w:rPr>
          <w:b/>
          <w:color w:val="auto"/>
          <w:sz w:val="24"/>
        </w:rPr>
      </w:pPr>
      <w:r w:rsidRPr="00483675">
        <w:rPr>
          <w:rFonts w:eastAsia="Times New Roman"/>
          <w:b/>
          <w:color w:val="auto"/>
          <w:sz w:val="24"/>
        </w:rPr>
        <w:t xml:space="preserve">среднего профессионального образования </w:t>
      </w:r>
    </w:p>
    <w:p w:rsidR="00D60FC7" w:rsidRPr="00483675" w:rsidRDefault="00D60FC7" w:rsidP="00D60FC7">
      <w:pPr>
        <w:jc w:val="center"/>
        <w:rPr>
          <w:b/>
          <w:color w:val="auto"/>
          <w:sz w:val="24"/>
        </w:rPr>
      </w:pPr>
      <w:r w:rsidRPr="00483675">
        <w:rPr>
          <w:b/>
          <w:color w:val="auto"/>
          <w:sz w:val="24"/>
        </w:rPr>
        <w:t xml:space="preserve">УГС 15.00.00 Машиностроение  </w:t>
      </w: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r w:rsidRPr="00483675">
        <w:rPr>
          <w:b/>
          <w:color w:val="auto"/>
          <w:sz w:val="24"/>
        </w:rPr>
        <w:t>Саратов   2017</w:t>
      </w: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jc w:val="center"/>
        <w:rPr>
          <w:b/>
          <w:color w:val="auto"/>
          <w:sz w:val="24"/>
        </w:rPr>
      </w:pPr>
    </w:p>
    <w:p w:rsidR="00D60FC7" w:rsidRPr="00483675" w:rsidRDefault="00D60FC7" w:rsidP="00D60FC7">
      <w:pPr>
        <w:ind w:firstLine="567"/>
        <w:jc w:val="both"/>
        <w:rPr>
          <w:color w:val="auto"/>
          <w:sz w:val="24"/>
        </w:rPr>
      </w:pPr>
      <w:r w:rsidRPr="00483675">
        <w:rPr>
          <w:b/>
          <w:color w:val="auto"/>
          <w:sz w:val="24"/>
        </w:rPr>
        <w:t xml:space="preserve">ФОС разработан  </w:t>
      </w:r>
      <w:r w:rsidRPr="00483675">
        <w:rPr>
          <w:color w:val="auto"/>
          <w:sz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D60FC7" w:rsidRPr="00483675" w:rsidRDefault="00D60FC7" w:rsidP="00D60FC7">
      <w:pPr>
        <w:rPr>
          <w:b/>
          <w:color w:val="auto"/>
          <w:sz w:val="24"/>
        </w:rPr>
      </w:pPr>
      <w:r w:rsidRPr="00483675">
        <w:rPr>
          <w:b/>
          <w:color w:val="auto"/>
          <w:sz w:val="24"/>
        </w:rPr>
        <w:t>Рассмотрен на заседании группы разработчиков конкурсных заданий  в составе:</w:t>
      </w:r>
    </w:p>
    <w:p w:rsidR="00D60FC7" w:rsidRPr="00483675" w:rsidRDefault="00D60FC7" w:rsidP="00D60FC7">
      <w:pPr>
        <w:rPr>
          <w:color w:val="auto"/>
          <w:sz w:val="24"/>
        </w:rPr>
      </w:pPr>
      <w:r w:rsidRPr="00483675">
        <w:rPr>
          <w:color w:val="auto"/>
          <w:sz w:val="24"/>
        </w:rPr>
        <w:t>Л.И. Рожкова, первый заместитель директора ППК СГТУ имени Гагарина Ю.А.</w:t>
      </w:r>
    </w:p>
    <w:p w:rsidR="00D60FC7" w:rsidRPr="00483675" w:rsidRDefault="00D60FC7" w:rsidP="00D60FC7">
      <w:pPr>
        <w:rPr>
          <w:color w:val="auto"/>
          <w:sz w:val="24"/>
        </w:rPr>
      </w:pPr>
      <w:r w:rsidRPr="00483675">
        <w:rPr>
          <w:color w:val="auto"/>
          <w:sz w:val="24"/>
        </w:rPr>
        <w:t>И.А. Ночевная, заместитель директора по УМР ППК СГТУ имени Гагарина Ю.А.</w:t>
      </w:r>
    </w:p>
    <w:p w:rsidR="00D60FC7" w:rsidRPr="00483675" w:rsidRDefault="00D60FC7" w:rsidP="00D60FC7">
      <w:pPr>
        <w:rPr>
          <w:color w:val="auto"/>
          <w:sz w:val="24"/>
        </w:rPr>
      </w:pPr>
      <w:r w:rsidRPr="00483675">
        <w:rPr>
          <w:color w:val="auto"/>
          <w:sz w:val="24"/>
        </w:rPr>
        <w:t>И.В. Алексеева, заведующая отделением «Технических специальностей» ППК СГТУ имени Гагарина Ю.А.</w:t>
      </w:r>
    </w:p>
    <w:p w:rsidR="00D60FC7" w:rsidRPr="00483675" w:rsidRDefault="00D60FC7" w:rsidP="00D60FC7">
      <w:pPr>
        <w:rPr>
          <w:color w:val="auto"/>
          <w:sz w:val="24"/>
        </w:rPr>
      </w:pPr>
      <w:r w:rsidRPr="00483675">
        <w:rPr>
          <w:color w:val="auto"/>
          <w:sz w:val="24"/>
        </w:rPr>
        <w:t>Е.П. Смирнова, председатель методической комиссии отделения «технических специальностей» ППК СГТУ имени Гагарина Ю.А.</w:t>
      </w:r>
    </w:p>
    <w:p w:rsidR="00D60FC7" w:rsidRPr="00483675" w:rsidRDefault="00D60FC7" w:rsidP="00D60FC7">
      <w:pPr>
        <w:rPr>
          <w:color w:val="auto"/>
          <w:sz w:val="24"/>
        </w:rPr>
      </w:pPr>
      <w:r w:rsidRPr="00483675">
        <w:rPr>
          <w:color w:val="auto"/>
          <w:sz w:val="24"/>
        </w:rPr>
        <w:t>Л.Н. Шумило, преподаватель ППК СГТУ имени Гагарина Ю.А.</w:t>
      </w:r>
    </w:p>
    <w:p w:rsidR="00D60FC7" w:rsidRPr="00483675" w:rsidRDefault="00D60FC7" w:rsidP="00D60FC7">
      <w:pPr>
        <w:rPr>
          <w:color w:val="auto"/>
          <w:sz w:val="24"/>
        </w:rPr>
      </w:pPr>
      <w:r w:rsidRPr="00483675">
        <w:rPr>
          <w:color w:val="auto"/>
          <w:sz w:val="24"/>
        </w:rPr>
        <w:t>Т.В. Цыбина, преподаватель ППК СГТУ имени Гагарина Ю.А.</w:t>
      </w:r>
    </w:p>
    <w:p w:rsidR="00D60FC7" w:rsidRPr="00483675" w:rsidRDefault="00D60FC7" w:rsidP="00D60FC7">
      <w:pPr>
        <w:rPr>
          <w:color w:val="auto"/>
          <w:sz w:val="24"/>
        </w:rPr>
      </w:pPr>
      <w:r w:rsidRPr="00483675">
        <w:rPr>
          <w:color w:val="auto"/>
          <w:sz w:val="24"/>
        </w:rPr>
        <w:t>С.А. Асанов, преподаватель ППК СГТУ имени Гагарина Ю.А., к.т.н.</w:t>
      </w:r>
    </w:p>
    <w:p w:rsidR="00D60FC7" w:rsidRPr="00483675" w:rsidRDefault="00D60FC7" w:rsidP="00D60FC7">
      <w:pPr>
        <w:rPr>
          <w:color w:val="auto"/>
          <w:sz w:val="24"/>
        </w:rPr>
      </w:pPr>
      <w:r w:rsidRPr="00483675">
        <w:rPr>
          <w:color w:val="auto"/>
          <w:sz w:val="24"/>
        </w:rPr>
        <w:t>Е.Э. Воеводина, преподаватель ППК СГТУ имени Гагарина Ю.А.</w:t>
      </w:r>
    </w:p>
    <w:p w:rsidR="00D60FC7" w:rsidRPr="00483675" w:rsidRDefault="00D60FC7" w:rsidP="00D60FC7">
      <w:pPr>
        <w:rPr>
          <w:color w:val="auto"/>
          <w:sz w:val="24"/>
        </w:rPr>
      </w:pPr>
      <w:r w:rsidRPr="00483675">
        <w:rPr>
          <w:color w:val="auto"/>
          <w:sz w:val="24"/>
        </w:rPr>
        <w:t>С.С. Игнатьева, преподаватель ППК СГТУ имени Гагарина Ю.А.</w:t>
      </w:r>
    </w:p>
    <w:p w:rsidR="00D60FC7" w:rsidRPr="00483675" w:rsidRDefault="00D60FC7" w:rsidP="00D60FC7">
      <w:pPr>
        <w:rPr>
          <w:color w:val="auto"/>
          <w:sz w:val="24"/>
        </w:rPr>
      </w:pPr>
      <w:r w:rsidRPr="00483675">
        <w:rPr>
          <w:color w:val="auto"/>
          <w:sz w:val="24"/>
        </w:rPr>
        <w:t>М.В. Кабардина, преподаватель ППК СГТУ имени Гагарина Ю.А.</w:t>
      </w:r>
    </w:p>
    <w:p w:rsidR="00D60FC7" w:rsidRPr="00483675" w:rsidRDefault="00D60FC7" w:rsidP="00D60FC7">
      <w:pPr>
        <w:rPr>
          <w:color w:val="auto"/>
          <w:sz w:val="24"/>
        </w:rPr>
      </w:pPr>
      <w:r w:rsidRPr="00483675">
        <w:rPr>
          <w:color w:val="auto"/>
          <w:sz w:val="24"/>
        </w:rPr>
        <w:t>М.В. Москаленко, преподаватель ППК СГТУ имени Гагарина Ю.А.</w:t>
      </w:r>
    </w:p>
    <w:p w:rsidR="00D60FC7" w:rsidRPr="00483675" w:rsidRDefault="00D60FC7" w:rsidP="00D60FC7">
      <w:pPr>
        <w:rPr>
          <w:color w:val="auto"/>
          <w:sz w:val="24"/>
        </w:rPr>
      </w:pPr>
      <w:r w:rsidRPr="00483675">
        <w:rPr>
          <w:color w:val="auto"/>
          <w:sz w:val="24"/>
        </w:rPr>
        <w:t>С.В. Слесарев, доцент кафедры «Проектирование технических и технологических комплексов» СГТУ имени Гагарина Ю.А., к.т.н.</w:t>
      </w:r>
    </w:p>
    <w:p w:rsidR="00D60FC7" w:rsidRPr="00483675" w:rsidRDefault="00D60FC7" w:rsidP="00D60FC7">
      <w:pPr>
        <w:rPr>
          <w:color w:val="auto"/>
          <w:sz w:val="24"/>
        </w:rPr>
      </w:pPr>
      <w:r w:rsidRPr="00483675">
        <w:rPr>
          <w:color w:val="auto"/>
          <w:sz w:val="24"/>
        </w:rPr>
        <w:t>М.Г. Бабенко</w:t>
      </w:r>
      <w:r w:rsidRPr="00483675">
        <w:rPr>
          <w:rFonts w:eastAsia="Times New Roman"/>
          <w:color w:val="auto"/>
          <w:sz w:val="24"/>
        </w:rPr>
        <w:t xml:space="preserve">, доцент кафедры «Технология машиностроения» </w:t>
      </w:r>
      <w:r w:rsidRPr="00483675">
        <w:rPr>
          <w:color w:val="auto"/>
          <w:sz w:val="24"/>
        </w:rPr>
        <w:t>СГТУ имени Гагарина Ю.А., к.т.н.</w:t>
      </w:r>
    </w:p>
    <w:p w:rsidR="00D60FC7" w:rsidRPr="00483675" w:rsidRDefault="00D60FC7" w:rsidP="00D60FC7">
      <w:pPr>
        <w:rPr>
          <w:b/>
          <w:color w:val="auto"/>
          <w:sz w:val="24"/>
        </w:rPr>
      </w:pPr>
      <w:r w:rsidRPr="00483675">
        <w:rPr>
          <w:color w:val="auto"/>
          <w:sz w:val="24"/>
        </w:rPr>
        <w:t>М.В. Стекольников</w:t>
      </w:r>
      <w:r w:rsidRPr="00483675">
        <w:rPr>
          <w:rFonts w:ascii="Calibri" w:hAnsi="Calibri"/>
          <w:color w:val="auto"/>
          <w:sz w:val="24"/>
        </w:rPr>
        <w:t xml:space="preserve">, </w:t>
      </w:r>
      <w:r w:rsidRPr="00483675">
        <w:rPr>
          <w:rFonts w:eastAsia="Times New Roman"/>
          <w:bCs/>
          <w:color w:val="auto"/>
          <w:sz w:val="24"/>
        </w:rPr>
        <w:t>доцент  кафедры "Оборудование и технологии обработки материалов"</w:t>
      </w:r>
      <w:r w:rsidRPr="00483675">
        <w:rPr>
          <w:color w:val="auto"/>
          <w:sz w:val="24"/>
        </w:rPr>
        <w:t xml:space="preserve"> СГТУ имени Гагарина Ю.А., к.т.н.</w:t>
      </w:r>
    </w:p>
    <w:p w:rsidR="00D60FC7" w:rsidRPr="00483675" w:rsidRDefault="00D60FC7" w:rsidP="00D60FC7">
      <w:pPr>
        <w:rPr>
          <w:color w:val="auto"/>
          <w:sz w:val="24"/>
        </w:rPr>
      </w:pPr>
      <w:r w:rsidRPr="00483675">
        <w:rPr>
          <w:color w:val="auto"/>
          <w:sz w:val="24"/>
        </w:rPr>
        <w:t>Е.Н. Алай, руководитель направления систем диспетчеризации и кондиционирования ООО «Интегра Лайт»</w:t>
      </w:r>
    </w:p>
    <w:p w:rsidR="00D60FC7" w:rsidRPr="00483675" w:rsidRDefault="00D60FC7" w:rsidP="00D60FC7">
      <w:pPr>
        <w:spacing w:line="360" w:lineRule="auto"/>
        <w:rPr>
          <w:color w:val="auto"/>
          <w:sz w:val="24"/>
        </w:rPr>
      </w:pPr>
      <w:r w:rsidRPr="00483675">
        <w:rPr>
          <w:color w:val="auto"/>
          <w:sz w:val="24"/>
        </w:rPr>
        <w:t>Н.В. Николаева,  инженер-технолог 1 категории ООО Завод электроагрегатного машиностроения «СЭПО-ЗЭМ»</w:t>
      </w:r>
    </w:p>
    <w:p w:rsidR="00D60FC7" w:rsidRPr="00483675" w:rsidRDefault="00D60FC7" w:rsidP="00D60FC7">
      <w:pPr>
        <w:spacing w:line="360" w:lineRule="auto"/>
        <w:rPr>
          <w:b/>
          <w:color w:val="auto"/>
          <w:sz w:val="24"/>
        </w:rPr>
      </w:pPr>
      <w:r w:rsidRPr="00483675">
        <w:rPr>
          <w:b/>
          <w:color w:val="auto"/>
          <w:sz w:val="24"/>
        </w:rPr>
        <w:tab/>
      </w:r>
    </w:p>
    <w:p w:rsidR="00D60FC7" w:rsidRPr="00483675" w:rsidRDefault="00D60FC7" w:rsidP="00D60FC7">
      <w:pPr>
        <w:spacing w:line="360" w:lineRule="auto"/>
        <w:rPr>
          <w:b/>
          <w:color w:val="auto"/>
          <w:sz w:val="24"/>
        </w:rPr>
      </w:pPr>
      <w:r w:rsidRPr="00483675">
        <w:rPr>
          <w:b/>
          <w:color w:val="auto"/>
          <w:sz w:val="24"/>
        </w:rPr>
        <w:t>Рецензенты</w:t>
      </w:r>
    </w:p>
    <w:p w:rsidR="00D60FC7" w:rsidRPr="00483675" w:rsidRDefault="00D60FC7" w:rsidP="00D60FC7">
      <w:pPr>
        <w:suppressAutoHyphens/>
        <w:jc w:val="both"/>
        <w:rPr>
          <w:rFonts w:eastAsia="Times New Roman"/>
          <w:color w:val="auto"/>
          <w:sz w:val="24"/>
        </w:rPr>
      </w:pPr>
      <w:r w:rsidRPr="00483675">
        <w:rPr>
          <w:color w:val="auto"/>
          <w:sz w:val="24"/>
        </w:rPr>
        <w:t>1.</w:t>
      </w:r>
      <w:r w:rsidRPr="00483675">
        <w:rPr>
          <w:rFonts w:eastAsia="Times New Roman"/>
          <w:color w:val="auto"/>
          <w:sz w:val="24"/>
        </w:rPr>
        <w:t xml:space="preserve"> Боровин Ю.М., председатель ФУМО СПО по УГС 15.00.00 Машиностроение, проректор по учебной и  научной работе Московского политехнического университета, к.т.н.</w:t>
      </w:r>
    </w:p>
    <w:p w:rsidR="00D60FC7" w:rsidRPr="00483675" w:rsidRDefault="00D60FC7" w:rsidP="00D60FC7">
      <w:pPr>
        <w:rPr>
          <w:b/>
          <w:color w:val="auto"/>
          <w:sz w:val="24"/>
        </w:rPr>
      </w:pPr>
      <w:r w:rsidRPr="00483675">
        <w:rPr>
          <w:color w:val="auto"/>
          <w:sz w:val="24"/>
        </w:rPr>
        <w:t>2.</w:t>
      </w:r>
      <w:r w:rsidRPr="00483675">
        <w:rPr>
          <w:b/>
          <w:color w:val="auto"/>
          <w:sz w:val="24"/>
        </w:rPr>
        <w:t xml:space="preserve"> </w:t>
      </w:r>
      <w:r w:rsidRPr="00483675">
        <w:rPr>
          <w:color w:val="auto"/>
          <w:sz w:val="24"/>
        </w:rPr>
        <w:t xml:space="preserve">Игнатьев С.А., Профессор кафедры «Автоматизация, управление, мехатроника» , </w:t>
      </w:r>
      <w:hyperlink r:id="rId5" w:history="1">
        <w:r w:rsidRPr="00483675">
          <w:rPr>
            <w:color w:val="auto"/>
            <w:sz w:val="24"/>
            <w:shd w:val="clear" w:color="auto" w:fill="FFFFFF"/>
          </w:rPr>
          <w:t>Институт электронной техники и машиностроения</w:t>
        </w:r>
      </w:hyperlink>
      <w:r w:rsidRPr="00483675">
        <w:rPr>
          <w:color w:val="auto"/>
          <w:sz w:val="24"/>
        </w:rPr>
        <w:t xml:space="preserve"> СГТУ имени Гагарина Ю.А., д.т.н.</w:t>
      </w:r>
      <w:r w:rsidRPr="00483675">
        <w:rPr>
          <w:color w:val="auto"/>
          <w:sz w:val="24"/>
          <w:shd w:val="clear" w:color="auto" w:fill="FFFFFF"/>
        </w:rPr>
        <w:t> </w:t>
      </w:r>
    </w:p>
    <w:p w:rsidR="00D60FC7" w:rsidRPr="00483675" w:rsidRDefault="00D60FC7" w:rsidP="00D60FC7">
      <w:pPr>
        <w:rPr>
          <w:color w:val="auto"/>
          <w:sz w:val="24"/>
        </w:rPr>
      </w:pPr>
    </w:p>
    <w:p w:rsidR="00D60FC7" w:rsidRPr="00483675" w:rsidRDefault="00D60FC7" w:rsidP="00D60FC7">
      <w:pPr>
        <w:rPr>
          <w:b/>
          <w:color w:val="auto"/>
          <w:sz w:val="24"/>
        </w:rPr>
      </w:pPr>
      <w:r w:rsidRPr="00483675">
        <w:rPr>
          <w:color w:val="auto"/>
          <w:sz w:val="24"/>
        </w:rPr>
        <w:t>3.</w:t>
      </w:r>
      <w:r w:rsidRPr="00483675">
        <w:rPr>
          <w:b/>
          <w:color w:val="auto"/>
          <w:sz w:val="24"/>
        </w:rPr>
        <w:t xml:space="preserve"> </w:t>
      </w:r>
      <w:r w:rsidRPr="00483675">
        <w:rPr>
          <w:color w:val="auto"/>
          <w:sz w:val="24"/>
        </w:rPr>
        <w:t xml:space="preserve">Никифоров А.А., </w:t>
      </w:r>
      <w:r w:rsidRPr="00483675">
        <w:rPr>
          <w:color w:val="auto"/>
          <w:sz w:val="24"/>
          <w:shd w:val="clear" w:color="auto" w:fill="FFFFFF"/>
        </w:rPr>
        <w:t>Технический директор АО «Конструкторское бюро промышленной автоматики»</w:t>
      </w:r>
    </w:p>
    <w:p w:rsidR="00D60FC7" w:rsidRPr="00483675" w:rsidRDefault="00D60FC7" w:rsidP="00D60FC7">
      <w:pPr>
        <w:spacing w:line="360" w:lineRule="auto"/>
        <w:jc w:val="center"/>
        <w:rPr>
          <w:b/>
          <w:color w:val="auto"/>
          <w:sz w:val="24"/>
        </w:rPr>
      </w:pPr>
    </w:p>
    <w:p w:rsidR="00D60FC7" w:rsidRPr="00483675" w:rsidRDefault="00D60FC7" w:rsidP="00D60FC7">
      <w:pPr>
        <w:spacing w:line="360" w:lineRule="auto"/>
        <w:jc w:val="center"/>
        <w:rPr>
          <w:b/>
          <w:color w:val="auto"/>
          <w:sz w:val="24"/>
        </w:rPr>
      </w:pPr>
      <w:r w:rsidRPr="00483675">
        <w:rPr>
          <w:b/>
          <w:color w:val="auto"/>
          <w:sz w:val="24"/>
        </w:rPr>
        <w:br w:type="page"/>
      </w:r>
      <w:r w:rsidRPr="00483675">
        <w:rPr>
          <w:b/>
          <w:color w:val="auto"/>
          <w:sz w:val="24"/>
        </w:rPr>
        <w:lastRenderedPageBreak/>
        <w:t xml:space="preserve">Содержание </w:t>
      </w:r>
    </w:p>
    <w:p w:rsidR="00D60FC7" w:rsidRPr="00483675" w:rsidRDefault="00D60FC7" w:rsidP="00D60FC7">
      <w:pPr>
        <w:numPr>
          <w:ilvl w:val="0"/>
          <w:numId w:val="62"/>
        </w:numPr>
        <w:spacing w:line="360" w:lineRule="auto"/>
        <w:ind w:firstLine="207"/>
        <w:jc w:val="both"/>
        <w:rPr>
          <w:b/>
          <w:color w:val="auto"/>
          <w:sz w:val="24"/>
        </w:rPr>
      </w:pPr>
      <w:r w:rsidRPr="00483675">
        <w:rPr>
          <w:b/>
          <w:color w:val="auto"/>
          <w:sz w:val="24"/>
        </w:rPr>
        <w:t>Спецификация Фонда оценочных средств.</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Паспорт практического задания «Перевод профессионального текста».</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Паспорт практического задания  «Задание по организации работы коллектива».</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Паспорт практического задания инвариантной части практического  задания 2 уровня.</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Паспорт практического задания вариативной части практического задания 2 уровня.</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 xml:space="preserve">Оценочные средства (демоверсии, включающие инструкции по выполнению) </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Ведомости  оценок результатов выполнения участниками практических  заданий   I уровня</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Сводная ведомость оценок результатов выполнения участниками заданий  I уровня</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 xml:space="preserve"> Ведомости  оценок результатов выполнения участниками практических  заданий   2 уровня</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 xml:space="preserve"> Сводная ведомость оценок результатов выполнения участниками заданий  2 уровня</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 xml:space="preserve"> Сводная ведомость  оценок результатов выполнения участниками заданий олимпиады</w:t>
      </w:r>
    </w:p>
    <w:p w:rsidR="00D60FC7" w:rsidRPr="00483675" w:rsidRDefault="00D60FC7" w:rsidP="00D60FC7">
      <w:pPr>
        <w:numPr>
          <w:ilvl w:val="0"/>
          <w:numId w:val="62"/>
        </w:numPr>
        <w:spacing w:line="360" w:lineRule="auto"/>
        <w:ind w:left="142" w:firstLine="567"/>
        <w:jc w:val="both"/>
        <w:rPr>
          <w:b/>
          <w:color w:val="auto"/>
          <w:sz w:val="24"/>
        </w:rPr>
      </w:pPr>
      <w:r w:rsidRPr="00483675">
        <w:rPr>
          <w:b/>
          <w:color w:val="auto"/>
          <w:sz w:val="24"/>
        </w:rPr>
        <w:t>Методические материалы</w:t>
      </w:r>
    </w:p>
    <w:p w:rsidR="00D60FC7" w:rsidRPr="00483675" w:rsidRDefault="00D60FC7" w:rsidP="00D60FC7">
      <w:pPr>
        <w:spacing w:line="360" w:lineRule="auto"/>
        <w:jc w:val="center"/>
        <w:rPr>
          <w:b/>
          <w:color w:val="auto"/>
          <w:sz w:val="24"/>
        </w:rPr>
      </w:pPr>
      <w:r w:rsidRPr="00483675">
        <w:rPr>
          <w:b/>
          <w:color w:val="auto"/>
          <w:sz w:val="24"/>
        </w:rPr>
        <w:br w:type="page"/>
      </w:r>
      <w:r w:rsidRPr="00483675">
        <w:rPr>
          <w:b/>
          <w:color w:val="auto"/>
          <w:sz w:val="24"/>
        </w:rPr>
        <w:lastRenderedPageBreak/>
        <w:t>Спецификация Фонда оценочных средств</w:t>
      </w:r>
    </w:p>
    <w:p w:rsidR="00D60FC7" w:rsidRPr="00483675" w:rsidRDefault="00D60FC7" w:rsidP="00D60FC7">
      <w:pPr>
        <w:spacing w:line="360" w:lineRule="auto"/>
        <w:jc w:val="center"/>
        <w:rPr>
          <w:b/>
          <w:color w:val="auto"/>
          <w:sz w:val="24"/>
        </w:rPr>
      </w:pPr>
    </w:p>
    <w:p w:rsidR="00D60FC7" w:rsidRPr="00483675" w:rsidRDefault="00D60FC7" w:rsidP="00D60FC7">
      <w:pPr>
        <w:numPr>
          <w:ilvl w:val="0"/>
          <w:numId w:val="63"/>
        </w:numPr>
        <w:tabs>
          <w:tab w:val="left" w:pos="426"/>
        </w:tabs>
        <w:spacing w:line="360" w:lineRule="auto"/>
        <w:jc w:val="center"/>
        <w:rPr>
          <w:b/>
          <w:color w:val="auto"/>
          <w:sz w:val="24"/>
        </w:rPr>
      </w:pPr>
      <w:r w:rsidRPr="00483675">
        <w:rPr>
          <w:b/>
          <w:color w:val="auto"/>
          <w:sz w:val="24"/>
        </w:rPr>
        <w:t>Назначение Фонда оценочных средств</w:t>
      </w:r>
    </w:p>
    <w:p w:rsidR="00D60FC7" w:rsidRPr="00483675" w:rsidRDefault="00D60FC7" w:rsidP="00D60FC7">
      <w:pPr>
        <w:numPr>
          <w:ilvl w:val="1"/>
          <w:numId w:val="63"/>
        </w:numPr>
        <w:tabs>
          <w:tab w:val="left" w:pos="1134"/>
        </w:tabs>
        <w:spacing w:line="360" w:lineRule="auto"/>
        <w:ind w:left="142" w:firstLine="567"/>
        <w:jc w:val="both"/>
        <w:rPr>
          <w:rFonts w:eastAsia="Times New Roman"/>
          <w:color w:val="auto"/>
          <w:sz w:val="24"/>
        </w:rPr>
      </w:pPr>
      <w:r w:rsidRPr="00483675">
        <w:rPr>
          <w:rFonts w:eastAsia="Times New Roman"/>
          <w:color w:val="auto"/>
          <w:sz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УГС СПО 15.00.00 Машиностроение, специальности:  15.02.04 Специальные машины и устройства, 15.02.08 Технология машиностроения (далее – Олимпиада).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процедура определения результатов участников, выявления победителя олимпиады (первое место) и призеров (второе и третье места);</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процедура определения победителей в дополнительных номинациях.</w:t>
      </w:r>
    </w:p>
    <w:p w:rsidR="00D60FC7" w:rsidRPr="00483675" w:rsidRDefault="00D60FC7" w:rsidP="00D60FC7">
      <w:pPr>
        <w:tabs>
          <w:tab w:val="left" w:pos="1134"/>
        </w:tabs>
        <w:spacing w:line="360" w:lineRule="auto"/>
        <w:ind w:left="927"/>
        <w:jc w:val="center"/>
        <w:rPr>
          <w:b/>
          <w:color w:val="auto"/>
          <w:sz w:val="24"/>
        </w:rPr>
      </w:pPr>
    </w:p>
    <w:p w:rsidR="00D60FC7" w:rsidRPr="00483675" w:rsidRDefault="00D60FC7" w:rsidP="00D60FC7">
      <w:pPr>
        <w:tabs>
          <w:tab w:val="left" w:pos="1134"/>
        </w:tabs>
        <w:spacing w:line="360" w:lineRule="auto"/>
        <w:ind w:left="927"/>
        <w:jc w:val="center"/>
        <w:rPr>
          <w:b/>
          <w:color w:val="auto"/>
          <w:sz w:val="24"/>
        </w:rPr>
      </w:pPr>
      <w:r w:rsidRPr="00483675">
        <w:rPr>
          <w:b/>
          <w:color w:val="auto"/>
          <w:sz w:val="24"/>
        </w:rPr>
        <w:t>2.Документы, определяющие содержание Фонда оценочных средств</w:t>
      </w:r>
    </w:p>
    <w:p w:rsidR="00D60FC7" w:rsidRPr="00483675" w:rsidRDefault="00D60FC7" w:rsidP="00D60FC7">
      <w:pPr>
        <w:tabs>
          <w:tab w:val="left" w:pos="0"/>
        </w:tabs>
        <w:spacing w:line="360" w:lineRule="auto"/>
        <w:ind w:firstLine="709"/>
        <w:jc w:val="both"/>
        <w:rPr>
          <w:b/>
          <w:color w:val="auto"/>
          <w:sz w:val="24"/>
        </w:rPr>
      </w:pPr>
      <w:r w:rsidRPr="00483675">
        <w:rPr>
          <w:color w:val="auto"/>
          <w:sz w:val="24"/>
          <w:shd w:val="clear" w:color="auto" w:fill="FFFFFF"/>
        </w:rPr>
        <w:t>2.1.  Содержание  Фонда оценочных средств определяется на основе и с учетом следующих документов:</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Федерального закона от 29 декабря 2012 г. № 273-ФЗ «Об образовании в Российской Федерации»;</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60FC7" w:rsidRPr="00483675" w:rsidRDefault="00D60FC7" w:rsidP="00D60FC7">
      <w:pPr>
        <w:tabs>
          <w:tab w:val="left" w:pos="0"/>
        </w:tabs>
        <w:spacing w:line="360" w:lineRule="auto"/>
        <w:ind w:firstLine="709"/>
        <w:jc w:val="both"/>
        <w:rPr>
          <w:rFonts w:eastAsia="Times New Roman"/>
          <w:color w:val="auto"/>
          <w:sz w:val="24"/>
        </w:rPr>
      </w:pPr>
      <w:r w:rsidRPr="00483675">
        <w:rPr>
          <w:color w:val="auto"/>
          <w:sz w:val="24"/>
        </w:rPr>
        <w:t xml:space="preserve"> </w:t>
      </w:r>
      <w:r w:rsidRPr="00483675">
        <w:rPr>
          <w:rFonts w:eastAsia="Times New Roman"/>
          <w:color w:val="auto"/>
          <w:sz w:val="24"/>
        </w:rPr>
        <w:t xml:space="preserve">приказа  Министерства образования и науки Российской Федерации от 29 октября 2013 г. № 1199 «Об утверждении перечня </w:t>
      </w:r>
      <w:r w:rsidRPr="00483675">
        <w:rPr>
          <w:rStyle w:val="blk"/>
          <w:color w:val="auto"/>
          <w:sz w:val="24"/>
        </w:rPr>
        <w:t xml:space="preserve">специальностей </w:t>
      </w:r>
      <w:r w:rsidRPr="00483675">
        <w:rPr>
          <w:rFonts w:eastAsia="Times New Roman"/>
          <w:color w:val="auto"/>
          <w:sz w:val="24"/>
        </w:rPr>
        <w:t xml:space="preserve">среднего профессионального образования»; </w:t>
      </w:r>
    </w:p>
    <w:p w:rsidR="00D60FC7" w:rsidRPr="00483675" w:rsidRDefault="00D60FC7" w:rsidP="00D60FC7">
      <w:pPr>
        <w:tabs>
          <w:tab w:val="left" w:pos="0"/>
        </w:tabs>
        <w:spacing w:line="360" w:lineRule="auto"/>
        <w:ind w:firstLine="709"/>
        <w:jc w:val="both"/>
        <w:rPr>
          <w:color w:val="auto"/>
          <w:sz w:val="24"/>
        </w:rPr>
      </w:pPr>
      <w:r w:rsidRPr="00483675">
        <w:rPr>
          <w:rFonts w:eastAsia="Times New Roman"/>
          <w:color w:val="auto"/>
          <w:sz w:val="24"/>
        </w:rPr>
        <w:t>п</w:t>
      </w:r>
      <w:r w:rsidRPr="00483675">
        <w:rPr>
          <w:color w:val="auto"/>
          <w:sz w:val="24"/>
        </w:rPr>
        <w:t>риказа Министерства образования и науки РФ от 18 ноября 2015 г. № 1350</w:t>
      </w:r>
      <w:r w:rsidRPr="00483675">
        <w:rPr>
          <w:b/>
          <w:color w:val="auto"/>
          <w:sz w:val="24"/>
        </w:rPr>
        <w:t xml:space="preserve"> </w:t>
      </w:r>
      <w:r w:rsidRPr="00483675">
        <w:rPr>
          <w:color w:val="auto"/>
          <w:sz w:val="24"/>
        </w:rPr>
        <w:t xml:space="preserve">«О внесении изменений в перечни профессий и специальностей среднего профессионального </w:t>
      </w:r>
      <w:r w:rsidRPr="00483675">
        <w:rPr>
          <w:color w:val="auto"/>
          <w:sz w:val="24"/>
        </w:rPr>
        <w:lastRenderedPageBreak/>
        <w:t>образования, утвержденные приказом Министерства образования и науки Российской Федерации от 29 октября 2013 г. № 1199»;</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26 декабря 2016 года;</w:t>
      </w:r>
    </w:p>
    <w:p w:rsidR="00D60FC7" w:rsidRPr="00483675" w:rsidRDefault="00D60FC7" w:rsidP="00D60FC7">
      <w:pPr>
        <w:tabs>
          <w:tab w:val="left" w:pos="0"/>
        </w:tabs>
        <w:spacing w:line="360" w:lineRule="auto"/>
        <w:ind w:firstLine="709"/>
        <w:jc w:val="both"/>
        <w:rPr>
          <w:rFonts w:eastAsia="Times New Roman"/>
          <w:color w:val="auto"/>
          <w:sz w:val="24"/>
        </w:rPr>
      </w:pPr>
      <w:r w:rsidRPr="00483675">
        <w:rPr>
          <w:rFonts w:eastAsia="Times New Roman"/>
          <w:color w:val="auto"/>
          <w:sz w:val="24"/>
        </w:rPr>
        <w:t>приказа  Министерства образования и науки Российской Федерации N 344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15.02.01 Монтаж и техническая эксплуатация промышленного оборудования (по отраслям);</w:t>
      </w:r>
    </w:p>
    <w:p w:rsidR="00D60FC7" w:rsidRPr="00483675" w:rsidRDefault="00D60FC7" w:rsidP="00D60FC7">
      <w:pPr>
        <w:tabs>
          <w:tab w:val="left" w:pos="0"/>
        </w:tabs>
        <w:spacing w:line="360" w:lineRule="auto"/>
        <w:ind w:firstLine="709"/>
        <w:jc w:val="both"/>
        <w:rPr>
          <w:rFonts w:eastAsia="Times New Roman"/>
          <w:color w:val="auto"/>
          <w:sz w:val="24"/>
        </w:rPr>
      </w:pPr>
      <w:r w:rsidRPr="00483675">
        <w:rPr>
          <w:rFonts w:eastAsia="Times New Roman"/>
          <w:color w:val="auto"/>
          <w:sz w:val="24"/>
        </w:rPr>
        <w:t>приказа  Министерства образования и науки Российской Федерации N 343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15.02.02 Техническая эксплуатация оборудования для производства электронной техники;</w:t>
      </w:r>
    </w:p>
    <w:p w:rsidR="00D60FC7" w:rsidRPr="00483675" w:rsidRDefault="00D60FC7" w:rsidP="00D60FC7">
      <w:pPr>
        <w:tabs>
          <w:tab w:val="left" w:pos="0"/>
        </w:tabs>
        <w:spacing w:line="360" w:lineRule="auto"/>
        <w:ind w:firstLine="709"/>
        <w:jc w:val="both"/>
        <w:rPr>
          <w:rFonts w:eastAsia="Times New Roman"/>
          <w:color w:val="auto"/>
          <w:sz w:val="24"/>
        </w:rPr>
      </w:pPr>
      <w:r w:rsidRPr="00483675">
        <w:rPr>
          <w:rFonts w:eastAsia="Times New Roman"/>
          <w:color w:val="auto"/>
          <w:sz w:val="24"/>
        </w:rPr>
        <w:t>приказа  Министерства образования и науки Российской Федерации N 345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15.02.03 Техническая эксплуатация гидравлических машин, гидроприводов и гидропневмоавтоматики;</w:t>
      </w:r>
    </w:p>
    <w:p w:rsidR="00D60FC7" w:rsidRPr="00483675" w:rsidRDefault="00D60FC7" w:rsidP="00D60FC7">
      <w:pPr>
        <w:tabs>
          <w:tab w:val="left" w:pos="0"/>
        </w:tabs>
        <w:spacing w:line="360" w:lineRule="auto"/>
        <w:ind w:firstLine="709"/>
        <w:jc w:val="both"/>
        <w:rPr>
          <w:rFonts w:eastAsia="Times New Roman"/>
          <w:color w:val="auto"/>
          <w:sz w:val="24"/>
        </w:rPr>
      </w:pPr>
      <w:r w:rsidRPr="00483675">
        <w:rPr>
          <w:rFonts w:eastAsia="Times New Roman"/>
          <w:color w:val="auto"/>
          <w:sz w:val="24"/>
        </w:rPr>
        <w:t>приказа  Министерства образования и науки Российской Федерации N 346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15.02.04 Специальные машины и устройства;</w:t>
      </w:r>
    </w:p>
    <w:p w:rsidR="00D60FC7" w:rsidRPr="00483675" w:rsidRDefault="00D60FC7" w:rsidP="00D60FC7">
      <w:pPr>
        <w:tabs>
          <w:tab w:val="left" w:pos="0"/>
        </w:tabs>
        <w:spacing w:line="360" w:lineRule="auto"/>
        <w:ind w:firstLine="709"/>
        <w:jc w:val="both"/>
        <w:rPr>
          <w:color w:val="auto"/>
          <w:sz w:val="24"/>
        </w:rPr>
      </w:pPr>
      <w:r w:rsidRPr="00483675">
        <w:rPr>
          <w:rFonts w:eastAsia="Times New Roman"/>
          <w:color w:val="auto"/>
          <w:sz w:val="24"/>
        </w:rPr>
        <w:t>приказа  Министерства образования и науки Российской Федерации N 349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15.02.07 Автоматизация технологических процессов и производств (по отраслям);</w:t>
      </w:r>
    </w:p>
    <w:p w:rsidR="00D60FC7" w:rsidRPr="00483675" w:rsidRDefault="00D60FC7" w:rsidP="00D60FC7">
      <w:pPr>
        <w:tabs>
          <w:tab w:val="left" w:pos="0"/>
        </w:tabs>
        <w:spacing w:line="360" w:lineRule="auto"/>
        <w:ind w:firstLine="709"/>
        <w:jc w:val="both"/>
        <w:rPr>
          <w:rFonts w:eastAsia="Times New Roman"/>
          <w:color w:val="auto"/>
          <w:sz w:val="24"/>
        </w:rPr>
      </w:pPr>
      <w:r w:rsidRPr="00483675">
        <w:rPr>
          <w:rFonts w:eastAsia="Times New Roman"/>
          <w:color w:val="auto"/>
          <w:sz w:val="24"/>
        </w:rPr>
        <w:t>приказа  Министерства образования и науки Российской Федерации N 350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15.02.08 Технология машиностроения».</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приказа  Министерства труда и социальной защиты РФ</w:t>
      </w:r>
      <w:r w:rsidRPr="00483675">
        <w:rPr>
          <w:bCs/>
          <w:color w:val="auto"/>
          <w:sz w:val="24"/>
          <w:shd w:val="clear" w:color="auto" w:fill="FFFFFF"/>
        </w:rPr>
        <w:t xml:space="preserve"> от 26 декабря 2014 г. N 1164н</w:t>
      </w:r>
      <w:r w:rsidRPr="00483675">
        <w:rPr>
          <w:color w:val="auto"/>
          <w:sz w:val="24"/>
        </w:rPr>
        <w:t xml:space="preserve">   "Об утверждении профессионального стандарта </w:t>
      </w:r>
      <w:r w:rsidRPr="00483675">
        <w:rPr>
          <w:bCs/>
          <w:color w:val="auto"/>
          <w:sz w:val="24"/>
          <w:shd w:val="clear" w:color="auto" w:fill="FFFFFF"/>
        </w:rPr>
        <w:t>Слесарь-ремонтник промышленного оборудования</w:t>
      </w:r>
      <w:r w:rsidRPr="00483675">
        <w:rPr>
          <w:color w:val="auto"/>
          <w:sz w:val="24"/>
        </w:rPr>
        <w:t>;</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lastRenderedPageBreak/>
        <w:t xml:space="preserve">приказа  Министерства труда и социальной защиты </w:t>
      </w:r>
      <w:r w:rsidRPr="00483675">
        <w:rPr>
          <w:bCs/>
          <w:color w:val="auto"/>
          <w:sz w:val="24"/>
          <w:shd w:val="clear" w:color="auto" w:fill="FFFFFF"/>
        </w:rPr>
        <w:t>от 29 мая 2014 г. N 352н</w:t>
      </w:r>
      <w:r w:rsidRPr="00483675">
        <w:rPr>
          <w:color w:val="auto"/>
          <w:sz w:val="24"/>
        </w:rPr>
        <w:t xml:space="preserve">   "Об утверждении профессионального стандарта Монтажник гидравлических и пневматических систем;</w:t>
      </w:r>
    </w:p>
    <w:p w:rsidR="00D60FC7" w:rsidRPr="00483675" w:rsidRDefault="00D60FC7" w:rsidP="00D60FC7">
      <w:pPr>
        <w:autoSpaceDE w:val="0"/>
        <w:autoSpaceDN w:val="0"/>
        <w:adjustRightInd w:val="0"/>
        <w:spacing w:before="108" w:after="108" w:line="360" w:lineRule="auto"/>
        <w:ind w:firstLine="708"/>
        <w:outlineLvl w:val="0"/>
        <w:rPr>
          <w:bCs/>
          <w:color w:val="auto"/>
          <w:sz w:val="24"/>
        </w:rPr>
      </w:pPr>
      <w:r w:rsidRPr="00483675">
        <w:rPr>
          <w:color w:val="auto"/>
          <w:sz w:val="24"/>
        </w:rPr>
        <w:t>приказа  Министерства труда и социальной защиты РФ от 26 декабря 2014 г. № 1164н "Об утверждении профессионального стандарта «</w:t>
      </w:r>
      <w:r w:rsidRPr="00483675">
        <w:rPr>
          <w:bCs/>
          <w:color w:val="auto"/>
          <w:sz w:val="24"/>
        </w:rPr>
        <w:t>Слесарь-ремонтник промышленного оборудования»;</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приказа  Министерства труда и социальной защиты РФ</w:t>
      </w:r>
      <w:r w:rsidRPr="00483675">
        <w:rPr>
          <w:bCs/>
          <w:color w:val="auto"/>
          <w:sz w:val="24"/>
          <w:shd w:val="clear" w:color="auto" w:fill="FFFFFF"/>
        </w:rPr>
        <w:t xml:space="preserve"> </w:t>
      </w:r>
      <w:r w:rsidRPr="00483675">
        <w:rPr>
          <w:color w:val="auto"/>
          <w:sz w:val="24"/>
        </w:rPr>
        <w:t>от 8 сентября 2015 г. N 606н   "Об утверждении профессионального стандарта Специалист по автоматизации и механизации технологических процессов механосборочного производства;</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приказа  Министерства труда и социальной защиты от 11 апреля 2014 г. N 229н   "Об утверждении профессионального стандарта Специалист по разработке технологий и программ для оборудования с числовым программным управлением;</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 xml:space="preserve">приказа  Министерства труда и социальной защиты </w:t>
      </w:r>
      <w:r w:rsidRPr="00483675">
        <w:rPr>
          <w:rFonts w:eastAsia="+mn-ea" w:cs="Arial"/>
          <w:color w:val="auto"/>
          <w:kern w:val="24"/>
          <w:sz w:val="24"/>
        </w:rPr>
        <w:t>от 4 августа 2014 г. N 530н</w:t>
      </w:r>
      <w:r w:rsidRPr="00483675">
        <w:rPr>
          <w:color w:val="auto"/>
          <w:sz w:val="24"/>
        </w:rPr>
        <w:t xml:space="preserve">   "Об утверждении профессионального стандарта </w:t>
      </w:r>
      <w:r w:rsidRPr="00483675">
        <w:rPr>
          <w:rFonts w:eastAsia="+mn-ea" w:cs="Arial"/>
          <w:color w:val="auto"/>
          <w:kern w:val="24"/>
          <w:sz w:val="24"/>
        </w:rPr>
        <w:t>Оператор-наладчик обрабатывающих центров с числовым программным управлением</w:t>
      </w:r>
      <w:r w:rsidRPr="00483675">
        <w:rPr>
          <w:color w:val="auto"/>
          <w:sz w:val="24"/>
        </w:rPr>
        <w:t>;</w:t>
      </w:r>
    </w:p>
    <w:p w:rsidR="00D60FC7" w:rsidRPr="00483675" w:rsidRDefault="00D60FC7" w:rsidP="00D60FC7">
      <w:pPr>
        <w:tabs>
          <w:tab w:val="left" w:pos="0"/>
        </w:tabs>
        <w:spacing w:line="360" w:lineRule="auto"/>
        <w:ind w:firstLine="709"/>
        <w:jc w:val="both"/>
        <w:rPr>
          <w:b/>
          <w:color w:val="auto"/>
          <w:sz w:val="24"/>
        </w:rPr>
      </w:pPr>
      <w:r w:rsidRPr="00483675">
        <w:rPr>
          <w:color w:val="auto"/>
          <w:sz w:val="24"/>
        </w:rPr>
        <w:t xml:space="preserve">Регламента Финала национального чемпионата «Молодые профессионалы» (WORLDSKILLS RUSSIA) </w:t>
      </w:r>
    </w:p>
    <w:p w:rsidR="00D60FC7" w:rsidRPr="00483675" w:rsidRDefault="00D60FC7" w:rsidP="00D60FC7">
      <w:pPr>
        <w:tabs>
          <w:tab w:val="left" w:pos="0"/>
        </w:tabs>
        <w:spacing w:line="360" w:lineRule="auto"/>
        <w:ind w:firstLine="709"/>
        <w:jc w:val="both"/>
        <w:rPr>
          <w:b/>
          <w:color w:val="auto"/>
          <w:sz w:val="24"/>
        </w:rPr>
      </w:pPr>
    </w:p>
    <w:p w:rsidR="00D60FC7" w:rsidRPr="00483675" w:rsidRDefault="00D60FC7" w:rsidP="00D60FC7">
      <w:pPr>
        <w:tabs>
          <w:tab w:val="left" w:pos="0"/>
        </w:tabs>
        <w:spacing w:line="360" w:lineRule="auto"/>
        <w:ind w:firstLine="709"/>
        <w:jc w:val="both"/>
        <w:rPr>
          <w:b/>
          <w:color w:val="auto"/>
          <w:sz w:val="24"/>
        </w:rPr>
      </w:pPr>
      <w:r w:rsidRPr="00483675">
        <w:rPr>
          <w:b/>
          <w:color w:val="auto"/>
          <w:sz w:val="24"/>
        </w:rPr>
        <w:t>3. Подходы к отбору содержания, разработке структуры оценочных средств</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3.1. Программа конкурсных испытаний Олимпиады</w:t>
      </w:r>
      <w:r w:rsidRPr="00483675">
        <w:rPr>
          <w:rFonts w:eastAsia="Times New Roman"/>
          <w:color w:val="auto"/>
          <w:sz w:val="24"/>
          <w:lang w:val="x-none" w:eastAsia="x-none"/>
        </w:rPr>
        <w:t xml:space="preserve"> предусматривает для </w:t>
      </w:r>
      <w:r w:rsidRPr="00483675">
        <w:rPr>
          <w:rFonts w:eastAsia="Times New Roman"/>
          <w:color w:val="auto"/>
          <w:sz w:val="24"/>
          <w:lang w:eastAsia="x-none"/>
        </w:rPr>
        <w:t>участников</w:t>
      </w:r>
      <w:r w:rsidRPr="00483675">
        <w:rPr>
          <w:rFonts w:eastAsia="Times New Roman"/>
          <w:color w:val="auto"/>
          <w:sz w:val="24"/>
          <w:lang w:val="x-none" w:eastAsia="x-none"/>
        </w:rPr>
        <w:t xml:space="preserve"> выполнение</w:t>
      </w:r>
      <w:r w:rsidRPr="00483675">
        <w:rPr>
          <w:color w:val="auto"/>
          <w:sz w:val="24"/>
          <w:lang w:val="x-none" w:eastAsia="x-none"/>
        </w:rPr>
        <w:t xml:space="preserve"> </w:t>
      </w:r>
      <w:r w:rsidRPr="00483675">
        <w:rPr>
          <w:color w:val="auto"/>
          <w:sz w:val="24"/>
          <w:lang w:eastAsia="x-none"/>
        </w:rPr>
        <w:t xml:space="preserve"> </w:t>
      </w:r>
      <w:r w:rsidRPr="00483675">
        <w:rPr>
          <w:color w:val="auto"/>
          <w:sz w:val="24"/>
        </w:rPr>
        <w:t>заданий  двух уровней.</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D60FC7" w:rsidRPr="00483675" w:rsidRDefault="00D60FC7" w:rsidP="00D60FC7">
      <w:pPr>
        <w:tabs>
          <w:tab w:val="left" w:pos="0"/>
        </w:tabs>
        <w:spacing w:line="360" w:lineRule="auto"/>
        <w:ind w:firstLine="709"/>
        <w:jc w:val="both"/>
        <w:rPr>
          <w:color w:val="auto"/>
          <w:sz w:val="24"/>
        </w:rPr>
      </w:pPr>
      <w:r w:rsidRPr="00483675">
        <w:rPr>
          <w:color w:val="auto"/>
          <w:sz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D60FC7" w:rsidRPr="00483675" w:rsidRDefault="00D60FC7" w:rsidP="00D60FC7">
      <w:pPr>
        <w:tabs>
          <w:tab w:val="left" w:pos="0"/>
          <w:tab w:val="left" w:pos="1134"/>
        </w:tabs>
        <w:spacing w:line="360" w:lineRule="auto"/>
        <w:ind w:firstLine="709"/>
        <w:jc w:val="both"/>
        <w:rPr>
          <w:rFonts w:eastAsia="Times New Roman"/>
          <w:color w:val="auto"/>
          <w:sz w:val="24"/>
        </w:rPr>
      </w:pPr>
      <w:r w:rsidRPr="00483675">
        <w:rPr>
          <w:color w:val="auto"/>
          <w:sz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D60FC7" w:rsidRPr="00483675" w:rsidRDefault="00D60FC7" w:rsidP="00D60FC7">
      <w:pPr>
        <w:tabs>
          <w:tab w:val="left" w:pos="426"/>
        </w:tabs>
        <w:spacing w:line="360" w:lineRule="auto"/>
        <w:ind w:firstLine="709"/>
        <w:jc w:val="both"/>
        <w:rPr>
          <w:rFonts w:eastAsia="Times New Roman"/>
          <w:color w:val="auto"/>
          <w:sz w:val="24"/>
        </w:rPr>
      </w:pPr>
      <w:r w:rsidRPr="00483675">
        <w:rPr>
          <w:rFonts w:eastAsia="Times New Roman"/>
          <w:color w:val="auto"/>
          <w:sz w:val="24"/>
        </w:rPr>
        <w:t xml:space="preserve">3.3. Задания </w:t>
      </w:r>
      <w:r w:rsidRPr="00483675">
        <w:rPr>
          <w:rFonts w:eastAsia="Times New Roman"/>
          <w:color w:val="auto"/>
          <w:sz w:val="24"/>
          <w:lang w:val="en-US"/>
        </w:rPr>
        <w:t>I</w:t>
      </w:r>
      <w:r w:rsidRPr="00483675">
        <w:rPr>
          <w:rFonts w:eastAsia="Times New Roman"/>
          <w:color w:val="auto"/>
          <w:sz w:val="24"/>
        </w:rPr>
        <w:t xml:space="preserve"> уровня состоят из  тестового задания   и  практических задач. </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3.4. Задание 1 «Тестирование» состоит из теоретических вопросов, сформированных по разделам и темам. </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Предлагаемое для выполнения  участнику  тестовое задание включает 2 части - инвариантную и вариативную, всего 40 вопросов.</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lastRenderedPageBreak/>
        <w:t>Инвариантная часть задания «Тестирование» содержит  20 вопросов по пяти тематическим направлениям,  из них  5 – закрытой формы с выбором ответа, 5 – открытой формы  с кратким ответом,  5 - на  установление соответствия,  5 -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Вариативная часть  задания «Тестирование» содержит 20 вопросов по трем тематическим направлениям: Инженерная графика,  Техническая механика,</w:t>
      </w:r>
      <w:r w:rsidRPr="00483675">
        <w:rPr>
          <w:i/>
          <w:color w:val="auto"/>
          <w:kern w:val="24"/>
          <w:sz w:val="24"/>
        </w:rPr>
        <w:t xml:space="preserve"> </w:t>
      </w:r>
      <w:r w:rsidRPr="00483675">
        <w:rPr>
          <w:color w:val="auto"/>
          <w:kern w:val="24"/>
          <w:sz w:val="24"/>
        </w:rPr>
        <w:t>Основы метрологии</w:t>
      </w:r>
      <w:r w:rsidRPr="00483675">
        <w:rPr>
          <w:color w:val="auto"/>
          <w:sz w:val="24"/>
        </w:rPr>
        <w:t xml:space="preserve">.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15.00.00 Машиностроение. </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Алгоритм формирования инвариантной части задания «Тестирование» для участника Олимпиады единый для всех специальностей СПО.</w:t>
      </w:r>
    </w:p>
    <w:p w:rsidR="00D60FC7" w:rsidRPr="00483675" w:rsidRDefault="00D60FC7" w:rsidP="00D60FC7">
      <w:pPr>
        <w:tabs>
          <w:tab w:val="left" w:pos="709"/>
        </w:tabs>
        <w:spacing w:after="120"/>
        <w:jc w:val="right"/>
        <w:rPr>
          <w:color w:val="auto"/>
          <w:sz w:val="24"/>
        </w:rPr>
      </w:pPr>
      <w:r w:rsidRPr="00483675">
        <w:rPr>
          <w:color w:val="auto"/>
          <w:sz w:val="24"/>
        </w:rPr>
        <w:t>Таблица 1</w:t>
      </w:r>
    </w:p>
    <w:p w:rsidR="00D60FC7" w:rsidRPr="00483675" w:rsidRDefault="00D60FC7" w:rsidP="00D60FC7">
      <w:pPr>
        <w:tabs>
          <w:tab w:val="left" w:pos="709"/>
        </w:tabs>
        <w:spacing w:after="120"/>
        <w:jc w:val="center"/>
        <w:rPr>
          <w:color w:val="auto"/>
          <w:sz w:val="24"/>
        </w:rPr>
      </w:pPr>
      <w:r w:rsidRPr="00483675">
        <w:rPr>
          <w:color w:val="auto"/>
          <w:sz w:val="24"/>
        </w:rPr>
        <w:t>Алгоритм формирования содержания задания «Тестирование»</w:t>
      </w:r>
    </w:p>
    <w:tbl>
      <w:tblPr>
        <w:tblW w:w="9629"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732"/>
        <w:gridCol w:w="567"/>
      </w:tblGrid>
      <w:tr w:rsidR="00D60FC7" w:rsidRPr="00483675" w:rsidTr="00F85A2C">
        <w:trPr>
          <w:trHeight w:val="359"/>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r w:rsidRPr="00483675">
              <w:rPr>
                <w:b/>
                <w:bCs/>
                <w:color w:val="auto"/>
                <w:kern w:val="24"/>
                <w:sz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r w:rsidRPr="00483675">
              <w:rPr>
                <w:b/>
                <w:bCs/>
                <w:color w:val="auto"/>
                <w:kern w:val="24"/>
                <w:sz w:val="24"/>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r w:rsidRPr="00483675">
              <w:rPr>
                <w:b/>
                <w:bCs/>
                <w:color w:val="auto"/>
                <w:kern w:val="24"/>
                <w:sz w:val="24"/>
              </w:rPr>
              <w:t>Кол-во вопросов</w:t>
            </w:r>
          </w:p>
        </w:tc>
        <w:tc>
          <w:tcPr>
            <w:tcW w:w="3851" w:type="dxa"/>
            <w:gridSpan w:val="5"/>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Формат вопросов</w:t>
            </w:r>
          </w:p>
        </w:tc>
      </w:tr>
      <w:tr w:rsidR="00D60FC7" w:rsidRPr="00483675" w:rsidTr="00F85A2C">
        <w:trPr>
          <w:cantSplit/>
          <w:trHeight w:val="3242"/>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extDirection w:val="btLr"/>
          </w:tcPr>
          <w:p w:rsidR="00D60FC7" w:rsidRPr="00483675" w:rsidRDefault="00D60FC7" w:rsidP="00F85A2C">
            <w:pPr>
              <w:ind w:left="113" w:right="113"/>
              <w:jc w:val="center"/>
              <w:rPr>
                <w:b/>
                <w:bCs/>
                <w:color w:val="auto"/>
                <w:kern w:val="24"/>
                <w:sz w:val="24"/>
              </w:rPr>
            </w:pPr>
            <w:r w:rsidRPr="00483675">
              <w:rPr>
                <w:b/>
                <w:bCs/>
                <w:color w:val="auto"/>
                <w:kern w:val="24"/>
                <w:sz w:val="24"/>
              </w:rPr>
              <w:t>Выбор ответа</w:t>
            </w:r>
          </w:p>
        </w:tc>
        <w:tc>
          <w:tcPr>
            <w:tcW w:w="850" w:type="dxa"/>
            <w:tcBorders>
              <w:top w:val="single" w:sz="8" w:space="0" w:color="000000"/>
              <w:left w:val="single" w:sz="8" w:space="0" w:color="000000"/>
              <w:bottom w:val="single" w:sz="8" w:space="0" w:color="000000"/>
              <w:right w:val="single" w:sz="8" w:space="0" w:color="000000"/>
            </w:tcBorders>
            <w:textDirection w:val="btLr"/>
          </w:tcPr>
          <w:p w:rsidR="00D60FC7" w:rsidRPr="00483675" w:rsidRDefault="00D60FC7" w:rsidP="00F85A2C">
            <w:pPr>
              <w:ind w:left="113" w:right="113"/>
              <w:jc w:val="center"/>
              <w:rPr>
                <w:b/>
                <w:bCs/>
                <w:color w:val="auto"/>
                <w:kern w:val="24"/>
                <w:sz w:val="24"/>
              </w:rPr>
            </w:pPr>
            <w:r w:rsidRPr="00483675">
              <w:rPr>
                <w:b/>
                <w:bCs/>
                <w:color w:val="auto"/>
                <w:kern w:val="24"/>
                <w:sz w:val="24"/>
              </w:rPr>
              <w:t>Открытая форма</w:t>
            </w:r>
          </w:p>
        </w:tc>
        <w:tc>
          <w:tcPr>
            <w:tcW w:w="851" w:type="dxa"/>
            <w:tcBorders>
              <w:top w:val="single" w:sz="8" w:space="0" w:color="000000"/>
              <w:left w:val="single" w:sz="8" w:space="0" w:color="000000"/>
              <w:bottom w:val="single" w:sz="8" w:space="0" w:color="000000"/>
              <w:right w:val="single" w:sz="8" w:space="0" w:color="000000"/>
            </w:tcBorders>
            <w:textDirection w:val="btLr"/>
          </w:tcPr>
          <w:p w:rsidR="00D60FC7" w:rsidRPr="00483675" w:rsidRDefault="00D60FC7" w:rsidP="00F85A2C">
            <w:pPr>
              <w:ind w:left="113" w:right="113"/>
              <w:jc w:val="center"/>
              <w:rPr>
                <w:b/>
                <w:bCs/>
                <w:color w:val="auto"/>
                <w:kern w:val="24"/>
                <w:sz w:val="24"/>
              </w:rPr>
            </w:pPr>
            <w:r w:rsidRPr="00483675">
              <w:rPr>
                <w:b/>
                <w:bCs/>
                <w:color w:val="auto"/>
                <w:kern w:val="24"/>
                <w:sz w:val="24"/>
              </w:rPr>
              <w:t>Вопрос на соответствие</w:t>
            </w:r>
          </w:p>
        </w:tc>
        <w:tc>
          <w:tcPr>
            <w:tcW w:w="732" w:type="dxa"/>
            <w:tcBorders>
              <w:top w:val="single" w:sz="8" w:space="0" w:color="000000"/>
              <w:left w:val="single" w:sz="8" w:space="0" w:color="000000"/>
              <w:bottom w:val="single" w:sz="8" w:space="0" w:color="000000"/>
              <w:right w:val="single" w:sz="8" w:space="0" w:color="000000"/>
            </w:tcBorders>
            <w:textDirection w:val="btLr"/>
          </w:tcPr>
          <w:p w:rsidR="00D60FC7" w:rsidRPr="00483675" w:rsidRDefault="00D60FC7" w:rsidP="00F85A2C">
            <w:pPr>
              <w:ind w:left="113" w:right="113"/>
              <w:jc w:val="center"/>
              <w:rPr>
                <w:b/>
                <w:bCs/>
                <w:color w:val="auto"/>
                <w:kern w:val="24"/>
                <w:sz w:val="24"/>
              </w:rPr>
            </w:pPr>
            <w:r w:rsidRPr="00483675">
              <w:rPr>
                <w:b/>
                <w:bCs/>
                <w:color w:val="auto"/>
                <w:kern w:val="24"/>
                <w:sz w:val="24"/>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D60FC7" w:rsidRPr="00483675" w:rsidRDefault="00D60FC7" w:rsidP="00F85A2C">
            <w:pPr>
              <w:ind w:left="113" w:right="113"/>
              <w:jc w:val="center"/>
              <w:rPr>
                <w:b/>
                <w:bCs/>
                <w:color w:val="auto"/>
                <w:kern w:val="24"/>
                <w:sz w:val="24"/>
              </w:rPr>
            </w:pPr>
            <w:r w:rsidRPr="00483675">
              <w:rPr>
                <w:b/>
                <w:bCs/>
                <w:color w:val="auto"/>
                <w:kern w:val="24"/>
                <w:sz w:val="24"/>
              </w:rPr>
              <w:t>Максимальный</w:t>
            </w:r>
          </w:p>
          <w:p w:rsidR="00D60FC7" w:rsidRPr="00483675" w:rsidRDefault="00D60FC7" w:rsidP="00F85A2C">
            <w:pPr>
              <w:ind w:left="113" w:right="113"/>
              <w:jc w:val="center"/>
              <w:rPr>
                <w:b/>
                <w:bCs/>
                <w:color w:val="auto"/>
                <w:kern w:val="24"/>
                <w:sz w:val="24"/>
              </w:rPr>
            </w:pPr>
            <w:r w:rsidRPr="00483675">
              <w:rPr>
                <w:b/>
                <w:bCs/>
                <w:color w:val="auto"/>
                <w:kern w:val="24"/>
                <w:sz w:val="24"/>
              </w:rPr>
              <w:t xml:space="preserve">балл </w:t>
            </w:r>
          </w:p>
        </w:tc>
      </w:tr>
      <w:tr w:rsidR="00D60FC7"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i/>
                <w:color w:val="auto"/>
                <w:kern w:val="24"/>
                <w:sz w:val="24"/>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69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color w:val="auto"/>
                <w:sz w:val="24"/>
              </w:rPr>
            </w:pPr>
            <w:r w:rsidRPr="00483675">
              <w:rPr>
                <w:color w:val="auto"/>
                <w:kern w:val="24"/>
                <w:sz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color w:val="auto"/>
                <w:sz w:val="24"/>
              </w:rPr>
            </w:pPr>
            <w:r w:rsidRPr="00483675">
              <w:rPr>
                <w:color w:val="auto"/>
                <w:kern w:val="24"/>
                <w:sz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i/>
                <w:color w:val="auto"/>
                <w:sz w:val="24"/>
              </w:rPr>
            </w:pPr>
            <w:r w:rsidRPr="00483675">
              <w:rPr>
                <w:i/>
                <w:color w:val="auto"/>
                <w:kern w:val="24"/>
                <w:sz w:val="24"/>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Инженерная графика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Техническая механика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Основы метрологии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eastAsia="Times New Roman"/>
                <w:color w:val="auto"/>
                <w:sz w:val="24"/>
              </w:rPr>
            </w:pPr>
            <w:r w:rsidRPr="00483675">
              <w:rPr>
                <w:color w:val="auto"/>
                <w:kern w:val="24"/>
                <w:sz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eastAsia="Times New Roman"/>
                <w:color w:val="auto"/>
                <w:sz w:val="24"/>
              </w:rPr>
            </w:pPr>
            <w:r w:rsidRPr="00483675">
              <w:rPr>
                <w:b/>
                <w:bCs/>
                <w:color w:val="auto"/>
                <w:kern w:val="24"/>
                <w:sz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center"/>
              <w:rPr>
                <w:rFonts w:eastAsia="Times New Roman"/>
                <w:color w:val="auto"/>
                <w:sz w:val="24"/>
              </w:rPr>
            </w:pPr>
            <w:r w:rsidRPr="00483675">
              <w:rPr>
                <w:b/>
                <w:bCs/>
                <w:color w:val="auto"/>
                <w:kern w:val="24"/>
                <w:sz w:val="24"/>
              </w:rPr>
              <w:t>40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73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10</w:t>
            </w:r>
          </w:p>
        </w:tc>
      </w:tr>
    </w:tbl>
    <w:p w:rsidR="00D60FC7" w:rsidRPr="00483675" w:rsidRDefault="00D60FC7" w:rsidP="00D60FC7">
      <w:pPr>
        <w:tabs>
          <w:tab w:val="left" w:pos="1134"/>
        </w:tabs>
        <w:spacing w:line="360" w:lineRule="auto"/>
        <w:ind w:firstLine="709"/>
        <w:jc w:val="both"/>
        <w:rPr>
          <w:color w:val="auto"/>
          <w:sz w:val="24"/>
        </w:rPr>
      </w:pP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Выполнение задания «Тестирование» реализуется посредством применения  компьютерных программ общего назначения.  Участники выполняют вариант задания «Тестирование», определенный ФУМО УГС 15.00.00 Машиностроение,  содержащий требуемое количество вопросов из каждого раздела.  Для лиц с ограниченными возможностями здоровья предусматриваются особые условия проведения конкурсного испытания.</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D60FC7" w:rsidRPr="00483675" w:rsidRDefault="00D60FC7" w:rsidP="00D60FC7">
      <w:pPr>
        <w:tabs>
          <w:tab w:val="left" w:pos="567"/>
          <w:tab w:val="left" w:pos="709"/>
          <w:tab w:val="left" w:pos="1134"/>
        </w:tabs>
        <w:spacing w:line="360" w:lineRule="auto"/>
        <w:jc w:val="both"/>
        <w:rPr>
          <w:color w:val="auto"/>
          <w:sz w:val="24"/>
        </w:rPr>
      </w:pPr>
      <w:r w:rsidRPr="00483675">
        <w:rPr>
          <w:color w:val="auto"/>
          <w:sz w:val="24"/>
        </w:rPr>
        <w:lastRenderedPageBreak/>
        <w:tab/>
        <w:t xml:space="preserve"> 3.5. </w:t>
      </w:r>
      <w:r w:rsidRPr="00483675">
        <w:rPr>
          <w:color w:val="auto"/>
          <w:sz w:val="24"/>
        </w:rPr>
        <w:tab/>
        <w:t xml:space="preserve">Практические задания  </w:t>
      </w:r>
      <w:r w:rsidRPr="00483675">
        <w:rPr>
          <w:color w:val="auto"/>
          <w:sz w:val="24"/>
          <w:lang w:val="en-US"/>
        </w:rPr>
        <w:t>I</w:t>
      </w:r>
      <w:r w:rsidRPr="00483675">
        <w:rPr>
          <w:color w:val="auto"/>
          <w:sz w:val="24"/>
        </w:rPr>
        <w:t xml:space="preserve"> уровня  включают два  вида заданий: задание 2 «Перевод профессионального текста (сообщения)» и задание 3  «Задание по организации работы коллектива».</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3.6. Задание «Перевод профессионального текста (сообщения)» позволяет  оценить уровень сформированности:</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умений применять лексику и грамматику иностранного языка для перевода текста на профессиональную тему;</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способность  использования информационно-коммуникационных технологий в профессиональной деятельности.</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Задание по переводу текста с иностранного языка на русский включает 2  задачи:</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 xml:space="preserve">Задача 2.1. Задача по переводу текста, включающего  профессиональную лексику, с иностранного языка на русский при помощи словаря; </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Задача 2.2. Ответы на вопросы по тексту.</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 xml:space="preserve">Объем  текста на иностранном языке  составляет  более 1500 знаков. </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 xml:space="preserve">Задание по переводу иностранного текста  разработано на  языках: английском, немецком. </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3.7. «Задание по организации работы коллектива» позволяет  оценить уровень сформированности:</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умений организации  производственной деятельности подразделения;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color w:val="auto"/>
          <w:sz w:val="24"/>
        </w:rPr>
        <w:t>способности работать в коллективе и команде, эффективно общаться  с коллегами, руководством, потребителями;</w:t>
      </w:r>
      <w:r w:rsidRPr="00483675">
        <w:rPr>
          <w:rFonts w:eastAsia="Times New Roman"/>
          <w:color w:val="auto"/>
          <w:sz w:val="24"/>
        </w:rPr>
        <w:t xml:space="preserve"> </w:t>
      </w:r>
    </w:p>
    <w:p w:rsidR="00D60FC7" w:rsidRPr="00483675" w:rsidRDefault="00D60FC7" w:rsidP="00D60FC7">
      <w:pPr>
        <w:tabs>
          <w:tab w:val="left" w:pos="709"/>
        </w:tabs>
        <w:spacing w:line="360" w:lineRule="auto"/>
        <w:ind w:firstLine="709"/>
        <w:jc w:val="both"/>
        <w:rPr>
          <w:color w:val="auto"/>
          <w:sz w:val="24"/>
        </w:rPr>
      </w:pPr>
      <w:r w:rsidRPr="00483675">
        <w:rPr>
          <w:color w:val="auto"/>
          <w:sz w:val="24"/>
        </w:rPr>
        <w:t>способность  использования информационно-коммуникационных технологий в профессиональной деятельности.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Задание  </w:t>
      </w:r>
      <w:r w:rsidRPr="00483675">
        <w:rPr>
          <w:color w:val="auto"/>
          <w:sz w:val="24"/>
        </w:rPr>
        <w:t xml:space="preserve">по  организации работы коллектива </w:t>
      </w:r>
      <w:r w:rsidRPr="00483675">
        <w:rPr>
          <w:rFonts w:eastAsia="Times New Roman"/>
          <w:color w:val="auto"/>
          <w:sz w:val="24"/>
        </w:rPr>
        <w:t>включает 2  задачи:</w:t>
      </w:r>
    </w:p>
    <w:p w:rsidR="00D60FC7" w:rsidRPr="00483675" w:rsidRDefault="00D60FC7" w:rsidP="00D60FC7">
      <w:pPr>
        <w:tabs>
          <w:tab w:val="left" w:pos="1134"/>
        </w:tabs>
        <w:spacing w:line="360" w:lineRule="auto"/>
        <w:jc w:val="both"/>
        <w:rPr>
          <w:rFonts w:eastAsia="+mn-ea"/>
          <w:color w:val="auto"/>
          <w:kern w:val="24"/>
          <w:sz w:val="24"/>
        </w:rPr>
      </w:pPr>
      <w:r w:rsidRPr="00483675">
        <w:rPr>
          <w:rFonts w:eastAsia="Times New Roman"/>
          <w:color w:val="auto"/>
          <w:sz w:val="24"/>
        </w:rPr>
        <w:tab/>
        <w:t>Задача 3.1. Определить технико-экономические  показатели работы структурного подразделения;</w:t>
      </w:r>
      <w:r w:rsidRPr="00483675">
        <w:rPr>
          <w:rFonts w:eastAsia="+mn-ea"/>
          <w:color w:val="auto"/>
          <w:kern w:val="24"/>
          <w:sz w:val="24"/>
        </w:rPr>
        <w:tab/>
      </w:r>
    </w:p>
    <w:p w:rsidR="00D60FC7" w:rsidRPr="00483675" w:rsidRDefault="00D60FC7" w:rsidP="00D60FC7">
      <w:pPr>
        <w:tabs>
          <w:tab w:val="left" w:pos="1134"/>
        </w:tabs>
        <w:spacing w:line="360" w:lineRule="auto"/>
        <w:jc w:val="both"/>
        <w:rPr>
          <w:rFonts w:eastAsia="Times New Roman"/>
          <w:color w:val="auto"/>
          <w:sz w:val="24"/>
        </w:rPr>
      </w:pPr>
      <w:r w:rsidRPr="00483675">
        <w:rPr>
          <w:rFonts w:eastAsia="+mn-ea"/>
          <w:color w:val="auto"/>
          <w:kern w:val="24"/>
          <w:sz w:val="24"/>
        </w:rPr>
        <w:tab/>
        <w:t xml:space="preserve">Задача 3.2. Задача по созданию служебной записки при помощи </w:t>
      </w:r>
      <w:r w:rsidRPr="00483675">
        <w:rPr>
          <w:rFonts w:eastAsia="Times New Roman"/>
          <w:color w:val="auto"/>
          <w:sz w:val="24"/>
        </w:rPr>
        <w:t>компьютерной программы  Microsoft Word.</w:t>
      </w:r>
    </w:p>
    <w:p w:rsidR="00D60FC7" w:rsidRPr="00483675" w:rsidRDefault="00D60FC7" w:rsidP="00D60FC7">
      <w:pPr>
        <w:tabs>
          <w:tab w:val="left" w:pos="1134"/>
        </w:tabs>
        <w:spacing w:line="360" w:lineRule="auto"/>
        <w:ind w:firstLine="709"/>
        <w:jc w:val="both"/>
        <w:rPr>
          <w:color w:val="auto"/>
          <w:sz w:val="24"/>
        </w:rPr>
      </w:pPr>
      <w:r w:rsidRPr="00483675">
        <w:rPr>
          <w:rFonts w:eastAsia="Times New Roman"/>
          <w:color w:val="auto"/>
          <w:sz w:val="24"/>
        </w:rPr>
        <w:t>3.8.</w:t>
      </w:r>
      <w:r w:rsidRPr="00483675">
        <w:rPr>
          <w:rFonts w:eastAsia="Times New Roman"/>
          <w:color w:val="auto"/>
          <w:sz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483675">
        <w:rPr>
          <w:color w:val="auto"/>
          <w:sz w:val="24"/>
        </w:rPr>
        <w:t>проектировании, разработке, выполнении работ или изготовлении продукта изделия  по заданным параметрам с контролем соответствия результата существующим требованиям.</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 xml:space="preserve">Количество оцениваемых задач, составляющих практическое задание </w:t>
      </w:r>
      <w:r w:rsidRPr="00483675">
        <w:rPr>
          <w:rFonts w:eastAsia="Times New Roman"/>
          <w:color w:val="auto"/>
          <w:sz w:val="24"/>
          <w:lang w:val="en-US"/>
        </w:rPr>
        <w:t>II</w:t>
      </w:r>
      <w:r w:rsidRPr="00483675">
        <w:rPr>
          <w:rFonts w:eastAsia="Times New Roman"/>
          <w:color w:val="auto"/>
          <w:sz w:val="24"/>
        </w:rPr>
        <w:t xml:space="preserve"> уровня, одинаковое для всех специальностей СПО, входящих в  УГС СПО 15.00.00 Машиностроение.</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3.9. Задания  II уровня  подразделяются на  инвариантную и вариативную части.</w:t>
      </w:r>
    </w:p>
    <w:p w:rsidR="00D60FC7" w:rsidRPr="00483675" w:rsidRDefault="00D60FC7" w:rsidP="00D60FC7">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D60FC7" w:rsidRPr="00483675" w:rsidRDefault="00D60FC7" w:rsidP="00D60FC7">
      <w:pPr>
        <w:tabs>
          <w:tab w:val="left" w:pos="709"/>
        </w:tabs>
        <w:spacing w:line="360" w:lineRule="auto"/>
        <w:ind w:firstLine="709"/>
        <w:jc w:val="both"/>
        <w:rPr>
          <w:color w:val="auto"/>
          <w:sz w:val="24"/>
        </w:rPr>
      </w:pPr>
      <w:r w:rsidRPr="00483675">
        <w:rPr>
          <w:rFonts w:eastAsia="Times New Roman"/>
          <w:color w:val="auto"/>
          <w:sz w:val="24"/>
        </w:rPr>
        <w:t xml:space="preserve">Инвариантная  часть заданий  II уровня </w:t>
      </w:r>
      <w:r w:rsidRPr="00483675">
        <w:rPr>
          <w:color w:val="auto"/>
          <w:sz w:val="24"/>
        </w:rPr>
        <w:t xml:space="preserve">позволяет  оценить уровень сформированности умений и опыта: </w:t>
      </w:r>
    </w:p>
    <w:p w:rsidR="00D60FC7" w:rsidRPr="00483675" w:rsidRDefault="00D60FC7" w:rsidP="00D60FC7">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  использовать прикладные компьютерные программы;</w:t>
      </w:r>
    </w:p>
    <w:p w:rsidR="00D60FC7" w:rsidRPr="00483675" w:rsidRDefault="00D60FC7" w:rsidP="00D60FC7">
      <w:pPr>
        <w:tabs>
          <w:tab w:val="left" w:pos="709"/>
        </w:tabs>
        <w:spacing w:line="360" w:lineRule="auto"/>
        <w:ind w:left="851" w:hanging="142"/>
        <w:jc w:val="both"/>
        <w:rPr>
          <w:rFonts w:eastAsia="Times New Roman"/>
          <w:color w:val="auto"/>
          <w:sz w:val="24"/>
        </w:rPr>
      </w:pPr>
      <w:r w:rsidRPr="00483675">
        <w:rPr>
          <w:rFonts w:eastAsia="Times New Roman"/>
          <w:color w:val="auto"/>
          <w:sz w:val="24"/>
        </w:rPr>
        <w:t xml:space="preserve">  использовать,   разрабатывать, оформлять техническую документацию; </w:t>
      </w:r>
    </w:p>
    <w:p w:rsidR="00D60FC7" w:rsidRPr="00483675" w:rsidRDefault="00D60FC7" w:rsidP="00D60FC7">
      <w:pPr>
        <w:tabs>
          <w:tab w:val="left" w:pos="709"/>
        </w:tabs>
        <w:spacing w:line="360" w:lineRule="auto"/>
        <w:ind w:left="851" w:hanging="142"/>
        <w:jc w:val="both"/>
        <w:rPr>
          <w:rFonts w:eastAsia="Times New Roman"/>
          <w:color w:val="auto"/>
          <w:sz w:val="24"/>
        </w:rPr>
      </w:pPr>
      <w:r w:rsidRPr="00483675">
        <w:rPr>
          <w:rFonts w:eastAsia="Times New Roman"/>
          <w:color w:val="auto"/>
          <w:sz w:val="24"/>
        </w:rPr>
        <w:t xml:space="preserve">  определять технологию, методы и способы выполнения работы;</w:t>
      </w:r>
    </w:p>
    <w:p w:rsidR="00D60FC7" w:rsidRPr="00483675" w:rsidRDefault="00D60FC7" w:rsidP="00D60FC7">
      <w:pPr>
        <w:tabs>
          <w:tab w:val="left" w:pos="709"/>
        </w:tabs>
        <w:spacing w:line="360" w:lineRule="auto"/>
        <w:ind w:left="851" w:hanging="142"/>
        <w:jc w:val="both"/>
        <w:rPr>
          <w:rFonts w:eastAsia="Times New Roman"/>
          <w:color w:val="auto"/>
          <w:sz w:val="24"/>
        </w:rPr>
      </w:pPr>
      <w:r w:rsidRPr="00483675">
        <w:rPr>
          <w:rFonts w:eastAsia="Times New Roman"/>
          <w:color w:val="auto"/>
          <w:sz w:val="24"/>
        </w:rPr>
        <w:t xml:space="preserve">  выбирать технологическое оборудование, материалы, инструменты для выполнения работы;</w:t>
      </w:r>
    </w:p>
    <w:p w:rsidR="00D60FC7" w:rsidRPr="00483675" w:rsidRDefault="00D60FC7" w:rsidP="00D60FC7">
      <w:pPr>
        <w:tabs>
          <w:tab w:val="left" w:pos="709"/>
        </w:tabs>
        <w:spacing w:line="360" w:lineRule="auto"/>
        <w:ind w:left="851" w:hanging="142"/>
        <w:jc w:val="both"/>
        <w:rPr>
          <w:rFonts w:eastAsia="Times New Roman"/>
          <w:color w:val="auto"/>
          <w:sz w:val="24"/>
        </w:rPr>
      </w:pPr>
      <w:r w:rsidRPr="00483675">
        <w:rPr>
          <w:rFonts w:eastAsia="Times New Roman"/>
          <w:color w:val="auto"/>
          <w:sz w:val="24"/>
        </w:rPr>
        <w:t xml:space="preserve">  использовать нормативную и справочную литературу, применять документацию систем качества.</w:t>
      </w:r>
    </w:p>
    <w:p w:rsidR="00D60FC7" w:rsidRPr="00483675" w:rsidRDefault="00D60FC7" w:rsidP="00D60FC7">
      <w:pPr>
        <w:tabs>
          <w:tab w:val="left" w:pos="709"/>
        </w:tabs>
        <w:spacing w:line="360" w:lineRule="auto"/>
        <w:ind w:firstLine="709"/>
        <w:jc w:val="both"/>
        <w:rPr>
          <w:rFonts w:eastAsia="Times New Roman"/>
          <w:color w:val="auto"/>
          <w:sz w:val="24"/>
        </w:rPr>
      </w:pPr>
      <w:r w:rsidRPr="00483675">
        <w:rPr>
          <w:rFonts w:eastAsia="Times New Roman"/>
          <w:color w:val="auto"/>
          <w:sz w:val="24"/>
        </w:rPr>
        <w:t>Инвариантная часть заданий  II уровня представляет собой   практическое задание, которое содержит  2  задачи:</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Задача 4.1. Внести изменения в чертеж детали «Штуцер» и на основе измененного чертежа создать 3D модель.</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Задача 4.2. Разработать отсутствующую в технологическом процессе изготовления детали «Штуцер» операцию, заполнить операционную карту, карту эскиза.</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spacing w:line="360" w:lineRule="auto"/>
        <w:ind w:firstLine="708"/>
        <w:jc w:val="both"/>
        <w:rPr>
          <w:rFonts w:eastAsia="Times New Roman"/>
          <w:b/>
          <w:color w:val="auto"/>
          <w:sz w:val="24"/>
        </w:rPr>
      </w:pPr>
      <w:r w:rsidRPr="00483675">
        <w:rPr>
          <w:color w:val="auto"/>
          <w:sz w:val="24"/>
        </w:rPr>
        <w:t>Задача 4.1. Разработать принципиальную электрическую схему системы управления отоплением в цеху и подачи СОЖ в станок с ЧПУ.</w:t>
      </w:r>
    </w:p>
    <w:p w:rsidR="00D60FC7" w:rsidRPr="00483675" w:rsidRDefault="00D60FC7" w:rsidP="00D60FC7">
      <w:pPr>
        <w:spacing w:line="360" w:lineRule="auto"/>
        <w:ind w:firstLine="708"/>
        <w:jc w:val="both"/>
        <w:rPr>
          <w:color w:val="auto"/>
          <w:sz w:val="24"/>
        </w:rPr>
      </w:pPr>
      <w:r w:rsidRPr="00483675">
        <w:rPr>
          <w:color w:val="auto"/>
          <w:sz w:val="24"/>
        </w:rPr>
        <w:t>Задача 4.2.</w:t>
      </w:r>
      <w:r w:rsidRPr="00483675">
        <w:rPr>
          <w:rFonts w:eastAsia="Times New Roman"/>
          <w:color w:val="auto"/>
          <w:sz w:val="24"/>
        </w:rPr>
        <w:t xml:space="preserve"> Оформить перечень элементов принципиальной электрической схемы </w:t>
      </w:r>
      <w:r w:rsidRPr="00483675">
        <w:rPr>
          <w:color w:val="auto"/>
          <w:sz w:val="24"/>
        </w:rPr>
        <w:t>системы управления отоплением в цеху и подачи СОЖ в станок с ЧПУ.</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spacing w:line="360" w:lineRule="auto"/>
        <w:ind w:firstLine="708"/>
        <w:jc w:val="both"/>
        <w:rPr>
          <w:color w:val="auto"/>
          <w:sz w:val="24"/>
        </w:rPr>
      </w:pPr>
      <w:r w:rsidRPr="00483675">
        <w:rPr>
          <w:color w:val="auto"/>
          <w:sz w:val="24"/>
        </w:rPr>
        <w:t>Задача 4.1. Разработать ремонтный чертеж детали «Вал-шестерня».</w:t>
      </w:r>
    </w:p>
    <w:p w:rsidR="00D60FC7" w:rsidRPr="00483675" w:rsidRDefault="00D60FC7" w:rsidP="00D60FC7">
      <w:pPr>
        <w:spacing w:line="360" w:lineRule="auto"/>
        <w:ind w:firstLine="708"/>
        <w:jc w:val="both"/>
        <w:rPr>
          <w:rFonts w:eastAsia="Times New Roman"/>
          <w:b/>
          <w:color w:val="auto"/>
          <w:sz w:val="24"/>
        </w:rPr>
      </w:pPr>
      <w:r w:rsidRPr="00483675">
        <w:rPr>
          <w:color w:val="auto"/>
          <w:sz w:val="24"/>
        </w:rPr>
        <w:lastRenderedPageBreak/>
        <w:t>Задача 4.2. Разработать технологическую схему сборки редуктора.</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4.</w:t>
      </w:r>
      <w:r w:rsidRPr="00483675">
        <w:rPr>
          <w:b/>
          <w:color w:val="auto"/>
          <w:sz w:val="24"/>
        </w:rPr>
        <w:t xml:space="preserve"> Специальность </w:t>
      </w:r>
      <w:r w:rsidRPr="00483675">
        <w:rPr>
          <w:rFonts w:eastAsia="Times New Roman"/>
          <w:b/>
          <w:color w:val="auto"/>
          <w:sz w:val="24"/>
        </w:rPr>
        <w:t>15.02.03 Техническая эксплуатация гидравлических машин, гидроприводов и гидропневмоавтоматики</w:t>
      </w:r>
    </w:p>
    <w:p w:rsidR="00D60FC7" w:rsidRPr="00483675" w:rsidRDefault="00D60FC7" w:rsidP="00D60FC7">
      <w:pPr>
        <w:spacing w:line="360" w:lineRule="auto"/>
        <w:ind w:firstLine="708"/>
        <w:jc w:val="both"/>
        <w:rPr>
          <w:rFonts w:eastAsia="Times New Roman"/>
          <w:color w:val="auto"/>
          <w:sz w:val="24"/>
        </w:rPr>
      </w:pPr>
      <w:r w:rsidRPr="00483675">
        <w:rPr>
          <w:rFonts w:eastAsia="Times New Roman"/>
          <w:color w:val="auto"/>
          <w:sz w:val="24"/>
        </w:rPr>
        <w:t>Задача 4.1. Внести изменения в чертеж детали «Штуцер» и на основе измененного чертежа создать 3D модель детали.</w:t>
      </w:r>
    </w:p>
    <w:p w:rsidR="00D60FC7" w:rsidRPr="00483675" w:rsidRDefault="00D60FC7" w:rsidP="00D60FC7">
      <w:pPr>
        <w:tabs>
          <w:tab w:val="left" w:pos="709"/>
        </w:tabs>
        <w:spacing w:line="360" w:lineRule="auto"/>
        <w:jc w:val="both"/>
        <w:rPr>
          <w:color w:val="auto"/>
          <w:sz w:val="24"/>
        </w:rPr>
      </w:pPr>
      <w:r w:rsidRPr="00483675">
        <w:rPr>
          <w:rFonts w:eastAsia="Times New Roman"/>
          <w:color w:val="auto"/>
          <w:sz w:val="24"/>
        </w:rPr>
        <w:tab/>
        <w:t xml:space="preserve">Задача 4.2. </w:t>
      </w:r>
      <w:r w:rsidRPr="00483675">
        <w:rPr>
          <w:color w:val="auto"/>
          <w:sz w:val="24"/>
        </w:rPr>
        <w:t>Оформить принципиальную гидравлическую схему добавив недостающие обозначения компонентов, внести изменения в подключение контрольного прибора. В перечне элементов принципиальной гидравлической схемы добавить точное обозначение внесенного в схему компонента с указанием всех его параметров.</w:t>
      </w:r>
    </w:p>
    <w:p w:rsidR="00D60FC7" w:rsidRPr="00483675" w:rsidRDefault="00D60FC7" w:rsidP="00D60FC7">
      <w:pPr>
        <w:tabs>
          <w:tab w:val="left" w:pos="709"/>
        </w:tabs>
        <w:spacing w:line="360" w:lineRule="auto"/>
        <w:jc w:val="both"/>
        <w:rPr>
          <w:rFonts w:eastAsia="Times New Roman"/>
          <w:color w:val="auto"/>
          <w:sz w:val="24"/>
        </w:rPr>
      </w:pPr>
    </w:p>
    <w:p w:rsidR="00D60FC7" w:rsidRPr="00483675" w:rsidRDefault="00D60FC7" w:rsidP="00D60FC7">
      <w:pPr>
        <w:spacing w:line="360" w:lineRule="auto"/>
        <w:ind w:firstLine="708"/>
        <w:jc w:val="both"/>
        <w:rPr>
          <w:bCs/>
          <w:color w:val="auto"/>
          <w:sz w:val="24"/>
        </w:rPr>
      </w:pPr>
      <w:r w:rsidRPr="00483675">
        <w:rPr>
          <w:rFonts w:eastAsia="Times New Roman"/>
          <w:color w:val="auto"/>
          <w:sz w:val="24"/>
        </w:rPr>
        <w:t>3.11. Вариативная часть задания II уровня формируется в соответствии со специфическими для  специальностей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 15.02.03 Техническая эксплуатация гидравлических машин, гидроприводов и гидропневмоавтоматики, 15.02.04 Специальные машины и устройства, 15.02.07 Автоматизация технологических процессов и производств (по отраслям), 15.02.08 Технология машиностроения  профессиональными компетенциями,  умениями и практическим опытом. Учитываются требования профессиональных стандартов:</w:t>
      </w:r>
      <w:r w:rsidRPr="00483675">
        <w:rPr>
          <w:bCs/>
          <w:color w:val="auto"/>
          <w:sz w:val="24"/>
        </w:rPr>
        <w:t xml:space="preserve"> </w:t>
      </w:r>
      <w:r w:rsidRPr="00483675">
        <w:rPr>
          <w:bCs/>
          <w:color w:val="auto"/>
          <w:sz w:val="24"/>
          <w:shd w:val="clear" w:color="auto" w:fill="FFFFFF"/>
        </w:rPr>
        <w:t xml:space="preserve">Слесарь-ремонтник промышленного оборудования, </w:t>
      </w:r>
      <w:r w:rsidRPr="00483675">
        <w:rPr>
          <w:color w:val="auto"/>
          <w:sz w:val="24"/>
        </w:rPr>
        <w:t xml:space="preserve">Монтажник гидравлических и пневматических систем, Специалист по автоматизации и механизации технологических процессов механосборочного производства, Специалист по разработке технологий и программ для оборудования с числовым программным управлением, </w:t>
      </w:r>
      <w:r w:rsidRPr="00483675">
        <w:rPr>
          <w:rFonts w:eastAsia="+mn-ea" w:cs="Arial"/>
          <w:color w:val="auto"/>
          <w:kern w:val="24"/>
          <w:sz w:val="24"/>
        </w:rPr>
        <w:t>Оператор-наладчик обрабатывающих центров с числовым программным управлением.</w:t>
      </w:r>
    </w:p>
    <w:p w:rsidR="00D60FC7" w:rsidRPr="00483675" w:rsidRDefault="00D60FC7" w:rsidP="00D60FC7">
      <w:pPr>
        <w:spacing w:line="360" w:lineRule="auto"/>
        <w:ind w:firstLine="708"/>
        <w:jc w:val="both"/>
        <w:rPr>
          <w:color w:val="auto"/>
          <w:sz w:val="24"/>
        </w:rPr>
      </w:pPr>
      <w:r w:rsidRPr="00483675">
        <w:rPr>
          <w:rFonts w:eastAsia="Times New Roman"/>
          <w:color w:val="auto"/>
          <w:sz w:val="24"/>
        </w:rPr>
        <w:t>Практическое задание разработано  в соответствии с объектами и  видами профессиональной деятельности обучающихся по данным специальностям,</w:t>
      </w:r>
      <w:r w:rsidRPr="00483675">
        <w:rPr>
          <w:color w:val="auto"/>
          <w:sz w:val="24"/>
        </w:rPr>
        <w:t xml:space="preserve"> позволяет оценить уровень сформированности профессиональных компетенций:</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tabs>
          <w:tab w:val="left" w:pos="709"/>
        </w:tabs>
        <w:spacing w:line="360" w:lineRule="auto"/>
        <w:ind w:firstLine="709"/>
        <w:jc w:val="both"/>
        <w:rPr>
          <w:color w:val="auto"/>
          <w:sz w:val="24"/>
        </w:rPr>
      </w:pPr>
      <w:r w:rsidRPr="00483675">
        <w:rPr>
          <w:rFonts w:eastAsia="Times New Roman"/>
          <w:color w:val="auto"/>
          <w:sz w:val="24"/>
        </w:rPr>
        <w:t xml:space="preserve"> </w:t>
      </w:r>
      <w:r w:rsidRPr="00483675">
        <w:rPr>
          <w:color w:val="auto"/>
          <w:sz w:val="24"/>
        </w:rPr>
        <w:t>использовать конструкторскую документацию при разработке технологических процессов изготовления деталей;</w:t>
      </w:r>
    </w:p>
    <w:p w:rsidR="00D60FC7" w:rsidRPr="00483675" w:rsidRDefault="00D60FC7" w:rsidP="00D60FC7">
      <w:pPr>
        <w:autoSpaceDE w:val="0"/>
        <w:autoSpaceDN w:val="0"/>
        <w:adjustRightInd w:val="0"/>
        <w:spacing w:line="360" w:lineRule="auto"/>
        <w:ind w:firstLine="708"/>
        <w:jc w:val="both"/>
        <w:rPr>
          <w:color w:val="auto"/>
          <w:sz w:val="24"/>
        </w:rPr>
      </w:pPr>
      <w:r w:rsidRPr="00483675">
        <w:rPr>
          <w:color w:val="auto"/>
          <w:sz w:val="24"/>
        </w:rPr>
        <w:t xml:space="preserve">разрабатывать и внедрять управляющие программы обработки деталей; </w:t>
      </w:r>
    </w:p>
    <w:p w:rsidR="00D60FC7" w:rsidRPr="00483675" w:rsidRDefault="00D60FC7" w:rsidP="00D60FC7">
      <w:pPr>
        <w:autoSpaceDE w:val="0"/>
        <w:autoSpaceDN w:val="0"/>
        <w:adjustRightInd w:val="0"/>
        <w:spacing w:line="360" w:lineRule="auto"/>
        <w:ind w:firstLine="708"/>
        <w:jc w:val="both"/>
        <w:rPr>
          <w:color w:val="auto"/>
          <w:sz w:val="24"/>
        </w:rPr>
      </w:pPr>
      <w:r w:rsidRPr="00483675">
        <w:rPr>
          <w:color w:val="auto"/>
          <w:sz w:val="24"/>
        </w:rPr>
        <w:t>использовать системы автоматизированного проектирования технологических процессов обработки деталей;</w:t>
      </w:r>
    </w:p>
    <w:p w:rsidR="00D60FC7" w:rsidRPr="00483675" w:rsidRDefault="00D60FC7" w:rsidP="00D60FC7">
      <w:pPr>
        <w:autoSpaceDE w:val="0"/>
        <w:autoSpaceDN w:val="0"/>
        <w:adjustRightInd w:val="0"/>
        <w:spacing w:line="360" w:lineRule="auto"/>
        <w:ind w:firstLine="708"/>
        <w:jc w:val="both"/>
        <w:rPr>
          <w:color w:val="auto"/>
          <w:sz w:val="24"/>
        </w:rPr>
      </w:pPr>
      <w:r w:rsidRPr="00483675">
        <w:rPr>
          <w:color w:val="auto"/>
          <w:sz w:val="24"/>
        </w:rPr>
        <w:t>участвовать в реализации технологического процесса по изготовлению деталей;</w:t>
      </w:r>
    </w:p>
    <w:p w:rsidR="00D60FC7" w:rsidRPr="00483675" w:rsidRDefault="00D60FC7" w:rsidP="00D60FC7">
      <w:pPr>
        <w:autoSpaceDE w:val="0"/>
        <w:autoSpaceDN w:val="0"/>
        <w:adjustRightInd w:val="0"/>
        <w:spacing w:line="360" w:lineRule="auto"/>
        <w:ind w:firstLine="708"/>
        <w:jc w:val="both"/>
        <w:rPr>
          <w:color w:val="auto"/>
          <w:sz w:val="24"/>
        </w:rPr>
      </w:pPr>
      <w:r w:rsidRPr="00483675">
        <w:rPr>
          <w:color w:val="auto"/>
          <w:sz w:val="24"/>
        </w:rPr>
        <w:lastRenderedPageBreak/>
        <w:t>проводить контроль соответствия качества деталей требованиям технической</w:t>
      </w:r>
    </w:p>
    <w:p w:rsidR="00D60FC7" w:rsidRPr="00483675" w:rsidRDefault="00D60FC7" w:rsidP="00D60FC7">
      <w:pPr>
        <w:tabs>
          <w:tab w:val="left" w:pos="709"/>
        </w:tabs>
        <w:spacing w:line="360" w:lineRule="auto"/>
        <w:jc w:val="both"/>
        <w:rPr>
          <w:color w:val="auto"/>
          <w:sz w:val="24"/>
        </w:rPr>
      </w:pPr>
      <w:r w:rsidRPr="00483675">
        <w:rPr>
          <w:color w:val="auto"/>
          <w:sz w:val="24"/>
        </w:rPr>
        <w:t>документации.</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widowControl w:val="0"/>
        <w:autoSpaceDE w:val="0"/>
        <w:autoSpaceDN w:val="0"/>
        <w:adjustRightInd w:val="0"/>
        <w:spacing w:line="360" w:lineRule="auto"/>
        <w:ind w:firstLine="720"/>
        <w:jc w:val="both"/>
        <w:rPr>
          <w:rFonts w:eastAsia="Times New Roman"/>
          <w:color w:val="auto"/>
          <w:sz w:val="24"/>
        </w:rPr>
      </w:pPr>
      <w:r w:rsidRPr="00483675">
        <w:rPr>
          <w:rFonts w:eastAsia="Times New Roman"/>
          <w:color w:val="auto"/>
          <w:sz w:val="24"/>
        </w:rPr>
        <w:t>выполнять работы по монтажу и эксплуатации систем автоматического управления с учетом специфики технологического процесса;</w:t>
      </w:r>
    </w:p>
    <w:p w:rsidR="00D60FC7" w:rsidRPr="00483675" w:rsidRDefault="00D60FC7" w:rsidP="00D60FC7">
      <w:pPr>
        <w:spacing w:line="360" w:lineRule="auto"/>
        <w:ind w:firstLine="708"/>
        <w:jc w:val="both"/>
        <w:rPr>
          <w:rFonts w:eastAsia="Times New Roman"/>
          <w:b/>
          <w:color w:val="auto"/>
          <w:sz w:val="24"/>
        </w:rPr>
      </w:pPr>
      <w:r w:rsidRPr="00483675">
        <w:rPr>
          <w:color w:val="auto"/>
          <w:sz w:val="24"/>
        </w:rPr>
        <w:t>выполнять работы по наладке систем автоматического управления;</w:t>
      </w:r>
    </w:p>
    <w:p w:rsidR="00D60FC7" w:rsidRPr="00483675" w:rsidRDefault="00D60FC7" w:rsidP="00D60FC7">
      <w:pPr>
        <w:widowControl w:val="0"/>
        <w:autoSpaceDE w:val="0"/>
        <w:autoSpaceDN w:val="0"/>
        <w:adjustRightInd w:val="0"/>
        <w:spacing w:line="360" w:lineRule="auto"/>
        <w:ind w:firstLine="720"/>
        <w:jc w:val="both"/>
        <w:rPr>
          <w:rFonts w:eastAsia="Times New Roman"/>
          <w:color w:val="auto"/>
          <w:sz w:val="24"/>
        </w:rPr>
      </w:pPr>
      <w:r w:rsidRPr="00483675">
        <w:rPr>
          <w:rFonts w:eastAsia="Times New Roman"/>
          <w:color w:val="auto"/>
          <w:sz w:val="24"/>
        </w:rPr>
        <w:t xml:space="preserve">контролировать и анализировать функционирование параметров систем в процессе эксплуатации, </w:t>
      </w:r>
      <w:bookmarkStart w:id="1" w:name="sub_15233"/>
      <w:r w:rsidRPr="00483675">
        <w:rPr>
          <w:rFonts w:eastAsia="Times New Roman"/>
          <w:color w:val="auto"/>
          <w:sz w:val="24"/>
        </w:rPr>
        <w:t>снимать и анализировать показания приборов;</w:t>
      </w:r>
    </w:p>
    <w:bookmarkEnd w:id="1"/>
    <w:p w:rsidR="00D60FC7" w:rsidRPr="00483675" w:rsidRDefault="00D60FC7" w:rsidP="00D60FC7">
      <w:pPr>
        <w:spacing w:line="360" w:lineRule="auto"/>
        <w:ind w:firstLine="708"/>
        <w:jc w:val="both"/>
        <w:rPr>
          <w:color w:val="auto"/>
          <w:sz w:val="24"/>
        </w:rPr>
      </w:pPr>
      <w:r w:rsidRPr="00483675">
        <w:rPr>
          <w:color w:val="auto"/>
          <w:sz w:val="24"/>
        </w:rPr>
        <w:t xml:space="preserve">проводить анализ систем автоматического управления с учетом специфики технологических процессов; </w:t>
      </w:r>
    </w:p>
    <w:p w:rsidR="00D60FC7" w:rsidRPr="00483675" w:rsidRDefault="00D60FC7" w:rsidP="00D60FC7">
      <w:pPr>
        <w:spacing w:line="360" w:lineRule="auto"/>
        <w:ind w:firstLine="708"/>
        <w:jc w:val="both"/>
        <w:rPr>
          <w:rFonts w:eastAsia="Times New Roman"/>
          <w:b/>
          <w:color w:val="auto"/>
          <w:sz w:val="24"/>
        </w:rPr>
      </w:pPr>
      <w:r w:rsidRPr="00483675">
        <w:rPr>
          <w:color w:val="auto"/>
          <w:sz w:val="24"/>
        </w:rPr>
        <w:t>составлять схемы специализированных узлов, блоков, устройств и систем автоматического управления.</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spacing w:line="360" w:lineRule="auto"/>
        <w:ind w:firstLine="708"/>
        <w:jc w:val="both"/>
        <w:rPr>
          <w:color w:val="auto"/>
          <w:sz w:val="24"/>
        </w:rPr>
      </w:pPr>
      <w:r w:rsidRPr="00483675">
        <w:rPr>
          <w:color w:val="auto"/>
          <w:sz w:val="24"/>
        </w:rPr>
        <w:t>проводить контроль работ по монтажу и ремонту промышленного оборудования с использованием контрольно-измерительных приборов;</w:t>
      </w:r>
    </w:p>
    <w:p w:rsidR="00D60FC7" w:rsidRPr="00483675" w:rsidRDefault="00D60FC7" w:rsidP="00D60FC7">
      <w:pPr>
        <w:spacing w:line="360" w:lineRule="auto"/>
        <w:ind w:firstLine="708"/>
        <w:jc w:val="both"/>
        <w:rPr>
          <w:color w:val="auto"/>
          <w:sz w:val="24"/>
        </w:rPr>
      </w:pPr>
      <w:r w:rsidRPr="00483675">
        <w:rPr>
          <w:color w:val="auto"/>
          <w:sz w:val="24"/>
        </w:rPr>
        <w:t xml:space="preserve">участвовать в пуско-наладочных работах и испытаниях промышленного оборудования после ремонта и монтажа; </w:t>
      </w:r>
    </w:p>
    <w:p w:rsidR="00D60FC7" w:rsidRPr="00483675" w:rsidRDefault="00D60FC7" w:rsidP="00D60FC7">
      <w:pPr>
        <w:spacing w:line="360" w:lineRule="auto"/>
        <w:ind w:firstLine="708"/>
        <w:jc w:val="both"/>
        <w:rPr>
          <w:color w:val="auto"/>
          <w:sz w:val="24"/>
        </w:rPr>
      </w:pPr>
      <w:r w:rsidRPr="00483675">
        <w:rPr>
          <w:color w:val="auto"/>
          <w:sz w:val="24"/>
        </w:rPr>
        <w:t>выбирать методы восстановления деталей и участвовать в процессе их изготовления;</w:t>
      </w:r>
    </w:p>
    <w:p w:rsidR="00D60FC7" w:rsidRPr="00483675" w:rsidRDefault="00D60FC7" w:rsidP="00D60FC7">
      <w:pPr>
        <w:spacing w:line="360" w:lineRule="auto"/>
        <w:jc w:val="both"/>
        <w:rPr>
          <w:color w:val="auto"/>
          <w:sz w:val="24"/>
        </w:rPr>
      </w:pPr>
      <w:r w:rsidRPr="00483675">
        <w:rPr>
          <w:color w:val="auto"/>
          <w:sz w:val="24"/>
        </w:rPr>
        <w:t>участвовать в работах по устранению недостатков, выявленных в процессе эксплуатации промышленного оборудования;</w:t>
      </w:r>
    </w:p>
    <w:p w:rsidR="00D60FC7" w:rsidRPr="00483675" w:rsidRDefault="00D60FC7" w:rsidP="00D60FC7">
      <w:pPr>
        <w:spacing w:line="360" w:lineRule="auto"/>
        <w:jc w:val="both"/>
        <w:rPr>
          <w:color w:val="auto"/>
          <w:sz w:val="24"/>
        </w:rPr>
      </w:pPr>
      <w:r w:rsidRPr="00483675">
        <w:rPr>
          <w:color w:val="auto"/>
          <w:sz w:val="24"/>
        </w:rPr>
        <w:t>организовывать техническое обслуживание и ремонт технологического оборудования;</w:t>
      </w:r>
    </w:p>
    <w:p w:rsidR="00D60FC7" w:rsidRPr="00483675" w:rsidRDefault="00D60FC7" w:rsidP="00D60FC7">
      <w:pPr>
        <w:spacing w:line="360" w:lineRule="auto"/>
        <w:ind w:firstLine="708"/>
        <w:jc w:val="both"/>
        <w:rPr>
          <w:color w:val="auto"/>
          <w:sz w:val="24"/>
        </w:rPr>
      </w:pPr>
      <w:r w:rsidRPr="00483675">
        <w:rPr>
          <w:color w:val="auto"/>
          <w:sz w:val="24"/>
        </w:rPr>
        <w:t>проводить испытание и контроль технических параметров и эксплуатационных характеристик технологического оборудования;</w:t>
      </w:r>
    </w:p>
    <w:p w:rsidR="00D60FC7" w:rsidRPr="00483675" w:rsidRDefault="00D60FC7" w:rsidP="00D60FC7">
      <w:pPr>
        <w:spacing w:line="360" w:lineRule="auto"/>
        <w:ind w:firstLine="708"/>
        <w:jc w:val="both"/>
        <w:rPr>
          <w:color w:val="auto"/>
          <w:sz w:val="24"/>
        </w:rPr>
      </w:pPr>
      <w:r w:rsidRPr="00483675">
        <w:rPr>
          <w:color w:val="auto"/>
          <w:sz w:val="24"/>
        </w:rPr>
        <w:t>разрабатывать, корректировать и совершенствовать техническую документацию.</w:t>
      </w:r>
    </w:p>
    <w:p w:rsidR="00D60FC7" w:rsidRPr="00483675" w:rsidRDefault="00D60FC7" w:rsidP="00D60FC7">
      <w:pPr>
        <w:spacing w:before="120" w:after="120" w:line="360" w:lineRule="auto"/>
        <w:jc w:val="both"/>
        <w:rPr>
          <w:rFonts w:eastAsia="Times New Roman"/>
          <w:b/>
          <w:color w:val="auto"/>
          <w:sz w:val="24"/>
        </w:rPr>
      </w:pPr>
      <w:r w:rsidRPr="00483675">
        <w:rPr>
          <w:color w:val="auto"/>
          <w:sz w:val="24"/>
        </w:rPr>
        <w:t xml:space="preserve"> </w:t>
      </w:r>
      <w:r w:rsidRPr="00483675">
        <w:rPr>
          <w:rFonts w:eastAsia="Times New Roman"/>
          <w:b/>
          <w:color w:val="auto"/>
          <w:sz w:val="24"/>
        </w:rPr>
        <w:t>Подгруппа 4.</w:t>
      </w:r>
      <w:r w:rsidRPr="00483675">
        <w:rPr>
          <w:b/>
          <w:color w:val="auto"/>
          <w:sz w:val="24"/>
        </w:rPr>
        <w:t xml:space="preserve"> Специальность </w:t>
      </w:r>
      <w:r w:rsidRPr="00483675">
        <w:rPr>
          <w:rFonts w:eastAsia="Times New Roman"/>
          <w:b/>
          <w:color w:val="auto"/>
          <w:sz w:val="24"/>
        </w:rPr>
        <w:t>15.02.03 Техническая эксплуатация гидравлических машин, гидроприводов и гидропневмоавтоматики</w:t>
      </w:r>
    </w:p>
    <w:p w:rsidR="00D60FC7" w:rsidRPr="00483675" w:rsidRDefault="00D60FC7" w:rsidP="00D60FC7">
      <w:pPr>
        <w:spacing w:line="360" w:lineRule="auto"/>
        <w:ind w:firstLine="708"/>
        <w:rPr>
          <w:color w:val="auto"/>
          <w:sz w:val="24"/>
        </w:rPr>
      </w:pPr>
      <w:r w:rsidRPr="00483675">
        <w:rPr>
          <w:color w:val="auto"/>
          <w:sz w:val="24"/>
        </w:rPr>
        <w:t xml:space="preserve">участвовать в проектировании гидравлических и пневматических приводов по заданным условиям и разрабатывать принципиальные схемы; </w:t>
      </w:r>
    </w:p>
    <w:p w:rsidR="00D60FC7" w:rsidRPr="00483675" w:rsidRDefault="00D60FC7" w:rsidP="00D60FC7">
      <w:pPr>
        <w:spacing w:line="360" w:lineRule="auto"/>
        <w:ind w:firstLine="708"/>
        <w:rPr>
          <w:color w:val="auto"/>
          <w:sz w:val="24"/>
        </w:rPr>
      </w:pPr>
      <w:bookmarkStart w:id="2" w:name="sub_80"/>
      <w:r w:rsidRPr="00483675">
        <w:rPr>
          <w:color w:val="auto"/>
          <w:sz w:val="24"/>
        </w:rPr>
        <w:t>использовать прикладные программы при оформлении конструкторской и технологической документации;</w:t>
      </w:r>
    </w:p>
    <w:p w:rsidR="00D60FC7" w:rsidRPr="00483675" w:rsidRDefault="00D60FC7" w:rsidP="00D60FC7">
      <w:pPr>
        <w:spacing w:line="360" w:lineRule="auto"/>
        <w:ind w:firstLine="708"/>
        <w:rPr>
          <w:color w:val="auto"/>
          <w:sz w:val="24"/>
        </w:rPr>
      </w:pPr>
      <w:bookmarkStart w:id="3" w:name="sub_75"/>
      <w:r w:rsidRPr="00483675">
        <w:rPr>
          <w:color w:val="auto"/>
          <w:sz w:val="24"/>
        </w:rPr>
        <w:lastRenderedPageBreak/>
        <w:t xml:space="preserve">организовывать и проводить испытания гидравлических и пневматических устройств и систем; </w:t>
      </w:r>
    </w:p>
    <w:bookmarkEnd w:id="3"/>
    <w:p w:rsidR="00D60FC7" w:rsidRPr="00483675" w:rsidRDefault="00D60FC7" w:rsidP="00D60FC7">
      <w:pPr>
        <w:spacing w:line="360" w:lineRule="auto"/>
        <w:ind w:firstLine="708"/>
        <w:rPr>
          <w:color w:val="auto"/>
          <w:sz w:val="24"/>
        </w:rPr>
      </w:pPr>
      <w:r w:rsidRPr="00483675">
        <w:rPr>
          <w:color w:val="auto"/>
          <w:sz w:val="24"/>
        </w:rPr>
        <w:t>организовывать и выполнять техническое диагностирование, обслуживание и ремонт гидравлических и пневматических устройств и систем.</w:t>
      </w:r>
    </w:p>
    <w:bookmarkEnd w:id="2"/>
    <w:p w:rsidR="00D60FC7" w:rsidRPr="00483675" w:rsidRDefault="00D60FC7" w:rsidP="00D60FC7">
      <w:pPr>
        <w:tabs>
          <w:tab w:val="left" w:pos="709"/>
        </w:tabs>
        <w:spacing w:line="360" w:lineRule="auto"/>
        <w:jc w:val="both"/>
        <w:rPr>
          <w:rFonts w:eastAsia="Times New Roman"/>
          <w:color w:val="auto"/>
          <w:sz w:val="24"/>
        </w:rPr>
      </w:pP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Вариативная часть задания II уровня содержит 3  задачи:</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Задача 5.1. Составить управляющую программу для «Токарной операции с ЧПУ».</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Задача 5.2. Обработать деталь на токарном станке с ЧПУ.</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Задача 5.3. Провести контроль качества изготовленной детали на соответствие требованиям технологической документации, заполнить карту контроля.</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spacing w:line="360" w:lineRule="auto"/>
        <w:ind w:firstLine="708"/>
        <w:jc w:val="both"/>
        <w:rPr>
          <w:color w:val="auto"/>
          <w:sz w:val="24"/>
        </w:rPr>
      </w:pPr>
      <w:r w:rsidRPr="00483675">
        <w:rPr>
          <w:color w:val="auto"/>
          <w:sz w:val="24"/>
        </w:rPr>
        <w:t xml:space="preserve">Задача 5.1. Спроектировать по заданному алгоритму мнемосхему процессов в токарном цехе. </w:t>
      </w:r>
    </w:p>
    <w:p w:rsidR="00D60FC7" w:rsidRPr="00483675" w:rsidRDefault="00D60FC7" w:rsidP="00D60FC7">
      <w:pPr>
        <w:spacing w:line="360" w:lineRule="auto"/>
        <w:ind w:firstLine="708"/>
        <w:jc w:val="both"/>
        <w:rPr>
          <w:color w:val="auto"/>
          <w:sz w:val="24"/>
        </w:rPr>
      </w:pPr>
      <w:r w:rsidRPr="00483675">
        <w:rPr>
          <w:color w:val="auto"/>
          <w:sz w:val="24"/>
        </w:rPr>
        <w:t xml:space="preserve">Задача 5.2. Произвести монтаж установки имитирующей работу системы управления отоплением в цеху и подачи СОЖ в станок с ЧПУ. </w:t>
      </w:r>
    </w:p>
    <w:p w:rsidR="00D60FC7" w:rsidRPr="00483675" w:rsidRDefault="00D60FC7" w:rsidP="00D60FC7">
      <w:pPr>
        <w:spacing w:line="360" w:lineRule="auto"/>
        <w:ind w:firstLine="708"/>
        <w:jc w:val="both"/>
        <w:rPr>
          <w:color w:val="auto"/>
          <w:sz w:val="24"/>
        </w:rPr>
      </w:pPr>
      <w:r w:rsidRPr="00483675">
        <w:rPr>
          <w:color w:val="auto"/>
          <w:sz w:val="24"/>
        </w:rPr>
        <w:t xml:space="preserve">Задача 5.3. Провести запуск установки имитирующей работу системы управления отоплением в цеху и подачи СОЖ в станок с ЧПУ. </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spacing w:line="360" w:lineRule="auto"/>
        <w:ind w:firstLine="708"/>
        <w:jc w:val="both"/>
        <w:rPr>
          <w:color w:val="auto"/>
          <w:sz w:val="24"/>
        </w:rPr>
      </w:pPr>
      <w:r w:rsidRPr="00483675">
        <w:rPr>
          <w:color w:val="auto"/>
          <w:sz w:val="24"/>
        </w:rPr>
        <w:t>Задача 5.1. Провести замеры ремонтируемой детали (промежуточного вал-шестерни редуктора), необходимые для разработки ремонтного чертежа детали (вал-шестерни) и расчета шпоночного соединения.</w:t>
      </w:r>
    </w:p>
    <w:p w:rsidR="00D60FC7" w:rsidRPr="00483675" w:rsidRDefault="00D60FC7" w:rsidP="00D60FC7">
      <w:pPr>
        <w:spacing w:line="360" w:lineRule="auto"/>
        <w:ind w:firstLine="708"/>
        <w:jc w:val="both"/>
        <w:rPr>
          <w:color w:val="auto"/>
          <w:sz w:val="24"/>
        </w:rPr>
      </w:pPr>
      <w:r w:rsidRPr="00483675">
        <w:rPr>
          <w:color w:val="auto"/>
          <w:sz w:val="24"/>
        </w:rPr>
        <w:t>Задача 5.2. Произвести расчет шпоночного соединения с построением схем расположения полей допусков и эскиза соединения.</w:t>
      </w:r>
    </w:p>
    <w:p w:rsidR="00D60FC7" w:rsidRPr="00483675" w:rsidRDefault="00D60FC7" w:rsidP="00D60FC7">
      <w:pPr>
        <w:spacing w:line="360" w:lineRule="auto"/>
        <w:ind w:firstLine="708"/>
        <w:jc w:val="both"/>
        <w:rPr>
          <w:color w:val="auto"/>
          <w:sz w:val="24"/>
        </w:rPr>
      </w:pPr>
      <w:r w:rsidRPr="00483675">
        <w:rPr>
          <w:color w:val="auto"/>
          <w:sz w:val="24"/>
        </w:rPr>
        <w:t>Задача 5.3. Произвести сборку узла (промежуточного вал-шестерни редуктора)</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4.</w:t>
      </w:r>
      <w:r w:rsidRPr="00483675">
        <w:rPr>
          <w:b/>
          <w:color w:val="auto"/>
          <w:sz w:val="24"/>
        </w:rPr>
        <w:t xml:space="preserve"> Специальность </w:t>
      </w:r>
      <w:r w:rsidRPr="00483675">
        <w:rPr>
          <w:rFonts w:eastAsia="Times New Roman"/>
          <w:b/>
          <w:color w:val="auto"/>
          <w:sz w:val="24"/>
        </w:rPr>
        <w:t>15.02.03 Техническая эксплуатация гидравлических машин, гидроприводов и гидропневмоавтоматики</w:t>
      </w:r>
    </w:p>
    <w:p w:rsidR="00D60FC7" w:rsidRPr="00483675" w:rsidRDefault="00D60FC7" w:rsidP="00D60FC7">
      <w:pPr>
        <w:spacing w:line="360" w:lineRule="auto"/>
        <w:ind w:firstLine="708"/>
        <w:jc w:val="both"/>
        <w:rPr>
          <w:rFonts w:eastAsia="Times New Roman"/>
          <w:color w:val="auto"/>
          <w:sz w:val="24"/>
        </w:rPr>
      </w:pPr>
      <w:r w:rsidRPr="00483675">
        <w:rPr>
          <w:color w:val="auto"/>
          <w:sz w:val="24"/>
        </w:rPr>
        <w:t xml:space="preserve">Задача 5.1. Распределить, описанные неисправности в работе гидросистемы оборудования по разделам (неисправности вызванные очевидными причинами и </w:t>
      </w:r>
      <w:r w:rsidRPr="00483675">
        <w:rPr>
          <w:color w:val="auto"/>
          <w:sz w:val="24"/>
        </w:rPr>
        <w:lastRenderedPageBreak/>
        <w:t>неисправности для выявления причин которых требуется дополнительная диагностика). Используя техническую документацию на станок, провести предварительный анализ возможных причин возникновения представленных в описании дефектов.</w:t>
      </w:r>
      <w:r w:rsidRPr="00483675">
        <w:rPr>
          <w:rFonts w:eastAsia="+mn-ea"/>
          <w:color w:val="auto"/>
          <w:kern w:val="24"/>
          <w:sz w:val="24"/>
        </w:rPr>
        <w:t xml:space="preserve"> </w:t>
      </w:r>
    </w:p>
    <w:p w:rsidR="00D60FC7" w:rsidRPr="00483675" w:rsidRDefault="00D60FC7" w:rsidP="00D60FC7">
      <w:pPr>
        <w:tabs>
          <w:tab w:val="num" w:pos="765"/>
          <w:tab w:val="left" w:pos="2410"/>
        </w:tabs>
        <w:spacing w:line="360" w:lineRule="auto"/>
        <w:jc w:val="both"/>
        <w:rPr>
          <w:rFonts w:eastAsia="Times New Roman"/>
          <w:color w:val="auto"/>
          <w:sz w:val="24"/>
        </w:rPr>
      </w:pPr>
      <w:r w:rsidRPr="00483675">
        <w:rPr>
          <w:color w:val="auto"/>
          <w:sz w:val="24"/>
        </w:rPr>
        <w:tab/>
        <w:t xml:space="preserve">Задача 5.2. </w:t>
      </w:r>
      <w:r w:rsidRPr="00483675">
        <w:rPr>
          <w:rFonts w:eastAsia="Times New Roman"/>
          <w:color w:val="auto"/>
          <w:sz w:val="24"/>
        </w:rPr>
        <w:t>Непосредственно на станке выполнить диагностические мероприятия/регулировки для устранения неисправностей в работе станка и мероприятия по уточненной диагностике/регулировке.</w:t>
      </w:r>
      <w:r w:rsidRPr="00483675">
        <w:rPr>
          <w:rFonts w:eastAsia="+mn-ea"/>
          <w:color w:val="auto"/>
          <w:kern w:val="24"/>
          <w:sz w:val="24"/>
        </w:rPr>
        <w:t xml:space="preserve"> </w:t>
      </w:r>
    </w:p>
    <w:p w:rsidR="00D60FC7" w:rsidRPr="00483675" w:rsidRDefault="00D60FC7" w:rsidP="00D60FC7">
      <w:pPr>
        <w:spacing w:line="360" w:lineRule="auto"/>
        <w:ind w:left="765"/>
        <w:jc w:val="both"/>
        <w:rPr>
          <w:rFonts w:eastAsia="Times New Roman"/>
          <w:color w:val="auto"/>
          <w:sz w:val="24"/>
        </w:rPr>
      </w:pPr>
      <w:r w:rsidRPr="00483675">
        <w:rPr>
          <w:color w:val="auto"/>
          <w:sz w:val="24"/>
        </w:rPr>
        <w:t xml:space="preserve">Задача 5.3. </w:t>
      </w:r>
      <w:r w:rsidRPr="00483675">
        <w:rPr>
          <w:rFonts w:eastAsia="Times New Roman"/>
          <w:color w:val="auto"/>
          <w:sz w:val="24"/>
        </w:rPr>
        <w:t>Произвести анализ комплектности выданного набора деталей для сборки и состояния деталей насоса. Произвести сборку насоса.</w:t>
      </w:r>
    </w:p>
    <w:p w:rsidR="00D60FC7" w:rsidRPr="00483675" w:rsidRDefault="00D60FC7" w:rsidP="00D60FC7">
      <w:pPr>
        <w:tabs>
          <w:tab w:val="left" w:pos="709"/>
        </w:tabs>
        <w:spacing w:line="360" w:lineRule="auto"/>
        <w:jc w:val="both"/>
        <w:rPr>
          <w:rFonts w:eastAsia="Times New Roman"/>
          <w:color w:val="auto"/>
          <w:sz w:val="24"/>
        </w:rPr>
      </w:pPr>
      <w:r w:rsidRPr="00483675">
        <w:rPr>
          <w:rFonts w:eastAsia="Times New Roman"/>
          <w:color w:val="auto"/>
          <w:sz w:val="24"/>
        </w:rPr>
        <w:t xml:space="preserve"> </w:t>
      </w:r>
    </w:p>
    <w:p w:rsidR="00D60FC7" w:rsidRPr="00483675" w:rsidRDefault="00D60FC7" w:rsidP="00D60FC7">
      <w:pPr>
        <w:tabs>
          <w:tab w:val="left" w:pos="1134"/>
        </w:tabs>
        <w:spacing w:line="360" w:lineRule="auto"/>
        <w:ind w:firstLine="709"/>
        <w:jc w:val="center"/>
        <w:rPr>
          <w:rFonts w:eastAsia="Times New Roman"/>
          <w:b/>
          <w:color w:val="auto"/>
          <w:sz w:val="24"/>
        </w:rPr>
      </w:pPr>
    </w:p>
    <w:p w:rsidR="00D60FC7" w:rsidRPr="00483675" w:rsidRDefault="00D60FC7" w:rsidP="00D60FC7">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4.Система оценивания выполнения заданий</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4.1.</w:t>
      </w:r>
      <w:r w:rsidRPr="00483675">
        <w:rPr>
          <w:rFonts w:eastAsia="Times New Roman"/>
          <w:color w:val="auto"/>
          <w:sz w:val="24"/>
        </w:rPr>
        <w:tab/>
        <w:t xml:space="preserve">Оценивание выполнения конкурсных заданий осуществляется на основе следующих принципов: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4.2. При выполнении процедур оценки конкурсных заданий используются следующие основные методы: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экспертной оценки;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расчета первичных баллов;</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расчета сводных баллов;</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метод агрегирования результатов участников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ранжирования результатов участников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4.2.</w:t>
      </w:r>
      <w:r w:rsidRPr="00483675">
        <w:rPr>
          <w:rFonts w:eastAsia="Times New Roman"/>
          <w:color w:val="auto"/>
          <w:sz w:val="24"/>
        </w:rPr>
        <w:tab/>
        <w:t xml:space="preserve"> При оценке конкурсных заданий используются следующие  основные процедуры: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начисления основных баллов за выполнение заданий;</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начисления штрафных баллов за выполнение заданий;</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формирования сводных результатов участников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ранжирования результатов участников Олимпиады.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4.4. Результаты выполнения конкурсных заданий оцениваются по 100-балльной шкале: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за выполнение заданий  II уровня максимальная оценка  -  70 баллов: общая часть задания – 35 баллов, вариативная часть задания – 35 баллов).</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4.5. Оценка за задание «Тестирование» определяется простым суммированием баллов за правильные ответы на вопросы.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В зависимости от типа вопроса ответ считается правильным, если: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закрытой формы с выбором ответа  выбран правильный ответ;</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открытой формы дан правильный ответ;</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на установление правильной последовательности установлена правильная последовательность;</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при ответе на вопрос  на установление соответствия, если сопоставление  произведено  верно для всех пар. </w:t>
      </w: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3</w:t>
      </w:r>
    </w:p>
    <w:p w:rsidR="00D60FC7" w:rsidRPr="00483675" w:rsidRDefault="00D60FC7" w:rsidP="00D60FC7">
      <w:pPr>
        <w:tabs>
          <w:tab w:val="left" w:pos="1134"/>
        </w:tabs>
        <w:spacing w:line="360" w:lineRule="auto"/>
        <w:ind w:firstLine="709"/>
        <w:jc w:val="center"/>
        <w:rPr>
          <w:rFonts w:eastAsia="Times New Roman"/>
          <w:color w:val="auto"/>
          <w:sz w:val="24"/>
        </w:rPr>
      </w:pPr>
      <w:r w:rsidRPr="00483675">
        <w:rPr>
          <w:rFonts w:eastAsia="Times New Roman"/>
          <w:color w:val="auto"/>
          <w:sz w:val="24"/>
        </w:rPr>
        <w:t>Структура оценки задания 1 «Тестирование»</w:t>
      </w:r>
    </w:p>
    <w:tbl>
      <w:tblPr>
        <w:tblW w:w="9663" w:type="dxa"/>
        <w:tblInd w:w="-34" w:type="dxa"/>
        <w:tblLayout w:type="fixed"/>
        <w:tblCellMar>
          <w:left w:w="0" w:type="dxa"/>
          <w:right w:w="0" w:type="dxa"/>
        </w:tblCellMar>
        <w:tblLook w:val="04A0" w:firstRow="1" w:lastRow="0" w:firstColumn="1" w:lastColumn="0" w:noHBand="0" w:noVBand="1"/>
      </w:tblPr>
      <w:tblGrid>
        <w:gridCol w:w="851"/>
        <w:gridCol w:w="3402"/>
        <w:gridCol w:w="851"/>
        <w:gridCol w:w="850"/>
        <w:gridCol w:w="992"/>
        <w:gridCol w:w="851"/>
        <w:gridCol w:w="850"/>
        <w:gridCol w:w="1016"/>
      </w:tblGrid>
      <w:tr w:rsidR="00D60FC7" w:rsidRPr="00483675" w:rsidTr="00F85A2C">
        <w:trPr>
          <w:trHeight w:val="368"/>
        </w:trPr>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b/>
                <w:bCs/>
                <w:color w:val="auto"/>
                <w:kern w:val="24"/>
                <w:sz w:val="24"/>
              </w:rPr>
              <w:t>№ п\п</w:t>
            </w:r>
          </w:p>
        </w:tc>
        <w:tc>
          <w:tcPr>
            <w:tcW w:w="340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b/>
                <w:bCs/>
                <w:color w:val="auto"/>
                <w:kern w:val="24"/>
                <w:sz w:val="24"/>
              </w:rPr>
              <w:t>Наименование темы вопросов</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b/>
                <w:bCs/>
                <w:color w:val="auto"/>
                <w:kern w:val="24"/>
                <w:sz w:val="24"/>
              </w:rPr>
              <w:t>Кол-во вопросов</w:t>
            </w:r>
          </w:p>
        </w:tc>
        <w:tc>
          <w:tcPr>
            <w:tcW w:w="4559" w:type="dxa"/>
            <w:gridSpan w:val="5"/>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Количество баллов</w:t>
            </w:r>
          </w:p>
        </w:tc>
      </w:tr>
      <w:tr w:rsidR="00D60FC7" w:rsidRPr="00483675" w:rsidTr="00F85A2C">
        <w:trPr>
          <w:trHeight w:val="857"/>
        </w:trPr>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p>
        </w:tc>
        <w:tc>
          <w:tcPr>
            <w:tcW w:w="340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Выбор ответа</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Вопрос на установление послед.</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Макс.</w:t>
            </w:r>
          </w:p>
          <w:p w:rsidR="00D60FC7" w:rsidRPr="00483675" w:rsidRDefault="00D60FC7" w:rsidP="00F85A2C">
            <w:pPr>
              <w:jc w:val="center"/>
              <w:rPr>
                <w:b/>
                <w:bCs/>
                <w:color w:val="auto"/>
                <w:kern w:val="24"/>
                <w:sz w:val="24"/>
              </w:rPr>
            </w:pPr>
            <w:r w:rsidRPr="00483675">
              <w:rPr>
                <w:b/>
                <w:bCs/>
                <w:color w:val="auto"/>
                <w:kern w:val="24"/>
                <w:sz w:val="24"/>
              </w:rPr>
              <w:t xml:space="preserve">балл </w:t>
            </w: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i/>
                <w:color w:val="auto"/>
                <w:kern w:val="24"/>
                <w:sz w:val="24"/>
              </w:rPr>
              <w:t>Инвариантная часть  тестового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rFonts w:ascii="Arial" w:hAnsi="Arial" w:cs="Arial"/>
                <w:color w:val="auto"/>
                <w:sz w:val="24"/>
              </w:rPr>
            </w:pPr>
            <w:r w:rsidRPr="00483675">
              <w:rPr>
                <w:color w:val="auto"/>
                <w:kern w:val="24"/>
                <w:sz w:val="24"/>
              </w:rPr>
              <w:t>Оборудование, материалы, инструменты</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color w:val="auto"/>
                <w:kern w:val="24"/>
                <w:sz w:val="24"/>
              </w:rPr>
              <w:lastRenderedPageBreak/>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rFonts w:ascii="Arial" w:hAnsi="Arial" w:cs="Arial"/>
                <w:color w:val="auto"/>
                <w:sz w:val="24"/>
              </w:rPr>
            </w:pPr>
            <w:r w:rsidRPr="00483675">
              <w:rPr>
                <w:color w:val="auto"/>
                <w:kern w:val="24"/>
                <w:sz w:val="24"/>
              </w:rPr>
              <w:t xml:space="preserve">Системы качества, стандартизации и сертификации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ascii="Arial" w:eastAsia="Times New Roman" w:hAnsi="Arial" w:cs="Arial"/>
                <w:color w:val="auto"/>
                <w:sz w:val="24"/>
              </w:rPr>
            </w:pPr>
            <w:r w:rsidRPr="00483675">
              <w:rPr>
                <w:color w:val="auto"/>
                <w:kern w:val="24"/>
                <w:sz w:val="24"/>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rFonts w:ascii="Arial" w:hAnsi="Arial" w:cs="Arial"/>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rFonts w:ascii="Arial" w:hAnsi="Arial" w:cs="Arial"/>
                <w:color w:val="auto"/>
                <w:sz w:val="24"/>
              </w:rPr>
            </w:pPr>
            <w:r w:rsidRPr="00483675">
              <w:rPr>
                <w:color w:val="auto"/>
                <w:kern w:val="24"/>
                <w:sz w:val="24"/>
              </w:rPr>
              <w:t>Экономика и правовое обеспечение профессиональной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24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0,5</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2,0</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i/>
                <w:color w:val="auto"/>
                <w:sz w:val="24"/>
              </w:rPr>
            </w:pPr>
            <w:r w:rsidRPr="00483675">
              <w:rPr>
                <w:i/>
                <w:color w:val="auto"/>
                <w:kern w:val="24"/>
                <w:sz w:val="24"/>
              </w:rPr>
              <w:t>Вариативный раздел тестового задания (специфика УГС)</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color w:val="auto"/>
                <w:sz w:val="24"/>
              </w:rPr>
              <w:t>Инженерная графика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0,6</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0,8</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2</w:t>
            </w: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color w:val="auto"/>
                <w:sz w:val="24"/>
              </w:rPr>
              <w:t>Техническая механика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0,2</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0,6</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0,8</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2</w:t>
            </w: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Основы метрологии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0,5</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2,0</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23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ascii="Arial" w:eastAsia="Times New Roman" w:hAnsi="Arial" w:cs="Arial"/>
                <w:color w:val="auto"/>
                <w:sz w:val="24"/>
              </w:rPr>
            </w:pPr>
            <w:r w:rsidRPr="00483675">
              <w:rPr>
                <w:color w:val="auto"/>
                <w:kern w:val="24"/>
                <w:sz w:val="24"/>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ascii="Arial" w:eastAsia="Times New Roman" w:hAnsi="Arial" w:cs="Arial"/>
                <w:color w:val="auto"/>
                <w:sz w:val="24"/>
              </w:rPr>
            </w:pPr>
            <w:r w:rsidRPr="00483675">
              <w:rPr>
                <w:b/>
                <w:bCs/>
                <w:color w:val="auto"/>
                <w:kern w:val="24"/>
                <w:sz w:val="24"/>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center"/>
              <w:rPr>
                <w:rFonts w:eastAsia="Times New Roman"/>
                <w:color w:val="auto"/>
                <w:sz w:val="24"/>
              </w:rPr>
            </w:pPr>
            <w:r w:rsidRPr="00483675">
              <w:rPr>
                <w:b/>
                <w:bCs/>
                <w:color w:val="auto"/>
                <w:kern w:val="24"/>
                <w:sz w:val="24"/>
              </w:rPr>
              <w:t>40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992"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3,0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4,0</w:t>
            </w:r>
          </w:p>
        </w:tc>
        <w:tc>
          <w:tcPr>
            <w:tcW w:w="1016"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10</w:t>
            </w:r>
          </w:p>
        </w:tc>
      </w:tr>
    </w:tbl>
    <w:p w:rsidR="00D60FC7" w:rsidRPr="00483675" w:rsidRDefault="00D60FC7" w:rsidP="00D60FC7">
      <w:pPr>
        <w:rPr>
          <w:color w:val="auto"/>
          <w:sz w:val="24"/>
        </w:rPr>
      </w:pP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задания в целом.</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Критерии оценки выполнения практических конкурсных заданий I уровня представлены в соответствующих паспортах  конкурсного задания.</w:t>
      </w:r>
    </w:p>
    <w:p w:rsidR="00D60FC7" w:rsidRPr="00483675" w:rsidRDefault="00D60FC7" w:rsidP="00D60FC7">
      <w:pPr>
        <w:tabs>
          <w:tab w:val="left" w:pos="1134"/>
        </w:tabs>
        <w:spacing w:line="360" w:lineRule="auto"/>
        <w:ind w:firstLine="709"/>
        <w:jc w:val="both"/>
        <w:rPr>
          <w:rFonts w:eastAsia="+mn-ea" w:cs="Arial"/>
          <w:color w:val="auto"/>
          <w:kern w:val="24"/>
          <w:sz w:val="24"/>
        </w:rPr>
      </w:pPr>
      <w:r w:rsidRPr="00483675">
        <w:rPr>
          <w:rFonts w:eastAsia="Times New Roman"/>
          <w:color w:val="auto"/>
          <w:sz w:val="24"/>
        </w:rPr>
        <w:t xml:space="preserve">Оценивание выполнения практических конкурсных заданий  I уровня осуществляется в соответствии со следующей методикой: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483675">
        <w:rPr>
          <w:rFonts w:eastAsia="+mn-ea" w:cs="Arial"/>
          <w:color w:val="auto"/>
          <w:kern w:val="24"/>
          <w:sz w:val="24"/>
        </w:rPr>
        <w:t xml:space="preserve">Оценка за задачу складывается из суммы начисленных баллов.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4.8. Оценивание конкурсного задания «Перевод профессионального текста» осуществляется следующим образом:</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1 задача - перевод текста - 5 баллов;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2 задача -</w:t>
      </w:r>
      <w:r w:rsidRPr="00483675">
        <w:rPr>
          <w:color w:val="auto"/>
          <w:sz w:val="24"/>
        </w:rPr>
        <w:t xml:space="preserve"> ответы на вопросы по тексту</w:t>
      </w:r>
      <w:r w:rsidRPr="00483675">
        <w:rPr>
          <w:rFonts w:eastAsia="Times New Roman"/>
          <w:color w:val="auto"/>
          <w:sz w:val="24"/>
        </w:rPr>
        <w:t xml:space="preserve"> – 5 баллов.</w:t>
      </w:r>
    </w:p>
    <w:p w:rsidR="00D60FC7" w:rsidRPr="00483675" w:rsidRDefault="00D60FC7" w:rsidP="00D60FC7">
      <w:pPr>
        <w:ind w:firstLine="708"/>
        <w:jc w:val="right"/>
        <w:rPr>
          <w:color w:val="auto"/>
          <w:sz w:val="24"/>
        </w:rPr>
      </w:pPr>
      <w:r w:rsidRPr="00483675">
        <w:rPr>
          <w:color w:val="auto"/>
          <w:sz w:val="24"/>
        </w:rPr>
        <w:lastRenderedPageBreak/>
        <w:t>Таблица 3</w:t>
      </w:r>
    </w:p>
    <w:p w:rsidR="00D60FC7" w:rsidRPr="00483675" w:rsidRDefault="00D60FC7" w:rsidP="00D60FC7">
      <w:pPr>
        <w:ind w:firstLine="708"/>
        <w:jc w:val="center"/>
        <w:rPr>
          <w:color w:val="auto"/>
          <w:sz w:val="24"/>
        </w:rPr>
      </w:pPr>
      <w:r w:rsidRPr="00483675">
        <w:rPr>
          <w:color w:val="auto"/>
          <w:sz w:val="24"/>
        </w:rPr>
        <w:t>Критерии оценки 1 задачи письменного перевода текста</w:t>
      </w:r>
    </w:p>
    <w:tbl>
      <w:tblPr>
        <w:tblW w:w="9526" w:type="dxa"/>
        <w:tblInd w:w="108" w:type="dxa"/>
        <w:tblLayout w:type="fixed"/>
        <w:tblLook w:val="0000" w:firstRow="0" w:lastRow="0" w:firstColumn="0" w:lastColumn="0" w:noHBand="0" w:noVBand="0"/>
      </w:tblPr>
      <w:tblGrid>
        <w:gridCol w:w="709"/>
        <w:gridCol w:w="5670"/>
        <w:gridCol w:w="3147"/>
      </w:tblGrid>
      <w:tr w:rsidR="00D60FC7" w:rsidRPr="00483675"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D60FC7" w:rsidRPr="00483675"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0-3</w:t>
            </w:r>
          </w:p>
        </w:tc>
      </w:tr>
      <w:tr w:rsidR="00D60FC7" w:rsidRPr="00483675"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0-2</w:t>
            </w:r>
          </w:p>
        </w:tc>
      </w:tr>
    </w:tbl>
    <w:p w:rsidR="00D60FC7" w:rsidRPr="00483675" w:rsidRDefault="00D60FC7" w:rsidP="00D60FC7">
      <w:pPr>
        <w:jc w:val="center"/>
        <w:rPr>
          <w:b/>
          <w:color w:val="auto"/>
          <w:sz w:val="24"/>
        </w:rPr>
      </w:pPr>
    </w:p>
    <w:p w:rsidR="00D60FC7" w:rsidRPr="00483675" w:rsidRDefault="00D60FC7" w:rsidP="00D60FC7">
      <w:pPr>
        <w:spacing w:line="360" w:lineRule="auto"/>
        <w:ind w:left="720"/>
        <w:jc w:val="both"/>
        <w:rPr>
          <w:color w:val="auto"/>
          <w:sz w:val="24"/>
        </w:rPr>
      </w:pPr>
      <w:r w:rsidRPr="00483675">
        <w:rPr>
          <w:color w:val="auto"/>
          <w:sz w:val="24"/>
        </w:rPr>
        <w:t>По критерию «Качество письменной речи» ставится:</w:t>
      </w:r>
    </w:p>
    <w:p w:rsidR="00D60FC7" w:rsidRPr="00483675" w:rsidRDefault="00D60FC7" w:rsidP="00D60FC7">
      <w:pPr>
        <w:spacing w:line="360" w:lineRule="auto"/>
        <w:ind w:firstLine="709"/>
        <w:jc w:val="both"/>
        <w:rPr>
          <w:color w:val="auto"/>
          <w:sz w:val="24"/>
        </w:rPr>
      </w:pPr>
      <w:r w:rsidRPr="00483675">
        <w:rPr>
          <w:color w:val="auto"/>
          <w:sz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D60FC7" w:rsidRPr="00483675" w:rsidRDefault="00D60FC7" w:rsidP="00D60FC7">
      <w:pPr>
        <w:spacing w:line="360" w:lineRule="auto"/>
        <w:ind w:firstLine="709"/>
        <w:jc w:val="both"/>
        <w:rPr>
          <w:color w:val="auto"/>
          <w:sz w:val="24"/>
        </w:rPr>
      </w:pPr>
      <w:r w:rsidRPr="00483675">
        <w:rPr>
          <w:color w:val="auto"/>
          <w:sz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D60FC7" w:rsidRPr="00483675" w:rsidRDefault="00D60FC7" w:rsidP="00D60FC7">
      <w:pPr>
        <w:spacing w:line="360" w:lineRule="auto"/>
        <w:ind w:firstLine="709"/>
        <w:jc w:val="both"/>
        <w:rPr>
          <w:color w:val="auto"/>
          <w:sz w:val="24"/>
        </w:rPr>
      </w:pPr>
      <w:r w:rsidRPr="00483675">
        <w:rPr>
          <w:color w:val="auto"/>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D60FC7" w:rsidRPr="00483675" w:rsidRDefault="00D60FC7" w:rsidP="00D60FC7">
      <w:pPr>
        <w:spacing w:line="360" w:lineRule="auto"/>
        <w:ind w:firstLine="709"/>
        <w:jc w:val="both"/>
        <w:rPr>
          <w:color w:val="auto"/>
          <w:sz w:val="24"/>
        </w:rPr>
      </w:pPr>
      <w:r w:rsidRPr="00483675">
        <w:rPr>
          <w:color w:val="auto"/>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D60FC7" w:rsidRPr="00483675" w:rsidRDefault="00D60FC7" w:rsidP="00D60FC7">
      <w:pPr>
        <w:spacing w:line="360" w:lineRule="auto"/>
        <w:ind w:firstLine="709"/>
        <w:jc w:val="both"/>
        <w:rPr>
          <w:color w:val="auto"/>
          <w:sz w:val="24"/>
        </w:rPr>
      </w:pPr>
      <w:r w:rsidRPr="00483675">
        <w:rPr>
          <w:color w:val="auto"/>
          <w:sz w:val="24"/>
        </w:rPr>
        <w:t xml:space="preserve">По критерию «Грамотность» ставится </w:t>
      </w:r>
    </w:p>
    <w:p w:rsidR="00D60FC7" w:rsidRPr="00483675" w:rsidRDefault="00D60FC7" w:rsidP="00D60FC7">
      <w:pPr>
        <w:spacing w:line="360" w:lineRule="auto"/>
        <w:ind w:firstLine="720"/>
        <w:jc w:val="both"/>
        <w:rPr>
          <w:color w:val="auto"/>
          <w:sz w:val="24"/>
        </w:rPr>
      </w:pPr>
      <w:r w:rsidRPr="00483675">
        <w:rPr>
          <w:color w:val="auto"/>
          <w:sz w:val="24"/>
        </w:rPr>
        <w:t xml:space="preserve">2 балла – в тексте перевода отсутствуют грамматические ошибки (орфорграфические, пунктуационные и др.); </w:t>
      </w:r>
    </w:p>
    <w:p w:rsidR="00D60FC7" w:rsidRPr="00483675" w:rsidRDefault="00D60FC7" w:rsidP="00D60FC7">
      <w:pPr>
        <w:spacing w:line="360" w:lineRule="auto"/>
        <w:ind w:firstLine="720"/>
        <w:jc w:val="both"/>
        <w:rPr>
          <w:color w:val="auto"/>
          <w:sz w:val="24"/>
        </w:rPr>
      </w:pPr>
      <w:r w:rsidRPr="00483675">
        <w:rPr>
          <w:color w:val="auto"/>
          <w:sz w:val="24"/>
        </w:rPr>
        <w:t>1 балл – в тексте перевода допущены 1-4 лексические, грамматические, стилистические ошибки (в совокупности);</w:t>
      </w:r>
    </w:p>
    <w:p w:rsidR="00D60FC7" w:rsidRPr="00483675" w:rsidRDefault="00D60FC7" w:rsidP="00D60FC7">
      <w:pPr>
        <w:spacing w:line="360" w:lineRule="auto"/>
        <w:ind w:firstLine="720"/>
        <w:jc w:val="both"/>
        <w:rPr>
          <w:color w:val="auto"/>
          <w:sz w:val="24"/>
        </w:rPr>
      </w:pPr>
      <w:r w:rsidRPr="00483675">
        <w:rPr>
          <w:color w:val="auto"/>
          <w:sz w:val="24"/>
        </w:rPr>
        <w:t>0 баллов – в тексте перевода допущено более 4  лексических, грамматических, стилистических ошибок (в совокупности).</w:t>
      </w:r>
    </w:p>
    <w:p w:rsidR="00D60FC7" w:rsidRPr="00483675" w:rsidRDefault="00D60FC7" w:rsidP="00D60FC7">
      <w:pPr>
        <w:jc w:val="right"/>
        <w:rPr>
          <w:color w:val="auto"/>
          <w:sz w:val="24"/>
        </w:rPr>
      </w:pPr>
      <w:r w:rsidRPr="00483675">
        <w:rPr>
          <w:color w:val="auto"/>
          <w:sz w:val="24"/>
        </w:rPr>
        <w:lastRenderedPageBreak/>
        <w:t>Таблица 4</w:t>
      </w:r>
    </w:p>
    <w:p w:rsidR="00D60FC7" w:rsidRPr="00483675" w:rsidRDefault="00D60FC7" w:rsidP="00D60FC7">
      <w:pPr>
        <w:jc w:val="center"/>
        <w:rPr>
          <w:color w:val="auto"/>
          <w:sz w:val="24"/>
        </w:rPr>
      </w:pPr>
    </w:p>
    <w:p w:rsidR="00D60FC7" w:rsidRPr="00483675" w:rsidRDefault="00D60FC7" w:rsidP="00D60FC7">
      <w:pPr>
        <w:jc w:val="center"/>
        <w:rPr>
          <w:color w:val="auto"/>
          <w:sz w:val="24"/>
        </w:rPr>
      </w:pPr>
      <w:r w:rsidRPr="00483675">
        <w:rPr>
          <w:color w:val="auto"/>
          <w:sz w:val="24"/>
        </w:rPr>
        <w:t xml:space="preserve">Критерии оценки 2 задачи </w:t>
      </w:r>
    </w:p>
    <w:p w:rsidR="00D60FC7" w:rsidRPr="00483675" w:rsidRDefault="00D60FC7" w:rsidP="00D60FC7">
      <w:pPr>
        <w:jc w:val="center"/>
        <w:rPr>
          <w:color w:val="auto"/>
          <w:sz w:val="24"/>
        </w:rPr>
      </w:pPr>
      <w:r w:rsidRPr="00483675">
        <w:rPr>
          <w:color w:val="auto"/>
          <w:sz w:val="24"/>
        </w:rPr>
        <w:t xml:space="preserve">«Перевод профессионального текста при помощи словаря» </w:t>
      </w:r>
    </w:p>
    <w:p w:rsidR="00D60FC7" w:rsidRPr="00483675" w:rsidRDefault="00D60FC7" w:rsidP="00D60FC7">
      <w:pPr>
        <w:jc w:val="center"/>
        <w:rPr>
          <w:color w:val="auto"/>
          <w:sz w:val="24"/>
        </w:rPr>
      </w:pPr>
      <w:r w:rsidRPr="00483675">
        <w:rPr>
          <w:color w:val="auto"/>
          <w:sz w:val="24"/>
        </w:rPr>
        <w:t>(ответы на вопросы по тексту)</w:t>
      </w:r>
    </w:p>
    <w:tbl>
      <w:tblPr>
        <w:tblW w:w="9526" w:type="dxa"/>
        <w:tblInd w:w="108" w:type="dxa"/>
        <w:tblLayout w:type="fixed"/>
        <w:tblLook w:val="0000" w:firstRow="0" w:lastRow="0" w:firstColumn="0" w:lastColumn="0" w:noHBand="0" w:noVBand="0"/>
      </w:tblPr>
      <w:tblGrid>
        <w:gridCol w:w="709"/>
        <w:gridCol w:w="5670"/>
        <w:gridCol w:w="3147"/>
      </w:tblGrid>
      <w:tr w:rsidR="00D60FC7" w:rsidRPr="00483675"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D60FC7" w:rsidRPr="00483675"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Глубина понимания  текста </w:t>
            </w:r>
          </w:p>
        </w:tc>
        <w:tc>
          <w:tcPr>
            <w:tcW w:w="3147"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0-4</w:t>
            </w:r>
          </w:p>
        </w:tc>
      </w:tr>
      <w:tr w:rsidR="00D60FC7" w:rsidRPr="00483675"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widowControl w:val="0"/>
              <w:suppressAutoHyphens/>
              <w:spacing w:line="100" w:lineRule="atLeast"/>
              <w:rPr>
                <w:rFonts w:eastAsia="Times New Roman"/>
                <w:color w:val="auto"/>
                <w:kern w:val="1"/>
                <w:sz w:val="24"/>
                <w:lang w:eastAsia="ar-SA"/>
              </w:rPr>
            </w:pPr>
            <w:r w:rsidRPr="00483675">
              <w:rPr>
                <w:rFonts w:eastAsia="Times New Roman"/>
                <w:color w:val="auto"/>
                <w:kern w:val="1"/>
                <w:sz w:val="24"/>
                <w:lang w:eastAsia="ar-SA"/>
              </w:rPr>
              <w:t xml:space="preserve">Независимость выполнения задания  </w:t>
            </w:r>
          </w:p>
        </w:tc>
        <w:tc>
          <w:tcPr>
            <w:tcW w:w="3147"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widowControl w:val="0"/>
              <w:suppressAutoHyphens/>
              <w:spacing w:line="100" w:lineRule="atLeast"/>
              <w:jc w:val="center"/>
              <w:rPr>
                <w:rFonts w:eastAsia="Times New Roman"/>
                <w:color w:val="auto"/>
                <w:kern w:val="1"/>
                <w:sz w:val="24"/>
                <w:lang w:eastAsia="ar-SA"/>
              </w:rPr>
            </w:pPr>
            <w:r w:rsidRPr="00483675">
              <w:rPr>
                <w:rFonts w:eastAsia="Times New Roman"/>
                <w:color w:val="auto"/>
                <w:kern w:val="1"/>
                <w:sz w:val="24"/>
                <w:lang w:eastAsia="ar-SA"/>
              </w:rPr>
              <w:t>0-1</w:t>
            </w:r>
          </w:p>
        </w:tc>
      </w:tr>
    </w:tbl>
    <w:p w:rsidR="00D60FC7" w:rsidRPr="00483675" w:rsidRDefault="00D60FC7" w:rsidP="00D60FC7">
      <w:pPr>
        <w:rPr>
          <w:b/>
          <w:color w:val="auto"/>
          <w:sz w:val="24"/>
        </w:rPr>
      </w:pPr>
    </w:p>
    <w:p w:rsidR="00D60FC7" w:rsidRPr="00483675" w:rsidRDefault="00D60FC7" w:rsidP="00D60FC7">
      <w:pPr>
        <w:spacing w:line="360" w:lineRule="auto"/>
        <w:ind w:firstLine="709"/>
        <w:jc w:val="both"/>
        <w:rPr>
          <w:color w:val="auto"/>
          <w:sz w:val="24"/>
        </w:rPr>
      </w:pPr>
      <w:r w:rsidRPr="00483675">
        <w:rPr>
          <w:color w:val="auto"/>
          <w:sz w:val="24"/>
        </w:rPr>
        <w:t>По критерию «Глубина понимания текста» ставится:</w:t>
      </w:r>
    </w:p>
    <w:p w:rsidR="00D60FC7" w:rsidRPr="00483675" w:rsidRDefault="00D60FC7" w:rsidP="00D60FC7">
      <w:pPr>
        <w:spacing w:line="360" w:lineRule="auto"/>
        <w:ind w:firstLine="709"/>
        <w:jc w:val="both"/>
        <w:rPr>
          <w:rFonts w:eastAsia="Times New Roman"/>
          <w:bCs/>
          <w:color w:val="auto"/>
          <w:kern w:val="1"/>
          <w:sz w:val="24"/>
          <w:lang w:eastAsia="ar-SA"/>
        </w:rPr>
      </w:pPr>
      <w:r w:rsidRPr="00483675">
        <w:rPr>
          <w:color w:val="auto"/>
          <w:sz w:val="24"/>
        </w:rPr>
        <w:t xml:space="preserve">4 балла – </w:t>
      </w:r>
      <w:r w:rsidRPr="00483675">
        <w:rPr>
          <w:rFonts w:eastAsia="Times New Roman"/>
          <w:bCs/>
          <w:color w:val="auto"/>
          <w:kern w:val="1"/>
          <w:sz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D60FC7" w:rsidRPr="00483675" w:rsidRDefault="00D60FC7" w:rsidP="00D60FC7">
      <w:pPr>
        <w:spacing w:line="360" w:lineRule="auto"/>
        <w:ind w:firstLine="709"/>
        <w:jc w:val="both"/>
        <w:rPr>
          <w:rFonts w:eastAsia="Times New Roman"/>
          <w:bCs/>
          <w:color w:val="auto"/>
          <w:kern w:val="1"/>
          <w:sz w:val="24"/>
          <w:lang w:eastAsia="ar-SA"/>
        </w:rPr>
      </w:pPr>
      <w:r w:rsidRPr="00483675">
        <w:rPr>
          <w:color w:val="auto"/>
          <w:sz w:val="24"/>
        </w:rPr>
        <w:t xml:space="preserve">3 балла – </w:t>
      </w:r>
      <w:r w:rsidRPr="00483675">
        <w:rPr>
          <w:rFonts w:eastAsia="Times New Roman"/>
          <w:bCs/>
          <w:color w:val="auto"/>
          <w:kern w:val="1"/>
          <w:sz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D60FC7" w:rsidRPr="00483675" w:rsidRDefault="00D60FC7" w:rsidP="00D60FC7">
      <w:pPr>
        <w:spacing w:line="360" w:lineRule="auto"/>
        <w:ind w:firstLine="709"/>
        <w:jc w:val="both"/>
        <w:rPr>
          <w:rFonts w:eastAsia="Times New Roman"/>
          <w:bCs/>
          <w:color w:val="auto"/>
          <w:kern w:val="1"/>
          <w:sz w:val="24"/>
          <w:lang w:eastAsia="ar-SA"/>
        </w:rPr>
      </w:pPr>
      <w:r w:rsidRPr="00483675">
        <w:rPr>
          <w:color w:val="auto"/>
          <w:sz w:val="24"/>
        </w:rPr>
        <w:t xml:space="preserve">2 балла – </w:t>
      </w:r>
      <w:r w:rsidRPr="00483675">
        <w:rPr>
          <w:rFonts w:eastAsia="Times New Roman"/>
          <w:bCs/>
          <w:color w:val="auto"/>
          <w:kern w:val="1"/>
          <w:sz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D60FC7" w:rsidRPr="00483675" w:rsidRDefault="00D60FC7" w:rsidP="00D60FC7">
      <w:pPr>
        <w:spacing w:line="360" w:lineRule="auto"/>
        <w:ind w:firstLine="709"/>
        <w:jc w:val="both"/>
        <w:rPr>
          <w:color w:val="auto"/>
          <w:sz w:val="24"/>
        </w:rPr>
      </w:pPr>
      <w:r w:rsidRPr="00483675">
        <w:rPr>
          <w:rFonts w:eastAsia="Times New Roman"/>
          <w:bCs/>
          <w:color w:val="auto"/>
          <w:kern w:val="1"/>
          <w:sz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D60FC7" w:rsidRPr="00483675" w:rsidRDefault="00D60FC7" w:rsidP="00D60FC7">
      <w:pPr>
        <w:spacing w:line="360" w:lineRule="auto"/>
        <w:ind w:firstLine="709"/>
        <w:jc w:val="both"/>
        <w:rPr>
          <w:color w:val="auto"/>
          <w:sz w:val="24"/>
        </w:rPr>
      </w:pPr>
      <w:r w:rsidRPr="00483675">
        <w:rPr>
          <w:color w:val="auto"/>
          <w:sz w:val="24"/>
        </w:rPr>
        <w:t xml:space="preserve">0 баллов - </w:t>
      </w:r>
      <w:r w:rsidRPr="00483675">
        <w:rPr>
          <w:rFonts w:eastAsia="Times New Roman"/>
          <w:bCs/>
          <w:color w:val="auto"/>
          <w:kern w:val="1"/>
          <w:sz w:val="24"/>
          <w:lang w:eastAsia="ar-SA"/>
        </w:rPr>
        <w:t>участник  не может выполнить поставленную задачу.</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По критерию «Независимость выполнения задания»</w:t>
      </w:r>
      <w:r w:rsidRPr="00483675">
        <w:rPr>
          <w:color w:val="auto"/>
          <w:sz w:val="24"/>
        </w:rPr>
        <w:t xml:space="preserve"> </w:t>
      </w:r>
      <w:r w:rsidRPr="00483675">
        <w:rPr>
          <w:rFonts w:eastAsia="Times New Roman"/>
          <w:color w:val="auto"/>
          <w:sz w:val="24"/>
        </w:rPr>
        <w:t>ставится: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1 балл –  участник умеет использовать информацию для решения поставленной задачи самостоятельно без посторонней помощи;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0 баллов - полученную информацию для решения поставленной задачи участник может использовать только при посторонней помощи.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4.9.  Максимальное количество баллов за выполнение задания «Задание по организации работы коллектива» - 10  баллов.</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Оценивание выполнения  задания </w:t>
      </w:r>
      <w:r w:rsidRPr="00483675">
        <w:rPr>
          <w:rFonts w:eastAsia="Times New Roman"/>
          <w:color w:val="auto"/>
          <w:sz w:val="24"/>
          <w:lang w:val="en-US"/>
        </w:rPr>
        <w:t>I</w:t>
      </w:r>
      <w:r w:rsidRPr="00483675">
        <w:rPr>
          <w:rFonts w:eastAsia="Times New Roman"/>
          <w:color w:val="auto"/>
          <w:sz w:val="24"/>
        </w:rPr>
        <w:t xml:space="preserve"> уровня «Задание по организации работы коллектива» осуществляется следующим образом:</w:t>
      </w:r>
    </w:p>
    <w:p w:rsidR="00D60FC7" w:rsidRPr="00483675" w:rsidRDefault="00D60FC7" w:rsidP="00D60FC7">
      <w:pPr>
        <w:tabs>
          <w:tab w:val="left" w:pos="1134"/>
        </w:tabs>
        <w:spacing w:line="360" w:lineRule="auto"/>
        <w:jc w:val="both"/>
        <w:rPr>
          <w:rFonts w:eastAsia="+mn-ea"/>
          <w:color w:val="auto"/>
          <w:kern w:val="24"/>
          <w:sz w:val="24"/>
        </w:rPr>
      </w:pPr>
      <w:r w:rsidRPr="00483675">
        <w:rPr>
          <w:rFonts w:eastAsia="Times New Roman"/>
          <w:color w:val="auto"/>
          <w:sz w:val="24"/>
        </w:rPr>
        <w:t>задача по планированию работы коллектива -</w:t>
      </w:r>
      <w:r w:rsidRPr="00483675">
        <w:rPr>
          <w:rFonts w:eastAsia="+mn-ea"/>
          <w:color w:val="auto"/>
          <w:kern w:val="24"/>
          <w:sz w:val="24"/>
        </w:rPr>
        <w:t xml:space="preserve"> 5 баллов;</w:t>
      </w:r>
    </w:p>
    <w:p w:rsidR="00D60FC7" w:rsidRPr="00483675" w:rsidRDefault="00D60FC7" w:rsidP="00D60FC7">
      <w:pPr>
        <w:tabs>
          <w:tab w:val="left" w:pos="1134"/>
        </w:tabs>
        <w:spacing w:line="360" w:lineRule="auto"/>
        <w:jc w:val="both"/>
        <w:rPr>
          <w:rFonts w:eastAsia="Times New Roman"/>
          <w:color w:val="auto"/>
          <w:sz w:val="24"/>
        </w:rPr>
      </w:pPr>
      <w:r w:rsidRPr="00483675">
        <w:rPr>
          <w:rFonts w:eastAsia="+mn-ea"/>
          <w:color w:val="auto"/>
          <w:kern w:val="24"/>
          <w:sz w:val="24"/>
        </w:rPr>
        <w:t xml:space="preserve">задача по созданию служебной записки при помощи </w:t>
      </w:r>
      <w:r w:rsidRPr="00483675">
        <w:rPr>
          <w:rFonts w:eastAsia="Times New Roman"/>
          <w:color w:val="auto"/>
          <w:sz w:val="24"/>
        </w:rPr>
        <w:t xml:space="preserve">компьютерной программы  Microsoft Word </w:t>
      </w:r>
      <w:r w:rsidRPr="00483675">
        <w:rPr>
          <w:rFonts w:eastAsia="+mn-ea"/>
          <w:color w:val="auto"/>
          <w:kern w:val="24"/>
          <w:sz w:val="24"/>
        </w:rPr>
        <w:t xml:space="preserve"> </w:t>
      </w:r>
      <w:r w:rsidRPr="00483675">
        <w:rPr>
          <w:rFonts w:eastAsia="Times New Roman"/>
          <w:color w:val="auto"/>
          <w:sz w:val="24"/>
        </w:rPr>
        <w:t xml:space="preserve">- 5 баллов; </w:t>
      </w:r>
    </w:p>
    <w:p w:rsidR="00D60FC7" w:rsidRPr="00483675" w:rsidRDefault="00D60FC7" w:rsidP="00D60FC7">
      <w:pPr>
        <w:tabs>
          <w:tab w:val="left" w:pos="567"/>
          <w:tab w:val="left" w:pos="709"/>
          <w:tab w:val="left" w:pos="1134"/>
        </w:tabs>
        <w:spacing w:line="360" w:lineRule="auto"/>
        <w:jc w:val="both"/>
        <w:rPr>
          <w:rFonts w:eastAsia="Times New Roman"/>
          <w:color w:val="auto"/>
          <w:sz w:val="24"/>
        </w:rPr>
      </w:pPr>
      <w:r w:rsidRPr="00483675">
        <w:rPr>
          <w:rFonts w:eastAsia="Times New Roman"/>
          <w:color w:val="auto"/>
          <w:sz w:val="24"/>
        </w:rPr>
        <w:tab/>
        <w:t xml:space="preserve">Критерии оценки выполнения задач представлены в паспорте практического задания </w:t>
      </w:r>
    </w:p>
    <w:p w:rsidR="00D60FC7" w:rsidRPr="00483675" w:rsidRDefault="00D60FC7" w:rsidP="00D60FC7">
      <w:pPr>
        <w:tabs>
          <w:tab w:val="left" w:pos="567"/>
          <w:tab w:val="left" w:pos="709"/>
          <w:tab w:val="left" w:pos="1134"/>
        </w:tabs>
        <w:spacing w:line="360" w:lineRule="auto"/>
        <w:jc w:val="both"/>
        <w:rPr>
          <w:rFonts w:eastAsia="Times New Roman"/>
          <w:color w:val="auto"/>
          <w:sz w:val="24"/>
        </w:rPr>
      </w:pPr>
      <w:r w:rsidRPr="00483675">
        <w:rPr>
          <w:color w:val="auto"/>
          <w:sz w:val="24"/>
        </w:rPr>
        <w:t>«Задание по организации работы коллектива</w:t>
      </w:r>
      <w:r w:rsidRPr="00483675">
        <w:rPr>
          <w:rFonts w:eastAsia="Times New Roman"/>
          <w:color w:val="auto"/>
          <w:sz w:val="24"/>
        </w:rPr>
        <w:t>».</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4.10. Оценивание выполнения конкурсных заданий  II уровня может осуществляться в соответствии со следующими целевыми индикаторами: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а)  основные целевые индикаторы:</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задания в целом.</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б)  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 </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выполнения практических конкурсных заданий  I</w:t>
      </w:r>
      <w:r w:rsidRPr="00483675">
        <w:rPr>
          <w:rFonts w:eastAsia="Times New Roman"/>
          <w:color w:val="auto"/>
          <w:sz w:val="24"/>
          <w:lang w:val="en-US"/>
        </w:rPr>
        <w:t>I</w:t>
      </w:r>
      <w:r w:rsidRPr="00483675">
        <w:rPr>
          <w:rFonts w:eastAsia="Times New Roman"/>
          <w:color w:val="auto"/>
          <w:sz w:val="24"/>
        </w:rPr>
        <w:t xml:space="preserve"> уровня осуществляется в соответствии со следующими методиками: </w:t>
      </w:r>
    </w:p>
    <w:p w:rsidR="00D60FC7" w:rsidRPr="00483675" w:rsidRDefault="00D60FC7" w:rsidP="00D60FC7">
      <w:pPr>
        <w:tabs>
          <w:tab w:val="left" w:pos="1134"/>
        </w:tabs>
        <w:spacing w:line="360" w:lineRule="auto"/>
        <w:jc w:val="both"/>
        <w:rPr>
          <w:rFonts w:eastAsia="+mn-ea" w:cs="Arial"/>
          <w:color w:val="auto"/>
          <w:kern w:val="24"/>
          <w:sz w:val="24"/>
        </w:rPr>
      </w:pPr>
      <w:r w:rsidRPr="00483675">
        <w:rPr>
          <w:rFonts w:eastAsia="Times New Roman"/>
          <w:color w:val="auto"/>
          <w:sz w:val="24"/>
        </w:rPr>
        <w:t xml:space="preserve">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483675">
        <w:rPr>
          <w:rFonts w:eastAsia="+mn-ea" w:cs="Arial"/>
          <w:color w:val="auto"/>
          <w:kern w:val="24"/>
          <w:sz w:val="24"/>
        </w:rPr>
        <w:t xml:space="preserve">Оценка за задачу складывается из суммы начисленных баллов. </w:t>
      </w:r>
    </w:p>
    <w:p w:rsidR="00D60FC7" w:rsidRPr="00483675" w:rsidRDefault="00D60FC7" w:rsidP="00D60FC7">
      <w:pPr>
        <w:pStyle w:val="aff"/>
        <w:kinsoku w:val="0"/>
        <w:overflowPunct w:val="0"/>
        <w:spacing w:after="0" w:line="360" w:lineRule="auto"/>
        <w:jc w:val="both"/>
        <w:textAlignment w:val="baseline"/>
        <w:rPr>
          <w:rFonts w:eastAsia="+mn-ea" w:cs="Arial"/>
          <w:kern w:val="24"/>
        </w:rPr>
      </w:pPr>
      <w:r w:rsidRPr="00483675">
        <w:rPr>
          <w:rFonts w:eastAsia="+mn-ea" w:cs="Arial"/>
          <w:kern w:val="24"/>
        </w:rPr>
        <w:t xml:space="preserve">Методика 2. </w:t>
      </w:r>
      <w:r w:rsidRPr="00483675">
        <w:t xml:space="preserve">В соответствии с каждым критерием балы начисляются, если участник Олимпиады дал правильный ответ, или совершил верное действие. </w:t>
      </w:r>
      <w:r w:rsidRPr="00483675">
        <w:rPr>
          <w:rFonts w:eastAsia="+mn-ea" w:cs="Arial"/>
          <w:kern w:val="24"/>
        </w:rPr>
        <w:t>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D60FC7" w:rsidRPr="00483675" w:rsidRDefault="00D60FC7" w:rsidP="00D60FC7">
      <w:pPr>
        <w:tabs>
          <w:tab w:val="left" w:pos="709"/>
        </w:tabs>
        <w:spacing w:line="360" w:lineRule="auto"/>
        <w:ind w:firstLine="709"/>
        <w:jc w:val="both"/>
        <w:rPr>
          <w:rFonts w:eastAsia="Times New Roman"/>
          <w:color w:val="auto"/>
          <w:sz w:val="24"/>
        </w:rPr>
      </w:pPr>
      <w:r w:rsidRPr="00483675">
        <w:rPr>
          <w:rFonts w:eastAsia="Times New Roman"/>
          <w:color w:val="auto"/>
          <w:sz w:val="24"/>
        </w:rPr>
        <w:t>4.11. Максимальное количество баллов за конкурсные задания  II уровня 70 баллов.</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Максимальное количество баллов за выполнение инвариантной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 Критерии оценки выполнения задач представлены в паспорте практического задания инвариантной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Максимальное количество баллов за выполнение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 Критерии оценки выполнения задач представлены в паспорте практического задания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w:t>
      </w:r>
    </w:p>
    <w:p w:rsidR="00D60FC7" w:rsidRPr="00483675" w:rsidRDefault="00D60FC7" w:rsidP="00D60FC7">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5. Продолжительность выполнения конкурсных заданий</w:t>
      </w:r>
    </w:p>
    <w:p w:rsidR="00D60FC7" w:rsidRPr="00483675" w:rsidRDefault="00D60FC7" w:rsidP="00D60FC7">
      <w:pPr>
        <w:numPr>
          <w:ilvl w:val="1"/>
          <w:numId w:val="3"/>
        </w:numPr>
        <w:tabs>
          <w:tab w:val="left" w:pos="1134"/>
        </w:tabs>
        <w:spacing w:line="360" w:lineRule="auto"/>
        <w:ind w:firstLine="349"/>
        <w:jc w:val="both"/>
        <w:rPr>
          <w:rFonts w:eastAsia="Times New Roman"/>
          <w:color w:val="auto"/>
          <w:sz w:val="24"/>
        </w:rPr>
      </w:pPr>
      <w:r w:rsidRPr="00483675">
        <w:rPr>
          <w:rFonts w:eastAsia="Times New Roman"/>
          <w:color w:val="auto"/>
          <w:sz w:val="24"/>
        </w:rPr>
        <w:t>Максимальное время, отводимое на выполнение тестового задания – 1 час (астрономический);</w:t>
      </w:r>
    </w:p>
    <w:p w:rsidR="00D60FC7" w:rsidRPr="00483675" w:rsidRDefault="00D60FC7" w:rsidP="00D60FC7">
      <w:pPr>
        <w:numPr>
          <w:ilvl w:val="1"/>
          <w:numId w:val="3"/>
        </w:numPr>
        <w:tabs>
          <w:tab w:val="left" w:pos="1134"/>
        </w:tabs>
        <w:spacing w:line="360" w:lineRule="auto"/>
        <w:ind w:firstLine="349"/>
        <w:jc w:val="both"/>
        <w:rPr>
          <w:color w:val="auto"/>
          <w:sz w:val="24"/>
        </w:rPr>
      </w:pPr>
      <w:r w:rsidRPr="00483675">
        <w:rPr>
          <w:rFonts w:eastAsia="Times New Roman"/>
          <w:color w:val="auto"/>
          <w:sz w:val="24"/>
        </w:rPr>
        <w:t>Максимальное время, отводимое на выполнение</w:t>
      </w:r>
      <w:r w:rsidRPr="00483675">
        <w:rPr>
          <w:color w:val="auto"/>
          <w:sz w:val="24"/>
        </w:rPr>
        <w:t xml:space="preserve"> перевод профессионального текста – 1 час (академический);</w:t>
      </w:r>
    </w:p>
    <w:p w:rsidR="00D60FC7" w:rsidRPr="00483675" w:rsidRDefault="00D60FC7" w:rsidP="00D60FC7">
      <w:pPr>
        <w:numPr>
          <w:ilvl w:val="1"/>
          <w:numId w:val="3"/>
        </w:numPr>
        <w:tabs>
          <w:tab w:val="left" w:pos="1134"/>
        </w:tabs>
        <w:spacing w:line="360" w:lineRule="auto"/>
        <w:ind w:firstLine="349"/>
        <w:jc w:val="both"/>
        <w:rPr>
          <w:color w:val="auto"/>
          <w:sz w:val="24"/>
        </w:rPr>
      </w:pPr>
      <w:r w:rsidRPr="00483675">
        <w:rPr>
          <w:rFonts w:eastAsia="Times New Roman"/>
          <w:color w:val="auto"/>
          <w:sz w:val="24"/>
        </w:rPr>
        <w:t>Максимальное время, отводимое на выполнение</w:t>
      </w:r>
      <w:r w:rsidRPr="00483675">
        <w:rPr>
          <w:color w:val="auto"/>
          <w:sz w:val="24"/>
        </w:rPr>
        <w:t xml:space="preserve"> решения задачи по организации работы коллектива - 1 час (академический).</w:t>
      </w:r>
    </w:p>
    <w:p w:rsidR="00D60FC7" w:rsidRPr="00483675" w:rsidRDefault="00D60FC7" w:rsidP="00D60FC7">
      <w:pPr>
        <w:numPr>
          <w:ilvl w:val="1"/>
          <w:numId w:val="3"/>
        </w:numPr>
        <w:tabs>
          <w:tab w:val="left" w:pos="1134"/>
        </w:tabs>
        <w:spacing w:line="360" w:lineRule="auto"/>
        <w:ind w:firstLine="349"/>
        <w:jc w:val="both"/>
        <w:rPr>
          <w:rFonts w:eastAsia="Times New Roman"/>
          <w:color w:val="auto"/>
          <w:sz w:val="24"/>
        </w:rPr>
      </w:pPr>
      <w:r w:rsidRPr="00483675">
        <w:rPr>
          <w:rFonts w:eastAsia="Times New Roman"/>
          <w:color w:val="auto"/>
          <w:sz w:val="24"/>
        </w:rPr>
        <w:lastRenderedPageBreak/>
        <w:t xml:space="preserve">Максимальное время, отводимое на выполнение задач инвариантной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2 часа 30 минут (астрономических);</w:t>
      </w:r>
    </w:p>
    <w:p w:rsidR="00D60FC7" w:rsidRPr="00483675" w:rsidRDefault="00D60FC7" w:rsidP="00D60FC7">
      <w:pPr>
        <w:numPr>
          <w:ilvl w:val="1"/>
          <w:numId w:val="3"/>
        </w:numPr>
        <w:tabs>
          <w:tab w:val="left" w:pos="1134"/>
        </w:tabs>
        <w:spacing w:line="360" w:lineRule="auto"/>
        <w:ind w:firstLine="349"/>
        <w:jc w:val="both"/>
        <w:rPr>
          <w:b/>
          <w:color w:val="auto"/>
          <w:sz w:val="24"/>
        </w:rPr>
      </w:pPr>
      <w:r w:rsidRPr="00483675">
        <w:rPr>
          <w:rFonts w:eastAsia="Times New Roman"/>
          <w:color w:val="auto"/>
          <w:sz w:val="24"/>
        </w:rPr>
        <w:t xml:space="preserve">Максимальное время, отводимое на выполнение задач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2 часа 45 минут (астрономических).</w:t>
      </w:r>
    </w:p>
    <w:p w:rsidR="00D60FC7" w:rsidRPr="00483675" w:rsidRDefault="00D60FC7" w:rsidP="00D60FC7">
      <w:pPr>
        <w:tabs>
          <w:tab w:val="left" w:pos="1134"/>
          <w:tab w:val="left" w:pos="2977"/>
          <w:tab w:val="left" w:pos="3119"/>
        </w:tabs>
        <w:spacing w:line="360" w:lineRule="auto"/>
        <w:ind w:firstLine="709"/>
        <w:jc w:val="center"/>
        <w:rPr>
          <w:b/>
          <w:color w:val="auto"/>
          <w:sz w:val="24"/>
        </w:rPr>
      </w:pPr>
    </w:p>
    <w:p w:rsidR="00D60FC7" w:rsidRPr="00483675" w:rsidRDefault="00D60FC7" w:rsidP="00D60FC7">
      <w:pPr>
        <w:tabs>
          <w:tab w:val="left" w:pos="1134"/>
          <w:tab w:val="left" w:pos="2977"/>
          <w:tab w:val="left" w:pos="3119"/>
        </w:tabs>
        <w:spacing w:line="360" w:lineRule="auto"/>
        <w:ind w:firstLine="709"/>
        <w:jc w:val="center"/>
        <w:rPr>
          <w:b/>
          <w:color w:val="auto"/>
          <w:sz w:val="24"/>
        </w:rPr>
      </w:pPr>
      <w:r w:rsidRPr="00483675">
        <w:rPr>
          <w:b/>
          <w:color w:val="auto"/>
          <w:sz w:val="24"/>
        </w:rPr>
        <w:t>6. Условия выполнения заданий. Оборудование</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6.1. Для выполнения задания «Тестирование» необходимо соблюдение следующих условий:</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наличие компьютерных классов, в которых размещаются персональные компьютеры </w:t>
      </w:r>
      <w:r w:rsidRPr="00483675">
        <w:rPr>
          <w:rFonts w:eastAsia="Times New Roman"/>
          <w:color w:val="auto"/>
          <w:sz w:val="24"/>
        </w:rPr>
        <w:t xml:space="preserve">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color w:val="auto"/>
          <w:sz w:val="24"/>
          <w:lang w:val="en-US"/>
        </w:rPr>
        <w:t>X</w:t>
      </w:r>
      <w:r w:rsidRPr="00483675">
        <w:rPr>
          <w:rFonts w:eastAsia="Times New Roman"/>
          <w:color w:val="auto"/>
          <w:sz w:val="24"/>
        </w:rPr>
        <w:t>4</w:t>
      </w:r>
      <w:r w:rsidRPr="00483675">
        <w:rPr>
          <w:color w:val="auto"/>
          <w:sz w:val="24"/>
        </w:rPr>
        <w:t xml:space="preserve">, объединенные в локальную вычислительную сеть; </w:t>
      </w:r>
    </w:p>
    <w:p w:rsidR="00D60FC7" w:rsidRPr="00483675" w:rsidRDefault="00D60FC7" w:rsidP="00D60FC7">
      <w:pPr>
        <w:spacing w:line="360" w:lineRule="auto"/>
        <w:ind w:left="34" w:firstLine="675"/>
        <w:jc w:val="both"/>
        <w:rPr>
          <w:color w:val="auto"/>
          <w:sz w:val="24"/>
        </w:rPr>
      </w:pPr>
      <w:r w:rsidRPr="00483675">
        <w:rPr>
          <w:color w:val="auto"/>
          <w:sz w:val="24"/>
        </w:rPr>
        <w:t xml:space="preserve">наличие </w:t>
      </w:r>
      <w:r w:rsidRPr="00483675">
        <w:rPr>
          <w:rFonts w:eastAsia="Times New Roman"/>
          <w:color w:val="auto"/>
          <w:sz w:val="24"/>
        </w:rPr>
        <w:t>программы АСТ-тест;</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возможность единовременного  выполнения задания всеми участниками Олимпиады. </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6.2.Для выполнения  заданий </w:t>
      </w:r>
      <w:r w:rsidRPr="00483675">
        <w:rPr>
          <w:rFonts w:eastAsia="Times New Roman"/>
          <w:color w:val="auto"/>
          <w:sz w:val="24"/>
        </w:rPr>
        <w:t xml:space="preserve">«Перевод профессионального текста» </w:t>
      </w:r>
      <w:r w:rsidRPr="00483675">
        <w:rPr>
          <w:color w:val="auto"/>
          <w:sz w:val="24"/>
        </w:rPr>
        <w:t xml:space="preserve"> необходимо соблюдение следующих условий:</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наличие компьютерных классов, в которых размещаются персональные компьютеры</w:t>
      </w:r>
      <w:r w:rsidRPr="00483675">
        <w:rPr>
          <w:rFonts w:eastAsia="Times New Roman"/>
          <w:color w:val="auto"/>
          <w:sz w:val="24"/>
        </w:rPr>
        <w:t xml:space="preserve"> 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color w:val="auto"/>
          <w:sz w:val="24"/>
          <w:lang w:val="en-US"/>
        </w:rPr>
        <w:t>X</w:t>
      </w:r>
      <w:r w:rsidRPr="00483675">
        <w:rPr>
          <w:rFonts w:eastAsia="Times New Roman"/>
          <w:color w:val="auto"/>
          <w:sz w:val="24"/>
        </w:rPr>
        <w:t>4</w:t>
      </w:r>
      <w:r w:rsidRPr="00483675">
        <w:rPr>
          <w:color w:val="auto"/>
          <w:sz w:val="24"/>
        </w:rPr>
        <w:t xml:space="preserve">, объединенные в локальную вычислительную сеть; </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наличие на рабочем столе компьютера у каждого участника Олимпиады словаря иностранного языка в формате </w:t>
      </w:r>
      <w:r w:rsidRPr="00483675">
        <w:rPr>
          <w:color w:val="auto"/>
          <w:sz w:val="24"/>
          <w:lang w:val="en-US"/>
        </w:rPr>
        <w:t>pdf</w:t>
      </w:r>
      <w:r w:rsidRPr="00483675">
        <w:rPr>
          <w:color w:val="auto"/>
          <w:sz w:val="24"/>
        </w:rPr>
        <w:t>.</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6.3.</w:t>
      </w:r>
      <w:r w:rsidRPr="00483675">
        <w:rPr>
          <w:rFonts w:eastAsia="Times New Roman"/>
          <w:b/>
          <w:color w:val="auto"/>
          <w:sz w:val="24"/>
        </w:rPr>
        <w:t xml:space="preserve"> </w:t>
      </w:r>
      <w:r w:rsidRPr="00483675">
        <w:rPr>
          <w:color w:val="auto"/>
          <w:sz w:val="24"/>
        </w:rPr>
        <w:t xml:space="preserve">Для выполнения  заданий  </w:t>
      </w:r>
      <w:r w:rsidRPr="00483675">
        <w:rPr>
          <w:rFonts w:eastAsia="Times New Roman"/>
          <w:color w:val="auto"/>
          <w:sz w:val="24"/>
        </w:rPr>
        <w:t>«Задание по организации работы коллектива»</w:t>
      </w:r>
      <w:r w:rsidRPr="00483675">
        <w:rPr>
          <w:color w:val="auto"/>
          <w:sz w:val="24"/>
        </w:rPr>
        <w:t xml:space="preserve"> необходимо соблюдение следующих условий:</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наличие компьютерных классов, в которых размещаются персональные компьютеры на базе AMD X4, объединенные в локальную вычислительную сеть; </w:t>
      </w:r>
    </w:p>
    <w:p w:rsidR="00D60FC7" w:rsidRPr="00483675" w:rsidRDefault="00D60FC7" w:rsidP="00D60FC7">
      <w:pPr>
        <w:tabs>
          <w:tab w:val="left" w:pos="1134"/>
        </w:tabs>
        <w:spacing w:line="360" w:lineRule="auto"/>
        <w:ind w:firstLine="709"/>
        <w:jc w:val="both"/>
        <w:rPr>
          <w:color w:val="auto"/>
          <w:sz w:val="24"/>
        </w:rPr>
      </w:pPr>
      <w:r w:rsidRPr="00483675">
        <w:rPr>
          <w:bCs/>
          <w:color w:val="auto"/>
          <w:sz w:val="24"/>
          <w:shd w:val="clear" w:color="auto" w:fill="FFFFFF"/>
        </w:rPr>
        <w:t>наличие текстового</w:t>
      </w:r>
      <w:r w:rsidRPr="00483675">
        <w:rPr>
          <w:rStyle w:val="apple-converted-space"/>
          <w:color w:val="auto"/>
          <w:sz w:val="24"/>
        </w:rPr>
        <w:t> </w:t>
      </w:r>
      <w:r w:rsidRPr="00483675">
        <w:rPr>
          <w:bCs/>
          <w:color w:val="auto"/>
          <w:sz w:val="24"/>
          <w:shd w:val="clear" w:color="auto" w:fill="FFFFFF"/>
        </w:rPr>
        <w:t>процессора</w:t>
      </w:r>
      <w:r w:rsidRPr="00483675">
        <w:rPr>
          <w:rStyle w:val="apple-converted-space"/>
          <w:color w:val="auto"/>
          <w:sz w:val="24"/>
        </w:rPr>
        <w:t> </w:t>
      </w:r>
      <w:r w:rsidRPr="00483675">
        <w:rPr>
          <w:color w:val="auto"/>
          <w:sz w:val="24"/>
          <w:shd w:val="clear" w:color="auto" w:fill="FFFFFF"/>
        </w:rPr>
        <w:t>Microsoft</w:t>
      </w:r>
      <w:r w:rsidRPr="00483675">
        <w:rPr>
          <w:rStyle w:val="apple-converted-space"/>
          <w:color w:val="auto"/>
          <w:sz w:val="24"/>
        </w:rPr>
        <w:t> </w:t>
      </w:r>
      <w:r w:rsidRPr="00483675">
        <w:rPr>
          <w:bCs/>
          <w:color w:val="auto"/>
          <w:sz w:val="24"/>
          <w:shd w:val="clear" w:color="auto" w:fill="FFFFFF"/>
        </w:rPr>
        <w:t>Word.</w:t>
      </w:r>
    </w:p>
    <w:p w:rsidR="00D60FC7" w:rsidRPr="00483675" w:rsidRDefault="00D60FC7" w:rsidP="00D60FC7">
      <w:pPr>
        <w:tabs>
          <w:tab w:val="left" w:pos="1134"/>
        </w:tabs>
        <w:spacing w:line="360" w:lineRule="auto"/>
        <w:ind w:firstLine="709"/>
        <w:jc w:val="both"/>
        <w:rPr>
          <w:color w:val="auto"/>
          <w:sz w:val="24"/>
        </w:rPr>
      </w:pPr>
      <w:r w:rsidRPr="00483675">
        <w:rPr>
          <w:color w:val="auto"/>
          <w:sz w:val="24"/>
        </w:rPr>
        <w:t xml:space="preserve">6.4. Выполнение конкурсных заданий </w:t>
      </w:r>
      <w:r w:rsidRPr="00483675">
        <w:rPr>
          <w:color w:val="auto"/>
          <w:sz w:val="24"/>
          <w:lang w:val="en-US"/>
        </w:rPr>
        <w:t>II</w:t>
      </w:r>
      <w:r w:rsidRPr="00483675">
        <w:rPr>
          <w:color w:val="auto"/>
          <w:sz w:val="24"/>
        </w:rPr>
        <w:t xml:space="preserve"> уровня проводится на разных производственных площадках, используется специфическое оборудование.    Требования  к месту проведения конкурсных испытаний, оборудованию и материалам указаны в паспортах</w:t>
      </w:r>
      <w:r w:rsidRPr="00483675">
        <w:rPr>
          <w:rFonts w:eastAsia="Times New Roman"/>
          <w:color w:val="auto"/>
          <w:sz w:val="24"/>
        </w:rPr>
        <w:t xml:space="preserve"> практических заданий инвариантной и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w:t>
      </w:r>
      <w:r w:rsidRPr="00483675">
        <w:rPr>
          <w:color w:val="auto"/>
          <w:sz w:val="24"/>
        </w:rPr>
        <w:t>.</w:t>
      </w:r>
    </w:p>
    <w:p w:rsidR="00D60FC7" w:rsidRPr="00483675" w:rsidRDefault="00D60FC7" w:rsidP="00D60FC7">
      <w:pPr>
        <w:numPr>
          <w:ilvl w:val="1"/>
          <w:numId w:val="11"/>
        </w:numPr>
        <w:tabs>
          <w:tab w:val="left" w:pos="1134"/>
        </w:tabs>
        <w:spacing w:line="360" w:lineRule="auto"/>
        <w:ind w:left="0" w:firstLine="709"/>
        <w:jc w:val="both"/>
        <w:rPr>
          <w:color w:val="auto"/>
          <w:sz w:val="24"/>
        </w:rPr>
      </w:pPr>
      <w:r w:rsidRPr="00483675">
        <w:rPr>
          <w:color w:val="auto"/>
          <w:sz w:val="24"/>
        </w:rPr>
        <w:t>Для лиц с ограниченными возможностями здоровья предусматриваются особые условия выполнения заданий.</w:t>
      </w:r>
    </w:p>
    <w:p w:rsidR="00D60FC7" w:rsidRPr="00483675" w:rsidRDefault="00D60FC7" w:rsidP="00D60FC7">
      <w:pPr>
        <w:tabs>
          <w:tab w:val="left" w:pos="1134"/>
        </w:tabs>
        <w:spacing w:line="360" w:lineRule="auto"/>
        <w:ind w:firstLine="709"/>
        <w:jc w:val="both"/>
        <w:rPr>
          <w:b/>
          <w:color w:val="auto"/>
          <w:sz w:val="24"/>
        </w:rPr>
      </w:pPr>
    </w:p>
    <w:p w:rsidR="00D60FC7" w:rsidRPr="00483675" w:rsidRDefault="00D60FC7" w:rsidP="00D60FC7">
      <w:pPr>
        <w:numPr>
          <w:ilvl w:val="0"/>
          <w:numId w:val="11"/>
        </w:numPr>
        <w:tabs>
          <w:tab w:val="left" w:pos="1134"/>
          <w:tab w:val="left" w:pos="3119"/>
        </w:tabs>
        <w:spacing w:line="360" w:lineRule="auto"/>
        <w:ind w:firstLine="2475"/>
        <w:jc w:val="both"/>
        <w:rPr>
          <w:b/>
          <w:color w:val="auto"/>
          <w:sz w:val="24"/>
        </w:rPr>
      </w:pPr>
      <w:r w:rsidRPr="00483675">
        <w:rPr>
          <w:b/>
          <w:color w:val="auto"/>
          <w:sz w:val="24"/>
        </w:rPr>
        <w:t>Оценивание работы участника олимпиады в целом</w:t>
      </w:r>
    </w:p>
    <w:p w:rsidR="00D60FC7" w:rsidRPr="00483675" w:rsidRDefault="00D60FC7" w:rsidP="00D60FC7">
      <w:pPr>
        <w:numPr>
          <w:ilvl w:val="1"/>
          <w:numId w:val="4"/>
        </w:numPr>
        <w:tabs>
          <w:tab w:val="left" w:pos="1134"/>
        </w:tabs>
        <w:spacing w:line="360" w:lineRule="auto"/>
        <w:ind w:left="0" w:firstLine="851"/>
        <w:jc w:val="both"/>
        <w:rPr>
          <w:color w:val="auto"/>
          <w:spacing w:val="-1"/>
          <w:sz w:val="24"/>
        </w:rPr>
      </w:pPr>
      <w:r w:rsidRPr="00483675">
        <w:rPr>
          <w:color w:val="auto"/>
          <w:spacing w:val="-1"/>
          <w:sz w:val="24"/>
        </w:rPr>
        <w:t xml:space="preserve"> 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D60FC7" w:rsidRPr="00483675" w:rsidRDefault="00D60FC7" w:rsidP="00D60FC7">
      <w:pPr>
        <w:numPr>
          <w:ilvl w:val="1"/>
          <w:numId w:val="4"/>
        </w:numPr>
        <w:tabs>
          <w:tab w:val="left" w:pos="1134"/>
          <w:tab w:val="left" w:pos="1418"/>
          <w:tab w:val="left" w:pos="1560"/>
        </w:tabs>
        <w:spacing w:line="360" w:lineRule="auto"/>
        <w:ind w:left="0" w:firstLine="851"/>
        <w:jc w:val="both"/>
        <w:rPr>
          <w:color w:val="auto"/>
          <w:spacing w:val="-1"/>
          <w:sz w:val="24"/>
        </w:rPr>
      </w:pPr>
      <w:r w:rsidRPr="00483675">
        <w:rPr>
          <w:color w:val="auto"/>
          <w:spacing w:val="-1"/>
          <w:sz w:val="24"/>
        </w:rPr>
        <w:lastRenderedPageBreak/>
        <w:t xml:space="preserve"> На основе указанных в п.7.1.ведомостей формируются сводные ведомости</w:t>
      </w:r>
      <w:r w:rsidRPr="00483675">
        <w:rPr>
          <w:rFonts w:eastAsia="Times New Roman"/>
          <w:color w:val="auto"/>
          <w:sz w:val="24"/>
        </w:rPr>
        <w:t xml:space="preserve"> оценок результатов выполнения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 </w:t>
      </w:r>
    </w:p>
    <w:p w:rsidR="00D60FC7" w:rsidRPr="00483675" w:rsidRDefault="00D60FC7" w:rsidP="00D60FC7">
      <w:pPr>
        <w:numPr>
          <w:ilvl w:val="1"/>
          <w:numId w:val="4"/>
        </w:numPr>
        <w:tabs>
          <w:tab w:val="left" w:pos="1134"/>
          <w:tab w:val="left" w:pos="1418"/>
          <w:tab w:val="left" w:pos="1560"/>
        </w:tabs>
        <w:spacing w:line="360" w:lineRule="auto"/>
        <w:ind w:left="0" w:firstLine="851"/>
        <w:jc w:val="both"/>
        <w:rPr>
          <w:color w:val="auto"/>
          <w:spacing w:val="-1"/>
          <w:sz w:val="24"/>
        </w:rPr>
      </w:pPr>
      <w:r w:rsidRPr="00483675">
        <w:rPr>
          <w:color w:val="auto"/>
          <w:spacing w:val="-1"/>
          <w:sz w:val="24"/>
        </w:rPr>
        <w:t xml:space="preserve"> На основе указанных в п.7.2.ведомостей формируется сводная ведомость</w:t>
      </w:r>
      <w:r w:rsidRPr="00483675">
        <w:rPr>
          <w:rFonts w:eastAsia="Times New Roman"/>
          <w:color w:val="auto"/>
          <w:sz w:val="24"/>
        </w:rPr>
        <w:t xml:space="preserve"> оценок результатов выполнения профессионального комплексного задания заключительного этапа Всероссийской олимпиады профессионального мастерства, </w:t>
      </w:r>
      <w:r w:rsidRPr="00483675">
        <w:rPr>
          <w:color w:val="auto"/>
          <w:spacing w:val="-1"/>
          <w:sz w:val="24"/>
        </w:rPr>
        <w:t xml:space="preserve">в которую заносятся суммарные оценки в баллах за выполнение заданий </w:t>
      </w:r>
      <w:r w:rsidRPr="00483675">
        <w:rPr>
          <w:color w:val="auto"/>
          <w:spacing w:val="-1"/>
          <w:sz w:val="24"/>
          <w:lang w:val="en-US"/>
        </w:rPr>
        <w:t>I</w:t>
      </w:r>
      <w:r w:rsidRPr="00483675">
        <w:rPr>
          <w:color w:val="auto"/>
          <w:spacing w:val="-1"/>
          <w:sz w:val="24"/>
        </w:rPr>
        <w:t xml:space="preserve">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D60FC7" w:rsidRPr="00483675" w:rsidRDefault="00D60FC7" w:rsidP="00D60FC7">
      <w:pPr>
        <w:numPr>
          <w:ilvl w:val="1"/>
          <w:numId w:val="4"/>
        </w:numPr>
        <w:tabs>
          <w:tab w:val="left" w:pos="142"/>
          <w:tab w:val="left" w:pos="851"/>
        </w:tabs>
        <w:spacing w:line="360" w:lineRule="auto"/>
        <w:ind w:left="0" w:firstLine="851"/>
        <w:jc w:val="both"/>
        <w:rPr>
          <w:color w:val="auto"/>
          <w:spacing w:val="-1"/>
          <w:sz w:val="24"/>
        </w:rPr>
      </w:pPr>
      <w:r w:rsidRPr="00483675">
        <w:rPr>
          <w:color w:val="auto"/>
          <w:spacing w:val="-1"/>
          <w:sz w:val="24"/>
        </w:rPr>
        <w:t xml:space="preserve">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D60FC7" w:rsidRPr="00483675" w:rsidRDefault="00D60FC7" w:rsidP="00D60FC7">
      <w:pPr>
        <w:tabs>
          <w:tab w:val="left" w:pos="142"/>
          <w:tab w:val="left" w:pos="851"/>
        </w:tabs>
        <w:spacing w:line="360" w:lineRule="auto"/>
        <w:ind w:firstLine="709"/>
        <w:jc w:val="both"/>
        <w:rPr>
          <w:rFonts w:eastAsia="Times New Roman"/>
          <w:color w:val="auto"/>
          <w:sz w:val="24"/>
          <w:lang w:eastAsia="x-none"/>
        </w:rPr>
      </w:pPr>
      <w:r w:rsidRPr="00483675">
        <w:rPr>
          <w:rFonts w:eastAsia="Times New Roman"/>
          <w:color w:val="auto"/>
          <w:sz w:val="24"/>
          <w:lang w:val="x-none" w:eastAsia="x-none"/>
        </w:rPr>
        <w:t xml:space="preserve">При равенстве </w:t>
      </w:r>
      <w:r w:rsidRPr="00483675">
        <w:rPr>
          <w:rFonts w:eastAsia="Times New Roman"/>
          <w:color w:val="auto"/>
          <w:sz w:val="24"/>
          <w:lang w:eastAsia="x-none"/>
        </w:rPr>
        <w:t>баллов</w:t>
      </w:r>
      <w:r w:rsidRPr="00483675">
        <w:rPr>
          <w:rFonts w:eastAsia="Times New Roman"/>
          <w:color w:val="auto"/>
          <w:sz w:val="24"/>
          <w:lang w:val="x-none" w:eastAsia="x-none"/>
        </w:rPr>
        <w:t xml:space="preserve"> предпочтение отдается участнику, имеющему лучший результат за выполнение</w:t>
      </w:r>
      <w:r w:rsidRPr="00483675">
        <w:rPr>
          <w:rFonts w:eastAsia="Times New Roman"/>
          <w:color w:val="auto"/>
          <w:sz w:val="24"/>
          <w:lang w:eastAsia="x-none"/>
        </w:rPr>
        <w:t xml:space="preserve"> профессиональных</w:t>
      </w:r>
      <w:r w:rsidRPr="00483675">
        <w:rPr>
          <w:rFonts w:eastAsia="Times New Roman"/>
          <w:color w:val="auto"/>
          <w:sz w:val="24"/>
          <w:lang w:val="x-none" w:eastAsia="x-none"/>
        </w:rPr>
        <w:t xml:space="preserve">  задани</w:t>
      </w:r>
      <w:r w:rsidRPr="00483675">
        <w:rPr>
          <w:rFonts w:eastAsia="Times New Roman"/>
          <w:color w:val="auto"/>
          <w:sz w:val="24"/>
          <w:lang w:eastAsia="x-none"/>
        </w:rPr>
        <w:t>й</w:t>
      </w:r>
      <w:r w:rsidRPr="00483675">
        <w:rPr>
          <w:rFonts w:eastAsia="Times New Roman"/>
          <w:color w:val="auto"/>
          <w:sz w:val="24"/>
          <w:lang w:val="x-none" w:eastAsia="x-none"/>
        </w:rPr>
        <w:t xml:space="preserve"> II уровня.</w:t>
      </w:r>
      <w:r w:rsidRPr="00483675">
        <w:rPr>
          <w:rFonts w:eastAsia="Times New Roman"/>
          <w:color w:val="auto"/>
          <w:sz w:val="24"/>
          <w:lang w:eastAsia="x-none"/>
        </w:rPr>
        <w:t xml:space="preserve"> </w:t>
      </w:r>
    </w:p>
    <w:p w:rsidR="00D60FC7" w:rsidRPr="00483675" w:rsidRDefault="00D60FC7" w:rsidP="00D60FC7">
      <w:pPr>
        <w:numPr>
          <w:ilvl w:val="1"/>
          <w:numId w:val="4"/>
        </w:numPr>
        <w:tabs>
          <w:tab w:val="left" w:pos="142"/>
          <w:tab w:val="left" w:pos="851"/>
        </w:tabs>
        <w:spacing w:line="360" w:lineRule="auto"/>
        <w:ind w:left="0" w:firstLine="851"/>
        <w:jc w:val="both"/>
        <w:rPr>
          <w:color w:val="auto"/>
          <w:spacing w:val="-1"/>
          <w:sz w:val="24"/>
        </w:rPr>
      </w:pPr>
      <w:r w:rsidRPr="00483675">
        <w:rPr>
          <w:color w:val="auto"/>
          <w:spacing w:val="-1"/>
          <w:sz w:val="24"/>
        </w:rPr>
        <w:t>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Призеру, имеющему второй результат, присуждается второе место, призеру, имеющему третий результат, присуждается третье место.</w:t>
      </w:r>
    </w:p>
    <w:p w:rsidR="00D60FC7" w:rsidRPr="00483675" w:rsidRDefault="00D60FC7" w:rsidP="00D60FC7">
      <w:pPr>
        <w:tabs>
          <w:tab w:val="left" w:pos="142"/>
          <w:tab w:val="left" w:pos="851"/>
        </w:tabs>
        <w:spacing w:line="360" w:lineRule="auto"/>
        <w:ind w:firstLine="709"/>
        <w:jc w:val="both"/>
        <w:rPr>
          <w:color w:val="auto"/>
          <w:spacing w:val="-1"/>
          <w:sz w:val="24"/>
        </w:rPr>
      </w:pPr>
      <w:r w:rsidRPr="00483675">
        <w:rPr>
          <w:color w:val="auto"/>
          <w:spacing w:val="-1"/>
          <w:sz w:val="24"/>
        </w:rPr>
        <w:t xml:space="preserve">Решение жюри оформляется протоколом. </w:t>
      </w:r>
    </w:p>
    <w:p w:rsidR="00D60FC7" w:rsidRPr="00483675" w:rsidRDefault="00D60FC7" w:rsidP="00D60FC7">
      <w:pPr>
        <w:numPr>
          <w:ilvl w:val="1"/>
          <w:numId w:val="4"/>
        </w:numPr>
        <w:tabs>
          <w:tab w:val="left" w:pos="0"/>
          <w:tab w:val="left" w:pos="142"/>
        </w:tabs>
        <w:spacing w:line="360" w:lineRule="auto"/>
        <w:ind w:left="0" w:firstLine="851"/>
        <w:jc w:val="both"/>
        <w:rPr>
          <w:rFonts w:ascii="Arial" w:hAnsi="Arial" w:cs="Arial"/>
          <w:b/>
          <w:bCs/>
          <w:color w:val="auto"/>
          <w:sz w:val="24"/>
          <w:bdr w:val="none" w:sz="0" w:space="0" w:color="auto" w:frame="1"/>
          <w:shd w:val="clear" w:color="auto" w:fill="FFFFFF"/>
        </w:rPr>
      </w:pPr>
      <w:r w:rsidRPr="00483675">
        <w:rPr>
          <w:bCs/>
          <w:color w:val="auto"/>
          <w:sz w:val="24"/>
          <w:bdr w:val="none" w:sz="0" w:space="0" w:color="auto" w:frame="1"/>
          <w:shd w:val="clear" w:color="auto" w:fill="FFFFFF"/>
        </w:rPr>
        <w:t>Участникам, показавшим высокие результаты выполнения заданий профессионального комплексного задания, при условии выполнения всех заданий, устанавливаются дополнительные поощрения.</w:t>
      </w:r>
    </w:p>
    <w:p w:rsidR="00D60FC7" w:rsidRPr="00483675" w:rsidRDefault="00D60FC7" w:rsidP="00D60FC7">
      <w:pPr>
        <w:tabs>
          <w:tab w:val="left" w:pos="0"/>
          <w:tab w:val="left" w:pos="851"/>
        </w:tabs>
        <w:spacing w:line="360" w:lineRule="auto"/>
        <w:ind w:firstLine="709"/>
        <w:jc w:val="both"/>
        <w:rPr>
          <w:color w:val="auto"/>
          <w:spacing w:val="-1"/>
          <w:sz w:val="24"/>
        </w:rPr>
      </w:pPr>
      <w:r w:rsidRPr="00483675">
        <w:rPr>
          <w:color w:val="auto"/>
          <w:spacing w:val="-1"/>
          <w:sz w:val="24"/>
        </w:rPr>
        <w:t>Номинируются на дополнительные поощрения:</w:t>
      </w:r>
    </w:p>
    <w:p w:rsidR="00D60FC7" w:rsidRPr="00483675" w:rsidRDefault="00D60FC7" w:rsidP="00D60FC7">
      <w:pPr>
        <w:tabs>
          <w:tab w:val="left" w:pos="0"/>
          <w:tab w:val="left" w:pos="851"/>
        </w:tabs>
        <w:spacing w:line="360" w:lineRule="auto"/>
        <w:ind w:firstLine="709"/>
        <w:jc w:val="both"/>
        <w:rPr>
          <w:color w:val="auto"/>
          <w:spacing w:val="-1"/>
          <w:sz w:val="24"/>
        </w:rPr>
      </w:pPr>
      <w:r w:rsidRPr="00483675">
        <w:rPr>
          <w:color w:val="auto"/>
          <w:spacing w:val="-1"/>
          <w:sz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D60FC7" w:rsidRPr="00483675" w:rsidRDefault="00D60FC7" w:rsidP="00D60FC7">
      <w:pPr>
        <w:tabs>
          <w:tab w:val="left" w:pos="0"/>
          <w:tab w:val="left" w:pos="851"/>
        </w:tabs>
        <w:spacing w:line="360" w:lineRule="auto"/>
        <w:ind w:firstLine="709"/>
        <w:jc w:val="both"/>
        <w:rPr>
          <w:color w:val="auto"/>
          <w:spacing w:val="-1"/>
          <w:sz w:val="24"/>
        </w:rPr>
      </w:pPr>
      <w:r w:rsidRPr="00483675">
        <w:rPr>
          <w:color w:val="auto"/>
          <w:spacing w:val="-1"/>
          <w:sz w:val="24"/>
        </w:rPr>
        <w:t>участники, показавшие высокие результаты выполнения отдельных задач, входящих в профессиональное комплексное задание;</w:t>
      </w:r>
    </w:p>
    <w:p w:rsidR="00D60FC7" w:rsidRPr="00483675" w:rsidRDefault="00D60FC7" w:rsidP="00D60FC7">
      <w:pPr>
        <w:tabs>
          <w:tab w:val="left" w:pos="567"/>
          <w:tab w:val="left" w:pos="709"/>
          <w:tab w:val="left" w:pos="1134"/>
        </w:tabs>
        <w:spacing w:line="360" w:lineRule="auto"/>
        <w:ind w:firstLine="709"/>
        <w:jc w:val="both"/>
        <w:rPr>
          <w:color w:val="auto"/>
          <w:spacing w:val="-1"/>
          <w:sz w:val="24"/>
        </w:rPr>
      </w:pPr>
      <w:r w:rsidRPr="00483675">
        <w:rPr>
          <w:color w:val="auto"/>
          <w:spacing w:val="-1"/>
          <w:sz w:val="24"/>
        </w:rPr>
        <w:t>участники, проявившие высокую культуру труда, творческий подход к выполнению заданий.</w:t>
      </w:r>
    </w:p>
    <w:p w:rsidR="00D60FC7" w:rsidRPr="00483675" w:rsidRDefault="00D60FC7" w:rsidP="00D60FC7">
      <w:pPr>
        <w:tabs>
          <w:tab w:val="left" w:pos="567"/>
          <w:tab w:val="left" w:pos="709"/>
          <w:tab w:val="left" w:pos="1134"/>
        </w:tabs>
        <w:ind w:left="709"/>
        <w:jc w:val="both"/>
        <w:rPr>
          <w:color w:val="auto"/>
          <w:spacing w:val="-1"/>
          <w:sz w:val="24"/>
        </w:rPr>
      </w:pPr>
    </w:p>
    <w:p w:rsidR="00D60FC7" w:rsidRPr="00483675" w:rsidRDefault="00D60FC7" w:rsidP="00D60FC7">
      <w:pPr>
        <w:tabs>
          <w:tab w:val="left" w:pos="567"/>
          <w:tab w:val="left" w:pos="709"/>
          <w:tab w:val="left" w:pos="1134"/>
        </w:tabs>
        <w:ind w:left="709"/>
        <w:jc w:val="center"/>
        <w:rPr>
          <w:color w:val="auto"/>
          <w:spacing w:val="-1"/>
          <w:sz w:val="24"/>
        </w:rPr>
      </w:pPr>
    </w:p>
    <w:p w:rsidR="00D60FC7" w:rsidRPr="00483675" w:rsidRDefault="00D60FC7" w:rsidP="00D60FC7">
      <w:pPr>
        <w:tabs>
          <w:tab w:val="left" w:pos="567"/>
          <w:tab w:val="left" w:pos="709"/>
          <w:tab w:val="left" w:pos="1134"/>
        </w:tabs>
        <w:ind w:left="709"/>
        <w:jc w:val="center"/>
        <w:rPr>
          <w:color w:val="auto"/>
          <w:spacing w:val="-1"/>
          <w:sz w:val="24"/>
        </w:rPr>
        <w:sectPr w:rsidR="00D60FC7" w:rsidRPr="00483675" w:rsidSect="00C47738">
          <w:headerReference w:type="default" r:id="rId6"/>
          <w:headerReference w:type="first" r:id="rId7"/>
          <w:pgSz w:w="11906" w:h="16838"/>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ind w:left="709"/>
        <w:jc w:val="center"/>
        <w:rPr>
          <w:rFonts w:eastAsia="Times New Roman"/>
          <w:b/>
          <w:color w:val="auto"/>
          <w:sz w:val="24"/>
        </w:rPr>
      </w:pPr>
      <w:r w:rsidRPr="00483675">
        <w:rPr>
          <w:rFonts w:eastAsia="Times New Roman"/>
          <w:b/>
          <w:color w:val="auto"/>
          <w:sz w:val="24"/>
        </w:rPr>
        <w:lastRenderedPageBreak/>
        <w:t xml:space="preserve">Паспорт теоретического задания </w:t>
      </w:r>
      <w:r w:rsidRPr="00483675">
        <w:rPr>
          <w:rFonts w:eastAsia="Times New Roman"/>
          <w:b/>
          <w:color w:val="auto"/>
          <w:sz w:val="24"/>
          <w:lang w:val="en-US"/>
        </w:rPr>
        <w:t>I</w:t>
      </w:r>
      <w:r w:rsidRPr="00483675">
        <w:rPr>
          <w:rFonts w:eastAsia="Times New Roman"/>
          <w:b/>
          <w:color w:val="auto"/>
          <w:sz w:val="24"/>
        </w:rPr>
        <w:t xml:space="preserve"> уровня</w:t>
      </w:r>
    </w:p>
    <w:p w:rsidR="00D60FC7" w:rsidRPr="00483675" w:rsidRDefault="00D60FC7" w:rsidP="00D60FC7">
      <w:pPr>
        <w:tabs>
          <w:tab w:val="left" w:pos="567"/>
          <w:tab w:val="left" w:pos="709"/>
          <w:tab w:val="left" w:pos="1134"/>
        </w:tabs>
        <w:jc w:val="center"/>
        <w:rPr>
          <w:rFonts w:eastAsia="Times New Roman"/>
          <w:b/>
          <w:color w:val="auto"/>
          <w:sz w:val="24"/>
        </w:rPr>
      </w:pPr>
      <w:r w:rsidRPr="00483675">
        <w:rPr>
          <w:rFonts w:eastAsia="Times New Roman"/>
          <w:b/>
          <w:color w:val="auto"/>
          <w:sz w:val="24"/>
        </w:rPr>
        <w:t>«Тестирование»</w:t>
      </w:r>
    </w:p>
    <w:p w:rsidR="00D60FC7" w:rsidRPr="00483675" w:rsidRDefault="00D60FC7" w:rsidP="00D60FC7">
      <w:pPr>
        <w:tabs>
          <w:tab w:val="left" w:pos="1134"/>
        </w:tabs>
        <w:ind w:firstLine="709"/>
        <w:jc w:val="right"/>
        <w:rPr>
          <w:color w:val="auto"/>
          <w:sz w:val="24"/>
        </w:rPr>
      </w:pPr>
      <w:r w:rsidRPr="00483675">
        <w:rPr>
          <w:color w:val="auto"/>
          <w:sz w:val="24"/>
        </w:rPr>
        <w:t>Таблица 1</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311"/>
        <w:gridCol w:w="2040"/>
        <w:gridCol w:w="1901"/>
        <w:gridCol w:w="2040"/>
        <w:gridCol w:w="1898"/>
        <w:gridCol w:w="1962"/>
        <w:gridCol w:w="2068"/>
      </w:tblGrid>
      <w:tr w:rsidR="00D60FC7" w:rsidRPr="00483675" w:rsidTr="00F85A2C">
        <w:tc>
          <w:tcPr>
            <w:tcW w:w="117" w:type="pct"/>
            <w:vMerge w:val="restart"/>
            <w:shd w:val="clear" w:color="auto" w:fill="auto"/>
          </w:tcPr>
          <w:p w:rsidR="00D60FC7" w:rsidRPr="00483675" w:rsidRDefault="00D60FC7" w:rsidP="00F85A2C">
            <w:pPr>
              <w:tabs>
                <w:tab w:val="left" w:pos="709"/>
              </w:tabs>
              <w:contextualSpacing/>
              <w:rPr>
                <w:rFonts w:ascii="Calibri" w:hAnsi="Calibri"/>
                <w:color w:val="auto"/>
                <w:sz w:val="24"/>
              </w:rPr>
            </w:pPr>
          </w:p>
        </w:tc>
        <w:tc>
          <w:tcPr>
            <w:tcW w:w="794" w:type="pct"/>
            <w:vMerge w:val="restart"/>
            <w:shd w:val="clear" w:color="auto" w:fill="auto"/>
          </w:tcPr>
          <w:p w:rsidR="00D60FC7" w:rsidRPr="00483675" w:rsidRDefault="00D60FC7" w:rsidP="00F85A2C">
            <w:pPr>
              <w:tabs>
                <w:tab w:val="left" w:pos="709"/>
              </w:tabs>
              <w:contextualSpacing/>
              <w:rPr>
                <w:b/>
                <w:color w:val="auto"/>
                <w:sz w:val="24"/>
              </w:rPr>
            </w:pPr>
            <w:r w:rsidRPr="00483675">
              <w:rPr>
                <w:b/>
                <w:color w:val="auto"/>
                <w:sz w:val="24"/>
              </w:rPr>
              <w:t>Наименование темы вопросов</w:t>
            </w:r>
          </w:p>
        </w:tc>
        <w:tc>
          <w:tcPr>
            <w:tcW w:w="4089" w:type="pct"/>
            <w:gridSpan w:val="6"/>
            <w:shd w:val="clear" w:color="auto" w:fill="auto"/>
          </w:tcPr>
          <w:p w:rsidR="00D60FC7" w:rsidRPr="00483675" w:rsidRDefault="00D60FC7" w:rsidP="00F85A2C">
            <w:pPr>
              <w:tabs>
                <w:tab w:val="left" w:pos="709"/>
              </w:tabs>
              <w:contextualSpacing/>
              <w:jc w:val="center"/>
              <w:rPr>
                <w:rFonts w:eastAsia="Times New Roman"/>
                <w:b/>
                <w:color w:val="auto"/>
                <w:sz w:val="24"/>
              </w:rPr>
            </w:pPr>
            <w:r w:rsidRPr="00483675">
              <w:rPr>
                <w:rFonts w:eastAsia="Times New Roman"/>
                <w:b/>
                <w:color w:val="auto"/>
                <w:sz w:val="24"/>
              </w:rPr>
              <w:t>Специальности УГС МАШИНОСТРОЕНИЕ</w:t>
            </w:r>
          </w:p>
        </w:tc>
      </w:tr>
      <w:tr w:rsidR="00D60FC7" w:rsidRPr="00483675" w:rsidTr="00F85A2C">
        <w:tc>
          <w:tcPr>
            <w:tcW w:w="117" w:type="pct"/>
            <w:vMerge/>
            <w:shd w:val="clear" w:color="auto" w:fill="auto"/>
          </w:tcPr>
          <w:p w:rsidR="00D60FC7" w:rsidRPr="00483675" w:rsidRDefault="00D60FC7" w:rsidP="00F85A2C">
            <w:pPr>
              <w:tabs>
                <w:tab w:val="left" w:pos="709"/>
              </w:tabs>
              <w:contextualSpacing/>
              <w:rPr>
                <w:rFonts w:ascii="Calibri" w:hAnsi="Calibri"/>
                <w:color w:val="auto"/>
                <w:sz w:val="24"/>
              </w:rPr>
            </w:pPr>
          </w:p>
        </w:tc>
        <w:tc>
          <w:tcPr>
            <w:tcW w:w="794" w:type="pct"/>
            <w:vMerge/>
            <w:shd w:val="clear" w:color="auto" w:fill="auto"/>
          </w:tcPr>
          <w:p w:rsidR="00D60FC7" w:rsidRPr="00483675" w:rsidRDefault="00D60FC7" w:rsidP="00F85A2C">
            <w:pPr>
              <w:tabs>
                <w:tab w:val="left" w:pos="709"/>
              </w:tabs>
              <w:contextualSpacing/>
              <w:rPr>
                <w:rFonts w:ascii="Calibri" w:hAnsi="Calibri"/>
                <w:color w:val="auto"/>
                <w:sz w:val="24"/>
              </w:rPr>
            </w:pPr>
          </w:p>
        </w:tc>
        <w:tc>
          <w:tcPr>
            <w:tcW w:w="701"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15.02.01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Монтаж и техническая эксплуатация промышленного оборудования (по отраслям)</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344 от 18 апреля 2014 г.</w:t>
            </w:r>
          </w:p>
        </w:tc>
        <w:tc>
          <w:tcPr>
            <w:tcW w:w="653"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15.02.02 Техническая эксплуатация оборудования для производства электронной техники</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343 от 18 апреля 2014 г.</w:t>
            </w:r>
          </w:p>
        </w:tc>
        <w:tc>
          <w:tcPr>
            <w:tcW w:w="701"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15.02.03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Техническая эксплуатация гидравлических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машин,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гидроприводов и гидропневмо</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автоматики</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345 от 18 апреля 2014 г.</w:t>
            </w:r>
          </w:p>
        </w:tc>
        <w:tc>
          <w:tcPr>
            <w:tcW w:w="652"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15.02.04 Специальные машины и устройства</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346 от 18 апреля 2014 г.</w:t>
            </w:r>
          </w:p>
        </w:tc>
        <w:tc>
          <w:tcPr>
            <w:tcW w:w="672"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15.02.07 Автоматизация технологических процессов и производств (по отраслям)</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349 от 18 апреля 2014 г.</w:t>
            </w:r>
          </w:p>
        </w:tc>
        <w:tc>
          <w:tcPr>
            <w:tcW w:w="710"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15.02.08 Технология машиностроения</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350 от 18 апреля 2014 г.</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p>
        </w:tc>
        <w:tc>
          <w:tcPr>
            <w:tcW w:w="4883" w:type="pct"/>
            <w:gridSpan w:val="7"/>
            <w:shd w:val="clear" w:color="auto" w:fill="auto"/>
          </w:tcPr>
          <w:p w:rsidR="00D60FC7" w:rsidRPr="00483675" w:rsidRDefault="00D60FC7" w:rsidP="00F85A2C">
            <w:pPr>
              <w:rPr>
                <w:b/>
                <w:color w:val="auto"/>
                <w:sz w:val="24"/>
              </w:rPr>
            </w:pPr>
            <w:r w:rsidRPr="00483675">
              <w:rPr>
                <w:i/>
                <w:color w:val="auto"/>
                <w:kern w:val="24"/>
                <w:sz w:val="24"/>
              </w:rPr>
              <w:t>Инвариантная часть  тестового задания</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1</w:t>
            </w:r>
          </w:p>
        </w:tc>
        <w:tc>
          <w:tcPr>
            <w:tcW w:w="794" w:type="pct"/>
            <w:shd w:val="clear" w:color="auto" w:fill="auto"/>
          </w:tcPr>
          <w:p w:rsidR="00D60FC7" w:rsidRPr="00483675" w:rsidRDefault="00D60FC7" w:rsidP="00F85A2C">
            <w:pPr>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ЕН.02., ОП.09</w:t>
            </w:r>
          </w:p>
        </w:tc>
        <w:tc>
          <w:tcPr>
            <w:tcW w:w="653" w:type="pct"/>
            <w:shd w:val="clear" w:color="auto" w:fill="auto"/>
          </w:tcPr>
          <w:p w:rsidR="00D60FC7" w:rsidRPr="00483675" w:rsidRDefault="00D60FC7" w:rsidP="00F85A2C">
            <w:pPr>
              <w:rPr>
                <w:color w:val="auto"/>
                <w:sz w:val="24"/>
              </w:rPr>
            </w:pPr>
            <w:r w:rsidRPr="00483675">
              <w:rPr>
                <w:color w:val="auto"/>
                <w:sz w:val="24"/>
              </w:rPr>
              <w:t>ЕН.02.</w:t>
            </w:r>
          </w:p>
        </w:tc>
        <w:tc>
          <w:tcPr>
            <w:tcW w:w="701" w:type="pct"/>
            <w:shd w:val="clear" w:color="auto" w:fill="auto"/>
          </w:tcPr>
          <w:p w:rsidR="00D60FC7" w:rsidRPr="00483675" w:rsidRDefault="00D60FC7" w:rsidP="00F85A2C">
            <w:pPr>
              <w:rPr>
                <w:color w:val="auto"/>
                <w:sz w:val="24"/>
              </w:rPr>
            </w:pPr>
            <w:r w:rsidRPr="00483675">
              <w:rPr>
                <w:color w:val="auto"/>
                <w:sz w:val="24"/>
              </w:rPr>
              <w:t>ЕН.02.</w:t>
            </w:r>
          </w:p>
        </w:tc>
        <w:tc>
          <w:tcPr>
            <w:tcW w:w="652" w:type="pct"/>
            <w:shd w:val="clear" w:color="auto" w:fill="auto"/>
          </w:tcPr>
          <w:p w:rsidR="00D60FC7" w:rsidRPr="00483675" w:rsidRDefault="00D60FC7" w:rsidP="00F85A2C">
            <w:pPr>
              <w:rPr>
                <w:color w:val="auto"/>
                <w:sz w:val="24"/>
              </w:rPr>
            </w:pPr>
            <w:r w:rsidRPr="00483675">
              <w:rPr>
                <w:color w:val="auto"/>
                <w:sz w:val="24"/>
              </w:rPr>
              <w:t>ЕН.02., ОП.06</w:t>
            </w:r>
          </w:p>
        </w:tc>
        <w:tc>
          <w:tcPr>
            <w:tcW w:w="672" w:type="pct"/>
            <w:shd w:val="clear" w:color="auto" w:fill="auto"/>
          </w:tcPr>
          <w:p w:rsidR="00D60FC7" w:rsidRPr="00483675" w:rsidRDefault="00D60FC7" w:rsidP="00F85A2C">
            <w:pPr>
              <w:rPr>
                <w:color w:val="auto"/>
                <w:sz w:val="24"/>
              </w:rPr>
            </w:pPr>
            <w:r w:rsidRPr="00483675">
              <w:rPr>
                <w:color w:val="auto"/>
                <w:sz w:val="24"/>
              </w:rPr>
              <w:t>ЕН.03.</w:t>
            </w:r>
          </w:p>
        </w:tc>
        <w:tc>
          <w:tcPr>
            <w:tcW w:w="710" w:type="pct"/>
            <w:shd w:val="clear" w:color="auto" w:fill="auto"/>
          </w:tcPr>
          <w:p w:rsidR="00D60FC7" w:rsidRPr="00483675" w:rsidRDefault="00D60FC7" w:rsidP="00F85A2C">
            <w:pPr>
              <w:rPr>
                <w:color w:val="auto"/>
                <w:sz w:val="24"/>
              </w:rPr>
            </w:pPr>
            <w:r w:rsidRPr="00483675">
              <w:rPr>
                <w:color w:val="auto"/>
                <w:sz w:val="24"/>
              </w:rPr>
              <w:t>ЕН.02., ОП.11</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2</w:t>
            </w:r>
          </w:p>
        </w:tc>
        <w:tc>
          <w:tcPr>
            <w:tcW w:w="794" w:type="pct"/>
            <w:shd w:val="clear" w:color="auto" w:fill="auto"/>
          </w:tcPr>
          <w:p w:rsidR="00D60FC7" w:rsidRPr="00483675" w:rsidRDefault="00D60FC7" w:rsidP="00F85A2C">
            <w:pPr>
              <w:textAlignment w:val="baseline"/>
              <w:rPr>
                <w:color w:val="auto"/>
                <w:sz w:val="24"/>
              </w:rPr>
            </w:pPr>
            <w:r w:rsidRPr="00483675">
              <w:rPr>
                <w:color w:val="auto"/>
                <w:kern w:val="24"/>
                <w:sz w:val="24"/>
              </w:rPr>
              <w:t>Оборудование, материалы, инструменты</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ОП.04</w:t>
            </w:r>
          </w:p>
        </w:tc>
        <w:tc>
          <w:tcPr>
            <w:tcW w:w="653" w:type="pct"/>
            <w:shd w:val="clear" w:color="auto" w:fill="auto"/>
          </w:tcPr>
          <w:p w:rsidR="00D60FC7" w:rsidRPr="00483675" w:rsidRDefault="00D60FC7" w:rsidP="00F85A2C">
            <w:pPr>
              <w:rPr>
                <w:color w:val="auto"/>
                <w:sz w:val="24"/>
              </w:rPr>
            </w:pPr>
            <w:r w:rsidRPr="00483675">
              <w:rPr>
                <w:color w:val="auto"/>
                <w:sz w:val="24"/>
              </w:rPr>
              <w:t>ОП.03</w:t>
            </w:r>
          </w:p>
        </w:tc>
        <w:tc>
          <w:tcPr>
            <w:tcW w:w="701" w:type="pct"/>
            <w:shd w:val="clear" w:color="auto" w:fill="auto"/>
          </w:tcPr>
          <w:p w:rsidR="00D60FC7" w:rsidRPr="00483675" w:rsidRDefault="00D60FC7" w:rsidP="00F85A2C">
            <w:pPr>
              <w:rPr>
                <w:color w:val="auto"/>
                <w:sz w:val="24"/>
              </w:rPr>
            </w:pPr>
            <w:r w:rsidRPr="00483675">
              <w:rPr>
                <w:color w:val="auto"/>
                <w:sz w:val="24"/>
              </w:rPr>
              <w:t>ОП.05</w:t>
            </w:r>
          </w:p>
        </w:tc>
        <w:tc>
          <w:tcPr>
            <w:tcW w:w="652" w:type="pct"/>
            <w:shd w:val="clear" w:color="auto" w:fill="auto"/>
          </w:tcPr>
          <w:p w:rsidR="00D60FC7" w:rsidRPr="00483675" w:rsidRDefault="00D60FC7" w:rsidP="00F85A2C">
            <w:pPr>
              <w:rPr>
                <w:color w:val="auto"/>
                <w:sz w:val="24"/>
              </w:rPr>
            </w:pPr>
            <w:r w:rsidRPr="00483675">
              <w:rPr>
                <w:color w:val="auto"/>
                <w:sz w:val="24"/>
              </w:rPr>
              <w:t>ОП.04</w:t>
            </w:r>
          </w:p>
        </w:tc>
        <w:tc>
          <w:tcPr>
            <w:tcW w:w="672" w:type="pct"/>
            <w:shd w:val="clear" w:color="auto" w:fill="auto"/>
          </w:tcPr>
          <w:p w:rsidR="00D60FC7" w:rsidRPr="00483675" w:rsidRDefault="00D60FC7" w:rsidP="00F85A2C">
            <w:pPr>
              <w:rPr>
                <w:color w:val="auto"/>
                <w:sz w:val="24"/>
              </w:rPr>
            </w:pPr>
            <w:r w:rsidRPr="00483675">
              <w:rPr>
                <w:color w:val="auto"/>
                <w:sz w:val="24"/>
              </w:rPr>
              <w:t>ОП.05</w:t>
            </w:r>
          </w:p>
        </w:tc>
        <w:tc>
          <w:tcPr>
            <w:tcW w:w="710" w:type="pct"/>
            <w:shd w:val="clear" w:color="auto" w:fill="auto"/>
          </w:tcPr>
          <w:p w:rsidR="00D60FC7" w:rsidRPr="00483675" w:rsidRDefault="00D60FC7" w:rsidP="00F85A2C">
            <w:pPr>
              <w:rPr>
                <w:color w:val="auto"/>
                <w:sz w:val="24"/>
              </w:rPr>
            </w:pPr>
            <w:r w:rsidRPr="00483675">
              <w:rPr>
                <w:color w:val="auto"/>
                <w:sz w:val="24"/>
              </w:rPr>
              <w:t>ОП.04</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3</w:t>
            </w:r>
          </w:p>
        </w:tc>
        <w:tc>
          <w:tcPr>
            <w:tcW w:w="794" w:type="pct"/>
            <w:shd w:val="clear" w:color="auto" w:fill="auto"/>
          </w:tcPr>
          <w:p w:rsidR="00D60FC7" w:rsidRPr="00483675" w:rsidRDefault="00D60FC7" w:rsidP="00F85A2C">
            <w:pPr>
              <w:textAlignment w:val="baseline"/>
              <w:rPr>
                <w:color w:val="auto"/>
                <w:sz w:val="24"/>
              </w:rPr>
            </w:pPr>
            <w:r w:rsidRPr="00483675">
              <w:rPr>
                <w:color w:val="auto"/>
                <w:kern w:val="24"/>
                <w:sz w:val="24"/>
              </w:rPr>
              <w:t xml:space="preserve">Системы качества, стандартизации и сертификации </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ОП.05</w:t>
            </w:r>
          </w:p>
        </w:tc>
        <w:tc>
          <w:tcPr>
            <w:tcW w:w="653"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ОП.08</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ОП.08</w:t>
            </w:r>
          </w:p>
        </w:tc>
        <w:tc>
          <w:tcPr>
            <w:tcW w:w="65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ОП.03</w:t>
            </w:r>
          </w:p>
        </w:tc>
        <w:tc>
          <w:tcPr>
            <w:tcW w:w="67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МДК.01.02.</w:t>
            </w:r>
          </w:p>
        </w:tc>
        <w:tc>
          <w:tcPr>
            <w:tcW w:w="710"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ОП.05</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4</w:t>
            </w:r>
          </w:p>
        </w:tc>
        <w:tc>
          <w:tcPr>
            <w:tcW w:w="794" w:type="pct"/>
            <w:shd w:val="clear" w:color="auto" w:fill="auto"/>
          </w:tcPr>
          <w:p w:rsidR="00D60FC7" w:rsidRPr="00483675" w:rsidRDefault="00D60FC7" w:rsidP="00F85A2C">
            <w:pPr>
              <w:textAlignment w:val="baseline"/>
              <w:rPr>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ОП.11.</w:t>
            </w:r>
          </w:p>
          <w:p w:rsidR="00D60FC7" w:rsidRPr="00483675" w:rsidRDefault="00D60FC7" w:rsidP="00F85A2C">
            <w:pPr>
              <w:tabs>
                <w:tab w:val="left" w:pos="709"/>
              </w:tabs>
              <w:contextualSpacing/>
              <w:rPr>
                <w:color w:val="auto"/>
                <w:sz w:val="24"/>
              </w:rPr>
            </w:pPr>
            <w:r w:rsidRPr="00483675">
              <w:rPr>
                <w:color w:val="auto"/>
                <w:sz w:val="24"/>
              </w:rPr>
              <w:t>ПМ.01, ПМ.02</w:t>
            </w:r>
          </w:p>
        </w:tc>
        <w:tc>
          <w:tcPr>
            <w:tcW w:w="653"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 xml:space="preserve">ОП.10., ОП.12. </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ОП.09, МДК.03.01.</w:t>
            </w:r>
          </w:p>
        </w:tc>
        <w:tc>
          <w:tcPr>
            <w:tcW w:w="65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ОП.08, ОП. 11</w:t>
            </w:r>
          </w:p>
        </w:tc>
        <w:tc>
          <w:tcPr>
            <w:tcW w:w="67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ОП.04, ОП.12.</w:t>
            </w:r>
          </w:p>
        </w:tc>
        <w:tc>
          <w:tcPr>
            <w:tcW w:w="710"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ОП.13,</w:t>
            </w:r>
          </w:p>
          <w:p w:rsidR="00D60FC7" w:rsidRPr="00483675" w:rsidRDefault="00D60FC7" w:rsidP="00F85A2C">
            <w:pPr>
              <w:tabs>
                <w:tab w:val="left" w:pos="709"/>
              </w:tabs>
              <w:contextualSpacing/>
              <w:rPr>
                <w:color w:val="auto"/>
                <w:sz w:val="24"/>
              </w:rPr>
            </w:pPr>
            <w:r w:rsidRPr="00483675">
              <w:rPr>
                <w:color w:val="auto"/>
                <w:sz w:val="24"/>
              </w:rPr>
              <w:t>ОП.14</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5</w:t>
            </w:r>
          </w:p>
        </w:tc>
        <w:tc>
          <w:tcPr>
            <w:tcW w:w="794" w:type="pct"/>
            <w:shd w:val="clear" w:color="auto" w:fill="auto"/>
          </w:tcPr>
          <w:p w:rsidR="00D60FC7" w:rsidRPr="00483675" w:rsidRDefault="00D60FC7" w:rsidP="00F85A2C">
            <w:pPr>
              <w:textAlignment w:val="baseline"/>
              <w:rPr>
                <w:color w:val="auto"/>
                <w:sz w:val="24"/>
              </w:rPr>
            </w:pPr>
            <w:r w:rsidRPr="00483675">
              <w:rPr>
                <w:color w:val="auto"/>
                <w:kern w:val="24"/>
                <w:sz w:val="24"/>
              </w:rPr>
              <w:t xml:space="preserve">Экономика и правовое </w:t>
            </w:r>
            <w:r w:rsidRPr="00483675">
              <w:rPr>
                <w:color w:val="auto"/>
                <w:kern w:val="24"/>
                <w:sz w:val="24"/>
              </w:rPr>
              <w:lastRenderedPageBreak/>
              <w:t>обеспечение профессиональной деятельности</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lastRenderedPageBreak/>
              <w:t>ОП.10</w:t>
            </w:r>
          </w:p>
        </w:tc>
        <w:tc>
          <w:tcPr>
            <w:tcW w:w="653"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ОП.11</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МДК.03.01.</w:t>
            </w:r>
          </w:p>
        </w:tc>
        <w:tc>
          <w:tcPr>
            <w:tcW w:w="65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ОП.07</w:t>
            </w:r>
          </w:p>
        </w:tc>
        <w:tc>
          <w:tcPr>
            <w:tcW w:w="67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ОП.06</w:t>
            </w:r>
          </w:p>
        </w:tc>
        <w:tc>
          <w:tcPr>
            <w:tcW w:w="710"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ОП.12</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p>
        </w:tc>
        <w:tc>
          <w:tcPr>
            <w:tcW w:w="4883" w:type="pct"/>
            <w:gridSpan w:val="7"/>
            <w:shd w:val="clear" w:color="auto" w:fill="auto"/>
          </w:tcPr>
          <w:p w:rsidR="00D60FC7" w:rsidRPr="00483675" w:rsidRDefault="00D60FC7" w:rsidP="00F85A2C">
            <w:pPr>
              <w:tabs>
                <w:tab w:val="left" w:pos="709"/>
              </w:tabs>
              <w:contextualSpacing/>
              <w:rPr>
                <w:b/>
                <w:color w:val="auto"/>
                <w:sz w:val="24"/>
              </w:rPr>
            </w:pPr>
            <w:r w:rsidRPr="00483675">
              <w:rPr>
                <w:i/>
                <w:color w:val="auto"/>
                <w:kern w:val="24"/>
                <w:sz w:val="24"/>
              </w:rPr>
              <w:t>Вариативная часть  тестового задания</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6</w:t>
            </w:r>
          </w:p>
        </w:tc>
        <w:tc>
          <w:tcPr>
            <w:tcW w:w="794"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Инженерная графика</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ОП.01</w:t>
            </w:r>
          </w:p>
        </w:tc>
        <w:tc>
          <w:tcPr>
            <w:tcW w:w="653"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ОП.04</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ОП.06</w:t>
            </w:r>
          </w:p>
        </w:tc>
        <w:tc>
          <w:tcPr>
            <w:tcW w:w="65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ОП.01</w:t>
            </w:r>
          </w:p>
        </w:tc>
        <w:tc>
          <w:tcPr>
            <w:tcW w:w="67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ОП.01</w:t>
            </w:r>
          </w:p>
        </w:tc>
        <w:tc>
          <w:tcPr>
            <w:tcW w:w="710"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ОП.01</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7</w:t>
            </w:r>
          </w:p>
        </w:tc>
        <w:tc>
          <w:tcPr>
            <w:tcW w:w="794"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Техническая механика</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ОП.03</w:t>
            </w:r>
          </w:p>
        </w:tc>
        <w:tc>
          <w:tcPr>
            <w:tcW w:w="653"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ОП.02</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ОП.04</w:t>
            </w:r>
          </w:p>
        </w:tc>
        <w:tc>
          <w:tcPr>
            <w:tcW w:w="65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ОП.02</w:t>
            </w:r>
          </w:p>
        </w:tc>
        <w:tc>
          <w:tcPr>
            <w:tcW w:w="67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ОП.03</w:t>
            </w:r>
          </w:p>
        </w:tc>
        <w:tc>
          <w:tcPr>
            <w:tcW w:w="710"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ОП.03</w:t>
            </w:r>
          </w:p>
        </w:tc>
      </w:tr>
      <w:tr w:rsidR="00D60FC7" w:rsidRPr="00483675" w:rsidTr="00F85A2C">
        <w:tc>
          <w:tcPr>
            <w:tcW w:w="117" w:type="pct"/>
            <w:shd w:val="clear" w:color="auto" w:fill="auto"/>
          </w:tcPr>
          <w:p w:rsidR="00D60FC7" w:rsidRPr="00483675" w:rsidRDefault="00D60FC7" w:rsidP="00F85A2C">
            <w:pPr>
              <w:tabs>
                <w:tab w:val="left" w:pos="709"/>
              </w:tabs>
              <w:contextualSpacing/>
              <w:rPr>
                <w:rFonts w:ascii="Calibri" w:hAnsi="Calibri"/>
                <w:color w:val="auto"/>
                <w:sz w:val="24"/>
              </w:rPr>
            </w:pPr>
            <w:r w:rsidRPr="00483675">
              <w:rPr>
                <w:rFonts w:ascii="Calibri" w:hAnsi="Calibri"/>
                <w:color w:val="auto"/>
                <w:sz w:val="24"/>
              </w:rPr>
              <w:t>8</w:t>
            </w:r>
          </w:p>
        </w:tc>
        <w:tc>
          <w:tcPr>
            <w:tcW w:w="794"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Основы метрологии</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ОП.05</w:t>
            </w:r>
          </w:p>
        </w:tc>
        <w:tc>
          <w:tcPr>
            <w:tcW w:w="653"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ОП.08</w:t>
            </w:r>
          </w:p>
        </w:tc>
        <w:tc>
          <w:tcPr>
            <w:tcW w:w="701"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ОП.08</w:t>
            </w:r>
          </w:p>
        </w:tc>
        <w:tc>
          <w:tcPr>
            <w:tcW w:w="65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ОП.03</w:t>
            </w:r>
          </w:p>
        </w:tc>
        <w:tc>
          <w:tcPr>
            <w:tcW w:w="672"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МДК.01.02.</w:t>
            </w:r>
          </w:p>
        </w:tc>
        <w:tc>
          <w:tcPr>
            <w:tcW w:w="710"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ОП.05</w:t>
            </w:r>
          </w:p>
        </w:tc>
      </w:tr>
    </w:tbl>
    <w:p w:rsidR="00D60FC7" w:rsidRPr="00483675" w:rsidRDefault="00D60FC7" w:rsidP="00D60FC7">
      <w:pPr>
        <w:tabs>
          <w:tab w:val="left" w:pos="567"/>
          <w:tab w:val="left" w:pos="709"/>
          <w:tab w:val="left" w:pos="1134"/>
        </w:tabs>
        <w:spacing w:after="120"/>
        <w:ind w:left="720"/>
        <w:jc w:val="right"/>
        <w:rPr>
          <w:rFonts w:eastAsia="Times New Roman"/>
          <w:color w:val="auto"/>
          <w:sz w:val="24"/>
        </w:rPr>
        <w:sectPr w:rsidR="00D60FC7" w:rsidRPr="00483675" w:rsidSect="00C47738">
          <w:type w:val="continuous"/>
          <w:pgSz w:w="16838" w:h="11906" w:orient="landscape"/>
          <w:pgMar w:top="1134" w:right="567" w:bottom="1134" w:left="1701" w:header="709" w:footer="709" w:gutter="0"/>
          <w:cols w:space="708"/>
          <w:titlePg/>
          <w:docGrid w:linePitch="381"/>
        </w:sectPr>
      </w:pPr>
    </w:p>
    <w:p w:rsidR="00D60FC7" w:rsidRPr="00483675" w:rsidRDefault="00D60FC7" w:rsidP="00D60FC7">
      <w:pPr>
        <w:tabs>
          <w:tab w:val="left" w:pos="709"/>
        </w:tabs>
        <w:jc w:val="right"/>
        <w:rPr>
          <w:color w:val="auto"/>
          <w:sz w:val="24"/>
        </w:rPr>
      </w:pPr>
      <w:r w:rsidRPr="00483675">
        <w:rPr>
          <w:color w:val="auto"/>
          <w:sz w:val="24"/>
        </w:rPr>
        <w:lastRenderedPageBreak/>
        <w:t>Таблица 2</w:t>
      </w:r>
    </w:p>
    <w:p w:rsidR="00D60FC7" w:rsidRPr="00483675" w:rsidRDefault="00D60FC7" w:rsidP="00D60FC7">
      <w:pPr>
        <w:tabs>
          <w:tab w:val="left" w:pos="709"/>
        </w:tabs>
        <w:spacing w:after="120"/>
        <w:jc w:val="center"/>
        <w:rPr>
          <w:color w:val="auto"/>
          <w:sz w:val="24"/>
        </w:rPr>
      </w:pPr>
      <w:r w:rsidRPr="00483675">
        <w:rPr>
          <w:color w:val="auto"/>
          <w:sz w:val="24"/>
        </w:rPr>
        <w:t>Алгоритм формирования содержания  задания</w:t>
      </w:r>
    </w:p>
    <w:tbl>
      <w:tblPr>
        <w:tblW w:w="9629" w:type="dxa"/>
        <w:tblLayout w:type="fixed"/>
        <w:tblCellMar>
          <w:left w:w="0" w:type="dxa"/>
          <w:right w:w="0" w:type="dxa"/>
        </w:tblCellMar>
        <w:tblLook w:val="04A0" w:firstRow="1" w:lastRow="0" w:firstColumn="1" w:lastColumn="0" w:noHBand="0" w:noVBand="1"/>
      </w:tblPr>
      <w:tblGrid>
        <w:gridCol w:w="817"/>
        <w:gridCol w:w="3969"/>
        <w:gridCol w:w="874"/>
        <w:gridCol w:w="851"/>
        <w:gridCol w:w="850"/>
        <w:gridCol w:w="851"/>
        <w:gridCol w:w="850"/>
        <w:gridCol w:w="567"/>
      </w:tblGrid>
      <w:tr w:rsidR="00D60FC7" w:rsidRPr="00483675" w:rsidTr="00F85A2C">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r w:rsidRPr="00483675">
              <w:rPr>
                <w:b/>
                <w:bCs/>
                <w:color w:val="auto"/>
                <w:kern w:val="24"/>
                <w:sz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r w:rsidRPr="00483675">
              <w:rPr>
                <w:b/>
                <w:bCs/>
                <w:color w:val="auto"/>
                <w:kern w:val="24"/>
                <w:sz w:val="24"/>
              </w:rPr>
              <w:t>Наименование темы вопросов</w:t>
            </w:r>
          </w:p>
        </w:tc>
        <w:tc>
          <w:tcPr>
            <w:tcW w:w="87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r w:rsidRPr="00483675">
              <w:rPr>
                <w:b/>
                <w:bCs/>
                <w:color w:val="auto"/>
                <w:kern w:val="24"/>
                <w:sz w:val="24"/>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Формат вопросов</w:t>
            </w:r>
          </w:p>
        </w:tc>
      </w:tr>
      <w:tr w:rsidR="00D60FC7" w:rsidRPr="00483675"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p>
        </w:tc>
        <w:tc>
          <w:tcPr>
            <w:tcW w:w="87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Макс.</w:t>
            </w:r>
          </w:p>
          <w:p w:rsidR="00D60FC7" w:rsidRPr="00483675" w:rsidRDefault="00D60FC7" w:rsidP="00F85A2C">
            <w:pPr>
              <w:jc w:val="center"/>
              <w:rPr>
                <w:b/>
                <w:bCs/>
                <w:color w:val="auto"/>
                <w:kern w:val="24"/>
                <w:sz w:val="24"/>
              </w:rPr>
            </w:pPr>
            <w:r w:rsidRPr="00483675">
              <w:rPr>
                <w:b/>
                <w:bCs/>
                <w:color w:val="auto"/>
                <w:kern w:val="24"/>
                <w:sz w:val="24"/>
              </w:rPr>
              <w:t xml:space="preserve">балл </w:t>
            </w:r>
          </w:p>
        </w:tc>
      </w:tr>
      <w:tr w:rsidR="00D60FC7"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i/>
                <w:color w:val="auto"/>
                <w:kern w:val="24"/>
                <w:sz w:val="24"/>
              </w:rPr>
              <w:t>Инвариантная часть тестового задания</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57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Оборудование, материалы, инструменты</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color w:val="auto"/>
                <w:sz w:val="24"/>
              </w:rPr>
            </w:pPr>
            <w:r w:rsidRPr="00483675">
              <w:rPr>
                <w:color w:val="auto"/>
                <w:kern w:val="24"/>
                <w:sz w:val="24"/>
              </w:rPr>
              <w:t xml:space="preserve">Системы качества, стандартизации и сертификации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65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color w:val="auto"/>
                <w:sz w:val="24"/>
              </w:rPr>
            </w:pPr>
            <w:r w:rsidRPr="00483675">
              <w:rPr>
                <w:color w:val="auto"/>
                <w:kern w:val="24"/>
                <w:sz w:val="24"/>
              </w:rPr>
              <w:t>Экономика и правовое обеспечение профессиональной деятельности</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i/>
                <w:color w:val="auto"/>
                <w:sz w:val="24"/>
              </w:rPr>
            </w:pPr>
            <w:r w:rsidRPr="00483675">
              <w:rPr>
                <w:i/>
                <w:color w:val="auto"/>
                <w:kern w:val="24"/>
                <w:sz w:val="24"/>
              </w:rPr>
              <w:t>Вариативный раздел тестового задания (специфика УГС)*</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32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Инженерная графика</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rPr>
          <w:trHeight w:val="2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Техническая механика</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rPr>
          <w:trHeight w:val="30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Основы метрологии</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11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eastAsia="Times New Roman"/>
                <w:color w:val="auto"/>
                <w:sz w:val="24"/>
              </w:rPr>
            </w:pPr>
            <w:r w:rsidRPr="00483675">
              <w:rPr>
                <w:color w:val="auto"/>
                <w:kern w:val="24"/>
                <w:sz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eastAsia="Times New Roman"/>
                <w:color w:val="auto"/>
                <w:sz w:val="24"/>
              </w:rPr>
            </w:pPr>
            <w:r w:rsidRPr="00483675">
              <w:rPr>
                <w:b/>
                <w:bCs/>
                <w:color w:val="auto"/>
                <w:kern w:val="24"/>
                <w:sz w:val="24"/>
              </w:rPr>
              <w:t>ИТОГО:</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center"/>
              <w:rPr>
                <w:rFonts w:eastAsia="Times New Roman"/>
                <w:color w:val="auto"/>
                <w:sz w:val="24"/>
              </w:rPr>
            </w:pPr>
            <w:r w:rsidRPr="00483675">
              <w:rPr>
                <w:b/>
                <w:bCs/>
                <w:color w:val="auto"/>
                <w:kern w:val="24"/>
                <w:sz w:val="24"/>
              </w:rPr>
              <w:t>40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10</w:t>
            </w:r>
          </w:p>
        </w:tc>
      </w:tr>
    </w:tbl>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color w:val="auto"/>
          <w:sz w:val="24"/>
        </w:rPr>
      </w:pPr>
      <w:r w:rsidRPr="00483675">
        <w:rPr>
          <w:color w:val="auto"/>
          <w:sz w:val="24"/>
        </w:rPr>
        <w:t>Таблица 3</w:t>
      </w: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1134"/>
        </w:tabs>
        <w:spacing w:line="360" w:lineRule="auto"/>
        <w:ind w:firstLine="709"/>
        <w:jc w:val="center"/>
        <w:rPr>
          <w:rFonts w:eastAsia="Times New Roman"/>
          <w:color w:val="auto"/>
          <w:sz w:val="24"/>
        </w:rPr>
      </w:pPr>
      <w:r w:rsidRPr="00483675">
        <w:rPr>
          <w:rFonts w:eastAsia="Times New Roman"/>
          <w:color w:val="auto"/>
          <w:sz w:val="24"/>
        </w:rPr>
        <w:t>Структура оценки тестового задания</w:t>
      </w:r>
    </w:p>
    <w:tbl>
      <w:tblPr>
        <w:tblW w:w="9663" w:type="dxa"/>
        <w:tblInd w:w="-34" w:type="dxa"/>
        <w:tblLayout w:type="fixed"/>
        <w:tblCellMar>
          <w:left w:w="0" w:type="dxa"/>
          <w:right w:w="0" w:type="dxa"/>
        </w:tblCellMar>
        <w:tblLook w:val="04A0" w:firstRow="1" w:lastRow="0" w:firstColumn="1" w:lastColumn="0" w:noHBand="0" w:noVBand="1"/>
      </w:tblPr>
      <w:tblGrid>
        <w:gridCol w:w="851"/>
        <w:gridCol w:w="3969"/>
        <w:gridCol w:w="874"/>
        <w:gridCol w:w="851"/>
        <w:gridCol w:w="850"/>
        <w:gridCol w:w="851"/>
        <w:gridCol w:w="850"/>
        <w:gridCol w:w="567"/>
      </w:tblGrid>
      <w:tr w:rsidR="00D60FC7" w:rsidRPr="00483675" w:rsidTr="00F85A2C">
        <w:trPr>
          <w:trHeight w:val="368"/>
        </w:trPr>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b/>
                <w:bCs/>
                <w:color w:val="auto"/>
                <w:kern w:val="24"/>
                <w:sz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b/>
                <w:bCs/>
                <w:color w:val="auto"/>
                <w:kern w:val="24"/>
                <w:sz w:val="24"/>
              </w:rPr>
              <w:t>Наименование темы вопросов</w:t>
            </w:r>
          </w:p>
        </w:tc>
        <w:tc>
          <w:tcPr>
            <w:tcW w:w="87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b/>
                <w:bCs/>
                <w:color w:val="auto"/>
                <w:kern w:val="24"/>
                <w:sz w:val="24"/>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Количество баллов</w:t>
            </w:r>
          </w:p>
        </w:tc>
      </w:tr>
      <w:tr w:rsidR="00D60FC7" w:rsidRPr="00483675" w:rsidTr="00F85A2C">
        <w:trPr>
          <w:trHeight w:val="857"/>
        </w:trPr>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p>
        </w:tc>
        <w:tc>
          <w:tcPr>
            <w:tcW w:w="87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b/>
                <w:bCs/>
                <w:color w:val="auto"/>
                <w:kern w:val="24"/>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Макс.</w:t>
            </w:r>
          </w:p>
          <w:p w:rsidR="00D60FC7" w:rsidRPr="00483675" w:rsidRDefault="00D60FC7" w:rsidP="00F85A2C">
            <w:pPr>
              <w:jc w:val="center"/>
              <w:rPr>
                <w:b/>
                <w:bCs/>
                <w:color w:val="auto"/>
                <w:kern w:val="24"/>
                <w:sz w:val="24"/>
              </w:rPr>
            </w:pPr>
            <w:r w:rsidRPr="00483675">
              <w:rPr>
                <w:b/>
                <w:bCs/>
                <w:color w:val="auto"/>
                <w:kern w:val="24"/>
                <w:sz w:val="24"/>
              </w:rPr>
              <w:t xml:space="preserve">балл </w:t>
            </w: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i/>
                <w:color w:val="auto"/>
                <w:kern w:val="24"/>
                <w:sz w:val="24"/>
              </w:rPr>
              <w:t>Инвариантная часть  тестового задания</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Информационные технологии в профессиональной деятельности</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lastRenderedPageBreak/>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Оборудование, материалы, инструменты</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color w:val="auto"/>
                <w:sz w:val="24"/>
              </w:rPr>
            </w:pPr>
            <w:r w:rsidRPr="00483675">
              <w:rPr>
                <w:color w:val="auto"/>
                <w:kern w:val="24"/>
                <w:sz w:val="24"/>
              </w:rPr>
              <w:t xml:space="preserve">Системы качества, стандартизации и сертификации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0FC7" w:rsidRPr="00483675" w:rsidRDefault="00D60FC7" w:rsidP="00F85A2C">
            <w:pPr>
              <w:jc w:val="center"/>
              <w:rPr>
                <w:rFonts w:eastAsia="Times New Roman"/>
                <w:color w:val="auto"/>
                <w:sz w:val="24"/>
              </w:rPr>
            </w:pPr>
            <w:r w:rsidRPr="00483675">
              <w:rPr>
                <w:color w:val="auto"/>
                <w:kern w:val="24"/>
                <w:sz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both"/>
              <w:textAlignment w:val="baseline"/>
              <w:rPr>
                <w:color w:val="auto"/>
                <w:sz w:val="24"/>
              </w:rPr>
            </w:pPr>
            <w:r w:rsidRPr="00483675">
              <w:rPr>
                <w:color w:val="auto"/>
                <w:kern w:val="24"/>
                <w:sz w:val="24"/>
              </w:rPr>
              <w:t xml:space="preserve">Охрана труда, безопасность жизнедеятельности, безопасность окружающей среды </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0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both"/>
              <w:textAlignment w:val="baseline"/>
              <w:rPr>
                <w:color w:val="auto"/>
                <w:sz w:val="24"/>
              </w:rPr>
            </w:pPr>
            <w:r w:rsidRPr="00483675">
              <w:rPr>
                <w:color w:val="auto"/>
                <w:kern w:val="24"/>
                <w:sz w:val="24"/>
              </w:rPr>
              <w:t>Экономика и правовое обеспечение профессиональной деятельности</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24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2,0</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i/>
                <w:color w:val="auto"/>
                <w:sz w:val="24"/>
              </w:rPr>
            </w:pPr>
            <w:r w:rsidRPr="00483675">
              <w:rPr>
                <w:i/>
                <w:color w:val="auto"/>
                <w:kern w:val="24"/>
                <w:sz w:val="24"/>
              </w:rPr>
              <w:t>Вариативный раздел тестового задания (специфика УГС)</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color w:val="auto"/>
                <w:sz w:val="24"/>
              </w:rPr>
              <w:t>Инженерная графика</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0,6</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0,8</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2</w:t>
            </w: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i/>
                <w:color w:val="auto"/>
                <w:kern w:val="24"/>
                <w:sz w:val="24"/>
              </w:rPr>
            </w:pPr>
            <w:r w:rsidRPr="00483675">
              <w:rPr>
                <w:color w:val="auto"/>
                <w:sz w:val="24"/>
              </w:rPr>
              <w:t>Техническая механика</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8</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0,2</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0,6</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0,8</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i/>
                <w:color w:val="auto"/>
                <w:sz w:val="24"/>
              </w:rPr>
            </w:pPr>
            <w:r w:rsidRPr="00483675">
              <w:rPr>
                <w:rFonts w:eastAsia="Times New Roman"/>
                <w:i/>
                <w:color w:val="auto"/>
                <w:sz w:val="24"/>
              </w:rPr>
              <w:t>2</w:t>
            </w:r>
          </w:p>
        </w:tc>
      </w:tr>
      <w:tr w:rsidR="00D60FC7" w:rsidRPr="00483675" w:rsidTr="00F85A2C">
        <w:trPr>
          <w:trHeight w:val="71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0FC7" w:rsidRPr="00483675" w:rsidRDefault="00D60FC7" w:rsidP="00F85A2C">
            <w:pPr>
              <w:jc w:val="center"/>
              <w:rPr>
                <w:color w:val="auto"/>
                <w:kern w:val="24"/>
                <w:sz w:val="24"/>
              </w:rPr>
            </w:pPr>
            <w:r w:rsidRPr="00483675">
              <w:rPr>
                <w:color w:val="auto"/>
                <w:kern w:val="24"/>
                <w:sz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r w:rsidRPr="00483675">
              <w:rPr>
                <w:color w:val="auto"/>
                <w:kern w:val="24"/>
                <w:sz w:val="24"/>
              </w:rPr>
              <w:t>Основы метрологии</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0,1</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0,2</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0,3</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0,4</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color w:val="auto"/>
                <w:kern w:val="24"/>
                <w:sz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rPr>
                <w:rFonts w:eastAsia="Times New Roman"/>
                <w:color w:val="auto"/>
                <w:sz w:val="24"/>
              </w:rPr>
            </w:pPr>
            <w:r w:rsidRPr="00483675">
              <w:rPr>
                <w:rFonts w:eastAsia="Times New Roman"/>
                <w:color w:val="auto"/>
                <w:sz w:val="24"/>
              </w:rPr>
              <w:t>ИТОГО:</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60FC7" w:rsidRPr="00483675" w:rsidRDefault="00D60FC7" w:rsidP="00F85A2C">
            <w:pPr>
              <w:jc w:val="center"/>
              <w:rPr>
                <w:rFonts w:eastAsia="Times New Roman"/>
                <w:b/>
                <w:color w:val="auto"/>
                <w:sz w:val="24"/>
              </w:rPr>
            </w:pPr>
            <w:r w:rsidRPr="00483675">
              <w:rPr>
                <w:rFonts w:eastAsia="Times New Roman"/>
                <w:b/>
                <w:color w:val="auto"/>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0,5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1,5</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color w:val="auto"/>
                <w:sz w:val="24"/>
              </w:rPr>
            </w:pPr>
            <w:r w:rsidRPr="00483675">
              <w:rPr>
                <w:rFonts w:eastAsia="Times New Roman"/>
                <w:color w:val="auto"/>
                <w:sz w:val="24"/>
              </w:rPr>
              <w:t>2,0</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rFonts w:eastAsia="Times New Roman"/>
                <w:b/>
                <w:color w:val="auto"/>
                <w:sz w:val="24"/>
              </w:rPr>
            </w:pPr>
            <w:r w:rsidRPr="00483675">
              <w:rPr>
                <w:rFonts w:eastAsia="Times New Roman"/>
                <w:b/>
                <w:color w:val="auto"/>
                <w:sz w:val="24"/>
              </w:rPr>
              <w:t>5</w:t>
            </w:r>
          </w:p>
        </w:tc>
      </w:tr>
      <w:tr w:rsidR="00D60FC7" w:rsidRPr="00483675" w:rsidTr="00F85A2C">
        <w:trPr>
          <w:trHeight w:val="23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eastAsia="Times New Roman"/>
                <w:color w:val="auto"/>
                <w:sz w:val="24"/>
              </w:rPr>
            </w:pPr>
            <w:r w:rsidRPr="00483675">
              <w:rPr>
                <w:color w:val="auto"/>
                <w:kern w:val="24"/>
                <w:sz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rPr>
                <w:rFonts w:eastAsia="Times New Roman"/>
                <w:color w:val="auto"/>
                <w:sz w:val="24"/>
              </w:rPr>
            </w:pPr>
            <w:r w:rsidRPr="00483675">
              <w:rPr>
                <w:b/>
                <w:bCs/>
                <w:color w:val="auto"/>
                <w:kern w:val="24"/>
                <w:sz w:val="24"/>
              </w:rPr>
              <w:t>ИТОГО:</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0FC7" w:rsidRPr="00483675" w:rsidRDefault="00D60FC7" w:rsidP="00F85A2C">
            <w:pPr>
              <w:jc w:val="center"/>
              <w:rPr>
                <w:rFonts w:eastAsia="Times New Roman"/>
                <w:color w:val="auto"/>
                <w:sz w:val="24"/>
              </w:rPr>
            </w:pPr>
            <w:r w:rsidRPr="00483675">
              <w:rPr>
                <w:b/>
                <w:bCs/>
                <w:color w:val="auto"/>
                <w:kern w:val="24"/>
                <w:sz w:val="24"/>
              </w:rPr>
              <w:t>40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1,0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2,0</w:t>
            </w:r>
          </w:p>
        </w:tc>
        <w:tc>
          <w:tcPr>
            <w:tcW w:w="851"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3,0</w:t>
            </w:r>
          </w:p>
        </w:tc>
        <w:tc>
          <w:tcPr>
            <w:tcW w:w="850"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Cs/>
                <w:color w:val="auto"/>
                <w:kern w:val="24"/>
                <w:sz w:val="24"/>
              </w:rPr>
            </w:pPr>
            <w:r w:rsidRPr="00483675">
              <w:rPr>
                <w:bCs/>
                <w:color w:val="auto"/>
                <w:kern w:val="24"/>
                <w:sz w:val="24"/>
              </w:rPr>
              <w:t>4,0</w:t>
            </w:r>
          </w:p>
        </w:tc>
        <w:tc>
          <w:tcPr>
            <w:tcW w:w="567" w:type="dxa"/>
            <w:tcBorders>
              <w:top w:val="single" w:sz="8" w:space="0" w:color="000000"/>
              <w:left w:val="single" w:sz="8" w:space="0" w:color="000000"/>
              <w:bottom w:val="single" w:sz="8" w:space="0" w:color="000000"/>
              <w:right w:val="single" w:sz="8" w:space="0" w:color="000000"/>
            </w:tcBorders>
          </w:tcPr>
          <w:p w:rsidR="00D60FC7" w:rsidRPr="00483675" w:rsidRDefault="00D60FC7" w:rsidP="00F85A2C">
            <w:pPr>
              <w:jc w:val="center"/>
              <w:rPr>
                <w:b/>
                <w:bCs/>
                <w:color w:val="auto"/>
                <w:kern w:val="24"/>
                <w:sz w:val="24"/>
              </w:rPr>
            </w:pPr>
            <w:r w:rsidRPr="00483675">
              <w:rPr>
                <w:b/>
                <w:bCs/>
                <w:color w:val="auto"/>
                <w:kern w:val="24"/>
                <w:sz w:val="24"/>
              </w:rPr>
              <w:t>10</w:t>
            </w:r>
          </w:p>
        </w:tc>
      </w:tr>
    </w:tbl>
    <w:p w:rsidR="00D60FC7" w:rsidRPr="00483675" w:rsidRDefault="00D60FC7" w:rsidP="00D60FC7">
      <w:pPr>
        <w:tabs>
          <w:tab w:val="left" w:pos="709"/>
        </w:tabs>
        <w:jc w:val="right"/>
        <w:rPr>
          <w:color w:val="auto"/>
          <w:sz w:val="24"/>
        </w:rPr>
      </w:pPr>
    </w:p>
    <w:p w:rsidR="00D60FC7" w:rsidRPr="00483675" w:rsidRDefault="00D60FC7" w:rsidP="00D60FC7">
      <w:pPr>
        <w:tabs>
          <w:tab w:val="left" w:pos="709"/>
        </w:tabs>
        <w:jc w:val="right"/>
        <w:rPr>
          <w:color w:val="auto"/>
          <w:sz w:val="24"/>
        </w:rPr>
      </w:pPr>
    </w:p>
    <w:p w:rsidR="00D60FC7" w:rsidRPr="00483675" w:rsidRDefault="00D60FC7" w:rsidP="00D60FC7">
      <w:pPr>
        <w:tabs>
          <w:tab w:val="left" w:pos="709"/>
        </w:tabs>
        <w:jc w:val="right"/>
        <w:rPr>
          <w:color w:val="auto"/>
          <w:sz w:val="24"/>
        </w:rPr>
      </w:pPr>
      <w:r w:rsidRPr="00483675">
        <w:rPr>
          <w:color w:val="auto"/>
          <w:sz w:val="24"/>
        </w:rPr>
        <w:t>Таблица 4</w:t>
      </w: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1843"/>
        <w:gridCol w:w="3572"/>
      </w:tblGrid>
      <w:tr w:rsidR="00D60FC7" w:rsidRPr="00483675" w:rsidTr="00F85A2C">
        <w:tc>
          <w:tcPr>
            <w:tcW w:w="1560"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2693" w:type="dxa"/>
            <w:shd w:val="clear" w:color="auto" w:fill="auto"/>
          </w:tcPr>
          <w:p w:rsidR="00D60FC7" w:rsidRPr="00483675" w:rsidRDefault="00D60FC7" w:rsidP="00F85A2C">
            <w:pPr>
              <w:rPr>
                <w:color w:val="auto"/>
                <w:sz w:val="24"/>
              </w:rPr>
            </w:pPr>
            <w:r w:rsidRPr="00483675">
              <w:rPr>
                <w:color w:val="auto"/>
                <w:sz w:val="24"/>
              </w:rPr>
              <w:t>Наличие   компьютерной программы для тестирования (наименование)</w:t>
            </w:r>
          </w:p>
          <w:p w:rsidR="00D60FC7" w:rsidRPr="00483675" w:rsidRDefault="00D60FC7" w:rsidP="00F85A2C">
            <w:pPr>
              <w:rPr>
                <w:color w:val="auto"/>
                <w:sz w:val="24"/>
              </w:rPr>
            </w:pPr>
          </w:p>
        </w:tc>
        <w:tc>
          <w:tcPr>
            <w:tcW w:w="1843"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3572"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1560"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Ответы на вопросы теста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left="34"/>
              <w:rPr>
                <w:color w:val="auto"/>
                <w:sz w:val="24"/>
              </w:rPr>
            </w:pPr>
            <w:r w:rsidRPr="00483675">
              <w:rPr>
                <w:rFonts w:eastAsia="Times New Roman"/>
                <w:color w:val="auto"/>
                <w:sz w:val="24"/>
              </w:rPr>
              <w:t>программа АСТ-тест</w:t>
            </w:r>
          </w:p>
          <w:p w:rsidR="00D60FC7" w:rsidRPr="00483675" w:rsidRDefault="00D60FC7" w:rsidP="00F85A2C">
            <w:pPr>
              <w:rPr>
                <w:color w:val="auto"/>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rFonts w:eastAsia="Times New Roman"/>
                <w:color w:val="auto"/>
                <w:sz w:val="24"/>
              </w:rPr>
              <w:t xml:space="preserve">Компьютеры 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color w:val="auto"/>
                <w:sz w:val="24"/>
                <w:lang w:val="en-US"/>
              </w:rPr>
              <w:t>X</w:t>
            </w:r>
            <w:r w:rsidRPr="00483675">
              <w:rPr>
                <w:rFonts w:eastAsia="Times New Roman"/>
                <w:color w:val="auto"/>
                <w:sz w:val="24"/>
              </w:rPr>
              <w:t xml:space="preserve">4 </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Кабинеты информатики (5 кабинетов)</w:t>
            </w:r>
          </w:p>
        </w:tc>
      </w:tr>
    </w:tbl>
    <w:p w:rsidR="00D60FC7" w:rsidRPr="00483675" w:rsidRDefault="00D60FC7" w:rsidP="00D60FC7">
      <w:pPr>
        <w:tabs>
          <w:tab w:val="left" w:pos="567"/>
          <w:tab w:val="left" w:pos="709"/>
          <w:tab w:val="left" w:pos="1134"/>
        </w:tabs>
        <w:spacing w:line="360" w:lineRule="auto"/>
        <w:jc w:val="center"/>
        <w:rPr>
          <w:rFonts w:eastAsia="Times New Roman"/>
          <w:b/>
          <w:color w:val="auto"/>
          <w:sz w:val="24"/>
        </w:rPr>
      </w:pPr>
    </w:p>
    <w:p w:rsidR="00D60FC7" w:rsidRPr="00483675" w:rsidRDefault="00D60FC7" w:rsidP="00D60FC7">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xml:space="preserve">Паспорт практического задания </w:t>
      </w:r>
    </w:p>
    <w:p w:rsidR="00D60FC7" w:rsidRPr="00483675" w:rsidRDefault="00D60FC7" w:rsidP="00D60FC7">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xml:space="preserve"> «Перевод профессионального текста сообщения»</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1621"/>
        <w:gridCol w:w="1408"/>
        <w:gridCol w:w="1578"/>
        <w:gridCol w:w="1368"/>
        <w:gridCol w:w="1669"/>
        <w:gridCol w:w="1669"/>
      </w:tblGrid>
      <w:tr w:rsidR="00D60FC7" w:rsidRPr="00483675" w:rsidTr="00F85A2C">
        <w:tc>
          <w:tcPr>
            <w:tcW w:w="135" w:type="pct"/>
            <w:vMerge w:val="restart"/>
            <w:shd w:val="clear" w:color="auto" w:fill="auto"/>
          </w:tcPr>
          <w:p w:rsidR="00D60FC7" w:rsidRPr="00483675" w:rsidRDefault="00D60FC7" w:rsidP="00F85A2C">
            <w:pPr>
              <w:tabs>
                <w:tab w:val="left" w:pos="709"/>
              </w:tabs>
              <w:contextualSpacing/>
              <w:rPr>
                <w:color w:val="auto"/>
                <w:sz w:val="24"/>
              </w:rPr>
            </w:pPr>
          </w:p>
        </w:tc>
        <w:tc>
          <w:tcPr>
            <w:tcW w:w="4865" w:type="pct"/>
            <w:gridSpan w:val="6"/>
            <w:shd w:val="clear" w:color="auto" w:fill="auto"/>
          </w:tcPr>
          <w:p w:rsidR="00D60FC7" w:rsidRPr="00483675" w:rsidRDefault="00D60FC7" w:rsidP="00F85A2C">
            <w:pPr>
              <w:tabs>
                <w:tab w:val="left" w:pos="709"/>
              </w:tabs>
              <w:contextualSpacing/>
              <w:jc w:val="center"/>
              <w:rPr>
                <w:rFonts w:eastAsia="Times New Roman"/>
                <w:b/>
                <w:color w:val="auto"/>
                <w:sz w:val="24"/>
              </w:rPr>
            </w:pPr>
            <w:r w:rsidRPr="00483675">
              <w:rPr>
                <w:rFonts w:eastAsia="Times New Roman"/>
                <w:b/>
                <w:color w:val="auto"/>
                <w:sz w:val="24"/>
              </w:rPr>
              <w:t>Специальности УГС МАШИНОСТРОЕНИЕ</w:t>
            </w:r>
          </w:p>
        </w:tc>
      </w:tr>
      <w:tr w:rsidR="00D60FC7" w:rsidRPr="00483675" w:rsidTr="00F85A2C">
        <w:tc>
          <w:tcPr>
            <w:tcW w:w="135" w:type="pct"/>
            <w:vMerge/>
            <w:shd w:val="clear" w:color="auto" w:fill="auto"/>
          </w:tcPr>
          <w:p w:rsidR="00D60FC7" w:rsidRPr="00483675" w:rsidRDefault="00D60FC7" w:rsidP="00F85A2C">
            <w:pPr>
              <w:tabs>
                <w:tab w:val="left" w:pos="709"/>
              </w:tabs>
              <w:contextualSpacing/>
              <w:rPr>
                <w:color w:val="auto"/>
                <w:sz w:val="24"/>
              </w:rPr>
            </w:pPr>
          </w:p>
        </w:tc>
        <w:tc>
          <w:tcPr>
            <w:tcW w:w="860"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15.02.01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Монтаж и техническая эксплуатация промышленного </w:t>
            </w:r>
            <w:r w:rsidRPr="00483675">
              <w:rPr>
                <w:rFonts w:eastAsia="Times New Roman"/>
                <w:color w:val="auto"/>
                <w:sz w:val="24"/>
              </w:rPr>
              <w:lastRenderedPageBreak/>
              <w:t>оборудования (по отраслям)</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344 от 18 апреля 2014 г.</w:t>
            </w:r>
          </w:p>
        </w:tc>
        <w:tc>
          <w:tcPr>
            <w:tcW w:w="815"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lastRenderedPageBreak/>
              <w:t>15.02.02 Техническая эксплуатация оборудова</w:t>
            </w:r>
            <w:r w:rsidRPr="00483675">
              <w:rPr>
                <w:rFonts w:eastAsia="Times New Roman"/>
                <w:color w:val="auto"/>
                <w:sz w:val="24"/>
              </w:rPr>
              <w:lastRenderedPageBreak/>
              <w:t>ния для производства электронной техники</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343 от 18 апреля 2014 г.</w:t>
            </w:r>
          </w:p>
        </w:tc>
        <w:tc>
          <w:tcPr>
            <w:tcW w:w="863"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lastRenderedPageBreak/>
              <w:t xml:space="preserve">15.02.03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Техническая эксплуатация гидравлических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lastRenderedPageBreak/>
              <w:t xml:space="preserve">машин,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гидроприводов и гидропневмо</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автоматики</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345 от 18 апреля 2014 г.</w:t>
            </w:r>
          </w:p>
        </w:tc>
        <w:tc>
          <w:tcPr>
            <w:tcW w:w="767"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lastRenderedPageBreak/>
              <w:t>15.02.04 Специальные машины и устройства</w:t>
            </w:r>
          </w:p>
          <w:p w:rsidR="00D60FC7" w:rsidRPr="00483675" w:rsidRDefault="00D60FC7" w:rsidP="00F85A2C">
            <w:pPr>
              <w:tabs>
                <w:tab w:val="left" w:pos="709"/>
              </w:tabs>
              <w:contextualSpacing/>
              <w:rPr>
                <w:color w:val="auto"/>
                <w:sz w:val="24"/>
              </w:rPr>
            </w:pPr>
            <w:r w:rsidRPr="00483675">
              <w:rPr>
                <w:rFonts w:eastAsia="Times New Roman"/>
                <w:color w:val="auto"/>
                <w:sz w:val="24"/>
              </w:rPr>
              <w:lastRenderedPageBreak/>
              <w:t>Приказ N 346 от 18 апреля 2014 г.</w:t>
            </w:r>
          </w:p>
        </w:tc>
        <w:tc>
          <w:tcPr>
            <w:tcW w:w="815"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lastRenderedPageBreak/>
              <w:t xml:space="preserve">15.02.07 Автоматизация технологических процессов и </w:t>
            </w:r>
            <w:r w:rsidRPr="00483675">
              <w:rPr>
                <w:rFonts w:eastAsia="Times New Roman"/>
                <w:color w:val="auto"/>
                <w:sz w:val="24"/>
              </w:rPr>
              <w:lastRenderedPageBreak/>
              <w:t>производств (по отраслям)</w:t>
            </w:r>
          </w:p>
          <w:p w:rsidR="00D60FC7" w:rsidRPr="00483675" w:rsidRDefault="00D60FC7" w:rsidP="00F85A2C">
            <w:pPr>
              <w:tabs>
                <w:tab w:val="left" w:pos="709"/>
              </w:tabs>
              <w:contextualSpacing/>
              <w:rPr>
                <w:color w:val="auto"/>
                <w:sz w:val="24"/>
              </w:rPr>
            </w:pPr>
            <w:r w:rsidRPr="00483675">
              <w:rPr>
                <w:rFonts w:eastAsia="Times New Roman"/>
                <w:color w:val="auto"/>
                <w:sz w:val="24"/>
              </w:rPr>
              <w:t>Приказ N 349 от 18 апреля 2014 г.</w:t>
            </w:r>
          </w:p>
        </w:tc>
        <w:tc>
          <w:tcPr>
            <w:tcW w:w="745" w:type="pct"/>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lastRenderedPageBreak/>
              <w:t>15.02.08 Технология машиностроения</w:t>
            </w:r>
          </w:p>
          <w:p w:rsidR="00D60FC7" w:rsidRPr="00483675" w:rsidRDefault="00D60FC7" w:rsidP="00F85A2C">
            <w:pPr>
              <w:tabs>
                <w:tab w:val="left" w:pos="709"/>
              </w:tabs>
              <w:contextualSpacing/>
              <w:rPr>
                <w:color w:val="auto"/>
                <w:sz w:val="24"/>
              </w:rPr>
            </w:pPr>
            <w:r w:rsidRPr="00483675">
              <w:rPr>
                <w:rFonts w:eastAsia="Times New Roman"/>
                <w:color w:val="auto"/>
                <w:sz w:val="24"/>
              </w:rPr>
              <w:lastRenderedPageBreak/>
              <w:t>Приказ N 350 от 18 апреля 2014 г.</w:t>
            </w:r>
          </w:p>
        </w:tc>
      </w:tr>
      <w:tr w:rsidR="00D60FC7" w:rsidRPr="00483675" w:rsidTr="00F85A2C">
        <w:tc>
          <w:tcPr>
            <w:tcW w:w="135"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lastRenderedPageBreak/>
              <w:t>1</w:t>
            </w:r>
          </w:p>
        </w:tc>
        <w:tc>
          <w:tcPr>
            <w:tcW w:w="4865" w:type="pct"/>
            <w:gridSpan w:val="6"/>
            <w:shd w:val="clear" w:color="auto" w:fill="auto"/>
          </w:tcPr>
          <w:p w:rsidR="00D60FC7" w:rsidRPr="00483675" w:rsidRDefault="00D60FC7" w:rsidP="00F85A2C">
            <w:pPr>
              <w:widowControl w:val="0"/>
              <w:autoSpaceDE w:val="0"/>
              <w:autoSpaceDN w:val="0"/>
              <w:adjustRightInd w:val="0"/>
              <w:jc w:val="both"/>
              <w:rPr>
                <w:rFonts w:eastAsia="Times New Roman"/>
                <w:color w:val="auto"/>
                <w:sz w:val="24"/>
              </w:rPr>
            </w:pPr>
            <w:bookmarkStart w:id="4" w:name="sub_516"/>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p w:rsidR="00D60FC7" w:rsidRPr="00483675" w:rsidRDefault="00D60FC7" w:rsidP="00F85A2C">
            <w:pPr>
              <w:tabs>
                <w:tab w:val="left" w:pos="709"/>
              </w:tabs>
              <w:contextualSpacing/>
              <w:rPr>
                <w:rFonts w:eastAsia="Times New Roman"/>
                <w:color w:val="auto"/>
                <w:sz w:val="24"/>
              </w:rPr>
            </w:pPr>
            <w:bookmarkStart w:id="5" w:name="sub_515"/>
            <w:bookmarkEnd w:id="4"/>
            <w:r w:rsidRPr="00483675">
              <w:rPr>
                <w:rFonts w:eastAsia="Times New Roman"/>
                <w:color w:val="auto"/>
                <w:sz w:val="24"/>
              </w:rPr>
              <w:t>ОК 5. Использовать информационно-коммуникационные технологии в профессиональной деятельности.</w:t>
            </w:r>
            <w:bookmarkEnd w:id="5"/>
          </w:p>
        </w:tc>
      </w:tr>
      <w:tr w:rsidR="00D60FC7" w:rsidRPr="00483675" w:rsidTr="00F85A2C">
        <w:tc>
          <w:tcPr>
            <w:tcW w:w="135" w:type="pct"/>
            <w:shd w:val="clear" w:color="auto" w:fill="auto"/>
          </w:tcPr>
          <w:p w:rsidR="00D60FC7" w:rsidRPr="00483675" w:rsidRDefault="00D60FC7" w:rsidP="00F85A2C">
            <w:pPr>
              <w:tabs>
                <w:tab w:val="left" w:pos="709"/>
              </w:tabs>
              <w:contextualSpacing/>
              <w:rPr>
                <w:color w:val="auto"/>
                <w:sz w:val="24"/>
              </w:rPr>
            </w:pPr>
            <w:r w:rsidRPr="00483675">
              <w:rPr>
                <w:color w:val="auto"/>
                <w:sz w:val="24"/>
              </w:rPr>
              <w:t>2</w:t>
            </w:r>
          </w:p>
        </w:tc>
        <w:tc>
          <w:tcPr>
            <w:tcW w:w="4865" w:type="pct"/>
            <w:gridSpan w:val="6"/>
            <w:shd w:val="clear" w:color="auto" w:fill="auto"/>
          </w:tcPr>
          <w:p w:rsidR="00D60FC7" w:rsidRPr="00483675" w:rsidRDefault="00D60FC7" w:rsidP="00F85A2C">
            <w:pPr>
              <w:tabs>
                <w:tab w:val="left" w:pos="709"/>
              </w:tabs>
              <w:contextualSpacing/>
              <w:jc w:val="center"/>
              <w:rPr>
                <w:rFonts w:eastAsia="Times New Roman"/>
                <w:color w:val="auto"/>
                <w:sz w:val="24"/>
              </w:rPr>
            </w:pPr>
            <w:r w:rsidRPr="00483675">
              <w:rPr>
                <w:color w:val="auto"/>
                <w:sz w:val="24"/>
              </w:rPr>
              <w:t>ОГСЭ.03. Иностранный язык</w:t>
            </w:r>
          </w:p>
        </w:tc>
      </w:tr>
    </w:tbl>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right"/>
        <w:rPr>
          <w:rFonts w:eastAsia="Times New Roman"/>
          <w:color w:val="auto"/>
          <w:sz w:val="24"/>
        </w:rPr>
      </w:pPr>
      <w:r w:rsidRPr="00483675">
        <w:rPr>
          <w:rFonts w:eastAsia="Times New Roman"/>
          <w:color w:val="auto"/>
          <w:sz w:val="24"/>
        </w:rPr>
        <w:t>Структура оценки задания</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296"/>
      </w:tblGrid>
      <w:tr w:rsidR="00D60FC7" w:rsidRPr="00483675" w:rsidTr="00F85A2C">
        <w:tc>
          <w:tcPr>
            <w:tcW w:w="7372"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Наименование</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Кол-во баллов</w:t>
            </w:r>
          </w:p>
        </w:tc>
      </w:tr>
      <w:tr w:rsidR="00D60FC7" w:rsidRPr="00483675" w:rsidTr="00F85A2C">
        <w:tc>
          <w:tcPr>
            <w:tcW w:w="7372"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ЗАДАНИЕ № 2 «Перевод профессионального текста»</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c>
          <w:tcPr>
            <w:tcW w:w="7372" w:type="dxa"/>
            <w:shd w:val="clear" w:color="auto" w:fill="auto"/>
          </w:tcPr>
          <w:p w:rsidR="00D60FC7" w:rsidRPr="00483675" w:rsidRDefault="00D60FC7" w:rsidP="00F85A2C">
            <w:pPr>
              <w:tabs>
                <w:tab w:val="left" w:pos="567"/>
                <w:tab w:val="left" w:pos="709"/>
                <w:tab w:val="left" w:pos="1134"/>
              </w:tabs>
              <w:rPr>
                <w:rFonts w:eastAsia="Times New Roman"/>
                <w:b/>
                <w:color w:val="auto"/>
                <w:sz w:val="24"/>
              </w:rPr>
            </w:pPr>
            <w:r w:rsidRPr="00483675">
              <w:rPr>
                <w:rFonts w:eastAsia="Times New Roman"/>
                <w:bCs/>
                <w:color w:val="auto"/>
                <w:sz w:val="24"/>
              </w:rPr>
              <w:t xml:space="preserve">ЗАДАЧА № 2.1 </w:t>
            </w:r>
            <w:r w:rsidRPr="00483675">
              <w:rPr>
                <w:color w:val="auto"/>
                <w:sz w:val="24"/>
              </w:rPr>
              <w:t xml:space="preserve"> Выполнить письменный перевод текста, включающего профессиональную лексику, с иностранного языка на русский при помощи словаря.</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Максимальный балл – 5 баллов</w:t>
            </w:r>
          </w:p>
        </w:tc>
      </w:tr>
      <w:tr w:rsidR="00D60FC7" w:rsidRPr="00483675" w:rsidTr="00F85A2C">
        <w:tc>
          <w:tcPr>
            <w:tcW w:w="7372"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b/>
                <w:color w:val="auto"/>
                <w:sz w:val="24"/>
              </w:rPr>
              <w:t>Критерии оценки:</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tc>
      </w:tr>
      <w:tr w:rsidR="00D60FC7" w:rsidRPr="00483675" w:rsidTr="00F85A2C">
        <w:tc>
          <w:tcPr>
            <w:tcW w:w="7372" w:type="dxa"/>
            <w:shd w:val="clear" w:color="auto" w:fill="auto"/>
          </w:tcPr>
          <w:p w:rsidR="00D60FC7" w:rsidRPr="00483675" w:rsidRDefault="00D60FC7" w:rsidP="00D60FC7">
            <w:pPr>
              <w:pStyle w:val="ae"/>
              <w:numPr>
                <w:ilvl w:val="0"/>
                <w:numId w:val="60"/>
              </w:numPr>
              <w:tabs>
                <w:tab w:val="left" w:pos="567"/>
                <w:tab w:val="left" w:pos="709"/>
                <w:tab w:val="left" w:pos="1134"/>
              </w:tabs>
              <w:spacing w:after="0" w:line="240" w:lineRule="auto"/>
              <w:rPr>
                <w:rFonts w:eastAsia="Times New Roman"/>
                <w:szCs w:val="24"/>
                <w:lang w:eastAsia="ru-RU"/>
              </w:rPr>
            </w:pPr>
            <w:r w:rsidRPr="00483675">
              <w:rPr>
                <w:rFonts w:eastAsia="Times New Roman"/>
                <w:szCs w:val="24"/>
                <w:lang w:eastAsia="ru-RU"/>
              </w:rPr>
              <w:t>Качество письменной речи</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0-3</w:t>
            </w:r>
          </w:p>
        </w:tc>
      </w:tr>
      <w:tr w:rsidR="00D60FC7" w:rsidRPr="00483675" w:rsidTr="00F85A2C">
        <w:tc>
          <w:tcPr>
            <w:tcW w:w="7372" w:type="dxa"/>
            <w:shd w:val="clear" w:color="auto" w:fill="auto"/>
          </w:tcPr>
          <w:p w:rsidR="00D60FC7" w:rsidRPr="00483675" w:rsidRDefault="00D60FC7" w:rsidP="00D60FC7">
            <w:pPr>
              <w:pStyle w:val="ae"/>
              <w:numPr>
                <w:ilvl w:val="0"/>
                <w:numId w:val="60"/>
              </w:numPr>
              <w:tabs>
                <w:tab w:val="left" w:pos="567"/>
                <w:tab w:val="left" w:pos="709"/>
                <w:tab w:val="left" w:pos="1134"/>
              </w:tabs>
              <w:spacing w:after="0" w:line="240" w:lineRule="auto"/>
              <w:rPr>
                <w:rFonts w:eastAsia="Times New Roman"/>
                <w:szCs w:val="24"/>
                <w:lang w:eastAsia="ru-RU"/>
              </w:rPr>
            </w:pPr>
            <w:r w:rsidRPr="00483675">
              <w:rPr>
                <w:rFonts w:eastAsia="Times New Roman"/>
                <w:szCs w:val="24"/>
                <w:lang w:eastAsia="ru-RU"/>
              </w:rPr>
              <w:t>Грамотность</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tc>
      </w:tr>
      <w:tr w:rsidR="00D60FC7" w:rsidRPr="00483675" w:rsidTr="00F85A2C">
        <w:tc>
          <w:tcPr>
            <w:tcW w:w="7372" w:type="dxa"/>
            <w:shd w:val="clear" w:color="auto" w:fill="auto"/>
          </w:tcPr>
          <w:p w:rsidR="00D60FC7" w:rsidRPr="00483675" w:rsidRDefault="00D60FC7" w:rsidP="00F85A2C">
            <w:pPr>
              <w:jc w:val="both"/>
              <w:rPr>
                <w:rFonts w:eastAsia="Times New Roman"/>
                <w:color w:val="auto"/>
                <w:sz w:val="24"/>
              </w:rPr>
            </w:pPr>
            <w:r w:rsidRPr="00483675">
              <w:rPr>
                <w:rFonts w:eastAsia="Times New Roman"/>
                <w:bCs/>
                <w:color w:val="auto"/>
                <w:sz w:val="24"/>
              </w:rPr>
              <w:t xml:space="preserve">ЗАДАЧА № 2.2  </w:t>
            </w:r>
            <w:r w:rsidRPr="00483675">
              <w:rPr>
                <w:color w:val="auto"/>
                <w:sz w:val="24"/>
              </w:rPr>
              <w:t>Письменно ответить на вопросы по тексту</w:t>
            </w:r>
          </w:p>
        </w:tc>
        <w:tc>
          <w:tcPr>
            <w:tcW w:w="2296"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Максимальный балл – 5 баллов</w:t>
            </w:r>
          </w:p>
        </w:tc>
      </w:tr>
      <w:tr w:rsidR="00D60FC7" w:rsidRPr="00483675" w:rsidTr="00F85A2C">
        <w:tc>
          <w:tcPr>
            <w:tcW w:w="7372"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 xml:space="preserve">Критерии оценки: </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c>
          <w:tcPr>
            <w:tcW w:w="7372" w:type="dxa"/>
            <w:shd w:val="clear" w:color="auto" w:fill="auto"/>
          </w:tcPr>
          <w:p w:rsidR="00D60FC7" w:rsidRPr="00483675" w:rsidRDefault="00D60FC7" w:rsidP="00D60FC7">
            <w:pPr>
              <w:pStyle w:val="ae"/>
              <w:numPr>
                <w:ilvl w:val="0"/>
                <w:numId w:val="59"/>
              </w:numPr>
              <w:tabs>
                <w:tab w:val="left" w:pos="567"/>
                <w:tab w:val="left" w:pos="709"/>
                <w:tab w:val="left" w:pos="1134"/>
              </w:tabs>
              <w:spacing w:after="0" w:line="240" w:lineRule="auto"/>
              <w:rPr>
                <w:rFonts w:eastAsia="Times New Roman"/>
                <w:szCs w:val="24"/>
                <w:lang w:eastAsia="ru-RU"/>
              </w:rPr>
            </w:pPr>
            <w:r w:rsidRPr="00483675">
              <w:rPr>
                <w:rFonts w:eastAsia="Times New Roman"/>
                <w:szCs w:val="24"/>
                <w:lang w:eastAsia="ru-RU"/>
              </w:rPr>
              <w:t>Глубина понимания текста</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0-3</w:t>
            </w:r>
          </w:p>
        </w:tc>
      </w:tr>
      <w:tr w:rsidR="00D60FC7" w:rsidRPr="00483675" w:rsidTr="00F85A2C">
        <w:tc>
          <w:tcPr>
            <w:tcW w:w="7372" w:type="dxa"/>
            <w:shd w:val="clear" w:color="auto" w:fill="auto"/>
          </w:tcPr>
          <w:p w:rsidR="00D60FC7" w:rsidRPr="00483675" w:rsidRDefault="00D60FC7" w:rsidP="00D60FC7">
            <w:pPr>
              <w:pStyle w:val="ae"/>
              <w:numPr>
                <w:ilvl w:val="0"/>
                <w:numId w:val="63"/>
              </w:numPr>
              <w:spacing w:after="0"/>
              <w:rPr>
                <w:rFonts w:eastAsia="Times New Roman"/>
                <w:szCs w:val="24"/>
                <w:lang w:eastAsia="ru-RU"/>
              </w:rPr>
            </w:pPr>
            <w:r w:rsidRPr="00483675">
              <w:rPr>
                <w:rFonts w:eastAsia="Times New Roman"/>
                <w:szCs w:val="24"/>
                <w:lang w:eastAsia="ru-RU"/>
              </w:rPr>
              <w:t>Независимость выполнения задания</w:t>
            </w:r>
          </w:p>
        </w:tc>
        <w:tc>
          <w:tcPr>
            <w:tcW w:w="2296"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tc>
      </w:tr>
    </w:tbl>
    <w:p w:rsidR="00D60FC7" w:rsidRPr="00483675" w:rsidRDefault="00D60FC7" w:rsidP="00D60FC7">
      <w:pPr>
        <w:spacing w:line="360" w:lineRule="auto"/>
        <w:ind w:left="720"/>
        <w:jc w:val="both"/>
        <w:rPr>
          <w:b/>
          <w:color w:val="auto"/>
          <w:sz w:val="24"/>
        </w:rPr>
      </w:pPr>
    </w:p>
    <w:p w:rsidR="00D60FC7" w:rsidRPr="00483675" w:rsidRDefault="00D60FC7" w:rsidP="00D60FC7">
      <w:pPr>
        <w:spacing w:line="360" w:lineRule="auto"/>
        <w:ind w:left="720"/>
        <w:jc w:val="both"/>
        <w:rPr>
          <w:b/>
          <w:color w:val="auto"/>
          <w:sz w:val="24"/>
        </w:rPr>
      </w:pPr>
      <w:r w:rsidRPr="00483675">
        <w:rPr>
          <w:b/>
          <w:color w:val="auto"/>
          <w:sz w:val="24"/>
        </w:rPr>
        <w:t>По критерию «Качество письменной речи» ставится:</w:t>
      </w:r>
    </w:p>
    <w:p w:rsidR="00D60FC7" w:rsidRPr="00483675" w:rsidRDefault="00D60FC7" w:rsidP="00D60FC7">
      <w:pPr>
        <w:spacing w:line="360" w:lineRule="auto"/>
        <w:ind w:firstLine="709"/>
        <w:jc w:val="both"/>
        <w:rPr>
          <w:color w:val="auto"/>
          <w:sz w:val="24"/>
        </w:rPr>
      </w:pPr>
      <w:r w:rsidRPr="00483675">
        <w:rPr>
          <w:color w:val="auto"/>
          <w:sz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D60FC7" w:rsidRPr="00483675" w:rsidRDefault="00D60FC7" w:rsidP="00D60FC7">
      <w:pPr>
        <w:spacing w:line="360" w:lineRule="auto"/>
        <w:ind w:firstLine="709"/>
        <w:jc w:val="both"/>
        <w:rPr>
          <w:color w:val="auto"/>
          <w:sz w:val="24"/>
        </w:rPr>
      </w:pPr>
      <w:r w:rsidRPr="00483675">
        <w:rPr>
          <w:color w:val="auto"/>
          <w:sz w:val="24"/>
        </w:rPr>
        <w:t xml:space="preserve">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w:t>
      </w:r>
      <w:r w:rsidRPr="00483675">
        <w:rPr>
          <w:color w:val="auto"/>
          <w:sz w:val="24"/>
        </w:rPr>
        <w:lastRenderedPageBreak/>
        <w:t>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D60FC7" w:rsidRPr="00483675" w:rsidRDefault="00D60FC7" w:rsidP="00D60FC7">
      <w:pPr>
        <w:spacing w:line="360" w:lineRule="auto"/>
        <w:ind w:firstLine="709"/>
        <w:jc w:val="both"/>
        <w:rPr>
          <w:color w:val="auto"/>
          <w:sz w:val="24"/>
        </w:rPr>
      </w:pPr>
      <w:r w:rsidRPr="00483675">
        <w:rPr>
          <w:color w:val="auto"/>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D60FC7" w:rsidRPr="00483675" w:rsidRDefault="00D60FC7" w:rsidP="00D60FC7">
      <w:pPr>
        <w:spacing w:line="360" w:lineRule="auto"/>
        <w:ind w:firstLine="709"/>
        <w:jc w:val="both"/>
        <w:rPr>
          <w:color w:val="auto"/>
          <w:sz w:val="24"/>
        </w:rPr>
      </w:pPr>
      <w:r w:rsidRPr="00483675">
        <w:rPr>
          <w:color w:val="auto"/>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D60FC7" w:rsidRPr="00483675" w:rsidRDefault="00D60FC7" w:rsidP="00D60FC7">
      <w:pPr>
        <w:spacing w:line="360" w:lineRule="auto"/>
        <w:ind w:firstLine="709"/>
        <w:jc w:val="both"/>
        <w:rPr>
          <w:b/>
          <w:color w:val="auto"/>
          <w:sz w:val="24"/>
        </w:rPr>
      </w:pPr>
      <w:r w:rsidRPr="00483675">
        <w:rPr>
          <w:b/>
          <w:color w:val="auto"/>
          <w:sz w:val="24"/>
        </w:rPr>
        <w:t xml:space="preserve">По критерию «Грамотность» ставится </w:t>
      </w:r>
    </w:p>
    <w:p w:rsidR="00D60FC7" w:rsidRPr="00483675" w:rsidRDefault="00D60FC7" w:rsidP="00D60FC7">
      <w:pPr>
        <w:spacing w:line="360" w:lineRule="auto"/>
        <w:ind w:firstLine="720"/>
        <w:jc w:val="both"/>
        <w:rPr>
          <w:color w:val="auto"/>
          <w:sz w:val="24"/>
        </w:rPr>
      </w:pPr>
      <w:r w:rsidRPr="00483675">
        <w:rPr>
          <w:color w:val="auto"/>
          <w:sz w:val="24"/>
        </w:rPr>
        <w:t xml:space="preserve">2 балла – в тексте перевода отсутствуют грамматические ошибки (орфорграфические, пунктуационные и др.); </w:t>
      </w:r>
    </w:p>
    <w:p w:rsidR="00D60FC7" w:rsidRPr="00483675" w:rsidRDefault="00D60FC7" w:rsidP="00D60FC7">
      <w:pPr>
        <w:spacing w:line="360" w:lineRule="auto"/>
        <w:ind w:firstLine="720"/>
        <w:jc w:val="both"/>
        <w:rPr>
          <w:color w:val="auto"/>
          <w:sz w:val="24"/>
        </w:rPr>
      </w:pPr>
      <w:r w:rsidRPr="00483675">
        <w:rPr>
          <w:color w:val="auto"/>
          <w:sz w:val="24"/>
        </w:rPr>
        <w:t>1 балл – в тексте перевода допущены 1-4 лексические, грамматические, стилистические ошибки (в совокупности);</w:t>
      </w:r>
    </w:p>
    <w:p w:rsidR="00D60FC7" w:rsidRPr="00483675" w:rsidRDefault="00D60FC7" w:rsidP="00D60FC7">
      <w:pPr>
        <w:spacing w:line="360" w:lineRule="auto"/>
        <w:ind w:firstLine="720"/>
        <w:jc w:val="both"/>
        <w:rPr>
          <w:color w:val="auto"/>
          <w:sz w:val="24"/>
        </w:rPr>
      </w:pPr>
      <w:r w:rsidRPr="00483675">
        <w:rPr>
          <w:color w:val="auto"/>
          <w:sz w:val="24"/>
        </w:rPr>
        <w:t>0 баллов – в тексте перевода допущено более 4  лексических, грамматических, стилистических ошибок (в совокупности).</w:t>
      </w:r>
    </w:p>
    <w:p w:rsidR="00D60FC7" w:rsidRPr="00483675" w:rsidRDefault="00D60FC7" w:rsidP="00D60FC7">
      <w:pPr>
        <w:spacing w:line="360" w:lineRule="auto"/>
        <w:ind w:firstLine="709"/>
        <w:jc w:val="both"/>
        <w:rPr>
          <w:b/>
          <w:color w:val="auto"/>
          <w:sz w:val="24"/>
        </w:rPr>
      </w:pPr>
      <w:r w:rsidRPr="00483675">
        <w:rPr>
          <w:b/>
          <w:color w:val="auto"/>
          <w:sz w:val="24"/>
        </w:rPr>
        <w:t>По критерию «Глубина понимания текста» ставится:</w:t>
      </w:r>
    </w:p>
    <w:p w:rsidR="00D60FC7" w:rsidRPr="00483675" w:rsidRDefault="00D60FC7" w:rsidP="00D60FC7">
      <w:pPr>
        <w:spacing w:line="360" w:lineRule="auto"/>
        <w:ind w:firstLine="709"/>
        <w:jc w:val="both"/>
        <w:rPr>
          <w:rFonts w:eastAsia="Times New Roman"/>
          <w:bCs/>
          <w:color w:val="auto"/>
          <w:kern w:val="1"/>
          <w:sz w:val="24"/>
          <w:lang w:eastAsia="ar-SA"/>
        </w:rPr>
      </w:pPr>
      <w:r w:rsidRPr="00483675">
        <w:rPr>
          <w:color w:val="auto"/>
          <w:sz w:val="24"/>
        </w:rPr>
        <w:t xml:space="preserve">3 балла – </w:t>
      </w:r>
      <w:r w:rsidRPr="00483675">
        <w:rPr>
          <w:rFonts w:eastAsia="Times New Roman"/>
          <w:bCs/>
          <w:color w:val="auto"/>
          <w:kern w:val="1"/>
          <w:sz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D60FC7" w:rsidRPr="00483675" w:rsidRDefault="00D60FC7" w:rsidP="00D60FC7">
      <w:pPr>
        <w:spacing w:line="360" w:lineRule="auto"/>
        <w:ind w:firstLine="709"/>
        <w:jc w:val="both"/>
        <w:rPr>
          <w:rFonts w:eastAsia="Times New Roman"/>
          <w:bCs/>
          <w:color w:val="auto"/>
          <w:kern w:val="1"/>
          <w:sz w:val="24"/>
          <w:lang w:eastAsia="ar-SA"/>
        </w:rPr>
      </w:pPr>
      <w:r w:rsidRPr="00483675">
        <w:rPr>
          <w:color w:val="auto"/>
          <w:sz w:val="24"/>
        </w:rPr>
        <w:t xml:space="preserve">2 балла – </w:t>
      </w:r>
      <w:r w:rsidRPr="00483675">
        <w:rPr>
          <w:rFonts w:eastAsia="Times New Roman"/>
          <w:bCs/>
          <w:color w:val="auto"/>
          <w:kern w:val="1"/>
          <w:sz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D60FC7" w:rsidRPr="00483675" w:rsidRDefault="00D60FC7" w:rsidP="00D60FC7">
      <w:pPr>
        <w:spacing w:line="360" w:lineRule="auto"/>
        <w:ind w:firstLine="709"/>
        <w:jc w:val="both"/>
        <w:rPr>
          <w:color w:val="auto"/>
          <w:sz w:val="24"/>
        </w:rPr>
      </w:pPr>
      <w:r w:rsidRPr="00483675">
        <w:rPr>
          <w:rFonts w:eastAsia="Times New Roman"/>
          <w:bCs/>
          <w:color w:val="auto"/>
          <w:kern w:val="1"/>
          <w:sz w:val="24"/>
          <w:lang w:eastAsia="ar-SA"/>
        </w:rPr>
        <w:t>1 балл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D60FC7" w:rsidRPr="00483675" w:rsidRDefault="00D60FC7" w:rsidP="00D60FC7">
      <w:pPr>
        <w:spacing w:line="360" w:lineRule="auto"/>
        <w:ind w:firstLine="709"/>
        <w:jc w:val="both"/>
        <w:rPr>
          <w:color w:val="auto"/>
          <w:sz w:val="24"/>
        </w:rPr>
      </w:pPr>
      <w:r w:rsidRPr="00483675">
        <w:rPr>
          <w:color w:val="auto"/>
          <w:sz w:val="24"/>
        </w:rPr>
        <w:t xml:space="preserve">0 баллов - </w:t>
      </w:r>
      <w:r w:rsidRPr="00483675">
        <w:rPr>
          <w:rFonts w:eastAsia="Times New Roman"/>
          <w:bCs/>
          <w:color w:val="auto"/>
          <w:kern w:val="1"/>
          <w:sz w:val="24"/>
          <w:lang w:eastAsia="ar-SA"/>
        </w:rPr>
        <w:t>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D60FC7" w:rsidRPr="00483675" w:rsidRDefault="00D60FC7" w:rsidP="00D60FC7">
      <w:pPr>
        <w:rPr>
          <w:color w:val="auto"/>
          <w:sz w:val="24"/>
        </w:rPr>
      </w:pPr>
    </w:p>
    <w:p w:rsidR="00D60FC7" w:rsidRPr="00483675" w:rsidRDefault="00D60FC7" w:rsidP="00D60FC7">
      <w:pPr>
        <w:tabs>
          <w:tab w:val="left" w:pos="1134"/>
        </w:tabs>
        <w:spacing w:line="360" w:lineRule="auto"/>
        <w:ind w:firstLine="709"/>
        <w:jc w:val="both"/>
        <w:rPr>
          <w:rFonts w:eastAsia="Times New Roman"/>
          <w:b/>
          <w:color w:val="auto"/>
          <w:sz w:val="24"/>
        </w:rPr>
      </w:pPr>
      <w:r w:rsidRPr="00483675">
        <w:rPr>
          <w:rFonts w:eastAsia="Times New Roman"/>
          <w:b/>
          <w:color w:val="auto"/>
          <w:sz w:val="24"/>
        </w:rPr>
        <w:t>По критерию «Независимость выполнения задания»</w:t>
      </w:r>
      <w:r w:rsidRPr="00483675">
        <w:rPr>
          <w:b/>
          <w:color w:val="auto"/>
          <w:sz w:val="24"/>
        </w:rPr>
        <w:t xml:space="preserve"> </w:t>
      </w:r>
      <w:r w:rsidRPr="00483675">
        <w:rPr>
          <w:rFonts w:eastAsia="Times New Roman"/>
          <w:b/>
          <w:color w:val="auto"/>
          <w:sz w:val="24"/>
        </w:rPr>
        <w:t>ставится:</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t>1 балл –  участник умеет использовать информацию для решения поставленной задачи самостоятельно без посторонней помощи;</w:t>
      </w:r>
    </w:p>
    <w:p w:rsidR="00D60FC7" w:rsidRPr="00483675" w:rsidRDefault="00D60FC7" w:rsidP="00D60FC7">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0 баллов - полученную информацию для решения поставленной задачи участник может использовать только при посторонней помощи.</w:t>
      </w: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2 </w:t>
      </w:r>
    </w:p>
    <w:p w:rsidR="00D60FC7" w:rsidRPr="00483675" w:rsidRDefault="00D60FC7" w:rsidP="00D60FC7">
      <w:pPr>
        <w:tabs>
          <w:tab w:val="left" w:pos="567"/>
          <w:tab w:val="left" w:pos="709"/>
          <w:tab w:val="left" w:pos="1134"/>
        </w:tabs>
        <w:spacing w:after="120"/>
        <w:jc w:val="right"/>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1984"/>
        <w:gridCol w:w="3147"/>
      </w:tblGrid>
      <w:tr w:rsidR="00D60FC7" w:rsidRPr="00483675" w:rsidTr="00F85A2C">
        <w:tc>
          <w:tcPr>
            <w:tcW w:w="1843"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2552"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1984"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3147"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1843"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Письменный перевод текста.</w:t>
            </w:r>
          </w:p>
          <w:p w:rsidR="00D60FC7" w:rsidRPr="00483675" w:rsidRDefault="00D60FC7" w:rsidP="00F85A2C">
            <w:pPr>
              <w:rPr>
                <w:color w:val="auto"/>
                <w:sz w:val="24"/>
              </w:rPr>
            </w:pPr>
            <w:r w:rsidRPr="00483675">
              <w:rPr>
                <w:color w:val="auto"/>
                <w:sz w:val="24"/>
              </w:rPr>
              <w:t>Ответы на вопросы по тексту в письменном виде.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Текстовый</w:t>
            </w:r>
            <w:r w:rsidRPr="00483675">
              <w:rPr>
                <w:rStyle w:val="apple-converted-space"/>
                <w:color w:val="auto"/>
                <w:sz w:val="24"/>
              </w:rPr>
              <w:t> </w:t>
            </w:r>
            <w:r w:rsidRPr="00483675">
              <w:rPr>
                <w:color w:val="auto"/>
                <w:sz w:val="24"/>
              </w:rPr>
              <w:t>процессор</w:t>
            </w:r>
            <w:r w:rsidRPr="00483675">
              <w:rPr>
                <w:rStyle w:val="apple-converted-space"/>
                <w:color w:val="auto"/>
                <w:sz w:val="24"/>
              </w:rPr>
              <w:t> </w:t>
            </w:r>
            <w:r w:rsidRPr="00483675">
              <w:rPr>
                <w:color w:val="auto"/>
                <w:sz w:val="24"/>
              </w:rPr>
              <w:t>Microsoft</w:t>
            </w:r>
            <w:r w:rsidRPr="00483675">
              <w:rPr>
                <w:rStyle w:val="apple-converted-space"/>
                <w:color w:val="auto"/>
                <w:sz w:val="24"/>
              </w:rPr>
              <w:t> </w:t>
            </w:r>
            <w:r w:rsidRPr="00483675">
              <w:rPr>
                <w:color w:val="auto"/>
                <w:sz w:val="24"/>
              </w:rPr>
              <w:t>Word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Компьютеры на базе AMD X4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Кабинеты информатики</w:t>
            </w:r>
          </w:p>
        </w:tc>
      </w:tr>
    </w:tbl>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r w:rsidRPr="00483675">
        <w:rPr>
          <w:rFonts w:eastAsia="Times New Roman"/>
          <w:b/>
          <w:color w:val="auto"/>
          <w:sz w:val="24"/>
        </w:rPr>
        <w:t xml:space="preserve">Паспорт практического задания </w:t>
      </w:r>
    </w:p>
    <w:p w:rsidR="00D60FC7" w:rsidRPr="00483675" w:rsidRDefault="00D60FC7" w:rsidP="00D60FC7">
      <w:pPr>
        <w:tabs>
          <w:tab w:val="left" w:pos="567"/>
          <w:tab w:val="left" w:pos="709"/>
          <w:tab w:val="left" w:pos="1134"/>
        </w:tabs>
        <w:jc w:val="center"/>
        <w:rPr>
          <w:rFonts w:eastAsia="Times New Roman"/>
          <w:b/>
          <w:color w:val="auto"/>
          <w:sz w:val="24"/>
        </w:rPr>
      </w:pPr>
      <w:r w:rsidRPr="00483675">
        <w:rPr>
          <w:rFonts w:eastAsia="Times New Roman"/>
          <w:b/>
          <w:color w:val="auto"/>
          <w:sz w:val="24"/>
        </w:rPr>
        <w:t xml:space="preserve"> </w:t>
      </w:r>
      <w:r w:rsidRPr="00483675">
        <w:rPr>
          <w:b/>
          <w:color w:val="auto"/>
          <w:sz w:val="24"/>
        </w:rPr>
        <w:t>«Задание по организации работы коллектива</w:t>
      </w:r>
      <w:r w:rsidRPr="00483675">
        <w:rPr>
          <w:rFonts w:eastAsia="Times New Roman"/>
          <w:b/>
          <w:color w:val="auto"/>
          <w:sz w:val="24"/>
        </w:rPr>
        <w:t>»</w:t>
      </w: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jc w:val="center"/>
        <w:rPr>
          <w:rFonts w:eastAsia="Times New Roman"/>
          <w:color w:val="auto"/>
          <w:sz w:val="24"/>
        </w:rPr>
      </w:pPr>
      <w:r w:rsidRPr="00483675">
        <w:rPr>
          <w:rFonts w:eastAsia="Times New Roman"/>
          <w:color w:val="auto"/>
          <w:sz w:val="24"/>
        </w:rPr>
        <w:t>Актуализация задания</w:t>
      </w:r>
    </w:p>
    <w:p w:rsidR="00D60FC7" w:rsidRPr="00483675" w:rsidRDefault="00D60FC7" w:rsidP="00D60FC7">
      <w:pPr>
        <w:tabs>
          <w:tab w:val="left" w:pos="567"/>
          <w:tab w:val="left" w:pos="709"/>
          <w:tab w:val="left" w:pos="1134"/>
        </w:tabs>
        <w:jc w:val="center"/>
        <w:rPr>
          <w:rFonts w:eastAsia="Times New Roman"/>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1517"/>
        <w:gridCol w:w="1516"/>
        <w:gridCol w:w="1754"/>
        <w:gridCol w:w="1516"/>
        <w:gridCol w:w="1516"/>
        <w:gridCol w:w="1516"/>
      </w:tblGrid>
      <w:tr w:rsidR="00D60FC7" w:rsidRPr="00483675" w:rsidTr="00F85A2C">
        <w:tc>
          <w:tcPr>
            <w:tcW w:w="878" w:type="dxa"/>
            <w:shd w:val="clear" w:color="auto" w:fill="auto"/>
          </w:tcPr>
          <w:p w:rsidR="00D60FC7" w:rsidRPr="00483675" w:rsidRDefault="00D60FC7" w:rsidP="00F85A2C">
            <w:pPr>
              <w:rPr>
                <w:color w:val="auto"/>
                <w:sz w:val="24"/>
              </w:rPr>
            </w:pPr>
          </w:p>
        </w:tc>
        <w:tc>
          <w:tcPr>
            <w:tcW w:w="13908" w:type="dxa"/>
            <w:gridSpan w:val="6"/>
            <w:shd w:val="clear" w:color="auto" w:fill="auto"/>
          </w:tcPr>
          <w:p w:rsidR="00D60FC7" w:rsidRPr="00483675" w:rsidRDefault="00D60FC7" w:rsidP="00F85A2C">
            <w:pPr>
              <w:jc w:val="center"/>
              <w:rPr>
                <w:color w:val="auto"/>
                <w:sz w:val="24"/>
              </w:rPr>
            </w:pPr>
            <w:r w:rsidRPr="00483675">
              <w:rPr>
                <w:rFonts w:eastAsia="Times New Roman"/>
                <w:b/>
                <w:color w:val="auto"/>
                <w:sz w:val="24"/>
              </w:rPr>
              <w:t>15.00.00 МАШИНОСТРОЕНИЕ</w:t>
            </w:r>
          </w:p>
        </w:tc>
      </w:tr>
      <w:tr w:rsidR="00D60FC7" w:rsidRPr="00483675" w:rsidTr="00F85A2C">
        <w:tc>
          <w:tcPr>
            <w:tcW w:w="878" w:type="dxa"/>
            <w:shd w:val="clear" w:color="auto" w:fill="auto"/>
          </w:tcPr>
          <w:p w:rsidR="00D60FC7" w:rsidRPr="00483675" w:rsidRDefault="00D60FC7" w:rsidP="00F85A2C">
            <w:pPr>
              <w:rPr>
                <w:color w:val="auto"/>
                <w:sz w:val="24"/>
              </w:rPr>
            </w:pPr>
            <w:r w:rsidRPr="00483675">
              <w:rPr>
                <w:color w:val="auto"/>
                <w:sz w:val="24"/>
              </w:rPr>
              <w:t>1</w:t>
            </w:r>
          </w:p>
        </w:tc>
        <w:tc>
          <w:tcPr>
            <w:tcW w:w="2258" w:type="dxa"/>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15.02.01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Монтаж и техническая эксплуатация промышленного оборудования (по отраслям)</w:t>
            </w:r>
          </w:p>
          <w:p w:rsidR="00D60FC7" w:rsidRPr="00483675" w:rsidRDefault="00D60FC7" w:rsidP="00F85A2C">
            <w:pPr>
              <w:rPr>
                <w:color w:val="auto"/>
                <w:sz w:val="24"/>
              </w:rPr>
            </w:pPr>
            <w:r w:rsidRPr="00483675">
              <w:rPr>
                <w:rFonts w:eastAsia="Times New Roman"/>
                <w:color w:val="auto"/>
                <w:sz w:val="24"/>
              </w:rPr>
              <w:t>Приказ N 344 от 18 апреля 2014 г.</w:t>
            </w:r>
          </w:p>
        </w:tc>
        <w:tc>
          <w:tcPr>
            <w:tcW w:w="2267" w:type="dxa"/>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15.02.02 Техническая эксплуатация оборудования для производства электронной техники</w:t>
            </w:r>
          </w:p>
          <w:p w:rsidR="00D60FC7" w:rsidRPr="00483675" w:rsidRDefault="00D60FC7" w:rsidP="00F85A2C">
            <w:pPr>
              <w:rPr>
                <w:color w:val="auto"/>
                <w:sz w:val="24"/>
              </w:rPr>
            </w:pPr>
            <w:r w:rsidRPr="00483675">
              <w:rPr>
                <w:rFonts w:eastAsia="Times New Roman"/>
                <w:color w:val="auto"/>
                <w:sz w:val="24"/>
              </w:rPr>
              <w:t>Приказ N 343 от 18 апреля 2014 г.</w:t>
            </w:r>
          </w:p>
        </w:tc>
        <w:tc>
          <w:tcPr>
            <w:tcW w:w="2391" w:type="dxa"/>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15.02.03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Техническая эксплуатация гидравлических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 xml:space="preserve">машин, </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гидроприводов и гидропневмо</w:t>
            </w:r>
          </w:p>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автоматики</w:t>
            </w:r>
          </w:p>
          <w:p w:rsidR="00D60FC7" w:rsidRPr="00483675" w:rsidRDefault="00D60FC7" w:rsidP="00F85A2C">
            <w:pPr>
              <w:rPr>
                <w:color w:val="auto"/>
                <w:sz w:val="24"/>
              </w:rPr>
            </w:pPr>
            <w:r w:rsidRPr="00483675">
              <w:rPr>
                <w:rFonts w:eastAsia="Times New Roman"/>
                <w:color w:val="auto"/>
                <w:sz w:val="24"/>
              </w:rPr>
              <w:t>Приказ N 345 от 18 апреля 2014 г.</w:t>
            </w:r>
          </w:p>
        </w:tc>
        <w:tc>
          <w:tcPr>
            <w:tcW w:w="2267" w:type="dxa"/>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15.02.04 Специальные машины и устройства</w:t>
            </w:r>
          </w:p>
          <w:p w:rsidR="00D60FC7" w:rsidRPr="00483675" w:rsidRDefault="00D60FC7" w:rsidP="00F85A2C">
            <w:pPr>
              <w:rPr>
                <w:color w:val="auto"/>
                <w:sz w:val="24"/>
              </w:rPr>
            </w:pPr>
            <w:r w:rsidRPr="00483675">
              <w:rPr>
                <w:rFonts w:eastAsia="Times New Roman"/>
                <w:color w:val="auto"/>
                <w:sz w:val="24"/>
              </w:rPr>
              <w:t>Приказ N 346 от 18 апреля 2014 г.</w:t>
            </w:r>
          </w:p>
        </w:tc>
        <w:tc>
          <w:tcPr>
            <w:tcW w:w="2391" w:type="dxa"/>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15.02.07 Автоматизация технологических процессов и производств (по отраслям)</w:t>
            </w:r>
          </w:p>
          <w:p w:rsidR="00D60FC7" w:rsidRPr="00483675" w:rsidRDefault="00D60FC7" w:rsidP="00F85A2C">
            <w:pPr>
              <w:rPr>
                <w:color w:val="auto"/>
                <w:sz w:val="24"/>
              </w:rPr>
            </w:pPr>
            <w:r w:rsidRPr="00483675">
              <w:rPr>
                <w:rFonts w:eastAsia="Times New Roman"/>
                <w:color w:val="auto"/>
                <w:sz w:val="24"/>
              </w:rPr>
              <w:t>Приказ N 349 от 18 апреля 2014 г.</w:t>
            </w:r>
          </w:p>
        </w:tc>
        <w:tc>
          <w:tcPr>
            <w:tcW w:w="2334" w:type="dxa"/>
            <w:shd w:val="clear" w:color="auto" w:fill="auto"/>
          </w:tcPr>
          <w:p w:rsidR="00D60FC7" w:rsidRPr="00483675" w:rsidRDefault="00D60FC7" w:rsidP="00F85A2C">
            <w:pPr>
              <w:tabs>
                <w:tab w:val="left" w:pos="709"/>
              </w:tabs>
              <w:contextualSpacing/>
              <w:rPr>
                <w:rFonts w:eastAsia="Times New Roman"/>
                <w:color w:val="auto"/>
                <w:sz w:val="24"/>
              </w:rPr>
            </w:pPr>
            <w:r w:rsidRPr="00483675">
              <w:rPr>
                <w:rFonts w:eastAsia="Times New Roman"/>
                <w:color w:val="auto"/>
                <w:sz w:val="24"/>
              </w:rPr>
              <w:t>15.02.08 Технология машиностроения</w:t>
            </w:r>
          </w:p>
          <w:p w:rsidR="00D60FC7" w:rsidRPr="00483675" w:rsidRDefault="00D60FC7" w:rsidP="00F85A2C">
            <w:pPr>
              <w:rPr>
                <w:color w:val="auto"/>
                <w:sz w:val="24"/>
              </w:rPr>
            </w:pPr>
            <w:r w:rsidRPr="00483675">
              <w:rPr>
                <w:rFonts w:eastAsia="Times New Roman"/>
                <w:color w:val="auto"/>
                <w:sz w:val="24"/>
              </w:rPr>
              <w:t>Приказ N 350 от 18 апреля 2014 г.</w:t>
            </w:r>
          </w:p>
        </w:tc>
      </w:tr>
      <w:tr w:rsidR="00D60FC7" w:rsidRPr="00483675" w:rsidTr="00F85A2C">
        <w:tc>
          <w:tcPr>
            <w:tcW w:w="878" w:type="dxa"/>
            <w:shd w:val="clear" w:color="auto" w:fill="auto"/>
          </w:tcPr>
          <w:p w:rsidR="00D60FC7" w:rsidRPr="00483675" w:rsidRDefault="00D60FC7" w:rsidP="00F85A2C">
            <w:pPr>
              <w:rPr>
                <w:color w:val="auto"/>
                <w:sz w:val="24"/>
              </w:rPr>
            </w:pPr>
            <w:r w:rsidRPr="00483675">
              <w:rPr>
                <w:color w:val="auto"/>
                <w:sz w:val="24"/>
              </w:rPr>
              <w:t>2</w:t>
            </w:r>
          </w:p>
        </w:tc>
        <w:tc>
          <w:tcPr>
            <w:tcW w:w="2258"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ОК 5. Использовать информационно-коммуникационные технологии в профессиональной </w:t>
            </w:r>
            <w:r w:rsidRPr="00483675">
              <w:rPr>
                <w:rFonts w:eastAsia="Times New Roman"/>
                <w:color w:val="auto"/>
                <w:sz w:val="24"/>
              </w:rPr>
              <w:lastRenderedPageBreak/>
              <w:t>деятельности.</w:t>
            </w:r>
          </w:p>
          <w:p w:rsidR="00D60FC7" w:rsidRPr="00483675" w:rsidRDefault="00D60FC7" w:rsidP="00F85A2C">
            <w:pPr>
              <w:rPr>
                <w:color w:val="auto"/>
                <w:sz w:val="24"/>
              </w:rPr>
            </w:pPr>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tc>
        <w:tc>
          <w:tcPr>
            <w:tcW w:w="2267"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lastRenderedPageBreak/>
              <w:t xml:space="preserve">ОК 5. Использовать информационно-коммуникационные технологии в профессиональной </w:t>
            </w:r>
            <w:r w:rsidRPr="00483675">
              <w:rPr>
                <w:rFonts w:eastAsia="Times New Roman"/>
                <w:color w:val="auto"/>
                <w:sz w:val="24"/>
              </w:rPr>
              <w:lastRenderedPageBreak/>
              <w:t>деятельности.</w:t>
            </w:r>
          </w:p>
          <w:p w:rsidR="00D60FC7" w:rsidRPr="00483675" w:rsidRDefault="00D60FC7" w:rsidP="00F85A2C">
            <w:pPr>
              <w:rPr>
                <w:color w:val="auto"/>
                <w:sz w:val="24"/>
              </w:rPr>
            </w:pPr>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tc>
        <w:tc>
          <w:tcPr>
            <w:tcW w:w="2391"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lastRenderedPageBreak/>
              <w:t>ОК 5. Использовать информационно-коммуникационные технологии в профессиональной деятельности.</w:t>
            </w:r>
          </w:p>
          <w:p w:rsidR="00D60FC7" w:rsidRPr="00483675" w:rsidRDefault="00D60FC7" w:rsidP="00F85A2C">
            <w:pPr>
              <w:rPr>
                <w:color w:val="auto"/>
                <w:sz w:val="24"/>
              </w:rPr>
            </w:pPr>
            <w:r w:rsidRPr="00483675">
              <w:rPr>
                <w:rFonts w:eastAsia="Times New Roman"/>
                <w:color w:val="auto"/>
                <w:sz w:val="24"/>
              </w:rPr>
              <w:t xml:space="preserve">ОК 6. Работать в </w:t>
            </w:r>
            <w:r w:rsidRPr="00483675">
              <w:rPr>
                <w:rFonts w:eastAsia="Times New Roman"/>
                <w:color w:val="auto"/>
                <w:sz w:val="24"/>
              </w:rPr>
              <w:lastRenderedPageBreak/>
              <w:t>коллективе и команде, эффективно общаться с коллегами, руководством, потребителями.</w:t>
            </w:r>
          </w:p>
        </w:tc>
        <w:tc>
          <w:tcPr>
            <w:tcW w:w="2267"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lastRenderedPageBreak/>
              <w:t xml:space="preserve">ОК 5. Использовать информационно-коммуникационные технологии в профессиональной </w:t>
            </w:r>
            <w:r w:rsidRPr="00483675">
              <w:rPr>
                <w:rFonts w:eastAsia="Times New Roman"/>
                <w:color w:val="auto"/>
                <w:sz w:val="24"/>
              </w:rPr>
              <w:lastRenderedPageBreak/>
              <w:t>деятельности.</w:t>
            </w:r>
          </w:p>
          <w:p w:rsidR="00D60FC7" w:rsidRPr="00483675" w:rsidRDefault="00D60FC7" w:rsidP="00F85A2C">
            <w:pPr>
              <w:rPr>
                <w:color w:val="auto"/>
                <w:sz w:val="24"/>
              </w:rPr>
            </w:pPr>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tc>
        <w:tc>
          <w:tcPr>
            <w:tcW w:w="2391"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lastRenderedPageBreak/>
              <w:t xml:space="preserve">ОК 5. Использовать информационно-коммуникационные технологии в профессиональной </w:t>
            </w:r>
            <w:r w:rsidRPr="00483675">
              <w:rPr>
                <w:rFonts w:eastAsia="Times New Roman"/>
                <w:color w:val="auto"/>
                <w:sz w:val="24"/>
              </w:rPr>
              <w:lastRenderedPageBreak/>
              <w:t>деятельности.</w:t>
            </w:r>
          </w:p>
          <w:p w:rsidR="00D60FC7" w:rsidRPr="00483675" w:rsidRDefault="00D60FC7" w:rsidP="00F85A2C">
            <w:pPr>
              <w:rPr>
                <w:color w:val="auto"/>
                <w:sz w:val="24"/>
              </w:rPr>
            </w:pPr>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tc>
        <w:tc>
          <w:tcPr>
            <w:tcW w:w="233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lastRenderedPageBreak/>
              <w:t xml:space="preserve">ОК 5. Использовать информационно-коммуникационные технологии в профессиональной </w:t>
            </w:r>
            <w:r w:rsidRPr="00483675">
              <w:rPr>
                <w:rFonts w:eastAsia="Times New Roman"/>
                <w:color w:val="auto"/>
                <w:sz w:val="24"/>
              </w:rPr>
              <w:lastRenderedPageBreak/>
              <w:t>деятельности.</w:t>
            </w:r>
          </w:p>
          <w:p w:rsidR="00D60FC7" w:rsidRPr="00483675" w:rsidRDefault="00D60FC7" w:rsidP="00F85A2C">
            <w:pPr>
              <w:rPr>
                <w:color w:val="auto"/>
                <w:sz w:val="24"/>
              </w:rPr>
            </w:pPr>
            <w:r w:rsidRPr="00483675">
              <w:rPr>
                <w:rFonts w:eastAsia="Times New Roman"/>
                <w:color w:val="auto"/>
                <w:sz w:val="24"/>
              </w:rPr>
              <w:t>ОК 6. Работать в коллективе и команде, эффективно общаться с коллегами, руководством, потребителями.</w:t>
            </w:r>
          </w:p>
        </w:tc>
      </w:tr>
      <w:tr w:rsidR="00D60FC7" w:rsidRPr="00483675" w:rsidTr="00F85A2C">
        <w:tc>
          <w:tcPr>
            <w:tcW w:w="878" w:type="dxa"/>
            <w:shd w:val="clear" w:color="auto" w:fill="auto"/>
          </w:tcPr>
          <w:p w:rsidR="00D60FC7" w:rsidRPr="00483675" w:rsidRDefault="00D60FC7" w:rsidP="00F85A2C">
            <w:pPr>
              <w:rPr>
                <w:color w:val="auto"/>
                <w:sz w:val="24"/>
              </w:rPr>
            </w:pPr>
            <w:r w:rsidRPr="00483675">
              <w:rPr>
                <w:color w:val="auto"/>
                <w:sz w:val="24"/>
              </w:rPr>
              <w:lastRenderedPageBreak/>
              <w:t>3</w:t>
            </w:r>
          </w:p>
        </w:tc>
        <w:tc>
          <w:tcPr>
            <w:tcW w:w="2258"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ПК 3.1. Планировать работу структурных подразделений.</w:t>
            </w:r>
          </w:p>
          <w:p w:rsidR="00D60FC7" w:rsidRPr="00483675" w:rsidRDefault="00D60FC7" w:rsidP="00F85A2C">
            <w:pPr>
              <w:rPr>
                <w:color w:val="auto"/>
                <w:sz w:val="24"/>
              </w:rPr>
            </w:pPr>
            <w:r w:rsidRPr="00483675">
              <w:rPr>
                <w:rFonts w:eastAsia="Times New Roman"/>
                <w:color w:val="auto"/>
                <w:sz w:val="24"/>
              </w:rPr>
              <w:t>ПК 3.4. Оценивать экономическую эффективность производственной деятельности участка при монтаже и ремонте промышленного оборудования.</w:t>
            </w:r>
          </w:p>
        </w:tc>
        <w:tc>
          <w:tcPr>
            <w:tcW w:w="2267"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ПК 2.1. Участвовать в планировании работы производственных подразделений.</w:t>
            </w:r>
          </w:p>
          <w:p w:rsidR="00D60FC7" w:rsidRPr="00483675" w:rsidRDefault="00D60FC7" w:rsidP="00F85A2C">
            <w:pPr>
              <w:rPr>
                <w:color w:val="auto"/>
                <w:sz w:val="24"/>
              </w:rPr>
            </w:pPr>
            <w:r w:rsidRPr="00483675">
              <w:rPr>
                <w:rFonts w:eastAsia="Times New Roman"/>
                <w:color w:val="auto"/>
                <w:sz w:val="24"/>
              </w:rPr>
              <w:t>ПК 2.3. Участвовать в анализе процесса и результатов работы подразделения, оценке экономической эффективности производственной деятельности.</w:t>
            </w:r>
          </w:p>
        </w:tc>
        <w:tc>
          <w:tcPr>
            <w:tcW w:w="2391"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ПК 3.1. </w:t>
            </w:r>
            <w:r w:rsidRPr="00483675">
              <w:rPr>
                <w:color w:val="auto"/>
                <w:sz w:val="24"/>
              </w:rPr>
              <w:t>Планировать выполнение работ по ремонту гидропневмосмазочной аппаратуры</w:t>
            </w:r>
          </w:p>
          <w:p w:rsidR="00D60FC7" w:rsidRPr="00483675" w:rsidRDefault="00D60FC7" w:rsidP="00F85A2C">
            <w:pPr>
              <w:rPr>
                <w:rFonts w:eastAsia="Times New Roman"/>
                <w:color w:val="auto"/>
                <w:sz w:val="24"/>
              </w:rPr>
            </w:pPr>
            <w:r w:rsidRPr="00483675">
              <w:rPr>
                <w:rFonts w:eastAsia="Times New Roman"/>
                <w:color w:val="auto"/>
                <w:sz w:val="24"/>
              </w:rPr>
              <w:t>ПК 3.3. Руководить производственно-хозяйственной деятельностью</w:t>
            </w:r>
          </w:p>
          <w:p w:rsidR="00D60FC7" w:rsidRPr="00483675" w:rsidRDefault="00D60FC7" w:rsidP="00F85A2C">
            <w:pPr>
              <w:rPr>
                <w:color w:val="auto"/>
                <w:sz w:val="24"/>
              </w:rPr>
            </w:pPr>
            <w:r w:rsidRPr="00483675">
              <w:rPr>
                <w:rFonts w:eastAsia="Times New Roman"/>
                <w:color w:val="auto"/>
                <w:sz w:val="24"/>
              </w:rPr>
              <w:t>на участке.</w:t>
            </w:r>
          </w:p>
        </w:tc>
        <w:tc>
          <w:tcPr>
            <w:tcW w:w="2267" w:type="dxa"/>
            <w:shd w:val="clear" w:color="auto" w:fill="auto"/>
          </w:tcPr>
          <w:p w:rsidR="00D60FC7" w:rsidRPr="00483675" w:rsidRDefault="00D60FC7" w:rsidP="00F85A2C">
            <w:pPr>
              <w:rPr>
                <w:color w:val="auto"/>
                <w:sz w:val="24"/>
              </w:rPr>
            </w:pPr>
            <w:r w:rsidRPr="00483675">
              <w:rPr>
                <w:rFonts w:eastAsia="Times New Roman"/>
                <w:color w:val="auto"/>
                <w:sz w:val="24"/>
              </w:rPr>
              <w:t>ПК 4.1. Участвовать в планировании работы производственного подразделения.</w:t>
            </w:r>
          </w:p>
        </w:tc>
        <w:tc>
          <w:tcPr>
            <w:tcW w:w="2391" w:type="dxa"/>
            <w:shd w:val="clear" w:color="auto" w:fill="auto"/>
          </w:tcPr>
          <w:p w:rsidR="00D60FC7" w:rsidRPr="00483675" w:rsidRDefault="00D60FC7" w:rsidP="00F85A2C">
            <w:pPr>
              <w:rPr>
                <w:color w:val="auto"/>
                <w:sz w:val="24"/>
              </w:rPr>
            </w:pPr>
            <w:r w:rsidRPr="00483675">
              <w:rPr>
                <w:color w:val="auto"/>
                <w:sz w:val="24"/>
              </w:rPr>
              <w:t>ПК 2.4. Организовывать работу исполнителей.</w:t>
            </w:r>
          </w:p>
        </w:tc>
        <w:tc>
          <w:tcPr>
            <w:tcW w:w="2334" w:type="dxa"/>
            <w:shd w:val="clear" w:color="auto" w:fill="auto"/>
          </w:tcPr>
          <w:p w:rsidR="00D60FC7" w:rsidRPr="00483675" w:rsidRDefault="00D60FC7" w:rsidP="00F85A2C">
            <w:pPr>
              <w:widowControl w:val="0"/>
              <w:autoSpaceDE w:val="0"/>
              <w:autoSpaceDN w:val="0"/>
              <w:adjustRightInd w:val="0"/>
              <w:rPr>
                <w:rFonts w:eastAsia="Times New Roman"/>
                <w:color w:val="auto"/>
                <w:sz w:val="24"/>
              </w:rPr>
            </w:pPr>
            <w:r w:rsidRPr="00483675">
              <w:rPr>
                <w:rFonts w:eastAsia="Times New Roman"/>
                <w:color w:val="auto"/>
                <w:sz w:val="24"/>
              </w:rPr>
              <w:t xml:space="preserve">ПК 2.1. Участвовать в планировании и организации работы структурного подразделения. </w:t>
            </w:r>
          </w:p>
          <w:p w:rsidR="00D60FC7" w:rsidRPr="00483675" w:rsidRDefault="00D60FC7" w:rsidP="00F85A2C">
            <w:pPr>
              <w:rPr>
                <w:color w:val="auto"/>
                <w:sz w:val="24"/>
              </w:rPr>
            </w:pPr>
          </w:p>
        </w:tc>
      </w:tr>
      <w:tr w:rsidR="00D60FC7" w:rsidRPr="00483675" w:rsidTr="00F85A2C">
        <w:tc>
          <w:tcPr>
            <w:tcW w:w="878" w:type="dxa"/>
            <w:shd w:val="clear" w:color="auto" w:fill="auto"/>
          </w:tcPr>
          <w:p w:rsidR="00D60FC7" w:rsidRPr="00483675" w:rsidRDefault="00D60FC7" w:rsidP="00F85A2C">
            <w:pPr>
              <w:rPr>
                <w:color w:val="auto"/>
                <w:sz w:val="24"/>
              </w:rPr>
            </w:pPr>
            <w:r w:rsidRPr="00483675">
              <w:rPr>
                <w:color w:val="auto"/>
                <w:sz w:val="24"/>
              </w:rPr>
              <w:t>4</w:t>
            </w:r>
          </w:p>
        </w:tc>
        <w:tc>
          <w:tcPr>
            <w:tcW w:w="2258" w:type="dxa"/>
            <w:shd w:val="clear" w:color="auto" w:fill="auto"/>
          </w:tcPr>
          <w:p w:rsidR="00D60FC7" w:rsidRPr="00483675" w:rsidRDefault="00D60FC7" w:rsidP="00F85A2C">
            <w:pPr>
              <w:rPr>
                <w:color w:val="auto"/>
                <w:sz w:val="24"/>
              </w:rPr>
            </w:pPr>
            <w:r w:rsidRPr="00483675">
              <w:rPr>
                <w:color w:val="auto"/>
                <w:sz w:val="24"/>
              </w:rPr>
              <w:t>МДК.03.01. Организация работы структурного подразделения</w:t>
            </w:r>
          </w:p>
        </w:tc>
        <w:tc>
          <w:tcPr>
            <w:tcW w:w="2267" w:type="dxa"/>
            <w:shd w:val="clear" w:color="auto" w:fill="auto"/>
          </w:tcPr>
          <w:p w:rsidR="00D60FC7" w:rsidRPr="00483675" w:rsidRDefault="00D60FC7" w:rsidP="00F85A2C">
            <w:pPr>
              <w:rPr>
                <w:color w:val="auto"/>
                <w:sz w:val="24"/>
              </w:rPr>
            </w:pPr>
            <w:r w:rsidRPr="00483675">
              <w:rPr>
                <w:color w:val="auto"/>
                <w:sz w:val="24"/>
              </w:rPr>
              <w:t>МДК.02.01. Основы организации и управления деятельностью производственного подразделения</w:t>
            </w:r>
          </w:p>
          <w:p w:rsidR="00D60FC7" w:rsidRPr="00483675" w:rsidRDefault="00D60FC7" w:rsidP="00F85A2C">
            <w:pPr>
              <w:rPr>
                <w:color w:val="auto"/>
                <w:sz w:val="24"/>
              </w:rPr>
            </w:pPr>
          </w:p>
        </w:tc>
        <w:tc>
          <w:tcPr>
            <w:tcW w:w="2391" w:type="dxa"/>
            <w:shd w:val="clear" w:color="auto" w:fill="auto"/>
          </w:tcPr>
          <w:p w:rsidR="00D60FC7" w:rsidRPr="00483675" w:rsidRDefault="00D60FC7" w:rsidP="00F85A2C">
            <w:pPr>
              <w:rPr>
                <w:color w:val="auto"/>
                <w:sz w:val="24"/>
              </w:rPr>
            </w:pPr>
            <w:r w:rsidRPr="00483675">
              <w:rPr>
                <w:color w:val="auto"/>
                <w:sz w:val="24"/>
              </w:rPr>
              <w:t>МДК.03.01. Основы права, экономики, управления, организации и охраны труда</w:t>
            </w:r>
          </w:p>
        </w:tc>
        <w:tc>
          <w:tcPr>
            <w:tcW w:w="2267" w:type="dxa"/>
            <w:shd w:val="clear" w:color="auto" w:fill="auto"/>
          </w:tcPr>
          <w:p w:rsidR="00D60FC7" w:rsidRPr="00483675" w:rsidRDefault="00D60FC7" w:rsidP="00F85A2C">
            <w:pPr>
              <w:rPr>
                <w:color w:val="auto"/>
                <w:sz w:val="24"/>
              </w:rPr>
            </w:pPr>
            <w:r w:rsidRPr="00483675">
              <w:rPr>
                <w:color w:val="auto"/>
                <w:sz w:val="24"/>
              </w:rPr>
              <w:t>МДК.04.02. Организация хозяйственной деятельности промышленной организации</w:t>
            </w:r>
          </w:p>
          <w:p w:rsidR="00D60FC7" w:rsidRPr="00483675" w:rsidRDefault="00D60FC7" w:rsidP="00F85A2C">
            <w:pPr>
              <w:rPr>
                <w:color w:val="auto"/>
                <w:sz w:val="24"/>
              </w:rPr>
            </w:pPr>
            <w:r w:rsidRPr="00483675">
              <w:rPr>
                <w:color w:val="auto"/>
                <w:sz w:val="24"/>
              </w:rPr>
              <w:t xml:space="preserve">ОП.07. Основы экономики организации </w:t>
            </w:r>
            <w:r w:rsidRPr="00483675">
              <w:rPr>
                <w:color w:val="auto"/>
                <w:sz w:val="24"/>
              </w:rPr>
              <w:lastRenderedPageBreak/>
              <w:t>и правового обеспечения в профессиональной деятельности</w:t>
            </w:r>
          </w:p>
        </w:tc>
        <w:tc>
          <w:tcPr>
            <w:tcW w:w="2391" w:type="dxa"/>
            <w:shd w:val="clear" w:color="auto" w:fill="auto"/>
          </w:tcPr>
          <w:p w:rsidR="00D60FC7" w:rsidRPr="00483675" w:rsidRDefault="00D60FC7" w:rsidP="00F85A2C">
            <w:pPr>
              <w:rPr>
                <w:color w:val="auto"/>
                <w:sz w:val="24"/>
              </w:rPr>
            </w:pPr>
            <w:r w:rsidRPr="00483675">
              <w:rPr>
                <w:color w:val="auto"/>
                <w:sz w:val="24"/>
              </w:rPr>
              <w:lastRenderedPageBreak/>
              <w:t xml:space="preserve">МДК.02.01. Теоретические основы организации монтажа, ремонта, наладки систем автоматического управления, средств измерений и </w:t>
            </w:r>
            <w:r w:rsidRPr="00483675">
              <w:rPr>
                <w:color w:val="auto"/>
                <w:sz w:val="24"/>
              </w:rPr>
              <w:lastRenderedPageBreak/>
              <w:t>мехатронных систем</w:t>
            </w:r>
          </w:p>
          <w:p w:rsidR="00D60FC7" w:rsidRPr="00483675" w:rsidRDefault="00D60FC7" w:rsidP="00F85A2C">
            <w:pPr>
              <w:rPr>
                <w:color w:val="auto"/>
                <w:sz w:val="24"/>
              </w:rPr>
            </w:pPr>
            <w:r w:rsidRPr="00483675">
              <w:rPr>
                <w:color w:val="auto"/>
                <w:sz w:val="24"/>
              </w:rPr>
              <w:t xml:space="preserve">ОП.06. Экономика организации </w:t>
            </w:r>
          </w:p>
          <w:p w:rsidR="00D60FC7" w:rsidRPr="00483675" w:rsidRDefault="00D60FC7" w:rsidP="00F85A2C">
            <w:pPr>
              <w:rPr>
                <w:color w:val="auto"/>
                <w:sz w:val="24"/>
              </w:rPr>
            </w:pPr>
            <w:r w:rsidRPr="00483675">
              <w:rPr>
                <w:color w:val="auto"/>
                <w:sz w:val="24"/>
              </w:rPr>
              <w:t>ОП.11. Менеджмент</w:t>
            </w:r>
          </w:p>
        </w:tc>
        <w:tc>
          <w:tcPr>
            <w:tcW w:w="2334" w:type="dxa"/>
            <w:shd w:val="clear" w:color="auto" w:fill="auto"/>
          </w:tcPr>
          <w:p w:rsidR="00D60FC7" w:rsidRPr="00483675" w:rsidRDefault="00D60FC7" w:rsidP="00F85A2C">
            <w:pPr>
              <w:rPr>
                <w:color w:val="auto"/>
                <w:sz w:val="24"/>
              </w:rPr>
            </w:pPr>
            <w:r w:rsidRPr="00483675">
              <w:rPr>
                <w:rFonts w:eastAsia="Times New Roman"/>
                <w:color w:val="auto"/>
                <w:sz w:val="24"/>
              </w:rPr>
              <w:lastRenderedPageBreak/>
              <w:t>МДК.02.01.</w:t>
            </w:r>
            <w:r w:rsidRPr="00483675">
              <w:rPr>
                <w:color w:val="auto"/>
                <w:sz w:val="24"/>
              </w:rPr>
              <w:t xml:space="preserve"> Планирование и организация работы структурного подразделения</w:t>
            </w:r>
          </w:p>
        </w:tc>
      </w:tr>
    </w:tbl>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color w:val="auto"/>
          <w:sz w:val="24"/>
        </w:rPr>
      </w:pPr>
      <w:r w:rsidRPr="00483675">
        <w:rPr>
          <w:color w:val="auto"/>
          <w:sz w:val="24"/>
        </w:rPr>
        <w:t>Таблица 2</w:t>
      </w: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695"/>
        <w:gridCol w:w="2222"/>
      </w:tblGrid>
      <w:tr w:rsidR="00D60FC7" w:rsidRPr="00483675" w:rsidTr="00F85A2C">
        <w:tc>
          <w:tcPr>
            <w:tcW w:w="959" w:type="dxa"/>
            <w:shd w:val="clear" w:color="auto" w:fill="auto"/>
          </w:tcPr>
          <w:p w:rsidR="00D60FC7" w:rsidRPr="00483675" w:rsidRDefault="00D60FC7" w:rsidP="00F85A2C">
            <w:pPr>
              <w:rPr>
                <w:color w:val="auto"/>
                <w:sz w:val="24"/>
              </w:rPr>
            </w:pPr>
          </w:p>
        </w:tc>
        <w:tc>
          <w:tcPr>
            <w:tcW w:w="9497" w:type="dxa"/>
            <w:shd w:val="clear" w:color="auto" w:fill="auto"/>
          </w:tcPr>
          <w:p w:rsidR="00D60FC7" w:rsidRPr="00483675" w:rsidRDefault="00D60FC7" w:rsidP="00F85A2C">
            <w:pPr>
              <w:jc w:val="center"/>
              <w:rPr>
                <w:color w:val="auto"/>
                <w:sz w:val="24"/>
              </w:rPr>
            </w:pPr>
            <w:r w:rsidRPr="00483675">
              <w:rPr>
                <w:b/>
                <w:color w:val="auto"/>
                <w:sz w:val="24"/>
              </w:rPr>
              <w:t>ЗАДАНИЕ № 3</w:t>
            </w:r>
            <w:r w:rsidRPr="00483675">
              <w:rPr>
                <w:color w:val="auto"/>
                <w:sz w:val="24"/>
              </w:rPr>
              <w:t xml:space="preserve"> </w:t>
            </w:r>
            <w:r w:rsidRPr="00483675">
              <w:rPr>
                <w:b/>
                <w:color w:val="auto"/>
                <w:sz w:val="24"/>
              </w:rPr>
              <w:t>«Задание по организации работы коллектива</w:t>
            </w:r>
            <w:r w:rsidRPr="00483675">
              <w:rPr>
                <w:rFonts w:eastAsia="Times New Roman"/>
                <w:b/>
                <w:color w:val="auto"/>
                <w:sz w:val="24"/>
              </w:rPr>
              <w:t>»</w:t>
            </w:r>
          </w:p>
        </w:tc>
        <w:tc>
          <w:tcPr>
            <w:tcW w:w="2268" w:type="dxa"/>
            <w:shd w:val="clear" w:color="auto" w:fill="auto"/>
          </w:tcPr>
          <w:p w:rsidR="00D60FC7" w:rsidRPr="00483675" w:rsidRDefault="00D60FC7" w:rsidP="00F85A2C">
            <w:pPr>
              <w:rPr>
                <w:color w:val="auto"/>
                <w:sz w:val="24"/>
              </w:rPr>
            </w:pPr>
            <w:r w:rsidRPr="00483675">
              <w:rPr>
                <w:rFonts w:eastAsia="Times New Roman"/>
                <w:b/>
                <w:color w:val="auto"/>
                <w:sz w:val="24"/>
              </w:rPr>
              <w:t>Максимальный балл – 10 баллов</w:t>
            </w:r>
          </w:p>
        </w:tc>
      </w:tr>
      <w:tr w:rsidR="00D60FC7" w:rsidRPr="00483675" w:rsidTr="00F85A2C">
        <w:tc>
          <w:tcPr>
            <w:tcW w:w="959" w:type="dxa"/>
            <w:shd w:val="clear" w:color="auto" w:fill="auto"/>
          </w:tcPr>
          <w:p w:rsidR="00D60FC7" w:rsidRPr="00483675" w:rsidRDefault="00D60FC7" w:rsidP="00F85A2C">
            <w:pPr>
              <w:rPr>
                <w:color w:val="auto"/>
                <w:sz w:val="24"/>
              </w:rPr>
            </w:pPr>
          </w:p>
        </w:tc>
        <w:tc>
          <w:tcPr>
            <w:tcW w:w="9497" w:type="dxa"/>
            <w:shd w:val="clear" w:color="auto" w:fill="auto"/>
          </w:tcPr>
          <w:p w:rsidR="00D60FC7" w:rsidRPr="00483675" w:rsidRDefault="00D60FC7" w:rsidP="00F85A2C">
            <w:pPr>
              <w:tabs>
                <w:tab w:val="left" w:pos="567"/>
                <w:tab w:val="left" w:pos="709"/>
                <w:tab w:val="left" w:pos="1134"/>
              </w:tabs>
              <w:rPr>
                <w:color w:val="auto"/>
                <w:sz w:val="24"/>
              </w:rPr>
            </w:pPr>
            <w:r w:rsidRPr="00483675">
              <w:rPr>
                <w:rFonts w:eastAsia="Times New Roman"/>
                <w:color w:val="auto"/>
                <w:sz w:val="24"/>
              </w:rPr>
              <w:t>ЗАДАЧА 3.1.  Определить технико-экономические  показатели работы структурного подразделения.</w:t>
            </w:r>
          </w:p>
        </w:tc>
        <w:tc>
          <w:tcPr>
            <w:tcW w:w="2268" w:type="dxa"/>
            <w:shd w:val="clear" w:color="auto" w:fill="auto"/>
          </w:tcPr>
          <w:p w:rsidR="00D60FC7" w:rsidRPr="00483675" w:rsidRDefault="00D60FC7" w:rsidP="00F85A2C">
            <w:pPr>
              <w:rPr>
                <w:color w:val="auto"/>
                <w:sz w:val="24"/>
              </w:rPr>
            </w:pPr>
            <w:r w:rsidRPr="00483675">
              <w:rPr>
                <w:rFonts w:eastAsia="Times New Roman"/>
                <w:color w:val="auto"/>
                <w:sz w:val="24"/>
              </w:rPr>
              <w:t>Максимальный балл – 5 баллов</w:t>
            </w:r>
          </w:p>
        </w:tc>
      </w:tr>
      <w:tr w:rsidR="00D60FC7" w:rsidRPr="00483675" w:rsidTr="00F85A2C">
        <w:tc>
          <w:tcPr>
            <w:tcW w:w="959" w:type="dxa"/>
            <w:shd w:val="clear" w:color="auto" w:fill="auto"/>
          </w:tcPr>
          <w:p w:rsidR="00D60FC7" w:rsidRPr="00483675" w:rsidRDefault="00D60FC7" w:rsidP="00F85A2C">
            <w:pPr>
              <w:rPr>
                <w:color w:val="auto"/>
                <w:sz w:val="24"/>
              </w:rPr>
            </w:pPr>
          </w:p>
        </w:tc>
        <w:tc>
          <w:tcPr>
            <w:tcW w:w="9497" w:type="dxa"/>
            <w:shd w:val="clear" w:color="auto" w:fill="auto"/>
          </w:tcPr>
          <w:p w:rsidR="00D60FC7" w:rsidRPr="00483675" w:rsidRDefault="00D60FC7" w:rsidP="00F85A2C">
            <w:pPr>
              <w:tabs>
                <w:tab w:val="left" w:pos="567"/>
                <w:tab w:val="left" w:pos="709"/>
                <w:tab w:val="left" w:pos="1134"/>
              </w:tabs>
              <w:jc w:val="center"/>
              <w:rPr>
                <w:color w:val="auto"/>
                <w:sz w:val="24"/>
              </w:rPr>
            </w:pPr>
            <w:r w:rsidRPr="00483675">
              <w:rPr>
                <w:rFonts w:eastAsia="Times New Roman"/>
                <w:b/>
                <w:color w:val="auto"/>
                <w:sz w:val="24"/>
              </w:rPr>
              <w:t>Критерии оценки:</w:t>
            </w:r>
          </w:p>
        </w:tc>
        <w:tc>
          <w:tcPr>
            <w:tcW w:w="2268"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tc>
      </w:tr>
      <w:tr w:rsidR="00D60FC7" w:rsidRPr="00483675" w:rsidTr="00F85A2C">
        <w:tc>
          <w:tcPr>
            <w:tcW w:w="959" w:type="dxa"/>
            <w:shd w:val="clear" w:color="auto" w:fill="auto"/>
          </w:tcPr>
          <w:p w:rsidR="00D60FC7" w:rsidRPr="00483675" w:rsidRDefault="00D60FC7" w:rsidP="00F85A2C">
            <w:pPr>
              <w:rPr>
                <w:color w:val="auto"/>
                <w:sz w:val="24"/>
              </w:rPr>
            </w:pPr>
            <w:r w:rsidRPr="00483675">
              <w:rPr>
                <w:color w:val="auto"/>
                <w:sz w:val="24"/>
              </w:rPr>
              <w:t>1</w:t>
            </w:r>
          </w:p>
        </w:tc>
        <w:tc>
          <w:tcPr>
            <w:tcW w:w="9497"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Рассчитать  количество основного, вспомогательного персонала структурного подразделения</w:t>
            </w:r>
          </w:p>
          <w:p w:rsidR="00D60FC7" w:rsidRPr="00483675" w:rsidRDefault="00D60FC7" w:rsidP="00F85A2C">
            <w:pPr>
              <w:tabs>
                <w:tab w:val="left" w:pos="567"/>
                <w:tab w:val="left" w:pos="709"/>
                <w:tab w:val="left" w:pos="1134"/>
              </w:tabs>
              <w:rPr>
                <w:color w:val="auto"/>
                <w:sz w:val="24"/>
              </w:rPr>
            </w:pPr>
            <w:r w:rsidRPr="00483675">
              <w:rPr>
                <w:color w:val="auto"/>
                <w:sz w:val="24"/>
              </w:rPr>
              <w:t>Основной</w:t>
            </w:r>
          </w:p>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rPr>
              <w:t>Вспомогательный</w:t>
            </w:r>
          </w:p>
          <w:p w:rsidR="00D60FC7" w:rsidRPr="00483675" w:rsidRDefault="00D60FC7" w:rsidP="00F85A2C">
            <w:pPr>
              <w:tabs>
                <w:tab w:val="left" w:pos="567"/>
                <w:tab w:val="left" w:pos="709"/>
                <w:tab w:val="left" w:pos="1134"/>
              </w:tabs>
              <w:rPr>
                <w:rFonts w:eastAsia="Times New Roman"/>
                <w:color w:val="auto"/>
                <w:sz w:val="24"/>
              </w:rPr>
            </w:pPr>
          </w:p>
        </w:tc>
        <w:tc>
          <w:tcPr>
            <w:tcW w:w="2268"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1,0</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1,0</w:t>
            </w:r>
          </w:p>
        </w:tc>
      </w:tr>
      <w:tr w:rsidR="00D60FC7" w:rsidRPr="00483675" w:rsidTr="00F85A2C">
        <w:tc>
          <w:tcPr>
            <w:tcW w:w="959" w:type="dxa"/>
            <w:shd w:val="clear" w:color="auto" w:fill="auto"/>
          </w:tcPr>
          <w:p w:rsidR="00D60FC7" w:rsidRPr="00483675" w:rsidRDefault="00D60FC7" w:rsidP="00F85A2C">
            <w:pPr>
              <w:rPr>
                <w:color w:val="auto"/>
                <w:sz w:val="24"/>
              </w:rPr>
            </w:pPr>
            <w:r w:rsidRPr="00483675">
              <w:rPr>
                <w:color w:val="auto"/>
                <w:sz w:val="24"/>
              </w:rPr>
              <w:t>2</w:t>
            </w:r>
          </w:p>
        </w:tc>
        <w:tc>
          <w:tcPr>
            <w:tcW w:w="9497"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Рассчитайте калькуляцию себестоимости  изделия/работы  и следующие  показатели:</w:t>
            </w:r>
          </w:p>
          <w:p w:rsidR="00D60FC7" w:rsidRPr="00483675" w:rsidRDefault="00D60FC7" w:rsidP="00F85A2C">
            <w:pPr>
              <w:tabs>
                <w:tab w:val="left" w:pos="567"/>
                <w:tab w:val="left" w:pos="709"/>
                <w:tab w:val="left" w:pos="1134"/>
              </w:tabs>
              <w:rPr>
                <w:color w:val="auto"/>
                <w:sz w:val="24"/>
              </w:rPr>
            </w:pPr>
            <w:r w:rsidRPr="00483675">
              <w:rPr>
                <w:color w:val="auto"/>
                <w:sz w:val="24"/>
              </w:rPr>
              <w:t>-Материальные затраты (общие)</w:t>
            </w:r>
          </w:p>
          <w:p w:rsidR="00D60FC7" w:rsidRPr="00483675" w:rsidRDefault="00D60FC7" w:rsidP="00D60FC7">
            <w:pPr>
              <w:numPr>
                <w:ilvl w:val="0"/>
                <w:numId w:val="15"/>
              </w:numPr>
              <w:ind w:left="0"/>
              <w:jc w:val="both"/>
              <w:rPr>
                <w:rFonts w:eastAsia="Times New Roman"/>
                <w:color w:val="auto"/>
                <w:sz w:val="24"/>
              </w:rPr>
            </w:pPr>
            <w:r w:rsidRPr="00483675">
              <w:rPr>
                <w:rFonts w:eastAsia="Times New Roman"/>
                <w:color w:val="auto"/>
                <w:sz w:val="24"/>
              </w:rPr>
              <w:t>-Затраты на оплату труда</w:t>
            </w:r>
          </w:p>
          <w:p w:rsidR="00D60FC7" w:rsidRPr="00483675" w:rsidRDefault="00D60FC7" w:rsidP="00D60FC7">
            <w:pPr>
              <w:numPr>
                <w:ilvl w:val="0"/>
                <w:numId w:val="15"/>
              </w:numPr>
              <w:ind w:left="0"/>
              <w:jc w:val="both"/>
              <w:rPr>
                <w:rFonts w:eastAsia="Times New Roman"/>
                <w:color w:val="auto"/>
                <w:sz w:val="24"/>
              </w:rPr>
            </w:pPr>
            <w:r w:rsidRPr="00483675">
              <w:rPr>
                <w:rFonts w:eastAsia="Times New Roman"/>
                <w:color w:val="auto"/>
                <w:sz w:val="24"/>
              </w:rPr>
              <w:t>- Затраты на премию</w:t>
            </w:r>
          </w:p>
          <w:p w:rsidR="00D60FC7" w:rsidRPr="00483675" w:rsidRDefault="00D60FC7" w:rsidP="00D60FC7">
            <w:pPr>
              <w:numPr>
                <w:ilvl w:val="0"/>
                <w:numId w:val="15"/>
              </w:numPr>
              <w:ind w:left="0"/>
              <w:jc w:val="both"/>
              <w:rPr>
                <w:rFonts w:eastAsia="Times New Roman"/>
                <w:color w:val="auto"/>
                <w:sz w:val="24"/>
              </w:rPr>
            </w:pPr>
            <w:r w:rsidRPr="00483675">
              <w:rPr>
                <w:rFonts w:eastAsia="Times New Roman"/>
                <w:color w:val="auto"/>
                <w:sz w:val="24"/>
              </w:rPr>
              <w:t>-Отчисления с заработной платы на социальные нужды</w:t>
            </w:r>
          </w:p>
          <w:p w:rsidR="00D60FC7" w:rsidRPr="00483675" w:rsidRDefault="00D60FC7" w:rsidP="00D60FC7">
            <w:pPr>
              <w:numPr>
                <w:ilvl w:val="0"/>
                <w:numId w:val="15"/>
              </w:numPr>
              <w:ind w:left="0"/>
              <w:jc w:val="both"/>
              <w:rPr>
                <w:rFonts w:eastAsia="Times New Roman"/>
                <w:color w:val="auto"/>
                <w:sz w:val="24"/>
              </w:rPr>
            </w:pPr>
            <w:r w:rsidRPr="00483675">
              <w:rPr>
                <w:rFonts w:eastAsia="Times New Roman"/>
                <w:color w:val="auto"/>
                <w:sz w:val="24"/>
              </w:rPr>
              <w:t xml:space="preserve">- Сумма затрат по подразделению </w:t>
            </w:r>
          </w:p>
          <w:p w:rsidR="00D60FC7" w:rsidRPr="00483675" w:rsidRDefault="00D60FC7" w:rsidP="00D60FC7">
            <w:pPr>
              <w:numPr>
                <w:ilvl w:val="0"/>
                <w:numId w:val="15"/>
              </w:numPr>
              <w:ind w:left="0"/>
              <w:jc w:val="both"/>
              <w:rPr>
                <w:rFonts w:eastAsia="Times New Roman"/>
                <w:color w:val="auto"/>
                <w:sz w:val="24"/>
              </w:rPr>
            </w:pPr>
            <w:r w:rsidRPr="00483675">
              <w:rPr>
                <w:rFonts w:eastAsia="Times New Roman"/>
                <w:color w:val="auto"/>
                <w:sz w:val="24"/>
              </w:rPr>
              <w:t>–Себестоимость изделия/работы</w:t>
            </w:r>
          </w:p>
        </w:tc>
        <w:tc>
          <w:tcPr>
            <w:tcW w:w="2268"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 xml:space="preserve">0,5 </w:t>
            </w:r>
          </w:p>
        </w:tc>
      </w:tr>
      <w:tr w:rsidR="00D60FC7" w:rsidRPr="00483675" w:rsidTr="00F85A2C">
        <w:tc>
          <w:tcPr>
            <w:tcW w:w="959" w:type="dxa"/>
            <w:shd w:val="clear" w:color="auto" w:fill="auto"/>
          </w:tcPr>
          <w:p w:rsidR="00D60FC7" w:rsidRPr="00483675" w:rsidRDefault="00D60FC7" w:rsidP="00F85A2C">
            <w:pPr>
              <w:rPr>
                <w:color w:val="auto"/>
                <w:sz w:val="24"/>
              </w:rPr>
            </w:pPr>
          </w:p>
        </w:tc>
        <w:tc>
          <w:tcPr>
            <w:tcW w:w="9497" w:type="dxa"/>
            <w:shd w:val="clear" w:color="auto" w:fill="auto"/>
          </w:tcPr>
          <w:p w:rsidR="00D60FC7" w:rsidRPr="00483675" w:rsidRDefault="00D60FC7" w:rsidP="00F85A2C">
            <w:pPr>
              <w:ind w:left="34"/>
              <w:rPr>
                <w:rFonts w:eastAsia="Times New Roman"/>
                <w:color w:val="auto"/>
                <w:sz w:val="24"/>
              </w:rPr>
            </w:pPr>
            <w:r w:rsidRPr="00483675">
              <w:rPr>
                <w:rFonts w:eastAsia="Times New Roman"/>
                <w:color w:val="auto"/>
                <w:sz w:val="24"/>
              </w:rPr>
              <w:t xml:space="preserve">ЗАДАЧА 3.2. </w:t>
            </w:r>
            <w:r w:rsidRPr="00483675">
              <w:rPr>
                <w:rFonts w:eastAsia="+mn-ea"/>
                <w:iCs/>
                <w:color w:val="auto"/>
                <w:kern w:val="24"/>
                <w:sz w:val="24"/>
              </w:rPr>
              <w:t>Результат расчета себестоимости изделия/работы оформить в виде служебной записки, созданной при помощи компьютерной программы  Microsoft Word.</w:t>
            </w:r>
          </w:p>
        </w:tc>
        <w:tc>
          <w:tcPr>
            <w:tcW w:w="2268" w:type="dxa"/>
            <w:shd w:val="clear" w:color="auto" w:fill="auto"/>
          </w:tcPr>
          <w:p w:rsidR="00D60FC7" w:rsidRPr="00483675" w:rsidRDefault="00D60FC7" w:rsidP="00F85A2C">
            <w:pPr>
              <w:ind w:left="357"/>
              <w:rPr>
                <w:rFonts w:eastAsia="Times New Roman"/>
                <w:color w:val="auto"/>
                <w:sz w:val="24"/>
              </w:rPr>
            </w:pPr>
            <w:r w:rsidRPr="00483675">
              <w:rPr>
                <w:rFonts w:eastAsia="Times New Roman"/>
                <w:color w:val="auto"/>
                <w:sz w:val="24"/>
              </w:rPr>
              <w:t>Максимальный балл – 5 баллов</w:t>
            </w:r>
          </w:p>
        </w:tc>
      </w:tr>
      <w:tr w:rsidR="00D60FC7" w:rsidRPr="00483675" w:rsidTr="00F85A2C">
        <w:tc>
          <w:tcPr>
            <w:tcW w:w="959" w:type="dxa"/>
            <w:shd w:val="clear" w:color="auto" w:fill="auto"/>
          </w:tcPr>
          <w:p w:rsidR="00D60FC7" w:rsidRPr="00483675" w:rsidRDefault="00D60FC7" w:rsidP="00F85A2C">
            <w:pPr>
              <w:rPr>
                <w:color w:val="auto"/>
                <w:sz w:val="24"/>
              </w:rPr>
            </w:pPr>
          </w:p>
        </w:tc>
        <w:tc>
          <w:tcPr>
            <w:tcW w:w="9497" w:type="dxa"/>
            <w:shd w:val="clear" w:color="auto" w:fill="auto"/>
          </w:tcPr>
          <w:p w:rsidR="00D60FC7" w:rsidRPr="00483675" w:rsidRDefault="00D60FC7" w:rsidP="00F85A2C">
            <w:pPr>
              <w:jc w:val="center"/>
              <w:rPr>
                <w:color w:val="auto"/>
                <w:sz w:val="24"/>
              </w:rPr>
            </w:pPr>
            <w:r w:rsidRPr="00483675">
              <w:rPr>
                <w:rFonts w:eastAsia="Times New Roman"/>
                <w:b/>
                <w:color w:val="auto"/>
                <w:sz w:val="24"/>
              </w:rPr>
              <w:t>Критерии оценки:</w:t>
            </w:r>
          </w:p>
        </w:tc>
        <w:tc>
          <w:tcPr>
            <w:tcW w:w="2268" w:type="dxa"/>
            <w:shd w:val="clear" w:color="auto" w:fill="auto"/>
          </w:tcPr>
          <w:p w:rsidR="00D60FC7" w:rsidRPr="00483675" w:rsidRDefault="00D60FC7" w:rsidP="00F85A2C">
            <w:pPr>
              <w:rPr>
                <w:color w:val="auto"/>
                <w:sz w:val="24"/>
              </w:rPr>
            </w:pPr>
          </w:p>
        </w:tc>
      </w:tr>
      <w:tr w:rsidR="00D60FC7" w:rsidRPr="00483675" w:rsidTr="00F85A2C">
        <w:tc>
          <w:tcPr>
            <w:tcW w:w="959" w:type="dxa"/>
            <w:shd w:val="clear" w:color="auto" w:fill="auto"/>
          </w:tcPr>
          <w:p w:rsidR="00D60FC7" w:rsidRPr="00483675" w:rsidRDefault="00D60FC7" w:rsidP="00F85A2C">
            <w:pPr>
              <w:rPr>
                <w:color w:val="auto"/>
                <w:sz w:val="24"/>
              </w:rPr>
            </w:pPr>
            <w:r w:rsidRPr="00483675">
              <w:rPr>
                <w:color w:val="auto"/>
                <w:sz w:val="24"/>
              </w:rPr>
              <w:t>1</w:t>
            </w:r>
          </w:p>
        </w:tc>
        <w:tc>
          <w:tcPr>
            <w:tcW w:w="9497" w:type="dxa"/>
            <w:shd w:val="clear" w:color="auto" w:fill="auto"/>
          </w:tcPr>
          <w:p w:rsidR="00D60FC7" w:rsidRPr="00483675" w:rsidRDefault="00D60FC7" w:rsidP="00F85A2C">
            <w:pPr>
              <w:tabs>
                <w:tab w:val="left" w:pos="567"/>
                <w:tab w:val="left" w:pos="709"/>
                <w:tab w:val="left" w:pos="1134"/>
              </w:tabs>
              <w:rPr>
                <w:rFonts w:eastAsia="Times New Roman"/>
                <w:b/>
                <w:color w:val="auto"/>
                <w:sz w:val="24"/>
              </w:rPr>
            </w:pPr>
            <w:r w:rsidRPr="00483675">
              <w:rPr>
                <w:rFonts w:eastAsia="Times New Roman"/>
                <w:b/>
                <w:color w:val="auto"/>
                <w:sz w:val="24"/>
              </w:rPr>
              <w:t>Наличие реквизитов:</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Адресат</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Информация об авторе документа</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Наименование документа</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Заголовок к тексту</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Дата  документа</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Подпись и расшифровка подписи составителя документа</w:t>
            </w:r>
          </w:p>
        </w:tc>
        <w:tc>
          <w:tcPr>
            <w:tcW w:w="2268"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tc>
      </w:tr>
      <w:tr w:rsidR="00D60FC7" w:rsidRPr="00483675" w:rsidTr="00F85A2C">
        <w:tc>
          <w:tcPr>
            <w:tcW w:w="959" w:type="dxa"/>
            <w:shd w:val="clear" w:color="auto" w:fill="auto"/>
          </w:tcPr>
          <w:p w:rsidR="00D60FC7" w:rsidRPr="00483675" w:rsidRDefault="00D60FC7" w:rsidP="00F85A2C">
            <w:pPr>
              <w:rPr>
                <w:color w:val="auto"/>
                <w:sz w:val="24"/>
              </w:rPr>
            </w:pPr>
            <w:r w:rsidRPr="00483675">
              <w:rPr>
                <w:color w:val="auto"/>
                <w:sz w:val="24"/>
              </w:rPr>
              <w:t>2</w:t>
            </w:r>
          </w:p>
        </w:tc>
        <w:tc>
          <w:tcPr>
            <w:tcW w:w="9497" w:type="dxa"/>
            <w:shd w:val="clear" w:color="auto" w:fill="auto"/>
          </w:tcPr>
          <w:p w:rsidR="00D60FC7" w:rsidRPr="00483675" w:rsidRDefault="00D60FC7" w:rsidP="00F85A2C">
            <w:pPr>
              <w:rPr>
                <w:rFonts w:eastAsia="Times New Roman"/>
                <w:b/>
                <w:color w:val="auto"/>
                <w:sz w:val="24"/>
              </w:rPr>
            </w:pPr>
            <w:r w:rsidRPr="00483675">
              <w:rPr>
                <w:rFonts w:eastAsia="Times New Roman"/>
                <w:b/>
                <w:color w:val="auto"/>
                <w:sz w:val="24"/>
              </w:rPr>
              <w:t>Текст служебной записки</w:t>
            </w:r>
          </w:p>
          <w:p w:rsidR="00D60FC7" w:rsidRPr="00483675" w:rsidRDefault="00D60FC7" w:rsidP="00F85A2C">
            <w:pPr>
              <w:rPr>
                <w:rFonts w:eastAsia="Times New Roman"/>
                <w:color w:val="auto"/>
                <w:sz w:val="24"/>
              </w:rPr>
            </w:pPr>
            <w:r w:rsidRPr="00483675">
              <w:rPr>
                <w:rFonts w:eastAsia="Times New Roman"/>
                <w:color w:val="auto"/>
                <w:sz w:val="24"/>
              </w:rPr>
              <w:t xml:space="preserve">Соблюдение структуры текста </w:t>
            </w:r>
          </w:p>
          <w:p w:rsidR="00D60FC7" w:rsidRPr="00483675" w:rsidRDefault="00D60FC7" w:rsidP="00F85A2C">
            <w:pPr>
              <w:rPr>
                <w:rFonts w:eastAsia="Times New Roman"/>
                <w:color w:val="auto"/>
                <w:sz w:val="24"/>
              </w:rPr>
            </w:pPr>
            <w:r w:rsidRPr="00483675">
              <w:rPr>
                <w:rFonts w:eastAsia="Times New Roman"/>
                <w:color w:val="auto"/>
                <w:sz w:val="24"/>
              </w:rPr>
              <w:t xml:space="preserve">- основание, </w:t>
            </w:r>
          </w:p>
          <w:p w:rsidR="00D60FC7" w:rsidRPr="00483675" w:rsidRDefault="00D60FC7" w:rsidP="00F85A2C">
            <w:pPr>
              <w:rPr>
                <w:rFonts w:eastAsia="Times New Roman"/>
                <w:color w:val="auto"/>
                <w:sz w:val="24"/>
              </w:rPr>
            </w:pPr>
            <w:r w:rsidRPr="00483675">
              <w:rPr>
                <w:rFonts w:eastAsia="Times New Roman"/>
                <w:color w:val="auto"/>
                <w:sz w:val="24"/>
              </w:rPr>
              <w:t xml:space="preserve">- анализ ситуации, </w:t>
            </w:r>
          </w:p>
          <w:p w:rsidR="00D60FC7" w:rsidRPr="00483675" w:rsidRDefault="00D60FC7" w:rsidP="00F85A2C">
            <w:pPr>
              <w:rPr>
                <w:rFonts w:eastAsia="Times New Roman"/>
                <w:color w:val="auto"/>
                <w:sz w:val="24"/>
              </w:rPr>
            </w:pPr>
            <w:r w:rsidRPr="00483675">
              <w:rPr>
                <w:rFonts w:eastAsia="Times New Roman"/>
                <w:color w:val="auto"/>
                <w:sz w:val="24"/>
              </w:rPr>
              <w:t>- выводы и предложения</w:t>
            </w:r>
          </w:p>
          <w:p w:rsidR="00D60FC7" w:rsidRPr="00483675" w:rsidRDefault="00D60FC7" w:rsidP="00F85A2C">
            <w:pPr>
              <w:rPr>
                <w:rFonts w:eastAsia="Times New Roman"/>
                <w:color w:val="auto"/>
                <w:sz w:val="24"/>
              </w:rPr>
            </w:pPr>
            <w:r w:rsidRPr="00483675">
              <w:rPr>
                <w:rFonts w:eastAsia="Times New Roman"/>
                <w:color w:val="auto"/>
                <w:sz w:val="24"/>
              </w:rPr>
              <w:t xml:space="preserve">Содержательные требования к тексту </w:t>
            </w:r>
          </w:p>
          <w:p w:rsidR="00D60FC7" w:rsidRPr="00483675" w:rsidRDefault="00D60FC7" w:rsidP="00F85A2C">
            <w:pPr>
              <w:rPr>
                <w:rFonts w:eastAsia="Times New Roman"/>
                <w:color w:val="auto"/>
                <w:sz w:val="24"/>
              </w:rPr>
            </w:pPr>
            <w:r w:rsidRPr="00483675">
              <w:rPr>
                <w:rFonts w:eastAsia="Times New Roman"/>
                <w:color w:val="auto"/>
                <w:sz w:val="24"/>
              </w:rPr>
              <w:t xml:space="preserve">- точность, </w:t>
            </w:r>
          </w:p>
          <w:p w:rsidR="00D60FC7" w:rsidRPr="00483675" w:rsidRDefault="00D60FC7" w:rsidP="00F85A2C">
            <w:pPr>
              <w:rPr>
                <w:rFonts w:eastAsia="Times New Roman"/>
                <w:color w:val="auto"/>
                <w:sz w:val="24"/>
              </w:rPr>
            </w:pPr>
            <w:r w:rsidRPr="00483675">
              <w:rPr>
                <w:rFonts w:eastAsia="Times New Roman"/>
                <w:color w:val="auto"/>
                <w:sz w:val="24"/>
              </w:rPr>
              <w:lastRenderedPageBreak/>
              <w:t xml:space="preserve">- логичность, </w:t>
            </w:r>
          </w:p>
          <w:p w:rsidR="00D60FC7" w:rsidRPr="00483675" w:rsidRDefault="00D60FC7" w:rsidP="00F85A2C">
            <w:pPr>
              <w:rPr>
                <w:rFonts w:eastAsia="Times New Roman"/>
                <w:color w:val="auto"/>
                <w:sz w:val="24"/>
              </w:rPr>
            </w:pPr>
            <w:r w:rsidRPr="00483675">
              <w:rPr>
                <w:rFonts w:eastAsia="Times New Roman"/>
                <w:color w:val="auto"/>
                <w:sz w:val="24"/>
              </w:rPr>
              <w:t>- аргументированность текста.</w:t>
            </w:r>
          </w:p>
        </w:tc>
        <w:tc>
          <w:tcPr>
            <w:tcW w:w="2268"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lastRenderedPageBreak/>
              <w:t>0,5</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c>
          <w:tcPr>
            <w:tcW w:w="959" w:type="dxa"/>
            <w:shd w:val="clear" w:color="auto" w:fill="auto"/>
          </w:tcPr>
          <w:p w:rsidR="00D60FC7" w:rsidRPr="00483675" w:rsidRDefault="00D60FC7" w:rsidP="00F85A2C">
            <w:pPr>
              <w:rPr>
                <w:color w:val="auto"/>
                <w:sz w:val="24"/>
              </w:rPr>
            </w:pPr>
            <w:r w:rsidRPr="00483675">
              <w:rPr>
                <w:color w:val="auto"/>
                <w:sz w:val="24"/>
              </w:rPr>
              <w:lastRenderedPageBreak/>
              <w:t>3</w:t>
            </w:r>
          </w:p>
        </w:tc>
        <w:tc>
          <w:tcPr>
            <w:tcW w:w="9497" w:type="dxa"/>
            <w:shd w:val="clear" w:color="auto" w:fill="auto"/>
          </w:tcPr>
          <w:p w:rsidR="00D60FC7" w:rsidRPr="00483675" w:rsidRDefault="00D60FC7" w:rsidP="00F85A2C">
            <w:pPr>
              <w:rPr>
                <w:rFonts w:eastAsia="+mn-ea"/>
                <w:b/>
                <w:iCs/>
                <w:color w:val="auto"/>
                <w:kern w:val="24"/>
                <w:sz w:val="24"/>
              </w:rPr>
            </w:pPr>
            <w:r w:rsidRPr="00483675">
              <w:rPr>
                <w:rFonts w:eastAsia="+mn-ea"/>
                <w:b/>
                <w:iCs/>
                <w:color w:val="auto"/>
                <w:kern w:val="24"/>
                <w:sz w:val="24"/>
              </w:rPr>
              <w:t>Microsoft Word</w:t>
            </w:r>
          </w:p>
          <w:p w:rsidR="00D60FC7" w:rsidRPr="00483675" w:rsidRDefault="00D60FC7" w:rsidP="00F85A2C">
            <w:pPr>
              <w:rPr>
                <w:rFonts w:eastAsia="+mn-ea"/>
                <w:iCs/>
                <w:color w:val="auto"/>
                <w:kern w:val="24"/>
                <w:sz w:val="24"/>
              </w:rPr>
            </w:pPr>
            <w:r w:rsidRPr="00483675">
              <w:rPr>
                <w:rFonts w:eastAsia="+mn-ea"/>
                <w:iCs/>
                <w:color w:val="auto"/>
                <w:kern w:val="24"/>
                <w:sz w:val="24"/>
              </w:rPr>
              <w:t>Применение опции форматирования:</w:t>
            </w:r>
          </w:p>
          <w:p w:rsidR="00D60FC7" w:rsidRPr="00483675" w:rsidRDefault="00D60FC7" w:rsidP="00F85A2C">
            <w:pPr>
              <w:rPr>
                <w:rFonts w:eastAsia="Times New Roman"/>
                <w:i/>
                <w:color w:val="auto"/>
                <w:sz w:val="24"/>
                <w:lang w:val="en-US"/>
              </w:rPr>
            </w:pPr>
            <w:r w:rsidRPr="00483675">
              <w:rPr>
                <w:rFonts w:eastAsia="Times New Roman"/>
                <w:color w:val="auto"/>
                <w:sz w:val="24"/>
              </w:rPr>
              <w:t>Шрифт</w:t>
            </w:r>
            <w:r w:rsidRPr="00483675">
              <w:rPr>
                <w:rFonts w:eastAsia="Times New Roman"/>
                <w:color w:val="auto"/>
                <w:sz w:val="24"/>
                <w:lang w:val="en-US"/>
              </w:rPr>
              <w:t xml:space="preserve"> (Times New Roman)</w:t>
            </w:r>
          </w:p>
          <w:p w:rsidR="00D60FC7" w:rsidRPr="00483675" w:rsidRDefault="00D60FC7" w:rsidP="00F85A2C">
            <w:pPr>
              <w:rPr>
                <w:rFonts w:eastAsia="Times New Roman"/>
                <w:color w:val="auto"/>
                <w:sz w:val="24"/>
                <w:lang w:val="en-US"/>
              </w:rPr>
            </w:pPr>
            <w:r w:rsidRPr="00483675">
              <w:rPr>
                <w:rFonts w:eastAsia="Times New Roman"/>
                <w:color w:val="auto"/>
                <w:sz w:val="24"/>
              </w:rPr>
              <w:t>Размер</w:t>
            </w:r>
            <w:r w:rsidRPr="00483675">
              <w:rPr>
                <w:rFonts w:eastAsia="Times New Roman"/>
                <w:color w:val="auto"/>
                <w:sz w:val="24"/>
                <w:lang w:val="en-US"/>
              </w:rPr>
              <w:t xml:space="preserve"> </w:t>
            </w:r>
            <w:r w:rsidRPr="00483675">
              <w:rPr>
                <w:rFonts w:eastAsia="Times New Roman"/>
                <w:color w:val="auto"/>
                <w:sz w:val="24"/>
              </w:rPr>
              <w:t>шрифта</w:t>
            </w:r>
            <w:r w:rsidRPr="00483675">
              <w:rPr>
                <w:rFonts w:eastAsia="Times New Roman"/>
                <w:color w:val="auto"/>
                <w:sz w:val="24"/>
                <w:lang w:val="en-US"/>
              </w:rPr>
              <w:t xml:space="preserve"> (14)</w:t>
            </w:r>
          </w:p>
          <w:p w:rsidR="00D60FC7" w:rsidRPr="00483675" w:rsidRDefault="00D60FC7" w:rsidP="00F85A2C">
            <w:pPr>
              <w:rPr>
                <w:rFonts w:eastAsia="Times New Roman"/>
                <w:color w:val="auto"/>
                <w:sz w:val="24"/>
              </w:rPr>
            </w:pPr>
            <w:r w:rsidRPr="00483675">
              <w:rPr>
                <w:rFonts w:eastAsia="+mn-ea"/>
                <w:iCs/>
                <w:color w:val="auto"/>
                <w:kern w:val="24"/>
                <w:sz w:val="24"/>
              </w:rPr>
              <w:t>Заглавные буквы в наименовании документа</w:t>
            </w:r>
          </w:p>
          <w:p w:rsidR="00D60FC7" w:rsidRPr="00483675" w:rsidRDefault="00D60FC7" w:rsidP="00F85A2C">
            <w:pPr>
              <w:rPr>
                <w:rFonts w:eastAsia="+mn-ea"/>
                <w:iCs/>
                <w:color w:val="auto"/>
                <w:kern w:val="24"/>
                <w:sz w:val="24"/>
              </w:rPr>
            </w:pPr>
            <w:r w:rsidRPr="00483675">
              <w:rPr>
                <w:rFonts w:eastAsia="+mn-ea"/>
                <w:iCs/>
                <w:color w:val="auto"/>
                <w:kern w:val="24"/>
                <w:sz w:val="24"/>
              </w:rPr>
              <w:t>Разреженный межсимвольный интервал в наименовании документа</w:t>
            </w:r>
          </w:p>
          <w:p w:rsidR="00D60FC7" w:rsidRPr="00483675" w:rsidRDefault="00D60FC7" w:rsidP="00F85A2C">
            <w:pPr>
              <w:rPr>
                <w:rFonts w:eastAsia="+mn-ea"/>
                <w:i/>
                <w:iCs/>
                <w:color w:val="auto"/>
                <w:kern w:val="24"/>
                <w:sz w:val="24"/>
              </w:rPr>
            </w:pPr>
            <w:r w:rsidRPr="00483675">
              <w:rPr>
                <w:rFonts w:eastAsia="+mn-ea"/>
                <w:iCs/>
                <w:color w:val="auto"/>
                <w:kern w:val="24"/>
                <w:sz w:val="24"/>
              </w:rPr>
              <w:t xml:space="preserve">Отступы в абзацах </w:t>
            </w:r>
            <w:r w:rsidRPr="00483675">
              <w:rPr>
                <w:rFonts w:eastAsia="+mn-ea"/>
                <w:i/>
                <w:iCs/>
                <w:color w:val="auto"/>
                <w:kern w:val="24"/>
                <w:sz w:val="24"/>
              </w:rPr>
              <w:t>(</w:t>
            </w:r>
            <w:r w:rsidRPr="00483675">
              <w:rPr>
                <w:rFonts w:eastAsia="+mn-ea"/>
                <w:iCs/>
                <w:color w:val="auto"/>
                <w:kern w:val="24"/>
                <w:sz w:val="24"/>
              </w:rPr>
              <w:t>интервал 0 пт</w:t>
            </w:r>
            <w:r w:rsidRPr="00483675">
              <w:rPr>
                <w:rFonts w:eastAsia="+mn-ea"/>
                <w:i/>
                <w:iCs/>
                <w:color w:val="auto"/>
                <w:kern w:val="24"/>
                <w:sz w:val="24"/>
              </w:rPr>
              <w:t>)</w:t>
            </w:r>
          </w:p>
          <w:p w:rsidR="00D60FC7" w:rsidRPr="00483675" w:rsidRDefault="00D60FC7" w:rsidP="00F85A2C">
            <w:pPr>
              <w:rPr>
                <w:rFonts w:eastAsia="+mn-ea"/>
                <w:iCs/>
                <w:color w:val="auto"/>
                <w:kern w:val="24"/>
                <w:sz w:val="24"/>
              </w:rPr>
            </w:pPr>
            <w:r w:rsidRPr="00483675">
              <w:rPr>
                <w:rFonts w:eastAsia="+mn-ea"/>
                <w:iCs/>
                <w:color w:val="auto"/>
                <w:kern w:val="24"/>
                <w:sz w:val="24"/>
              </w:rPr>
              <w:t>Выравнивание текста по ширине</w:t>
            </w:r>
          </w:p>
          <w:p w:rsidR="00D60FC7" w:rsidRPr="00483675" w:rsidRDefault="00D60FC7" w:rsidP="00F85A2C">
            <w:pPr>
              <w:rPr>
                <w:rFonts w:eastAsia="+mn-ea"/>
                <w:i/>
                <w:iCs/>
                <w:color w:val="auto"/>
                <w:kern w:val="24"/>
                <w:sz w:val="24"/>
              </w:rPr>
            </w:pPr>
            <w:r w:rsidRPr="00483675">
              <w:rPr>
                <w:rFonts w:eastAsia="+mn-ea"/>
                <w:iCs/>
                <w:color w:val="auto"/>
                <w:kern w:val="24"/>
                <w:sz w:val="24"/>
              </w:rPr>
              <w:t>Межстрочный интервал (1,5 пт)</w:t>
            </w:r>
          </w:p>
          <w:p w:rsidR="00D60FC7" w:rsidRPr="00483675" w:rsidRDefault="00D60FC7" w:rsidP="00F85A2C">
            <w:pPr>
              <w:rPr>
                <w:rFonts w:eastAsia="Times New Roman"/>
                <w:color w:val="auto"/>
                <w:sz w:val="24"/>
              </w:rPr>
            </w:pPr>
            <w:r w:rsidRPr="00483675">
              <w:rPr>
                <w:rFonts w:eastAsia="Times New Roman"/>
                <w:color w:val="auto"/>
                <w:sz w:val="24"/>
              </w:rPr>
              <w:t xml:space="preserve">Поля документа </w:t>
            </w:r>
            <w:r w:rsidRPr="00483675">
              <w:rPr>
                <w:rFonts w:eastAsia="+mn-ea"/>
                <w:i/>
                <w:iCs/>
                <w:color w:val="auto"/>
                <w:kern w:val="24"/>
                <w:sz w:val="24"/>
              </w:rPr>
              <w:t>(верхнее – 1,5см; нижнее – 2,0см; левое – 2,5см; правое – 1,5см. )</w:t>
            </w:r>
          </w:p>
        </w:tc>
        <w:tc>
          <w:tcPr>
            <w:tcW w:w="2268" w:type="dxa"/>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0,1</w:t>
            </w:r>
          </w:p>
        </w:tc>
      </w:tr>
    </w:tbl>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3 </w:t>
      </w:r>
    </w:p>
    <w:p w:rsidR="00D60FC7" w:rsidRPr="00483675" w:rsidRDefault="00D60FC7" w:rsidP="00D60FC7">
      <w:pPr>
        <w:tabs>
          <w:tab w:val="left" w:pos="567"/>
          <w:tab w:val="left" w:pos="709"/>
          <w:tab w:val="left" w:pos="1134"/>
        </w:tabs>
        <w:spacing w:after="120"/>
        <w:jc w:val="right"/>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6"/>
        <w:gridCol w:w="2552"/>
        <w:gridCol w:w="2297"/>
      </w:tblGrid>
      <w:tr w:rsidR="00D60FC7" w:rsidRPr="00483675" w:rsidTr="00F85A2C">
        <w:tc>
          <w:tcPr>
            <w:tcW w:w="1701"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2976"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2552"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2297"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170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Решение задачи, создание документа Служебная записка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Текстовый</w:t>
            </w:r>
            <w:r w:rsidRPr="00483675">
              <w:rPr>
                <w:rStyle w:val="apple-converted-space"/>
                <w:color w:val="auto"/>
                <w:sz w:val="24"/>
              </w:rPr>
              <w:t> </w:t>
            </w:r>
            <w:r w:rsidRPr="00483675">
              <w:rPr>
                <w:color w:val="auto"/>
                <w:sz w:val="24"/>
              </w:rPr>
              <w:t>процессор</w:t>
            </w:r>
            <w:r w:rsidRPr="00483675">
              <w:rPr>
                <w:rStyle w:val="apple-converted-space"/>
                <w:color w:val="auto"/>
                <w:sz w:val="24"/>
              </w:rPr>
              <w:t> </w:t>
            </w:r>
            <w:r w:rsidRPr="00483675">
              <w:rPr>
                <w:color w:val="auto"/>
                <w:sz w:val="24"/>
              </w:rPr>
              <w:t>Microsoft</w:t>
            </w:r>
            <w:r w:rsidRPr="00483675">
              <w:rPr>
                <w:rStyle w:val="apple-converted-space"/>
                <w:color w:val="auto"/>
                <w:sz w:val="24"/>
              </w:rPr>
              <w:t> </w:t>
            </w:r>
            <w:r w:rsidRPr="00483675">
              <w:rPr>
                <w:color w:val="auto"/>
                <w:sz w:val="24"/>
              </w:rPr>
              <w:t>Word</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Компьютеры на базе AMD X4 </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Кабинеты информатики</w:t>
            </w:r>
          </w:p>
        </w:tc>
      </w:tr>
    </w:tbl>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Паспорт практического задания</w:t>
      </w: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r w:rsidRPr="00483675">
        <w:rPr>
          <w:rFonts w:eastAsia="Times New Roman"/>
          <w:b/>
          <w:color w:val="auto"/>
          <w:sz w:val="24"/>
        </w:rPr>
        <w:t>инвариантной  части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095"/>
        <w:gridCol w:w="7117"/>
      </w:tblGrid>
      <w:tr w:rsidR="00D60FC7" w:rsidRPr="00483675" w:rsidTr="00F85A2C">
        <w:trPr>
          <w:trHeight w:val="255"/>
        </w:trPr>
        <w:tc>
          <w:tcPr>
            <w:tcW w:w="1276" w:type="dxa"/>
          </w:tcPr>
          <w:p w:rsidR="00D60FC7" w:rsidRPr="00483675" w:rsidRDefault="00D60FC7"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13212" w:type="dxa"/>
            <w:gridSpan w:val="2"/>
            <w:shd w:val="clear" w:color="auto" w:fill="auto"/>
            <w:vAlign w:val="center"/>
          </w:tcPr>
          <w:p w:rsidR="00D60FC7" w:rsidRPr="00483675" w:rsidRDefault="00D60FC7"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15.00.00 МАШИНОСТРОЕНИЕ</w:t>
            </w:r>
          </w:p>
        </w:tc>
      </w:tr>
      <w:tr w:rsidR="00D60FC7" w:rsidRPr="00483675" w:rsidTr="00F85A2C">
        <w:tc>
          <w:tcPr>
            <w:tcW w:w="1276" w:type="dxa"/>
          </w:tcPr>
          <w:p w:rsidR="00D60FC7" w:rsidRPr="00483675" w:rsidRDefault="00D60FC7" w:rsidP="00D60FC7">
            <w:pPr>
              <w:numPr>
                <w:ilvl w:val="0"/>
                <w:numId w:val="16"/>
              </w:numPr>
              <w:tabs>
                <w:tab w:val="left" w:pos="567"/>
                <w:tab w:val="left" w:pos="709"/>
                <w:tab w:val="left" w:pos="1134"/>
              </w:tabs>
              <w:rPr>
                <w:rFonts w:eastAsia="Times New Roman"/>
                <w:color w:val="auto"/>
                <w:sz w:val="24"/>
              </w:rPr>
            </w:pPr>
          </w:p>
        </w:tc>
        <w:tc>
          <w:tcPr>
            <w:tcW w:w="6095"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15.02.04 Специальные машины и устройства, Приказ N 346 от 18 апреля 2014 г.</w:t>
            </w:r>
          </w:p>
        </w:tc>
        <w:tc>
          <w:tcPr>
            <w:tcW w:w="7117"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15.02.08 Технология машиностроения, Приказ N 350 от 18 апреля 2014 г.</w:t>
            </w:r>
          </w:p>
        </w:tc>
      </w:tr>
      <w:tr w:rsidR="00D60FC7" w:rsidRPr="00483675" w:rsidTr="00F85A2C">
        <w:tc>
          <w:tcPr>
            <w:tcW w:w="1276" w:type="dxa"/>
          </w:tcPr>
          <w:p w:rsidR="00D60FC7" w:rsidRPr="00483675" w:rsidRDefault="00D60FC7" w:rsidP="00D60FC7">
            <w:pPr>
              <w:numPr>
                <w:ilvl w:val="0"/>
                <w:numId w:val="16"/>
              </w:numPr>
              <w:tabs>
                <w:tab w:val="left" w:pos="567"/>
                <w:tab w:val="left" w:pos="709"/>
                <w:tab w:val="left" w:pos="1134"/>
              </w:tabs>
              <w:rPr>
                <w:rFonts w:eastAsia="Times New Roman"/>
                <w:color w:val="auto"/>
                <w:sz w:val="24"/>
              </w:rPr>
            </w:pPr>
          </w:p>
        </w:tc>
        <w:tc>
          <w:tcPr>
            <w:tcW w:w="13212" w:type="dxa"/>
            <w:gridSpan w:val="2"/>
            <w:shd w:val="clear" w:color="auto" w:fill="auto"/>
          </w:tcPr>
          <w:p w:rsidR="00D60FC7" w:rsidRPr="00483675" w:rsidRDefault="00D60FC7" w:rsidP="00F85A2C">
            <w:pPr>
              <w:autoSpaceDE w:val="0"/>
              <w:autoSpaceDN w:val="0"/>
              <w:adjustRightInd w:val="0"/>
              <w:rPr>
                <w:color w:val="auto"/>
                <w:sz w:val="24"/>
              </w:rPr>
            </w:pPr>
            <w:r w:rsidRPr="00483675">
              <w:rPr>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FC7" w:rsidRPr="00483675" w:rsidRDefault="00D60FC7" w:rsidP="00F85A2C">
            <w:pPr>
              <w:autoSpaceDE w:val="0"/>
              <w:autoSpaceDN w:val="0"/>
              <w:adjustRightInd w:val="0"/>
              <w:rPr>
                <w:color w:val="auto"/>
                <w:sz w:val="24"/>
              </w:rPr>
            </w:pPr>
            <w:r w:rsidRPr="00483675">
              <w:rPr>
                <w:color w:val="auto"/>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FC7" w:rsidRPr="00483675" w:rsidRDefault="00D60FC7" w:rsidP="00F85A2C">
            <w:pPr>
              <w:autoSpaceDE w:val="0"/>
              <w:autoSpaceDN w:val="0"/>
              <w:adjustRightInd w:val="0"/>
              <w:rPr>
                <w:color w:val="auto"/>
                <w:sz w:val="24"/>
              </w:rPr>
            </w:pPr>
            <w:r w:rsidRPr="00483675">
              <w:rPr>
                <w:color w:val="auto"/>
                <w:sz w:val="24"/>
              </w:rPr>
              <w:t>ОК 5. Использовать информационно-коммуникационные технологии в профессиональной деятельности.</w:t>
            </w:r>
          </w:p>
          <w:p w:rsidR="00D60FC7" w:rsidRPr="00483675" w:rsidRDefault="00D60FC7" w:rsidP="00F85A2C">
            <w:pPr>
              <w:autoSpaceDE w:val="0"/>
              <w:autoSpaceDN w:val="0"/>
              <w:adjustRightInd w:val="0"/>
              <w:rPr>
                <w:rFonts w:eastAsia="Times New Roman"/>
                <w:color w:val="auto"/>
                <w:sz w:val="24"/>
              </w:rPr>
            </w:pPr>
            <w:r w:rsidRPr="00483675">
              <w:rPr>
                <w:color w:val="auto"/>
                <w:sz w:val="24"/>
              </w:rPr>
              <w:t>ОК 9. Ориентироваться в условиях частой смены технологий в профессиональной деятельности</w:t>
            </w:r>
          </w:p>
        </w:tc>
      </w:tr>
      <w:tr w:rsidR="00D60FC7" w:rsidRPr="00483675" w:rsidTr="00F85A2C">
        <w:tc>
          <w:tcPr>
            <w:tcW w:w="1276" w:type="dxa"/>
          </w:tcPr>
          <w:p w:rsidR="00D60FC7" w:rsidRPr="00483675" w:rsidRDefault="00D60FC7" w:rsidP="00D60FC7">
            <w:pPr>
              <w:numPr>
                <w:ilvl w:val="0"/>
                <w:numId w:val="16"/>
              </w:numPr>
              <w:tabs>
                <w:tab w:val="left" w:pos="567"/>
                <w:tab w:val="left" w:pos="709"/>
                <w:tab w:val="left" w:pos="1134"/>
              </w:tabs>
              <w:spacing w:line="360" w:lineRule="auto"/>
              <w:jc w:val="center"/>
              <w:rPr>
                <w:rFonts w:eastAsia="Times New Roman"/>
                <w:color w:val="auto"/>
                <w:sz w:val="24"/>
              </w:rPr>
            </w:pPr>
          </w:p>
        </w:tc>
        <w:tc>
          <w:tcPr>
            <w:tcW w:w="6095" w:type="dxa"/>
            <w:shd w:val="clear" w:color="auto" w:fill="auto"/>
          </w:tcPr>
          <w:p w:rsidR="00D60FC7" w:rsidRPr="00483675" w:rsidRDefault="00D60FC7" w:rsidP="00F85A2C">
            <w:pPr>
              <w:rPr>
                <w:rFonts w:eastAsia="Times New Roman"/>
                <w:color w:val="auto"/>
                <w:sz w:val="24"/>
              </w:rPr>
            </w:pPr>
            <w:bookmarkStart w:id="6" w:name="sub_15211"/>
            <w:r w:rsidRPr="00483675">
              <w:rPr>
                <w:rFonts w:eastAsia="Times New Roman"/>
                <w:color w:val="auto"/>
                <w:sz w:val="24"/>
              </w:rPr>
              <w:t>ПК 1.1. Участвовать в разработке конструкторской документации, ее оформлении и внесении изменений на всех стадиях технической подготовки производства.</w:t>
            </w:r>
          </w:p>
          <w:p w:rsidR="00D60FC7" w:rsidRPr="00483675" w:rsidRDefault="00D60FC7" w:rsidP="00F85A2C">
            <w:pPr>
              <w:widowControl w:val="0"/>
              <w:autoSpaceDE w:val="0"/>
              <w:autoSpaceDN w:val="0"/>
              <w:adjustRightInd w:val="0"/>
              <w:jc w:val="both"/>
              <w:rPr>
                <w:rFonts w:eastAsia="Times New Roman"/>
                <w:color w:val="auto"/>
                <w:sz w:val="24"/>
              </w:rPr>
            </w:pPr>
            <w:bookmarkStart w:id="7" w:name="sub_15231"/>
            <w:bookmarkEnd w:id="6"/>
            <w:r w:rsidRPr="00483675">
              <w:rPr>
                <w:rFonts w:eastAsia="Times New Roman"/>
                <w:color w:val="auto"/>
                <w:sz w:val="24"/>
              </w:rPr>
              <w:t>ПК 3.1. Участвовать в разработке и внедрении технологических процессов производства систем вооружения.</w:t>
            </w:r>
          </w:p>
          <w:p w:rsidR="00D60FC7" w:rsidRPr="00483675" w:rsidRDefault="00D60FC7" w:rsidP="00F85A2C">
            <w:pPr>
              <w:widowControl w:val="0"/>
              <w:autoSpaceDE w:val="0"/>
              <w:autoSpaceDN w:val="0"/>
              <w:adjustRightInd w:val="0"/>
              <w:jc w:val="both"/>
              <w:rPr>
                <w:rFonts w:eastAsia="Times New Roman"/>
                <w:color w:val="auto"/>
                <w:sz w:val="24"/>
              </w:rPr>
            </w:pPr>
            <w:bookmarkStart w:id="8" w:name="sub_15234"/>
            <w:bookmarkEnd w:id="7"/>
            <w:r w:rsidRPr="00483675">
              <w:rPr>
                <w:rFonts w:eastAsia="Times New Roman"/>
                <w:color w:val="auto"/>
                <w:sz w:val="24"/>
              </w:rPr>
              <w:t>ПК 3.4. Назначать и рассчитывать оптимальные режимы резания и нормы времени для технологических процессов производства систем вооружения.</w:t>
            </w:r>
            <w:bookmarkEnd w:id="8"/>
          </w:p>
        </w:tc>
        <w:tc>
          <w:tcPr>
            <w:tcW w:w="7117" w:type="dxa"/>
            <w:shd w:val="clear" w:color="auto" w:fill="auto"/>
          </w:tcPr>
          <w:p w:rsidR="00D60FC7" w:rsidRPr="00483675" w:rsidRDefault="00D60FC7" w:rsidP="00F85A2C">
            <w:pPr>
              <w:autoSpaceDE w:val="0"/>
              <w:autoSpaceDN w:val="0"/>
              <w:adjustRightInd w:val="0"/>
              <w:rPr>
                <w:color w:val="auto"/>
                <w:sz w:val="24"/>
              </w:rPr>
            </w:pPr>
            <w:r w:rsidRPr="00483675">
              <w:rPr>
                <w:color w:val="auto"/>
                <w:sz w:val="24"/>
              </w:rPr>
              <w:t>ПК 1.1. Использовать конструкторскую документацию при разработке технологических процессов изготовления деталей.</w:t>
            </w:r>
          </w:p>
          <w:p w:rsidR="00D60FC7" w:rsidRPr="00483675" w:rsidRDefault="00D60FC7" w:rsidP="00F85A2C">
            <w:pPr>
              <w:autoSpaceDE w:val="0"/>
              <w:autoSpaceDN w:val="0"/>
              <w:adjustRightInd w:val="0"/>
              <w:rPr>
                <w:color w:val="auto"/>
                <w:sz w:val="24"/>
              </w:rPr>
            </w:pPr>
            <w:r w:rsidRPr="00483675">
              <w:rPr>
                <w:color w:val="auto"/>
                <w:sz w:val="24"/>
              </w:rPr>
              <w:t>ПК 1.3. Составлять маршруты изготовления деталей и проектировать технологические операции.</w:t>
            </w:r>
          </w:p>
          <w:p w:rsidR="00D60FC7" w:rsidRPr="00483675" w:rsidRDefault="00D60FC7" w:rsidP="00F85A2C">
            <w:pPr>
              <w:autoSpaceDE w:val="0"/>
              <w:autoSpaceDN w:val="0"/>
              <w:adjustRightInd w:val="0"/>
              <w:rPr>
                <w:color w:val="auto"/>
                <w:sz w:val="24"/>
              </w:rPr>
            </w:pPr>
            <w:r w:rsidRPr="00483675">
              <w:rPr>
                <w:color w:val="auto"/>
                <w:sz w:val="24"/>
              </w:rPr>
              <w:t>ПК 1.5. Использовать системы автоматизированного проектирования технологических процессов</w:t>
            </w:r>
          </w:p>
          <w:p w:rsidR="00D60FC7" w:rsidRPr="00483675" w:rsidRDefault="00D60FC7" w:rsidP="00F85A2C">
            <w:pPr>
              <w:autoSpaceDE w:val="0"/>
              <w:autoSpaceDN w:val="0"/>
              <w:adjustRightInd w:val="0"/>
              <w:rPr>
                <w:rFonts w:eastAsia="Times New Roman"/>
                <w:color w:val="auto"/>
                <w:sz w:val="24"/>
              </w:rPr>
            </w:pPr>
            <w:r w:rsidRPr="00483675">
              <w:rPr>
                <w:color w:val="auto"/>
                <w:sz w:val="24"/>
              </w:rPr>
              <w:t>обработки деталей.</w:t>
            </w:r>
          </w:p>
        </w:tc>
      </w:tr>
      <w:tr w:rsidR="00D60FC7" w:rsidRPr="00483675" w:rsidTr="00F85A2C">
        <w:tc>
          <w:tcPr>
            <w:tcW w:w="1276" w:type="dxa"/>
          </w:tcPr>
          <w:p w:rsidR="00D60FC7" w:rsidRPr="00483675" w:rsidRDefault="00D60FC7" w:rsidP="00D60FC7">
            <w:pPr>
              <w:numPr>
                <w:ilvl w:val="0"/>
                <w:numId w:val="16"/>
              </w:numPr>
              <w:tabs>
                <w:tab w:val="left" w:pos="567"/>
                <w:tab w:val="left" w:pos="709"/>
                <w:tab w:val="left" w:pos="1134"/>
              </w:tabs>
              <w:spacing w:line="360" w:lineRule="auto"/>
              <w:jc w:val="center"/>
              <w:rPr>
                <w:rFonts w:eastAsia="Times New Roman"/>
                <w:color w:val="auto"/>
                <w:sz w:val="24"/>
              </w:rPr>
            </w:pPr>
          </w:p>
        </w:tc>
        <w:tc>
          <w:tcPr>
            <w:tcW w:w="6095"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 xml:space="preserve">ОП 01 Инженерная графика, </w:t>
            </w:r>
          </w:p>
          <w:p w:rsidR="00D60FC7" w:rsidRPr="00483675" w:rsidRDefault="00D60FC7" w:rsidP="00F85A2C">
            <w:pPr>
              <w:tabs>
                <w:tab w:val="left" w:pos="567"/>
                <w:tab w:val="left" w:pos="709"/>
                <w:tab w:val="left" w:pos="1134"/>
              </w:tabs>
              <w:rPr>
                <w:color w:val="auto"/>
                <w:sz w:val="24"/>
              </w:rPr>
            </w:pPr>
            <w:r w:rsidRPr="00483675">
              <w:rPr>
                <w:color w:val="auto"/>
                <w:sz w:val="24"/>
              </w:rPr>
              <w:t>ОП.03. Технические измерения и стандартизация</w:t>
            </w:r>
          </w:p>
          <w:p w:rsidR="00D60FC7" w:rsidRPr="00483675" w:rsidRDefault="00D60FC7" w:rsidP="00F85A2C">
            <w:pPr>
              <w:tabs>
                <w:tab w:val="left" w:pos="567"/>
                <w:tab w:val="left" w:pos="709"/>
                <w:tab w:val="left" w:pos="1134"/>
              </w:tabs>
              <w:rPr>
                <w:color w:val="auto"/>
                <w:sz w:val="24"/>
              </w:rPr>
            </w:pPr>
            <w:r w:rsidRPr="00483675">
              <w:rPr>
                <w:color w:val="auto"/>
                <w:sz w:val="24"/>
              </w:rPr>
              <w:t>ОП.04. Основы материаловедения и технологии обработки материалов на металлорежущих станках</w:t>
            </w:r>
          </w:p>
          <w:p w:rsidR="00D60FC7" w:rsidRPr="00483675" w:rsidRDefault="00D60FC7" w:rsidP="00F85A2C">
            <w:pPr>
              <w:tabs>
                <w:tab w:val="left" w:pos="567"/>
                <w:tab w:val="left" w:pos="709"/>
                <w:tab w:val="left" w:pos="1134"/>
              </w:tabs>
              <w:rPr>
                <w:color w:val="auto"/>
                <w:sz w:val="24"/>
              </w:rPr>
            </w:pPr>
            <w:r w:rsidRPr="00483675">
              <w:rPr>
                <w:color w:val="auto"/>
                <w:sz w:val="24"/>
              </w:rPr>
              <w:t xml:space="preserve">ОП.10 Общая технология машиностроения, </w:t>
            </w:r>
          </w:p>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rPr>
              <w:t xml:space="preserve">ПМ 03 Разработка и внедрение технологических процессов производства систем вооружения, ПМ 05 </w:t>
            </w:r>
            <w:r w:rsidRPr="00483675">
              <w:rPr>
                <w:color w:val="auto"/>
                <w:sz w:val="24"/>
              </w:rPr>
              <w:lastRenderedPageBreak/>
              <w:t>Освоение и использование программного обеспечения отрасли</w:t>
            </w:r>
          </w:p>
        </w:tc>
        <w:tc>
          <w:tcPr>
            <w:tcW w:w="7117"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lastRenderedPageBreak/>
              <w:t xml:space="preserve">ОП 01 Инженерная графика, </w:t>
            </w:r>
          </w:p>
          <w:p w:rsidR="00D60FC7" w:rsidRPr="00483675" w:rsidRDefault="00D60FC7" w:rsidP="00F85A2C">
            <w:pPr>
              <w:autoSpaceDE w:val="0"/>
              <w:autoSpaceDN w:val="0"/>
              <w:adjustRightInd w:val="0"/>
              <w:rPr>
                <w:color w:val="auto"/>
                <w:sz w:val="24"/>
              </w:rPr>
            </w:pPr>
            <w:r w:rsidRPr="00483675">
              <w:rPr>
                <w:color w:val="auto"/>
                <w:sz w:val="24"/>
              </w:rPr>
              <w:t>ОП.02. Компьютерная графика</w:t>
            </w:r>
          </w:p>
          <w:p w:rsidR="00D60FC7" w:rsidRPr="00483675" w:rsidRDefault="00D60FC7" w:rsidP="00F85A2C">
            <w:pPr>
              <w:autoSpaceDE w:val="0"/>
              <w:autoSpaceDN w:val="0"/>
              <w:adjustRightInd w:val="0"/>
              <w:rPr>
                <w:color w:val="auto"/>
                <w:sz w:val="24"/>
              </w:rPr>
            </w:pPr>
            <w:r w:rsidRPr="00483675">
              <w:rPr>
                <w:color w:val="auto"/>
                <w:sz w:val="24"/>
              </w:rPr>
              <w:t>ОП.04. Материаловедение</w:t>
            </w:r>
          </w:p>
          <w:p w:rsidR="00D60FC7" w:rsidRPr="00483675" w:rsidRDefault="00D60FC7" w:rsidP="00F85A2C">
            <w:pPr>
              <w:autoSpaceDE w:val="0"/>
              <w:autoSpaceDN w:val="0"/>
              <w:adjustRightInd w:val="0"/>
              <w:rPr>
                <w:color w:val="auto"/>
                <w:sz w:val="24"/>
              </w:rPr>
            </w:pPr>
            <w:r w:rsidRPr="00483675">
              <w:rPr>
                <w:color w:val="auto"/>
                <w:sz w:val="24"/>
              </w:rPr>
              <w:t>ОП.05. Метрология, стандартизация и</w:t>
            </w:r>
          </w:p>
          <w:p w:rsidR="00D60FC7" w:rsidRPr="00483675" w:rsidRDefault="00D60FC7" w:rsidP="00F85A2C">
            <w:pPr>
              <w:autoSpaceDE w:val="0"/>
              <w:autoSpaceDN w:val="0"/>
              <w:adjustRightInd w:val="0"/>
              <w:rPr>
                <w:color w:val="auto"/>
                <w:sz w:val="24"/>
              </w:rPr>
            </w:pPr>
            <w:r w:rsidRPr="00483675">
              <w:rPr>
                <w:color w:val="auto"/>
                <w:sz w:val="24"/>
              </w:rPr>
              <w:t>сертификация</w:t>
            </w:r>
          </w:p>
          <w:p w:rsidR="00D60FC7" w:rsidRPr="00483675" w:rsidRDefault="00D60FC7" w:rsidP="00F85A2C">
            <w:pPr>
              <w:autoSpaceDE w:val="0"/>
              <w:autoSpaceDN w:val="0"/>
              <w:adjustRightInd w:val="0"/>
              <w:rPr>
                <w:color w:val="auto"/>
                <w:sz w:val="24"/>
              </w:rPr>
            </w:pPr>
            <w:r w:rsidRPr="00483675">
              <w:rPr>
                <w:color w:val="auto"/>
                <w:sz w:val="24"/>
              </w:rPr>
              <w:t>ОП.06. Процессы формообразования и</w:t>
            </w:r>
          </w:p>
          <w:p w:rsidR="00D60FC7" w:rsidRPr="00483675" w:rsidRDefault="00D60FC7" w:rsidP="00F85A2C">
            <w:pPr>
              <w:autoSpaceDE w:val="0"/>
              <w:autoSpaceDN w:val="0"/>
              <w:adjustRightInd w:val="0"/>
              <w:rPr>
                <w:color w:val="auto"/>
                <w:sz w:val="24"/>
              </w:rPr>
            </w:pPr>
            <w:r w:rsidRPr="00483675">
              <w:rPr>
                <w:color w:val="auto"/>
                <w:sz w:val="24"/>
              </w:rPr>
              <w:t>инструменты</w:t>
            </w:r>
          </w:p>
          <w:p w:rsidR="00D60FC7" w:rsidRPr="00483675" w:rsidRDefault="00D60FC7" w:rsidP="00F85A2C">
            <w:pPr>
              <w:tabs>
                <w:tab w:val="left" w:pos="567"/>
                <w:tab w:val="left" w:pos="709"/>
                <w:tab w:val="left" w:pos="1134"/>
              </w:tabs>
              <w:rPr>
                <w:color w:val="auto"/>
                <w:sz w:val="24"/>
              </w:rPr>
            </w:pPr>
            <w:r w:rsidRPr="00483675">
              <w:rPr>
                <w:color w:val="auto"/>
                <w:sz w:val="24"/>
              </w:rPr>
              <w:lastRenderedPageBreak/>
              <w:t xml:space="preserve">ОП 08 Технология машиностроения, </w:t>
            </w:r>
          </w:p>
          <w:p w:rsidR="00D60FC7" w:rsidRPr="00483675" w:rsidRDefault="00D60FC7" w:rsidP="00F85A2C">
            <w:pPr>
              <w:autoSpaceDE w:val="0"/>
              <w:autoSpaceDN w:val="0"/>
              <w:adjustRightInd w:val="0"/>
              <w:rPr>
                <w:color w:val="auto"/>
                <w:sz w:val="24"/>
              </w:rPr>
            </w:pPr>
            <w:r w:rsidRPr="00483675">
              <w:rPr>
                <w:color w:val="auto"/>
                <w:sz w:val="24"/>
              </w:rPr>
              <w:t>ОП.09. Технологическая оснастка</w:t>
            </w:r>
          </w:p>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rPr>
              <w:t>ПМ 01 Разработка технологических процессов изготовления деталей машин, ПМ 03 Участие во внедрении технологических процессов изготовления деталей машин и осуществление технического контроля</w:t>
            </w:r>
          </w:p>
        </w:tc>
      </w:tr>
    </w:tbl>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214"/>
        <w:gridCol w:w="3998"/>
      </w:tblGrid>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ind w:left="720"/>
              <w:jc w:val="center"/>
              <w:rPr>
                <w:b/>
                <w:color w:val="auto"/>
                <w:sz w:val="24"/>
              </w:rPr>
            </w:pPr>
            <w:r w:rsidRPr="00483675">
              <w:rPr>
                <w:rFonts w:eastAsia="Times New Roman"/>
                <w:b/>
                <w:bCs/>
                <w:color w:val="auto"/>
                <w:sz w:val="24"/>
              </w:rPr>
              <w:t>ЗАДАНИЕ № 4</w:t>
            </w:r>
            <w:r w:rsidRPr="00483675">
              <w:rPr>
                <w:rFonts w:eastAsia="+mn-ea"/>
                <w:b/>
                <w:iCs/>
                <w:color w:val="auto"/>
                <w:kern w:val="24"/>
                <w:sz w:val="24"/>
              </w:rPr>
              <w:t>Разработать 3</w:t>
            </w:r>
            <w:r w:rsidRPr="00483675">
              <w:rPr>
                <w:rFonts w:eastAsia="+mn-ea"/>
                <w:b/>
                <w:iCs/>
                <w:color w:val="auto"/>
                <w:kern w:val="24"/>
                <w:sz w:val="24"/>
                <w:lang w:val="en-US"/>
              </w:rPr>
              <w:t>D</w:t>
            </w:r>
            <w:r w:rsidRPr="00483675">
              <w:rPr>
                <w:rFonts w:eastAsia="+mn-ea"/>
                <w:b/>
                <w:iCs/>
                <w:color w:val="auto"/>
                <w:kern w:val="24"/>
                <w:sz w:val="24"/>
              </w:rPr>
              <w:t xml:space="preserve"> модель детали «Штуцер», оформить технологическую документацию</w:t>
            </w:r>
          </w:p>
        </w:tc>
        <w:tc>
          <w:tcPr>
            <w:tcW w:w="3998" w:type="dxa"/>
            <w:shd w:val="clear" w:color="auto" w:fill="auto"/>
          </w:tcPr>
          <w:p w:rsidR="00D60FC7" w:rsidRPr="00483675" w:rsidRDefault="00D60FC7" w:rsidP="00F85A2C">
            <w:pPr>
              <w:ind w:left="34"/>
              <w:jc w:val="center"/>
              <w:rPr>
                <w:b/>
                <w:color w:val="auto"/>
                <w:sz w:val="24"/>
              </w:rPr>
            </w:pPr>
            <w:r w:rsidRPr="00483675">
              <w:rPr>
                <w:rFonts w:eastAsia="Times New Roman"/>
                <w:b/>
                <w:color w:val="auto"/>
                <w:sz w:val="24"/>
              </w:rPr>
              <w:t>Максимальный балл – 35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ЗАДАЧА № 4.1</w:t>
            </w:r>
            <w:r w:rsidRPr="00483675">
              <w:rPr>
                <w:rFonts w:eastAsia="Times New Roman"/>
                <w:color w:val="auto"/>
                <w:sz w:val="24"/>
              </w:rPr>
              <w:t>Внесите изменения в чертеж детали «Штуцер». На основе измененного чертежа создайте 3D модель детали «Штуцер».</w:t>
            </w:r>
          </w:p>
        </w:tc>
        <w:tc>
          <w:tcPr>
            <w:tcW w:w="3998" w:type="dxa"/>
            <w:shd w:val="clear" w:color="auto" w:fill="auto"/>
          </w:tcPr>
          <w:p w:rsidR="00D60FC7" w:rsidRPr="00483675" w:rsidRDefault="00D60FC7" w:rsidP="00F85A2C">
            <w:pPr>
              <w:rPr>
                <w:color w:val="auto"/>
                <w:sz w:val="24"/>
              </w:rPr>
            </w:pPr>
            <w:r w:rsidRPr="00483675">
              <w:rPr>
                <w:rFonts w:eastAsia="Times New Roman"/>
                <w:color w:val="auto"/>
                <w:sz w:val="24"/>
              </w:rPr>
              <w:t>Максимальный балл – 11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rPr>
          <w:trHeight w:val="370"/>
        </w:trPr>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44"/>
              </w:numPr>
              <w:spacing w:after="0" w:line="240" w:lineRule="auto"/>
              <w:jc w:val="center"/>
              <w:rPr>
                <w:rFonts w:eastAsia="Times New Roman"/>
                <w:szCs w:val="24"/>
                <w:lang w:eastAsia="ru-RU"/>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rPr>
                <w:color w:val="auto"/>
                <w:sz w:val="24"/>
              </w:rPr>
            </w:pPr>
            <w:r w:rsidRPr="00483675">
              <w:rPr>
                <w:color w:val="auto"/>
                <w:sz w:val="24"/>
              </w:rPr>
              <w:t xml:space="preserve">В приложении 4 верно указана шероховатость </w:t>
            </w:r>
            <w:r w:rsidRPr="00483675">
              <w:rPr>
                <w:color w:val="auto"/>
                <w:sz w:val="24"/>
                <w:lang w:val="en-US"/>
              </w:rPr>
              <w:t>Ra</w:t>
            </w:r>
            <w:r w:rsidRPr="00483675">
              <w:rPr>
                <w:color w:val="auto"/>
                <w:sz w:val="24"/>
              </w:rPr>
              <w:t xml:space="preserve"> 3,2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1026"/>
              </w:tabs>
              <w:ind w:right="34"/>
              <w:jc w:val="center"/>
              <w:rPr>
                <w:color w:val="auto"/>
                <w:sz w:val="24"/>
              </w:rPr>
            </w:pPr>
            <w:r w:rsidRPr="00483675">
              <w:rPr>
                <w:color w:val="auto"/>
                <w:sz w:val="24"/>
              </w:rPr>
              <w:t>1</w:t>
            </w:r>
          </w:p>
        </w:tc>
      </w:tr>
      <w:tr w:rsidR="00D60FC7" w:rsidRPr="00483675" w:rsidTr="00F85A2C">
        <w:trPr>
          <w:trHeight w:val="370"/>
        </w:trPr>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44"/>
              </w:numPr>
              <w:spacing w:after="0" w:line="240" w:lineRule="auto"/>
              <w:jc w:val="center"/>
              <w:rPr>
                <w:rFonts w:eastAsia="Times New Roman"/>
                <w:szCs w:val="24"/>
                <w:lang w:eastAsia="ru-RU"/>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rPr>
                <w:color w:val="auto"/>
                <w:sz w:val="24"/>
              </w:rPr>
            </w:pPr>
            <w:r w:rsidRPr="00483675">
              <w:rPr>
                <w:color w:val="auto"/>
                <w:sz w:val="24"/>
              </w:rPr>
              <w:t>В приложении 4 обозначение шероховатости соответствует требованием ЕСКД</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1026"/>
              </w:tabs>
              <w:ind w:right="34"/>
              <w:jc w:val="center"/>
              <w:rPr>
                <w:color w:val="auto"/>
                <w:sz w:val="24"/>
              </w:rPr>
            </w:pPr>
            <w:r w:rsidRPr="00483675">
              <w:rPr>
                <w:color w:val="auto"/>
                <w:sz w:val="24"/>
              </w:rPr>
              <w:t>1</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44"/>
              </w:numPr>
              <w:tabs>
                <w:tab w:val="left" w:pos="459"/>
                <w:tab w:val="left" w:pos="567"/>
              </w:tabs>
              <w:spacing w:after="0" w:line="240" w:lineRule="auto"/>
              <w:jc w:val="center"/>
              <w:rPr>
                <w:rFonts w:eastAsia="Times New Roman"/>
                <w:szCs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3d модель выполнена в масштабе 1:1</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026"/>
                <w:tab w:val="left" w:pos="1134"/>
              </w:tabs>
              <w:ind w:left="34" w:right="34"/>
              <w:jc w:val="center"/>
              <w:rPr>
                <w:rFonts w:eastAsia="Times New Roman"/>
                <w:color w:val="auto"/>
                <w:sz w:val="24"/>
              </w:rPr>
            </w:pPr>
            <w:r w:rsidRPr="00483675">
              <w:rPr>
                <w:rFonts w:eastAsia="Times New Roman"/>
                <w:color w:val="auto"/>
                <w:sz w:val="24"/>
              </w:rPr>
              <w:t>1</w:t>
            </w:r>
          </w:p>
        </w:tc>
      </w:tr>
      <w:tr w:rsidR="00D60FC7" w:rsidRPr="00483675" w:rsidTr="00F85A2C">
        <w:trPr>
          <w:trHeight w:val="562"/>
        </w:trPr>
        <w:tc>
          <w:tcPr>
            <w:tcW w:w="1276" w:type="dxa"/>
            <w:tcBorders>
              <w:top w:val="single" w:sz="4" w:space="0" w:color="000000"/>
              <w:left w:val="single" w:sz="4" w:space="0" w:color="000000"/>
              <w:right w:val="single" w:sz="4" w:space="0" w:color="000000"/>
            </w:tcBorders>
          </w:tcPr>
          <w:p w:rsidR="00D60FC7" w:rsidRPr="00483675" w:rsidRDefault="00D60FC7" w:rsidP="00D60FC7">
            <w:pPr>
              <w:pStyle w:val="ae"/>
              <w:numPr>
                <w:ilvl w:val="0"/>
                <w:numId w:val="44"/>
              </w:numPr>
              <w:tabs>
                <w:tab w:val="left" w:pos="34"/>
                <w:tab w:val="left" w:pos="567"/>
                <w:tab w:val="left" w:pos="743"/>
                <w:tab w:val="left" w:pos="1134"/>
              </w:tabs>
              <w:spacing w:after="0" w:line="240" w:lineRule="auto"/>
              <w:jc w:val="center"/>
              <w:rPr>
                <w:rFonts w:eastAsia="Times New Roman"/>
                <w:szCs w:val="24"/>
              </w:rPr>
            </w:pPr>
          </w:p>
        </w:tc>
        <w:tc>
          <w:tcPr>
            <w:tcW w:w="9214" w:type="dxa"/>
            <w:tcBorders>
              <w:top w:val="single" w:sz="4" w:space="0" w:color="000000"/>
              <w:left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выполнены отдельные элементы чертежа: линейные, угловые, диаметральные, фаски, скругления, резьбы (24 элемента)</w:t>
            </w:r>
          </w:p>
        </w:tc>
        <w:tc>
          <w:tcPr>
            <w:tcW w:w="3998" w:type="dxa"/>
            <w:tcBorders>
              <w:top w:val="single" w:sz="4" w:space="0" w:color="000000"/>
              <w:left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026"/>
                <w:tab w:val="left" w:pos="1134"/>
              </w:tabs>
              <w:ind w:right="34"/>
              <w:jc w:val="center"/>
              <w:rPr>
                <w:rFonts w:eastAsia="Times New Roman"/>
                <w:color w:val="auto"/>
                <w:sz w:val="24"/>
              </w:rPr>
            </w:pPr>
            <w:r w:rsidRPr="00483675">
              <w:rPr>
                <w:rFonts w:eastAsia="Times New Roman"/>
                <w:color w:val="auto"/>
                <w:sz w:val="24"/>
              </w:rPr>
              <w:t>7,2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44"/>
              </w:numPr>
              <w:tabs>
                <w:tab w:val="left" w:pos="459"/>
                <w:tab w:val="left" w:pos="567"/>
                <w:tab w:val="left" w:pos="1134"/>
              </w:tabs>
              <w:spacing w:after="0" w:line="240" w:lineRule="auto"/>
              <w:jc w:val="center"/>
              <w:rPr>
                <w:rFonts w:eastAsia="Times New Roman"/>
                <w:szCs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Рациональное построение модели (построение модели с минимальным количеством контуров)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026"/>
                <w:tab w:val="left" w:pos="1134"/>
              </w:tabs>
              <w:ind w:right="34"/>
              <w:jc w:val="center"/>
              <w:rPr>
                <w:rFonts w:eastAsia="Times New Roman"/>
                <w:color w:val="auto"/>
                <w:sz w:val="24"/>
              </w:rPr>
            </w:pPr>
            <w:r w:rsidRPr="00483675">
              <w:rPr>
                <w:rFonts w:eastAsia="Times New Roman"/>
                <w:color w:val="auto"/>
                <w:sz w:val="24"/>
              </w:rPr>
              <w:t>0,8</w:t>
            </w:r>
          </w:p>
        </w:tc>
      </w:tr>
    </w:tbl>
    <w:p w:rsidR="00D60FC7" w:rsidRPr="00483675" w:rsidRDefault="00D60FC7" w:rsidP="00D60FC7">
      <w:pPr>
        <w:rPr>
          <w:vanish/>
          <w:color w:val="auto"/>
          <w:sz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gridCol w:w="3998"/>
      </w:tblGrid>
      <w:tr w:rsidR="00D60FC7" w:rsidRPr="00483675" w:rsidTr="00F85A2C">
        <w:tc>
          <w:tcPr>
            <w:tcW w:w="14488" w:type="dxa"/>
            <w:gridSpan w:val="3"/>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auto"/>
          </w:tcPr>
          <w:p w:rsidR="00D60FC7" w:rsidRPr="00483675" w:rsidRDefault="00D60FC7" w:rsidP="00D60FC7">
            <w:pPr>
              <w:pStyle w:val="ae"/>
              <w:numPr>
                <w:ilvl w:val="0"/>
                <w:numId w:val="45"/>
              </w:numPr>
              <w:spacing w:after="0"/>
              <w:jc w:val="center"/>
              <w:rPr>
                <w:szCs w:val="24"/>
              </w:rPr>
            </w:pPr>
          </w:p>
        </w:tc>
        <w:tc>
          <w:tcPr>
            <w:tcW w:w="9214"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В приложении 4 неверно указана шероховатость Ra 3,2</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45"/>
              </w:numPr>
              <w:spacing w:after="0"/>
              <w:jc w:val="center"/>
              <w:rPr>
                <w:szCs w:val="24"/>
              </w:rPr>
            </w:pPr>
          </w:p>
        </w:tc>
        <w:tc>
          <w:tcPr>
            <w:tcW w:w="9214"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В приложении 4 обозначение шероховатости не соответствует требованием ЕСКД</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45"/>
              </w:numPr>
              <w:spacing w:after="0"/>
              <w:jc w:val="center"/>
              <w:rPr>
                <w:szCs w:val="24"/>
              </w:rPr>
            </w:pPr>
          </w:p>
        </w:tc>
        <w:tc>
          <w:tcPr>
            <w:tcW w:w="9214" w:type="dxa"/>
            <w:shd w:val="clear" w:color="auto" w:fill="auto"/>
          </w:tcPr>
          <w:p w:rsidR="00D60FC7" w:rsidRPr="00483675" w:rsidRDefault="00D60FC7" w:rsidP="00F85A2C">
            <w:pPr>
              <w:tabs>
                <w:tab w:val="left" w:pos="567"/>
                <w:tab w:val="left" w:pos="709"/>
                <w:tab w:val="left" w:pos="1134"/>
              </w:tabs>
              <w:rPr>
                <w:color w:val="auto"/>
                <w:sz w:val="24"/>
              </w:rPr>
            </w:pPr>
            <w:r w:rsidRPr="00483675">
              <w:rPr>
                <w:rFonts w:eastAsia="Times New Roman"/>
                <w:color w:val="auto"/>
                <w:sz w:val="24"/>
              </w:rPr>
              <w:t>3d модель выполнена не в масштабе 1:1</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45"/>
              </w:numPr>
              <w:spacing w:after="0"/>
              <w:jc w:val="center"/>
              <w:rPr>
                <w:szCs w:val="24"/>
              </w:rPr>
            </w:pP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rPr>
              <w:t xml:space="preserve">Неверно выполнены или отсутствуют отдельные элементы чертежа: </w:t>
            </w:r>
            <w:r w:rsidRPr="00483675">
              <w:rPr>
                <w:rFonts w:eastAsia="Times New Roman"/>
                <w:color w:val="auto"/>
                <w:sz w:val="24"/>
              </w:rPr>
              <w:t>за каждый неверно выполненный элемент снятие 0,3 балла</w:t>
            </w:r>
          </w:p>
          <w:p w:rsidR="00D60FC7" w:rsidRPr="00483675" w:rsidRDefault="00D60FC7" w:rsidP="00F85A2C">
            <w:pPr>
              <w:rPr>
                <w:color w:val="auto"/>
                <w:sz w:val="24"/>
              </w:rPr>
            </w:pPr>
          </w:p>
        </w:tc>
        <w:tc>
          <w:tcPr>
            <w:tcW w:w="3998" w:type="dxa"/>
            <w:shd w:val="clear" w:color="auto" w:fill="auto"/>
          </w:tcPr>
          <w:p w:rsidR="00D60FC7" w:rsidRPr="00483675" w:rsidRDefault="00D60FC7" w:rsidP="00F85A2C">
            <w:pPr>
              <w:jc w:val="center"/>
              <w:rPr>
                <w:color w:val="auto"/>
                <w:sz w:val="24"/>
              </w:rPr>
            </w:pPr>
            <w:r w:rsidRPr="00483675">
              <w:rPr>
                <w:color w:val="auto"/>
                <w:sz w:val="24"/>
              </w:rPr>
              <w:t>0,3-7,2</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highlight w:val="yellow"/>
              </w:rPr>
            </w:pPr>
          </w:p>
        </w:tc>
        <w:tc>
          <w:tcPr>
            <w:tcW w:w="9214" w:type="dxa"/>
            <w:shd w:val="clear" w:color="auto" w:fill="auto"/>
          </w:tcPr>
          <w:p w:rsidR="00D60FC7" w:rsidRPr="00483675" w:rsidRDefault="00D60FC7" w:rsidP="00F85A2C">
            <w:pPr>
              <w:ind w:left="34"/>
              <w:rPr>
                <w:rFonts w:ascii="Calibri" w:eastAsia="Times New Roman" w:hAnsi="Calibri"/>
                <w:color w:val="auto"/>
                <w:sz w:val="24"/>
              </w:rPr>
            </w:pPr>
            <w:r w:rsidRPr="00483675">
              <w:rPr>
                <w:color w:val="auto"/>
                <w:sz w:val="24"/>
              </w:rPr>
              <w:t xml:space="preserve">ЗАДАЧА № 4.2 </w:t>
            </w:r>
            <w:r w:rsidRPr="00483675">
              <w:rPr>
                <w:rFonts w:eastAsia="Times New Roman"/>
                <w:color w:val="auto"/>
                <w:sz w:val="24"/>
              </w:rPr>
              <w:t>Разработайте отсутствующую в технологическом процессе изготовления детали «Штуцер» операцию и заполните операционную карту, карту эскиза.</w:t>
            </w:r>
          </w:p>
        </w:tc>
        <w:tc>
          <w:tcPr>
            <w:tcW w:w="3998" w:type="dxa"/>
            <w:shd w:val="clear" w:color="auto" w:fill="auto"/>
          </w:tcPr>
          <w:p w:rsidR="00D60FC7" w:rsidRPr="00483675" w:rsidRDefault="00D60FC7" w:rsidP="00F85A2C">
            <w:pPr>
              <w:ind w:left="-108"/>
              <w:rPr>
                <w:rFonts w:eastAsia="Times New Roman"/>
                <w:color w:val="auto"/>
                <w:sz w:val="24"/>
              </w:rPr>
            </w:pPr>
            <w:r w:rsidRPr="00483675">
              <w:rPr>
                <w:rFonts w:eastAsia="Times New Roman"/>
                <w:color w:val="auto"/>
                <w:sz w:val="24"/>
              </w:rPr>
              <w:t>Максимальный балл – 24 баллов</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tcPr>
          <w:p w:rsidR="00D60FC7" w:rsidRPr="00483675" w:rsidRDefault="00D60FC7" w:rsidP="00F85A2C">
            <w:pPr>
              <w:ind w:left="360"/>
              <w:jc w:val="center"/>
              <w:rPr>
                <w:i/>
                <w:color w:val="auto"/>
                <w:sz w:val="24"/>
              </w:rPr>
            </w:pPr>
            <w:r w:rsidRPr="00483675">
              <w:rPr>
                <w:i/>
                <w:color w:val="auto"/>
                <w:sz w:val="24"/>
              </w:rPr>
              <w:t>Операционная карта</w:t>
            </w:r>
          </w:p>
        </w:tc>
        <w:tc>
          <w:tcPr>
            <w:tcW w:w="3998" w:type="dxa"/>
            <w:shd w:val="clear" w:color="auto" w:fill="auto"/>
          </w:tcPr>
          <w:p w:rsidR="00D60FC7" w:rsidRPr="00483675" w:rsidRDefault="00D60FC7" w:rsidP="00F85A2C">
            <w:pPr>
              <w:ind w:left="-108"/>
              <w:rPr>
                <w:i/>
                <w:color w:val="auto"/>
                <w:sz w:val="24"/>
              </w:rPr>
            </w:pPr>
            <w:r w:rsidRPr="00483675">
              <w:rPr>
                <w:rFonts w:eastAsia="Times New Roman"/>
                <w:i/>
                <w:color w:val="auto"/>
                <w:sz w:val="24"/>
              </w:rPr>
              <w:t>Максимальный балл – 17 баллов</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В операционной карте заполнены все необходимые графы </w:t>
            </w:r>
            <w:r w:rsidRPr="00483675">
              <w:rPr>
                <w:color w:val="auto"/>
                <w:sz w:val="24"/>
              </w:rPr>
              <w:t>(кроме граф норм времени и режимов резания)</w:t>
            </w:r>
            <w:r w:rsidRPr="00483675">
              <w:rPr>
                <w:rFonts w:eastAsia="Times New Roman"/>
                <w:color w:val="auto"/>
                <w:sz w:val="24"/>
              </w:rPr>
              <w:t>: разработчик, наименование детали, номер и наименование операции, материал, масса детали, профиль и размеры, обозначение программы, оборудование, СОЖ, количество листов (10 граф)</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1,5</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 операционной карте указаны  все необходимые виды переходов:</w:t>
            </w:r>
          </w:p>
          <w:p w:rsidR="00D60FC7" w:rsidRPr="00483675" w:rsidRDefault="00D60FC7" w:rsidP="00F85A2C">
            <w:pPr>
              <w:rPr>
                <w:rFonts w:eastAsia="Times New Roman"/>
                <w:color w:val="auto"/>
                <w:sz w:val="24"/>
              </w:rPr>
            </w:pPr>
            <w:r w:rsidRPr="00483675">
              <w:rPr>
                <w:rFonts w:eastAsia="Times New Roman"/>
                <w:color w:val="auto"/>
                <w:sz w:val="24"/>
              </w:rPr>
              <w:t>- установить  заготовку;</w:t>
            </w:r>
          </w:p>
          <w:p w:rsidR="00D60FC7" w:rsidRPr="00483675" w:rsidRDefault="00D60FC7" w:rsidP="00F85A2C">
            <w:pPr>
              <w:rPr>
                <w:rFonts w:eastAsia="Times New Roman"/>
                <w:color w:val="auto"/>
                <w:sz w:val="24"/>
              </w:rPr>
            </w:pPr>
            <w:r w:rsidRPr="00483675">
              <w:rPr>
                <w:rFonts w:eastAsia="Times New Roman"/>
                <w:color w:val="auto"/>
                <w:sz w:val="24"/>
              </w:rPr>
              <w:t>- ввести управляющую программу;</w:t>
            </w:r>
          </w:p>
          <w:p w:rsidR="00D60FC7" w:rsidRPr="00483675" w:rsidRDefault="00D60FC7" w:rsidP="00F85A2C">
            <w:pPr>
              <w:rPr>
                <w:rFonts w:eastAsia="Times New Roman"/>
                <w:color w:val="auto"/>
                <w:sz w:val="24"/>
              </w:rPr>
            </w:pPr>
            <w:r w:rsidRPr="00483675">
              <w:rPr>
                <w:rFonts w:eastAsia="Times New Roman"/>
                <w:color w:val="auto"/>
                <w:sz w:val="24"/>
              </w:rPr>
              <w:t>- выставить координаты нулевой точки;</w:t>
            </w:r>
          </w:p>
          <w:p w:rsidR="00D60FC7" w:rsidRPr="00483675" w:rsidRDefault="00D60FC7" w:rsidP="00F85A2C">
            <w:pPr>
              <w:rPr>
                <w:rFonts w:eastAsia="Times New Roman"/>
                <w:color w:val="auto"/>
                <w:sz w:val="24"/>
              </w:rPr>
            </w:pPr>
            <w:r w:rsidRPr="00483675">
              <w:rPr>
                <w:rFonts w:eastAsia="Times New Roman"/>
                <w:color w:val="auto"/>
                <w:sz w:val="24"/>
              </w:rPr>
              <w:t>- технологические переходы;</w:t>
            </w:r>
          </w:p>
          <w:p w:rsidR="00D60FC7" w:rsidRPr="00483675" w:rsidRDefault="00D60FC7" w:rsidP="00F85A2C">
            <w:pPr>
              <w:rPr>
                <w:color w:val="auto"/>
                <w:sz w:val="24"/>
              </w:rPr>
            </w:pPr>
            <w:r w:rsidRPr="00483675">
              <w:rPr>
                <w:rFonts w:eastAsia="Times New Roman"/>
                <w:color w:val="auto"/>
                <w:sz w:val="24"/>
              </w:rPr>
              <w:t>- снять заготовку.</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rPr>
                <w:color w:val="auto"/>
                <w:sz w:val="24"/>
              </w:rPr>
            </w:pPr>
            <w:r w:rsidRPr="00483675">
              <w:rPr>
                <w:color w:val="auto"/>
                <w:sz w:val="24"/>
              </w:rPr>
              <w:t>В тексте технологических переходов перечислены все обрабатываемые поверхности с указанием необходимых размеров (11 поверхностей)</w:t>
            </w:r>
          </w:p>
        </w:tc>
        <w:tc>
          <w:tcPr>
            <w:tcW w:w="3998" w:type="dxa"/>
            <w:shd w:val="clear" w:color="auto" w:fill="auto"/>
          </w:tcPr>
          <w:p w:rsidR="00D60FC7" w:rsidRPr="00483675" w:rsidRDefault="00D60FC7" w:rsidP="00F85A2C">
            <w:pPr>
              <w:jc w:val="center"/>
              <w:rPr>
                <w:color w:val="auto"/>
                <w:sz w:val="24"/>
              </w:rPr>
            </w:pPr>
            <w:r w:rsidRPr="00483675">
              <w:rPr>
                <w:color w:val="auto"/>
                <w:sz w:val="24"/>
              </w:rPr>
              <w:t>4,4</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rPr>
                <w:color w:val="auto"/>
                <w:sz w:val="24"/>
              </w:rPr>
            </w:pPr>
            <w:r w:rsidRPr="00483675">
              <w:rPr>
                <w:color w:val="auto"/>
                <w:sz w:val="24"/>
              </w:rPr>
              <w:t>В технологических  переходах указаны необходимые параметры обработки (диаметр, ширина, глубина, длина резания, число проходов) на все обрабатываемые поверхности (11 поверхностей); (без указания режимов обработки)</w:t>
            </w:r>
          </w:p>
        </w:tc>
        <w:tc>
          <w:tcPr>
            <w:tcW w:w="3998" w:type="dxa"/>
            <w:shd w:val="clear" w:color="auto" w:fill="auto"/>
          </w:tcPr>
          <w:p w:rsidR="00D60FC7" w:rsidRPr="00483675" w:rsidRDefault="00D60FC7" w:rsidP="00F85A2C">
            <w:pPr>
              <w:jc w:val="center"/>
              <w:rPr>
                <w:color w:val="auto"/>
                <w:sz w:val="24"/>
              </w:rPr>
            </w:pPr>
            <w:r w:rsidRPr="00483675">
              <w:rPr>
                <w:color w:val="auto"/>
                <w:sz w:val="24"/>
              </w:rPr>
              <w:t>5,5</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 xml:space="preserve">Выбор приспособления произведен в соответствии </w:t>
            </w:r>
            <w:r w:rsidRPr="00483675">
              <w:rPr>
                <w:color w:val="auto"/>
                <w:sz w:val="24"/>
                <w:shd w:val="clear" w:color="auto" w:fill="FFFFFF"/>
              </w:rPr>
              <w:t xml:space="preserve"> с видом обработки, формой, габаритными размерами, техническими требованиями, предъявляемыми к детали, а также  типа производства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rPr>
                <w:color w:val="auto"/>
                <w:sz w:val="24"/>
              </w:rPr>
            </w:pPr>
            <w:r w:rsidRPr="00483675">
              <w:rPr>
                <w:color w:val="auto"/>
                <w:sz w:val="24"/>
              </w:rPr>
              <w:t xml:space="preserve">Выбор материала, вида, конструкции, размеров режущего инструмента  произведен в соответствии с </w:t>
            </w:r>
            <w:r w:rsidRPr="00483675">
              <w:rPr>
                <w:color w:val="auto"/>
                <w:sz w:val="24"/>
                <w:shd w:val="clear" w:color="auto" w:fill="FFFFFF"/>
              </w:rPr>
              <w:t>видом обработки, размерами обрабатываемой поверхности, свойствами обрабатываемого материала, требуемой точностью обработки и величиной шероховатости поверхности  (6 инструментов)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2,4</w:t>
            </w:r>
          </w:p>
        </w:tc>
      </w:tr>
      <w:tr w:rsidR="00D60FC7" w:rsidRPr="00483675" w:rsidTr="00F85A2C">
        <w:tc>
          <w:tcPr>
            <w:tcW w:w="1276" w:type="dxa"/>
            <w:shd w:val="clear" w:color="auto" w:fill="auto"/>
          </w:tcPr>
          <w:p w:rsidR="00D60FC7" w:rsidRPr="00483675" w:rsidRDefault="00D60FC7" w:rsidP="00D60FC7">
            <w:pPr>
              <w:pStyle w:val="ae"/>
              <w:numPr>
                <w:ilvl w:val="0"/>
                <w:numId w:val="46"/>
              </w:numPr>
              <w:spacing w:after="0" w:line="240" w:lineRule="auto"/>
              <w:rPr>
                <w:szCs w:val="24"/>
              </w:rPr>
            </w:pPr>
          </w:p>
        </w:tc>
        <w:tc>
          <w:tcPr>
            <w:tcW w:w="9214" w:type="dxa"/>
            <w:shd w:val="clear" w:color="auto" w:fill="auto"/>
          </w:tcPr>
          <w:p w:rsidR="00D60FC7" w:rsidRPr="00483675" w:rsidRDefault="00D60FC7" w:rsidP="00F85A2C">
            <w:pPr>
              <w:rPr>
                <w:color w:val="auto"/>
                <w:sz w:val="24"/>
              </w:rPr>
            </w:pPr>
            <w:r w:rsidRPr="00483675">
              <w:rPr>
                <w:color w:val="auto"/>
                <w:sz w:val="24"/>
              </w:rPr>
              <w:t>Выбранный мерительный инструмент дает возможность провести измерения с требуемой точностью (6 инструментов)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1,2</w:t>
            </w:r>
          </w:p>
        </w:tc>
      </w:tr>
      <w:tr w:rsidR="00D60FC7" w:rsidRPr="00483675" w:rsidTr="00F85A2C">
        <w:tc>
          <w:tcPr>
            <w:tcW w:w="1276" w:type="dxa"/>
            <w:shd w:val="clear" w:color="auto" w:fill="auto"/>
          </w:tcPr>
          <w:p w:rsidR="00D60FC7" w:rsidRPr="00483675" w:rsidRDefault="00D60FC7" w:rsidP="00F85A2C">
            <w:pPr>
              <w:rPr>
                <w:color w:val="auto"/>
                <w:sz w:val="24"/>
              </w:rPr>
            </w:pPr>
          </w:p>
        </w:tc>
        <w:tc>
          <w:tcPr>
            <w:tcW w:w="13212" w:type="dxa"/>
            <w:gridSpan w:val="2"/>
            <w:shd w:val="clear" w:color="auto" w:fill="auto"/>
          </w:tcPr>
          <w:p w:rsidR="00D60FC7" w:rsidRPr="00483675" w:rsidRDefault="00D60FC7" w:rsidP="00F85A2C">
            <w:pPr>
              <w:tabs>
                <w:tab w:val="left" w:pos="2096"/>
                <w:tab w:val="left" w:pos="2441"/>
              </w:tabs>
              <w:jc w:val="center"/>
              <w:rPr>
                <w:color w:val="auto"/>
                <w:sz w:val="24"/>
              </w:rPr>
            </w:pPr>
            <w:r w:rsidRPr="00483675">
              <w:rPr>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1</w:t>
            </w:r>
          </w:p>
        </w:tc>
        <w:tc>
          <w:tcPr>
            <w:tcW w:w="9214"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В операционной карте заполнены не все необходимые графы </w:t>
            </w:r>
            <w:r w:rsidRPr="00483675">
              <w:rPr>
                <w:color w:val="auto"/>
                <w:sz w:val="24"/>
              </w:rPr>
              <w:t>(кроме граф норм времени и режимов резания)</w:t>
            </w:r>
            <w:r w:rsidRPr="00483675">
              <w:rPr>
                <w:rFonts w:eastAsia="Times New Roman"/>
                <w:color w:val="auto"/>
                <w:sz w:val="24"/>
              </w:rPr>
              <w:t>: разработчик, наименование детали, номер и наименование операции, материал, масса детали, профиль и размеры, обозначение программы, оборудование, СОЖ, количество листов (10 граф): за каждую неверно заполненную или незаполненную графу снятие 0,15 баллов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0,15-1,5</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 операционной карте указаны  не все необходимые виды переходов: за каждый неуказанный вид перехода снимается 0,2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0,2-1</w:t>
            </w:r>
          </w:p>
          <w:p w:rsidR="00D60FC7" w:rsidRPr="00483675" w:rsidRDefault="00D60FC7" w:rsidP="00F85A2C">
            <w:pPr>
              <w:jc w:val="center"/>
              <w:rPr>
                <w:color w:val="auto"/>
                <w:sz w:val="24"/>
              </w:rPr>
            </w:pP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3</w:t>
            </w:r>
          </w:p>
        </w:tc>
        <w:tc>
          <w:tcPr>
            <w:tcW w:w="9214" w:type="dxa"/>
            <w:shd w:val="clear" w:color="auto" w:fill="auto"/>
          </w:tcPr>
          <w:p w:rsidR="00D60FC7" w:rsidRPr="00483675" w:rsidRDefault="00D60FC7" w:rsidP="00F85A2C">
            <w:pPr>
              <w:rPr>
                <w:color w:val="auto"/>
                <w:sz w:val="24"/>
              </w:rPr>
            </w:pPr>
            <w:r w:rsidRPr="00483675">
              <w:rPr>
                <w:color w:val="auto"/>
                <w:sz w:val="24"/>
              </w:rPr>
              <w:t xml:space="preserve">В тексте технологических переходов перечислены  не все обрабатываемые поверхности с указанием необходимых размеров или  обрабатываемые поверхности  </w:t>
            </w:r>
            <w:r w:rsidRPr="00483675">
              <w:rPr>
                <w:color w:val="auto"/>
                <w:sz w:val="24"/>
              </w:rPr>
              <w:lastRenderedPageBreak/>
              <w:t>имеют не все необходимые размеры  (11 поверхностей): за 1 неуказанную (неверно указанную ) поверхность снимается 0,4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lastRenderedPageBreak/>
              <w:t>0,4-5,5</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4</w:t>
            </w:r>
          </w:p>
        </w:tc>
        <w:tc>
          <w:tcPr>
            <w:tcW w:w="9214" w:type="dxa"/>
            <w:shd w:val="clear" w:color="auto" w:fill="auto"/>
          </w:tcPr>
          <w:p w:rsidR="00D60FC7" w:rsidRPr="00483675" w:rsidRDefault="00D60FC7" w:rsidP="00F85A2C">
            <w:pPr>
              <w:rPr>
                <w:color w:val="auto"/>
                <w:sz w:val="24"/>
              </w:rPr>
            </w:pPr>
            <w:r w:rsidRPr="00483675">
              <w:rPr>
                <w:color w:val="auto"/>
                <w:sz w:val="24"/>
              </w:rPr>
              <w:t>В технологических  переходах не указаны (указаны неверно) необходимые параметры обработки (диаметр, ширина, глубина, длина резания, число проходов)  на обрабатываемые поверхности (11 поверхностей): за 1 неуказанный (неверно указанный) параметр снимается 0,5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0,5-5,5</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5</w:t>
            </w:r>
          </w:p>
        </w:tc>
        <w:tc>
          <w:tcPr>
            <w:tcW w:w="9214" w:type="dxa"/>
            <w:shd w:val="clear" w:color="auto" w:fill="auto"/>
          </w:tcPr>
          <w:p w:rsidR="00D60FC7" w:rsidRPr="00483675" w:rsidRDefault="00D60FC7" w:rsidP="00F85A2C">
            <w:pPr>
              <w:rPr>
                <w:color w:val="auto"/>
                <w:sz w:val="24"/>
              </w:rPr>
            </w:pPr>
            <w:r w:rsidRPr="00483675">
              <w:rPr>
                <w:color w:val="auto"/>
                <w:sz w:val="24"/>
              </w:rPr>
              <w:t>Выбранный режущий инструмент не соответствует требованиям к обрабатываемой поверхности или инструмент не выбран:  за 1 неверный выбор инструмента снимается 0,4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0,4-2,4</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6</w:t>
            </w:r>
          </w:p>
        </w:tc>
        <w:tc>
          <w:tcPr>
            <w:tcW w:w="9214" w:type="dxa"/>
            <w:shd w:val="clear" w:color="auto" w:fill="auto"/>
          </w:tcPr>
          <w:p w:rsidR="00D60FC7" w:rsidRPr="00483675" w:rsidRDefault="00D60FC7" w:rsidP="00F85A2C">
            <w:pPr>
              <w:jc w:val="both"/>
              <w:rPr>
                <w:color w:val="auto"/>
                <w:sz w:val="24"/>
              </w:rPr>
            </w:pPr>
            <w:r w:rsidRPr="00483675">
              <w:rPr>
                <w:color w:val="auto"/>
                <w:sz w:val="24"/>
              </w:rPr>
              <w:t>Выбранный мерительный инструмент не дает возможность провести измерения с требуемой точностью или инструмент не выбран (6 инструментов): за 1 неверно выбранный инструмент снимается 0,2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0,2-1,2</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7</w:t>
            </w:r>
          </w:p>
        </w:tc>
        <w:tc>
          <w:tcPr>
            <w:tcW w:w="9214" w:type="dxa"/>
            <w:shd w:val="clear" w:color="auto" w:fill="auto"/>
          </w:tcPr>
          <w:p w:rsidR="00D60FC7" w:rsidRPr="00483675" w:rsidRDefault="00D60FC7" w:rsidP="00F85A2C">
            <w:pPr>
              <w:jc w:val="both"/>
              <w:rPr>
                <w:color w:val="auto"/>
                <w:sz w:val="24"/>
              </w:rPr>
            </w:pPr>
            <w:r w:rsidRPr="00483675">
              <w:rPr>
                <w:color w:val="auto"/>
                <w:sz w:val="24"/>
              </w:rPr>
              <w:t>При  неверном выборе заготовки снятие 50% от набранной суммы баллов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0-17</w:t>
            </w:r>
          </w:p>
        </w:tc>
      </w:tr>
      <w:tr w:rsidR="00D60FC7" w:rsidRPr="00483675" w:rsidTr="00F85A2C">
        <w:tc>
          <w:tcPr>
            <w:tcW w:w="1276" w:type="dxa"/>
            <w:shd w:val="clear" w:color="auto" w:fill="auto"/>
          </w:tcPr>
          <w:p w:rsidR="00D60FC7" w:rsidRPr="00483675" w:rsidRDefault="00D60FC7" w:rsidP="00F85A2C">
            <w:pPr>
              <w:rPr>
                <w:color w:val="auto"/>
                <w:sz w:val="24"/>
              </w:rPr>
            </w:pPr>
          </w:p>
        </w:tc>
        <w:tc>
          <w:tcPr>
            <w:tcW w:w="9214" w:type="dxa"/>
            <w:shd w:val="clear" w:color="auto" w:fill="auto"/>
          </w:tcPr>
          <w:p w:rsidR="00D60FC7" w:rsidRPr="00483675" w:rsidRDefault="00D60FC7" w:rsidP="00F85A2C">
            <w:pPr>
              <w:jc w:val="center"/>
              <w:rPr>
                <w:i/>
                <w:color w:val="auto"/>
                <w:sz w:val="24"/>
              </w:rPr>
            </w:pPr>
            <w:r w:rsidRPr="00483675">
              <w:rPr>
                <w:i/>
                <w:color w:val="auto"/>
                <w:sz w:val="24"/>
              </w:rPr>
              <w:t>Карта эскизов</w:t>
            </w:r>
          </w:p>
        </w:tc>
        <w:tc>
          <w:tcPr>
            <w:tcW w:w="3998" w:type="dxa"/>
            <w:shd w:val="clear" w:color="auto" w:fill="auto"/>
          </w:tcPr>
          <w:p w:rsidR="00D60FC7" w:rsidRPr="00483675" w:rsidRDefault="00D60FC7" w:rsidP="00F85A2C">
            <w:pPr>
              <w:jc w:val="center"/>
              <w:rPr>
                <w:i/>
                <w:color w:val="auto"/>
                <w:sz w:val="24"/>
              </w:rPr>
            </w:pPr>
            <w:r w:rsidRPr="00483675">
              <w:rPr>
                <w:rFonts w:eastAsia="Times New Roman"/>
                <w:i/>
                <w:color w:val="auto"/>
                <w:sz w:val="24"/>
              </w:rPr>
              <w:t>Максимальный балл – 7 баллов</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1</w:t>
            </w:r>
          </w:p>
        </w:tc>
        <w:tc>
          <w:tcPr>
            <w:tcW w:w="9214" w:type="dxa"/>
            <w:shd w:val="clear" w:color="auto" w:fill="auto"/>
          </w:tcPr>
          <w:p w:rsidR="00D60FC7" w:rsidRPr="00483675" w:rsidRDefault="00D60FC7" w:rsidP="00F85A2C">
            <w:pPr>
              <w:jc w:val="both"/>
              <w:rPr>
                <w:color w:val="auto"/>
                <w:sz w:val="24"/>
              </w:rPr>
            </w:pPr>
            <w:r w:rsidRPr="00483675">
              <w:rPr>
                <w:color w:val="auto"/>
                <w:sz w:val="24"/>
              </w:rPr>
              <w:t>На эскизе заготовка представлена в рабочем положении</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2</w:t>
            </w:r>
          </w:p>
        </w:tc>
        <w:tc>
          <w:tcPr>
            <w:tcW w:w="9214" w:type="dxa"/>
            <w:shd w:val="clear" w:color="auto" w:fill="auto"/>
          </w:tcPr>
          <w:p w:rsidR="00D60FC7" w:rsidRPr="00483675" w:rsidRDefault="00D60FC7" w:rsidP="00F85A2C">
            <w:pPr>
              <w:jc w:val="both"/>
              <w:rPr>
                <w:color w:val="auto"/>
                <w:sz w:val="24"/>
              </w:rPr>
            </w:pPr>
            <w:r w:rsidRPr="00483675">
              <w:rPr>
                <w:color w:val="auto"/>
                <w:sz w:val="24"/>
              </w:rPr>
              <w:t>На эскизе условными обозначениями указаны технологические базы</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3</w:t>
            </w:r>
          </w:p>
        </w:tc>
        <w:tc>
          <w:tcPr>
            <w:tcW w:w="9214" w:type="dxa"/>
            <w:shd w:val="clear" w:color="auto" w:fill="auto"/>
          </w:tcPr>
          <w:p w:rsidR="00D60FC7" w:rsidRPr="00483675" w:rsidRDefault="00D60FC7" w:rsidP="00F85A2C">
            <w:pPr>
              <w:jc w:val="both"/>
              <w:rPr>
                <w:color w:val="auto"/>
                <w:sz w:val="24"/>
              </w:rPr>
            </w:pPr>
            <w:r w:rsidRPr="00483675">
              <w:rPr>
                <w:color w:val="auto"/>
                <w:sz w:val="24"/>
              </w:rPr>
              <w:t>Обрабатываемые поверхности выделены утолщенной линией.</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0,6</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4</w:t>
            </w:r>
          </w:p>
        </w:tc>
        <w:tc>
          <w:tcPr>
            <w:tcW w:w="9214" w:type="dxa"/>
            <w:shd w:val="clear" w:color="auto" w:fill="auto"/>
          </w:tcPr>
          <w:p w:rsidR="00D60FC7" w:rsidRPr="00483675" w:rsidRDefault="00D60FC7" w:rsidP="00F85A2C">
            <w:pPr>
              <w:jc w:val="both"/>
              <w:rPr>
                <w:color w:val="auto"/>
                <w:sz w:val="24"/>
              </w:rPr>
            </w:pPr>
            <w:r w:rsidRPr="00483675">
              <w:rPr>
                <w:color w:val="auto"/>
                <w:sz w:val="24"/>
              </w:rPr>
              <w:t>Указаны все необходимые размеры (24 размера)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2,4</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5</w:t>
            </w:r>
          </w:p>
        </w:tc>
        <w:tc>
          <w:tcPr>
            <w:tcW w:w="9214" w:type="dxa"/>
            <w:shd w:val="clear" w:color="auto" w:fill="auto"/>
          </w:tcPr>
          <w:p w:rsidR="00D60FC7" w:rsidRPr="00483675" w:rsidRDefault="00D60FC7" w:rsidP="00F85A2C">
            <w:pPr>
              <w:jc w:val="both"/>
              <w:rPr>
                <w:color w:val="auto"/>
                <w:sz w:val="24"/>
              </w:rPr>
            </w:pPr>
            <w:r w:rsidRPr="00483675">
              <w:rPr>
                <w:color w:val="auto"/>
                <w:sz w:val="24"/>
              </w:rPr>
              <w:t>Все выдерживаемые размеры проставлены с предельными отклонениями (19 размеров)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1,9</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6</w:t>
            </w:r>
          </w:p>
        </w:tc>
        <w:tc>
          <w:tcPr>
            <w:tcW w:w="9214" w:type="dxa"/>
            <w:shd w:val="clear" w:color="auto" w:fill="auto"/>
          </w:tcPr>
          <w:p w:rsidR="00D60FC7" w:rsidRPr="00483675" w:rsidRDefault="00D60FC7" w:rsidP="00F85A2C">
            <w:pPr>
              <w:jc w:val="both"/>
              <w:rPr>
                <w:color w:val="auto"/>
                <w:sz w:val="24"/>
              </w:rPr>
            </w:pPr>
            <w:r w:rsidRPr="00483675">
              <w:rPr>
                <w:color w:val="auto"/>
                <w:sz w:val="24"/>
              </w:rPr>
              <w:t>Условными обозначениями показаны шероховатость поверхностей при обработке на данной операции, технические требования (6 параметров)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0,6</w:t>
            </w:r>
          </w:p>
          <w:p w:rsidR="00D60FC7" w:rsidRPr="00483675" w:rsidRDefault="00D60FC7" w:rsidP="00F85A2C">
            <w:pPr>
              <w:jc w:val="center"/>
              <w:rPr>
                <w:color w:val="auto"/>
                <w:sz w:val="24"/>
              </w:rPr>
            </w:pPr>
          </w:p>
        </w:tc>
      </w:tr>
      <w:tr w:rsidR="00D60FC7" w:rsidRPr="00483675" w:rsidTr="00F85A2C">
        <w:tc>
          <w:tcPr>
            <w:tcW w:w="1276" w:type="dxa"/>
            <w:shd w:val="clear" w:color="auto" w:fill="auto"/>
          </w:tcPr>
          <w:p w:rsidR="00D60FC7" w:rsidRPr="00483675" w:rsidRDefault="00D60FC7" w:rsidP="00F85A2C">
            <w:pPr>
              <w:rPr>
                <w:color w:val="auto"/>
                <w:sz w:val="24"/>
              </w:rPr>
            </w:pPr>
          </w:p>
        </w:tc>
        <w:tc>
          <w:tcPr>
            <w:tcW w:w="13212" w:type="dxa"/>
            <w:gridSpan w:val="2"/>
            <w:shd w:val="clear" w:color="auto" w:fill="auto"/>
          </w:tcPr>
          <w:p w:rsidR="00D60FC7" w:rsidRPr="00483675" w:rsidRDefault="00D60FC7" w:rsidP="00F85A2C">
            <w:pPr>
              <w:rPr>
                <w:color w:val="auto"/>
                <w:sz w:val="24"/>
              </w:rPr>
            </w:pPr>
            <w:r w:rsidRPr="00483675">
              <w:rPr>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1</w:t>
            </w:r>
          </w:p>
        </w:tc>
        <w:tc>
          <w:tcPr>
            <w:tcW w:w="9214" w:type="dxa"/>
            <w:shd w:val="clear" w:color="auto" w:fill="auto"/>
          </w:tcPr>
          <w:p w:rsidR="00D60FC7" w:rsidRPr="00483675" w:rsidRDefault="00D60FC7" w:rsidP="00F85A2C">
            <w:pPr>
              <w:jc w:val="both"/>
              <w:rPr>
                <w:color w:val="auto"/>
                <w:sz w:val="24"/>
              </w:rPr>
            </w:pPr>
            <w:r w:rsidRPr="00483675">
              <w:rPr>
                <w:color w:val="auto"/>
                <w:sz w:val="24"/>
              </w:rPr>
              <w:t>На эскизе указаны не все необходимые размеры (24 размера): за 1 размер снимается 0,1 балл</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0,1-2,4</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2</w:t>
            </w:r>
          </w:p>
        </w:tc>
        <w:tc>
          <w:tcPr>
            <w:tcW w:w="9214" w:type="dxa"/>
            <w:shd w:val="clear" w:color="auto" w:fill="auto"/>
          </w:tcPr>
          <w:p w:rsidR="00D60FC7" w:rsidRPr="00483675" w:rsidRDefault="00D60FC7" w:rsidP="00F85A2C">
            <w:pPr>
              <w:jc w:val="both"/>
              <w:rPr>
                <w:color w:val="auto"/>
                <w:sz w:val="24"/>
              </w:rPr>
            </w:pPr>
            <w:r w:rsidRPr="00483675">
              <w:rPr>
                <w:color w:val="auto"/>
                <w:sz w:val="24"/>
              </w:rPr>
              <w:t>Не все выдерживаемые размеры проставлены с предельными отклонениями или проставлены неверно  (19 размеров): за 1 размер снимается 0,1 балл</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0,1-1,9</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4</w:t>
            </w:r>
          </w:p>
        </w:tc>
        <w:tc>
          <w:tcPr>
            <w:tcW w:w="9214" w:type="dxa"/>
            <w:shd w:val="clear" w:color="auto" w:fill="auto"/>
          </w:tcPr>
          <w:p w:rsidR="00D60FC7" w:rsidRPr="00483675" w:rsidRDefault="00D60FC7" w:rsidP="00F85A2C">
            <w:pPr>
              <w:jc w:val="both"/>
              <w:rPr>
                <w:color w:val="auto"/>
                <w:sz w:val="24"/>
              </w:rPr>
            </w:pPr>
            <w:r w:rsidRPr="00483675">
              <w:rPr>
                <w:color w:val="auto"/>
                <w:sz w:val="24"/>
              </w:rPr>
              <w:t>Указаны не все условные обозначения шероховатостии требования (6 параметров):</w:t>
            </w:r>
          </w:p>
          <w:p w:rsidR="00D60FC7" w:rsidRPr="00483675" w:rsidRDefault="00D60FC7" w:rsidP="00F85A2C">
            <w:pPr>
              <w:jc w:val="both"/>
              <w:rPr>
                <w:color w:val="auto"/>
                <w:sz w:val="24"/>
              </w:rPr>
            </w:pPr>
            <w:r w:rsidRPr="00483675">
              <w:rPr>
                <w:color w:val="auto"/>
                <w:sz w:val="24"/>
              </w:rPr>
              <w:t>за 1 размер снимается 0,1 балл</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0,1-0,6</w:t>
            </w:r>
          </w:p>
          <w:p w:rsidR="00D60FC7" w:rsidRPr="00483675" w:rsidRDefault="00D60FC7" w:rsidP="00F85A2C">
            <w:pPr>
              <w:jc w:val="center"/>
              <w:rPr>
                <w:color w:val="auto"/>
                <w:sz w:val="24"/>
              </w:rPr>
            </w:pP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lastRenderedPageBreak/>
        <w:t xml:space="preserve">Таблица 3 </w:t>
      </w: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11"/>
        <w:gridCol w:w="3544"/>
        <w:gridCol w:w="3431"/>
      </w:tblGrid>
      <w:tr w:rsidR="00D60FC7" w:rsidRPr="00483675" w:rsidTr="00F85A2C">
        <w:tc>
          <w:tcPr>
            <w:tcW w:w="3402"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4111"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3544"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3431"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Изменения  чертежа детали «Штуцер»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 xml:space="preserve">AMD </w:t>
            </w:r>
            <w:r w:rsidRPr="00483675">
              <w:rPr>
                <w:rFonts w:eastAsia="Times New Roman"/>
                <w:color w:val="auto"/>
                <w:sz w:val="24"/>
                <w:lang w:val="en-US"/>
              </w:rPr>
              <w:t>X</w:t>
            </w:r>
            <w:r w:rsidRPr="00483675">
              <w:rPr>
                <w:rFonts w:eastAsia="Times New Roman"/>
                <w:color w:val="auto"/>
                <w:sz w:val="24"/>
              </w:rPr>
              <w:t>4, AMD А6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Лаборатория автоматизированного проектирования технологических процессов и программирования систем ЧПУ</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Создание 3D модель детали «Штуцер»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 xml:space="preserve">AMD </w:t>
            </w:r>
            <w:r w:rsidRPr="00483675">
              <w:rPr>
                <w:rFonts w:eastAsia="Times New Roman"/>
                <w:color w:val="auto"/>
                <w:sz w:val="24"/>
                <w:lang w:val="en-US"/>
              </w:rPr>
              <w:t>X</w:t>
            </w:r>
            <w:r w:rsidRPr="00483675">
              <w:rPr>
                <w:rFonts w:eastAsia="Times New Roman"/>
                <w:color w:val="auto"/>
                <w:sz w:val="24"/>
              </w:rPr>
              <w:t>4, AMD А6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Лаборатория автоматизированного проектирования технологических процессов и программирования систем ЧПУ</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Разработка отсутствующей  в технологическом процессе изготовления детали «Штуцер» операции и заполнение операционной карты, карты эскиза.</w:t>
            </w:r>
          </w:p>
          <w:p w:rsidR="00D60FC7" w:rsidRPr="00483675" w:rsidRDefault="00D60FC7" w:rsidP="00F85A2C">
            <w:pPr>
              <w:rPr>
                <w:color w:val="auto"/>
                <w:sz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САПР ТП Вертикаль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 xml:space="preserve">AMD </w:t>
            </w:r>
            <w:r w:rsidRPr="00483675">
              <w:rPr>
                <w:rFonts w:eastAsia="Times New Roman"/>
                <w:color w:val="auto"/>
                <w:sz w:val="24"/>
                <w:lang w:val="en-US"/>
              </w:rPr>
              <w:t>X</w:t>
            </w:r>
            <w:r w:rsidRPr="00483675">
              <w:rPr>
                <w:rFonts w:eastAsia="Times New Roman"/>
                <w:color w:val="auto"/>
                <w:sz w:val="24"/>
              </w:rPr>
              <w:t>4, AMD А6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Лаборатория автоматизированного проектирования технологических процессов и программирования систем ЧПУ</w:t>
            </w: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lastRenderedPageBreak/>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3212"/>
      </w:tblGrid>
      <w:tr w:rsidR="00D60FC7" w:rsidRPr="00483675" w:rsidTr="00F85A2C">
        <w:trPr>
          <w:trHeight w:val="255"/>
        </w:trPr>
        <w:tc>
          <w:tcPr>
            <w:tcW w:w="1276" w:type="dxa"/>
          </w:tcPr>
          <w:p w:rsidR="00D60FC7" w:rsidRPr="00483675" w:rsidRDefault="00D60FC7"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13212" w:type="dxa"/>
            <w:shd w:val="clear" w:color="auto" w:fill="auto"/>
            <w:vAlign w:val="center"/>
          </w:tcPr>
          <w:p w:rsidR="00D60FC7" w:rsidRPr="00483675" w:rsidRDefault="00D60FC7"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15.00.00 МАШИНОСТРОЕНИЕ</w:t>
            </w:r>
          </w:p>
        </w:tc>
      </w:tr>
      <w:tr w:rsidR="00D60FC7" w:rsidRPr="00483675" w:rsidTr="00F85A2C">
        <w:tc>
          <w:tcPr>
            <w:tcW w:w="1276" w:type="dxa"/>
          </w:tcPr>
          <w:p w:rsidR="00D60FC7" w:rsidRPr="00483675" w:rsidRDefault="00D60FC7" w:rsidP="00D60FC7">
            <w:pPr>
              <w:numPr>
                <w:ilvl w:val="0"/>
                <w:numId w:val="17"/>
              </w:numPr>
              <w:tabs>
                <w:tab w:val="left" w:pos="567"/>
                <w:tab w:val="left" w:pos="709"/>
                <w:tab w:val="left" w:pos="1134"/>
              </w:tabs>
              <w:rPr>
                <w:rFonts w:eastAsia="Times New Roman"/>
                <w:color w:val="auto"/>
                <w:sz w:val="24"/>
              </w:rPr>
            </w:pPr>
          </w:p>
        </w:tc>
        <w:tc>
          <w:tcPr>
            <w:tcW w:w="13212"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bCs/>
                <w:color w:val="auto"/>
                <w:sz w:val="24"/>
              </w:rPr>
              <w:t>15.02.07 Автоматизация технологических процессов и производств (по отраслям)</w:t>
            </w:r>
            <w:r w:rsidRPr="00483675">
              <w:rPr>
                <w:rFonts w:eastAsia="Times New Roman"/>
                <w:color w:val="auto"/>
                <w:sz w:val="24"/>
              </w:rPr>
              <w:t xml:space="preserve">, Приказ </w:t>
            </w:r>
            <w:r w:rsidRPr="00483675">
              <w:rPr>
                <w:rFonts w:eastAsia="Times New Roman"/>
                <w:bCs/>
                <w:color w:val="auto"/>
                <w:sz w:val="24"/>
              </w:rPr>
              <w:t>N 349 от 18.04.2014</w:t>
            </w:r>
          </w:p>
        </w:tc>
      </w:tr>
      <w:tr w:rsidR="00D60FC7" w:rsidRPr="00483675" w:rsidTr="00F85A2C">
        <w:tc>
          <w:tcPr>
            <w:tcW w:w="1276" w:type="dxa"/>
          </w:tcPr>
          <w:p w:rsidR="00D60FC7" w:rsidRPr="00483675" w:rsidRDefault="00D60FC7" w:rsidP="00D60FC7">
            <w:pPr>
              <w:numPr>
                <w:ilvl w:val="0"/>
                <w:numId w:val="17"/>
              </w:numPr>
              <w:tabs>
                <w:tab w:val="left" w:pos="567"/>
                <w:tab w:val="left" w:pos="709"/>
                <w:tab w:val="left" w:pos="1134"/>
              </w:tabs>
              <w:rPr>
                <w:rFonts w:eastAsia="Times New Roman"/>
                <w:color w:val="auto"/>
                <w:sz w:val="24"/>
              </w:rPr>
            </w:pPr>
          </w:p>
        </w:tc>
        <w:tc>
          <w:tcPr>
            <w:tcW w:w="13212" w:type="dxa"/>
            <w:shd w:val="clear" w:color="auto" w:fill="auto"/>
          </w:tcPr>
          <w:p w:rsidR="00D60FC7" w:rsidRPr="00483675" w:rsidRDefault="00D60FC7" w:rsidP="00F85A2C">
            <w:pPr>
              <w:autoSpaceDE w:val="0"/>
              <w:autoSpaceDN w:val="0"/>
              <w:adjustRightInd w:val="0"/>
              <w:rPr>
                <w:color w:val="auto"/>
                <w:sz w:val="24"/>
              </w:rPr>
            </w:pPr>
            <w:r w:rsidRPr="00483675">
              <w:rPr>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FC7" w:rsidRPr="00483675" w:rsidRDefault="00D60FC7" w:rsidP="00F85A2C">
            <w:pPr>
              <w:autoSpaceDE w:val="0"/>
              <w:autoSpaceDN w:val="0"/>
              <w:adjustRightInd w:val="0"/>
              <w:rPr>
                <w:color w:val="auto"/>
                <w:sz w:val="24"/>
              </w:rPr>
            </w:pPr>
            <w:r w:rsidRPr="00483675">
              <w:rPr>
                <w:color w:val="auto"/>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FC7" w:rsidRPr="00483675" w:rsidRDefault="00D60FC7" w:rsidP="00F85A2C">
            <w:pPr>
              <w:autoSpaceDE w:val="0"/>
              <w:autoSpaceDN w:val="0"/>
              <w:adjustRightInd w:val="0"/>
              <w:rPr>
                <w:color w:val="auto"/>
                <w:sz w:val="24"/>
              </w:rPr>
            </w:pPr>
            <w:r w:rsidRPr="00483675">
              <w:rPr>
                <w:color w:val="auto"/>
                <w:sz w:val="24"/>
              </w:rPr>
              <w:t>ОК 5. Использовать информационно-коммуникационные технологии в профессиональной деятельности.</w:t>
            </w:r>
          </w:p>
          <w:p w:rsidR="00D60FC7" w:rsidRPr="00483675" w:rsidRDefault="00D60FC7" w:rsidP="00F85A2C">
            <w:pPr>
              <w:autoSpaceDE w:val="0"/>
              <w:autoSpaceDN w:val="0"/>
              <w:adjustRightInd w:val="0"/>
              <w:rPr>
                <w:rFonts w:eastAsia="Times New Roman"/>
                <w:color w:val="auto"/>
                <w:sz w:val="24"/>
              </w:rPr>
            </w:pPr>
            <w:r w:rsidRPr="00483675">
              <w:rPr>
                <w:color w:val="auto"/>
                <w:sz w:val="24"/>
              </w:rPr>
              <w:t>ОК 9. Ориентироваться в условиях частой смены технологий в профессиональной деятельности</w:t>
            </w:r>
          </w:p>
        </w:tc>
      </w:tr>
      <w:tr w:rsidR="00D60FC7" w:rsidRPr="00483675" w:rsidTr="00F85A2C">
        <w:tc>
          <w:tcPr>
            <w:tcW w:w="1276" w:type="dxa"/>
          </w:tcPr>
          <w:p w:rsidR="00D60FC7" w:rsidRPr="00483675" w:rsidRDefault="00D60FC7" w:rsidP="00D60FC7">
            <w:pPr>
              <w:numPr>
                <w:ilvl w:val="0"/>
                <w:numId w:val="17"/>
              </w:numPr>
              <w:tabs>
                <w:tab w:val="left" w:pos="567"/>
                <w:tab w:val="left" w:pos="709"/>
                <w:tab w:val="left" w:pos="1134"/>
              </w:tabs>
              <w:spacing w:line="360" w:lineRule="auto"/>
              <w:jc w:val="center"/>
              <w:rPr>
                <w:rFonts w:eastAsia="Times New Roman"/>
                <w:color w:val="auto"/>
                <w:sz w:val="24"/>
              </w:rPr>
            </w:pPr>
          </w:p>
        </w:tc>
        <w:tc>
          <w:tcPr>
            <w:tcW w:w="13212"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ПК 4.1. Проводить анализ систем автоматического управления с учетом специфики технологических процессов.</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 xml:space="preserve">ПК 4.3. Составлять схемы специализированных узлов, блоков, устройств и систем автоматического управления. </w:t>
            </w:r>
          </w:p>
        </w:tc>
      </w:tr>
      <w:tr w:rsidR="00D60FC7" w:rsidRPr="00483675" w:rsidTr="00F85A2C">
        <w:tc>
          <w:tcPr>
            <w:tcW w:w="1276" w:type="dxa"/>
          </w:tcPr>
          <w:p w:rsidR="00D60FC7" w:rsidRPr="00483675" w:rsidRDefault="00D60FC7" w:rsidP="00D60FC7">
            <w:pPr>
              <w:numPr>
                <w:ilvl w:val="0"/>
                <w:numId w:val="17"/>
              </w:numPr>
              <w:tabs>
                <w:tab w:val="left" w:pos="567"/>
                <w:tab w:val="left" w:pos="709"/>
                <w:tab w:val="left" w:pos="1134"/>
              </w:tabs>
              <w:spacing w:line="360" w:lineRule="auto"/>
              <w:jc w:val="center"/>
              <w:rPr>
                <w:rFonts w:eastAsia="Times New Roman"/>
                <w:color w:val="auto"/>
                <w:sz w:val="24"/>
              </w:rPr>
            </w:pPr>
          </w:p>
        </w:tc>
        <w:tc>
          <w:tcPr>
            <w:tcW w:w="13212"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 xml:space="preserve">ОП 01 Инженерная графика, </w:t>
            </w:r>
          </w:p>
          <w:p w:rsidR="00D60FC7" w:rsidRPr="00483675" w:rsidRDefault="00D60FC7" w:rsidP="00F85A2C">
            <w:pPr>
              <w:tabs>
                <w:tab w:val="left" w:pos="567"/>
                <w:tab w:val="left" w:pos="709"/>
                <w:tab w:val="left" w:pos="1134"/>
              </w:tabs>
              <w:rPr>
                <w:color w:val="auto"/>
                <w:sz w:val="24"/>
              </w:rPr>
            </w:pPr>
            <w:r w:rsidRPr="00483675">
              <w:rPr>
                <w:color w:val="auto"/>
                <w:sz w:val="24"/>
              </w:rPr>
              <w:t>ОП.07. Электронная техника,</w:t>
            </w:r>
          </w:p>
          <w:p w:rsidR="00D60FC7" w:rsidRPr="00483675" w:rsidRDefault="00D60FC7" w:rsidP="00F85A2C">
            <w:pPr>
              <w:tabs>
                <w:tab w:val="left" w:pos="567"/>
                <w:tab w:val="left" w:pos="709"/>
                <w:tab w:val="left" w:pos="1134"/>
              </w:tabs>
              <w:rPr>
                <w:color w:val="auto"/>
                <w:sz w:val="24"/>
              </w:rPr>
            </w:pPr>
            <w:r w:rsidRPr="00483675">
              <w:rPr>
                <w:color w:val="auto"/>
                <w:sz w:val="24"/>
              </w:rPr>
              <w:t>ПМ 04 Разработка и моделирование несложных систем автоматизации с</w:t>
            </w:r>
          </w:p>
          <w:p w:rsidR="00D60FC7" w:rsidRPr="00483675" w:rsidRDefault="00D60FC7" w:rsidP="00F85A2C">
            <w:pPr>
              <w:tabs>
                <w:tab w:val="left" w:pos="567"/>
                <w:tab w:val="left" w:pos="709"/>
                <w:tab w:val="left" w:pos="1134"/>
              </w:tabs>
              <w:rPr>
                <w:color w:val="auto"/>
                <w:sz w:val="24"/>
              </w:rPr>
            </w:pPr>
            <w:r w:rsidRPr="00483675">
              <w:rPr>
                <w:color w:val="auto"/>
                <w:sz w:val="24"/>
              </w:rPr>
              <w:t>учетом специфики технологических процессов</w:t>
            </w: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p w:rsidR="00D60FC7" w:rsidRPr="00483675" w:rsidRDefault="00D60FC7" w:rsidP="00D60FC7">
      <w:pPr>
        <w:tabs>
          <w:tab w:val="left" w:pos="567"/>
          <w:tab w:val="left" w:pos="709"/>
          <w:tab w:val="left" w:pos="1134"/>
        </w:tabs>
        <w:jc w:val="center"/>
        <w:rPr>
          <w:rFonts w:eastAsia="Times New Roman"/>
          <w:b/>
          <w:color w:val="auto"/>
          <w:sz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214"/>
        <w:gridCol w:w="3998"/>
      </w:tblGrid>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ind w:left="720"/>
              <w:jc w:val="center"/>
              <w:rPr>
                <w:b/>
                <w:color w:val="auto"/>
                <w:sz w:val="24"/>
              </w:rPr>
            </w:pPr>
            <w:r w:rsidRPr="00483675">
              <w:rPr>
                <w:rFonts w:eastAsia="Times New Roman"/>
                <w:b/>
                <w:bCs/>
                <w:color w:val="auto"/>
                <w:sz w:val="24"/>
              </w:rPr>
              <w:t xml:space="preserve">ЗАДАНИЕ № 4.  </w:t>
            </w:r>
            <w:r w:rsidRPr="00483675">
              <w:rPr>
                <w:rFonts w:eastAsia="+mn-ea"/>
                <w:b/>
                <w:iCs/>
                <w:color w:val="auto"/>
                <w:kern w:val="24"/>
                <w:sz w:val="24"/>
              </w:rPr>
              <w:t>Разработать принципиальную электрическую схему системы управления отоплением в цеху и подачи СОЖ в станок с ЧПУ, оформить технологическую документацию.</w:t>
            </w:r>
          </w:p>
        </w:tc>
        <w:tc>
          <w:tcPr>
            <w:tcW w:w="3998" w:type="dxa"/>
            <w:shd w:val="clear" w:color="auto" w:fill="auto"/>
          </w:tcPr>
          <w:p w:rsidR="00D60FC7" w:rsidRPr="00483675" w:rsidRDefault="00D60FC7" w:rsidP="00F85A2C">
            <w:pPr>
              <w:ind w:left="34"/>
              <w:jc w:val="center"/>
              <w:rPr>
                <w:b/>
                <w:color w:val="auto"/>
                <w:sz w:val="24"/>
              </w:rPr>
            </w:pPr>
            <w:r w:rsidRPr="00483675">
              <w:rPr>
                <w:rFonts w:eastAsia="Times New Roman"/>
                <w:b/>
                <w:color w:val="auto"/>
                <w:sz w:val="24"/>
              </w:rPr>
              <w:t>Максимальный балл – 35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 xml:space="preserve">ЗАДАЧА № 4.1 </w:t>
            </w:r>
            <w:r w:rsidRPr="00483675">
              <w:rPr>
                <w:rFonts w:eastAsia="Times New Roman"/>
                <w:color w:val="auto"/>
                <w:sz w:val="24"/>
              </w:rPr>
              <w:t>Разработать принципиальную электрическую схему системы отопления в цеху и подачи СОЖ в станок с ЧПУ</w:t>
            </w:r>
          </w:p>
        </w:tc>
        <w:tc>
          <w:tcPr>
            <w:tcW w:w="3998" w:type="dxa"/>
            <w:shd w:val="clear" w:color="auto" w:fill="auto"/>
          </w:tcPr>
          <w:p w:rsidR="00D60FC7" w:rsidRPr="00483675" w:rsidRDefault="00D60FC7" w:rsidP="00F85A2C">
            <w:pPr>
              <w:rPr>
                <w:color w:val="auto"/>
                <w:sz w:val="24"/>
              </w:rPr>
            </w:pPr>
            <w:r w:rsidRPr="00483675">
              <w:rPr>
                <w:rFonts w:eastAsia="Times New Roman"/>
                <w:color w:val="auto"/>
                <w:sz w:val="24"/>
              </w:rPr>
              <w:t>Максимальный балл – 25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rPr>
          <w:trHeight w:val="370"/>
        </w:trPr>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подключены провода  питания к контактам</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 (29 подключений)</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14,5</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459"/>
                <w:tab w:val="left" w:pos="567"/>
                <w:tab w:val="left" w:pos="709"/>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Верно подключен провод к выводам RS-485 </w:t>
            </w:r>
          </w:p>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(8 подключений)</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8</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34"/>
                <w:tab w:val="left" w:pos="567"/>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Датчик температуры и 4 лампочки подключены к соответствующим модулям</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2,5</w:t>
            </w:r>
          </w:p>
        </w:tc>
      </w:tr>
    </w:tbl>
    <w:p w:rsidR="00D60FC7" w:rsidRPr="00483675" w:rsidRDefault="00D60FC7" w:rsidP="00D60FC7">
      <w:pPr>
        <w:rPr>
          <w:vanish/>
          <w:color w:val="auto"/>
          <w:sz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gridCol w:w="3998"/>
      </w:tblGrid>
      <w:tr w:rsidR="00D60FC7" w:rsidRPr="00483675" w:rsidTr="00F85A2C">
        <w:tc>
          <w:tcPr>
            <w:tcW w:w="14488" w:type="dxa"/>
            <w:gridSpan w:val="3"/>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Неверно подключены провода  питания к контактам:</w:t>
            </w:r>
            <w:r w:rsidRPr="00483675">
              <w:rPr>
                <w:color w:val="auto"/>
                <w:sz w:val="24"/>
              </w:rPr>
              <w:t xml:space="preserve"> </w:t>
            </w:r>
            <w:r w:rsidRPr="00483675">
              <w:rPr>
                <w:rFonts w:eastAsia="Times New Roman"/>
                <w:color w:val="auto"/>
                <w:sz w:val="24"/>
              </w:rPr>
              <w:t>за каждое неверное подключение снятие 0,5 балла</w:t>
            </w:r>
          </w:p>
          <w:p w:rsidR="00D60FC7" w:rsidRPr="00483675" w:rsidRDefault="00D60FC7" w:rsidP="00F85A2C">
            <w:pPr>
              <w:rPr>
                <w:rFonts w:eastAsia="Times New Roman"/>
                <w:color w:val="auto"/>
                <w:sz w:val="24"/>
              </w:rPr>
            </w:pP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0,5-14,5</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Неверно подключен провод к выводам RS-485:  за каждое неверное подключение снятие 1 балл</w:t>
            </w:r>
          </w:p>
          <w:p w:rsidR="00D60FC7" w:rsidRPr="00483675" w:rsidRDefault="00D60FC7" w:rsidP="00F85A2C">
            <w:pPr>
              <w:rPr>
                <w:rFonts w:eastAsia="Times New Roman"/>
                <w:color w:val="auto"/>
                <w:sz w:val="24"/>
              </w:rPr>
            </w:pP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1-8</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highlight w:val="yellow"/>
              </w:rPr>
            </w:pPr>
            <w:r w:rsidRPr="00483675">
              <w:rPr>
                <w:rFonts w:eastAsia="Times New Roman"/>
                <w:color w:val="auto"/>
                <w:sz w:val="24"/>
              </w:rPr>
              <w:t>Датчик температуры и 4 лампочки подключены к несоответствующим модулям:  за каждое подключение к несоответствующему модулю снятие 0,5 балла</w:t>
            </w:r>
          </w:p>
        </w:tc>
        <w:tc>
          <w:tcPr>
            <w:tcW w:w="3998" w:type="dxa"/>
            <w:shd w:val="clear" w:color="auto" w:fill="auto"/>
          </w:tcPr>
          <w:p w:rsidR="00D60FC7" w:rsidRPr="00483675" w:rsidRDefault="00D60FC7" w:rsidP="00F85A2C">
            <w:pPr>
              <w:jc w:val="center"/>
              <w:rPr>
                <w:rFonts w:eastAsia="Times New Roman"/>
                <w:color w:val="auto"/>
                <w:sz w:val="24"/>
                <w:highlight w:val="yellow"/>
              </w:rPr>
            </w:pPr>
            <w:r w:rsidRPr="00483675">
              <w:rPr>
                <w:rFonts w:eastAsia="Times New Roman"/>
                <w:color w:val="auto"/>
                <w:sz w:val="24"/>
              </w:rPr>
              <w:t xml:space="preserve">0,5-2,5 </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highlight w:val="yellow"/>
              </w:rPr>
            </w:pPr>
          </w:p>
        </w:tc>
        <w:tc>
          <w:tcPr>
            <w:tcW w:w="9214" w:type="dxa"/>
            <w:shd w:val="clear" w:color="auto" w:fill="auto"/>
          </w:tcPr>
          <w:p w:rsidR="00D60FC7" w:rsidRPr="00483675" w:rsidRDefault="00D60FC7" w:rsidP="00F85A2C">
            <w:pPr>
              <w:ind w:left="34"/>
              <w:rPr>
                <w:rFonts w:eastAsia="Times New Roman"/>
                <w:color w:val="auto"/>
                <w:sz w:val="24"/>
              </w:rPr>
            </w:pPr>
            <w:r w:rsidRPr="00483675">
              <w:rPr>
                <w:color w:val="auto"/>
                <w:sz w:val="24"/>
              </w:rPr>
              <w:t xml:space="preserve">ЗАДАЧА № 4.2 </w:t>
            </w:r>
            <w:r w:rsidRPr="00483675">
              <w:rPr>
                <w:rFonts w:eastAsia="Times New Roman"/>
                <w:color w:val="auto"/>
                <w:sz w:val="24"/>
              </w:rPr>
              <w:t xml:space="preserve">Оформить перечень элементов принципиальной электрической схемы </w:t>
            </w:r>
            <w:r w:rsidRPr="00483675">
              <w:rPr>
                <w:color w:val="auto"/>
                <w:sz w:val="24"/>
              </w:rPr>
              <w:t>системы отопления в цеху и подачи СОЖ в станок с ЧПУ.</w:t>
            </w:r>
          </w:p>
        </w:tc>
        <w:tc>
          <w:tcPr>
            <w:tcW w:w="3998" w:type="dxa"/>
            <w:shd w:val="clear" w:color="auto" w:fill="auto"/>
          </w:tcPr>
          <w:p w:rsidR="00D60FC7" w:rsidRPr="00483675" w:rsidRDefault="00D60FC7" w:rsidP="00F85A2C">
            <w:pPr>
              <w:ind w:left="-108"/>
              <w:rPr>
                <w:rFonts w:eastAsia="Times New Roman"/>
                <w:color w:val="auto"/>
                <w:sz w:val="24"/>
              </w:rPr>
            </w:pPr>
            <w:r w:rsidRPr="00483675">
              <w:rPr>
                <w:rFonts w:eastAsia="Times New Roman"/>
                <w:color w:val="auto"/>
                <w:sz w:val="24"/>
              </w:rPr>
              <w:t>Максимальный балл – 10 баллов</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tcPr>
          <w:p w:rsidR="00D60FC7" w:rsidRPr="00483675" w:rsidRDefault="00D60FC7" w:rsidP="00F85A2C">
            <w:pPr>
              <w:ind w:left="360"/>
              <w:jc w:val="center"/>
              <w:rPr>
                <w:i/>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ind w:left="-108"/>
              <w:rPr>
                <w:i/>
                <w:color w:val="auto"/>
                <w:sz w:val="24"/>
              </w:rPr>
            </w:pP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Верное позиционное обозначение устройства и элементов  (6 элементов)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 xml:space="preserve">3 </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указано наименование элемента (устройства) в соответствии с документами (6 элементов)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 xml:space="preserve">6 </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Верно указано количество элементов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r w:rsidR="00D60FC7" w:rsidRPr="00483675" w:rsidTr="00F85A2C">
        <w:tc>
          <w:tcPr>
            <w:tcW w:w="1276" w:type="dxa"/>
            <w:shd w:val="clear" w:color="auto" w:fill="auto"/>
          </w:tcPr>
          <w:p w:rsidR="00D60FC7" w:rsidRPr="00483675" w:rsidRDefault="00D60FC7" w:rsidP="00F85A2C">
            <w:pPr>
              <w:rPr>
                <w:color w:val="auto"/>
                <w:sz w:val="24"/>
              </w:rPr>
            </w:pPr>
          </w:p>
        </w:tc>
        <w:tc>
          <w:tcPr>
            <w:tcW w:w="13212" w:type="dxa"/>
            <w:gridSpan w:val="2"/>
            <w:shd w:val="clear" w:color="auto" w:fill="auto"/>
          </w:tcPr>
          <w:p w:rsidR="00D60FC7" w:rsidRPr="00483675" w:rsidRDefault="00D60FC7" w:rsidP="00F85A2C">
            <w:pPr>
              <w:rPr>
                <w:color w:val="auto"/>
                <w:sz w:val="24"/>
              </w:rPr>
            </w:pPr>
            <w:r w:rsidRPr="00483675">
              <w:rPr>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1</w:t>
            </w:r>
          </w:p>
        </w:tc>
        <w:tc>
          <w:tcPr>
            <w:tcW w:w="9214" w:type="dxa"/>
            <w:shd w:val="clear" w:color="auto" w:fill="auto"/>
          </w:tcPr>
          <w:p w:rsidR="00D60FC7" w:rsidRPr="00483675" w:rsidRDefault="00D60FC7" w:rsidP="00F85A2C">
            <w:pPr>
              <w:rPr>
                <w:color w:val="auto"/>
                <w:sz w:val="24"/>
              </w:rPr>
            </w:pPr>
            <w:r w:rsidRPr="00483675">
              <w:rPr>
                <w:color w:val="auto"/>
                <w:sz w:val="24"/>
              </w:rPr>
              <w:t>Неверное позиционное обозначение устройства и элементов:  за 1 элемент снятие 0,5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0,5-3</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2</w:t>
            </w:r>
          </w:p>
        </w:tc>
        <w:tc>
          <w:tcPr>
            <w:tcW w:w="9214" w:type="dxa"/>
            <w:shd w:val="clear" w:color="auto" w:fill="auto"/>
          </w:tcPr>
          <w:p w:rsidR="00D60FC7" w:rsidRPr="00483675" w:rsidRDefault="00D60FC7" w:rsidP="00F85A2C">
            <w:pPr>
              <w:rPr>
                <w:color w:val="auto"/>
                <w:sz w:val="24"/>
              </w:rPr>
            </w:pPr>
            <w:r w:rsidRPr="00483675">
              <w:rPr>
                <w:color w:val="auto"/>
                <w:sz w:val="24"/>
              </w:rPr>
              <w:t>Неверно указано наименование элемента (устройства): за 1 элемент снятие 1 балл</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1-6</w:t>
            </w:r>
          </w:p>
        </w:tc>
      </w:tr>
      <w:tr w:rsidR="00D60FC7" w:rsidRPr="00483675" w:rsidTr="00F85A2C">
        <w:tc>
          <w:tcPr>
            <w:tcW w:w="1276" w:type="dxa"/>
            <w:shd w:val="clear" w:color="auto" w:fill="auto"/>
          </w:tcPr>
          <w:p w:rsidR="00D60FC7" w:rsidRPr="00483675" w:rsidRDefault="00D60FC7" w:rsidP="00F85A2C">
            <w:pPr>
              <w:jc w:val="center"/>
              <w:rPr>
                <w:color w:val="auto"/>
                <w:sz w:val="24"/>
              </w:rPr>
            </w:pPr>
            <w:r w:rsidRPr="00483675">
              <w:rPr>
                <w:color w:val="auto"/>
                <w:sz w:val="24"/>
              </w:rPr>
              <w:t>3</w:t>
            </w:r>
          </w:p>
        </w:tc>
        <w:tc>
          <w:tcPr>
            <w:tcW w:w="9214" w:type="dxa"/>
            <w:shd w:val="clear" w:color="auto" w:fill="auto"/>
          </w:tcPr>
          <w:p w:rsidR="00D60FC7" w:rsidRPr="00483675" w:rsidRDefault="00D60FC7" w:rsidP="00F85A2C">
            <w:pPr>
              <w:rPr>
                <w:color w:val="auto"/>
                <w:sz w:val="24"/>
              </w:rPr>
            </w:pPr>
            <w:r w:rsidRPr="00483675">
              <w:rPr>
                <w:rFonts w:eastAsia="Times New Roman"/>
                <w:color w:val="auto"/>
                <w:sz w:val="24"/>
              </w:rPr>
              <w:t>Неверно указано количество элементов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w:t>
            </w: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3 </w:t>
      </w: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11"/>
        <w:gridCol w:w="3544"/>
        <w:gridCol w:w="3431"/>
      </w:tblGrid>
      <w:tr w:rsidR="00D60FC7" w:rsidRPr="00483675" w:rsidTr="00F85A2C">
        <w:tc>
          <w:tcPr>
            <w:tcW w:w="3402"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4111"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3544"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3431"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Разработка принципиальной электрической схемы системы </w:t>
            </w:r>
            <w:r w:rsidRPr="00483675">
              <w:rPr>
                <w:color w:val="auto"/>
                <w:sz w:val="24"/>
              </w:rPr>
              <w:lastRenderedPageBreak/>
              <w:t>отопления в цеху и подачи СОЖ в станок с ЧПУ</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lastRenderedPageBreak/>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AMD А6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 xml:space="preserve">Лаборатория автоматизированного </w:t>
            </w:r>
            <w:r w:rsidRPr="00483675">
              <w:rPr>
                <w:color w:val="auto"/>
                <w:sz w:val="24"/>
              </w:rPr>
              <w:lastRenderedPageBreak/>
              <w:t>проектирования технологических процессов и программирования систем ЧПУ</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lastRenderedPageBreak/>
              <w:t>Оформление перечня элементов принципиальной электрической схемы</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AMD А6</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Лаборатория автоматизированного проектирования технологических процессов и программирования систем ЧПУ</w:t>
            </w: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spacing w:before="120" w:after="120" w:line="360" w:lineRule="auto"/>
        <w:jc w:val="both"/>
        <w:rPr>
          <w:rFonts w:eastAsia="Times New Roman"/>
          <w:b/>
          <w:color w:val="auto"/>
          <w:sz w:val="24"/>
        </w:rPr>
      </w:pPr>
    </w:p>
    <w:p w:rsidR="00D60FC7" w:rsidRPr="00483675" w:rsidRDefault="00D60FC7" w:rsidP="00D60FC7">
      <w:pPr>
        <w:spacing w:before="120" w:line="360" w:lineRule="auto"/>
        <w:jc w:val="both"/>
        <w:rPr>
          <w:rFonts w:eastAsia="Times New Roman"/>
          <w:b/>
          <w:color w:val="auto"/>
          <w:sz w:val="24"/>
        </w:rPr>
      </w:pPr>
      <w:r w:rsidRPr="00483675">
        <w:rPr>
          <w:rFonts w:eastAsia="Times New Roman"/>
          <w:b/>
          <w:color w:val="auto"/>
          <w:sz w:val="24"/>
        </w:rPr>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6691"/>
      </w:tblGrid>
      <w:tr w:rsidR="00D60FC7" w:rsidRPr="00483675" w:rsidTr="00F85A2C">
        <w:trPr>
          <w:trHeight w:val="255"/>
        </w:trPr>
        <w:tc>
          <w:tcPr>
            <w:tcW w:w="1276" w:type="dxa"/>
          </w:tcPr>
          <w:p w:rsidR="00D60FC7" w:rsidRPr="00483675" w:rsidRDefault="00D60FC7"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13212" w:type="dxa"/>
            <w:gridSpan w:val="2"/>
            <w:shd w:val="clear" w:color="auto" w:fill="auto"/>
            <w:vAlign w:val="center"/>
          </w:tcPr>
          <w:p w:rsidR="00D60FC7" w:rsidRPr="00483675" w:rsidRDefault="00D60FC7"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15.00.00 МАШИНОСТРОЕНИЕ</w:t>
            </w:r>
          </w:p>
        </w:tc>
      </w:tr>
      <w:tr w:rsidR="00D60FC7" w:rsidRPr="00483675" w:rsidTr="00F85A2C">
        <w:tc>
          <w:tcPr>
            <w:tcW w:w="1276" w:type="dxa"/>
          </w:tcPr>
          <w:p w:rsidR="00D60FC7" w:rsidRPr="00483675" w:rsidRDefault="00D60FC7" w:rsidP="00D60FC7">
            <w:pPr>
              <w:numPr>
                <w:ilvl w:val="0"/>
                <w:numId w:val="25"/>
              </w:numPr>
              <w:tabs>
                <w:tab w:val="left" w:pos="567"/>
                <w:tab w:val="left" w:pos="709"/>
                <w:tab w:val="left" w:pos="1134"/>
              </w:tabs>
              <w:rPr>
                <w:rFonts w:eastAsia="Times New Roman"/>
                <w:color w:val="auto"/>
                <w:sz w:val="24"/>
              </w:rPr>
            </w:pPr>
          </w:p>
        </w:tc>
        <w:tc>
          <w:tcPr>
            <w:tcW w:w="6521" w:type="dxa"/>
            <w:shd w:val="clear" w:color="auto" w:fill="auto"/>
          </w:tcPr>
          <w:p w:rsidR="00D60FC7" w:rsidRPr="00483675" w:rsidRDefault="00D60FC7" w:rsidP="00F85A2C">
            <w:pPr>
              <w:tabs>
                <w:tab w:val="left" w:pos="567"/>
                <w:tab w:val="left" w:pos="709"/>
                <w:tab w:val="left" w:pos="1134"/>
              </w:tabs>
              <w:jc w:val="both"/>
              <w:rPr>
                <w:rFonts w:eastAsia="Times New Roman"/>
                <w:color w:val="auto"/>
                <w:sz w:val="24"/>
                <w:highlight w:val="green"/>
              </w:rPr>
            </w:pPr>
            <w:r w:rsidRPr="00483675">
              <w:rPr>
                <w:rFonts w:eastAsia="Times New Roman"/>
                <w:color w:val="auto"/>
                <w:sz w:val="24"/>
              </w:rPr>
              <w:t xml:space="preserve">15.02.01 Монтаж и техническая эксплуатация промышленного оборудования (по отраслям), Приказ  №344 от 18 апреля 2014 г. </w:t>
            </w:r>
          </w:p>
        </w:tc>
        <w:tc>
          <w:tcPr>
            <w:tcW w:w="6691" w:type="dxa"/>
            <w:shd w:val="clear" w:color="auto" w:fill="auto"/>
          </w:tcPr>
          <w:p w:rsidR="00D60FC7" w:rsidRPr="00483675" w:rsidRDefault="00D60FC7" w:rsidP="00F85A2C">
            <w:pPr>
              <w:tabs>
                <w:tab w:val="left" w:pos="567"/>
                <w:tab w:val="left" w:pos="709"/>
                <w:tab w:val="left" w:pos="1134"/>
              </w:tabs>
              <w:jc w:val="both"/>
              <w:rPr>
                <w:rFonts w:eastAsia="Times New Roman"/>
                <w:color w:val="auto"/>
                <w:sz w:val="24"/>
                <w:highlight w:val="green"/>
              </w:rPr>
            </w:pPr>
            <w:r w:rsidRPr="00483675">
              <w:rPr>
                <w:rFonts w:eastAsia="Times New Roman"/>
                <w:color w:val="auto"/>
                <w:sz w:val="24"/>
              </w:rPr>
              <w:t>15.02.02 Техническая эксплуатация оборудования для производства электронной техники, Приказ N 343 от 18 апреля 2014 г.</w:t>
            </w:r>
          </w:p>
        </w:tc>
      </w:tr>
      <w:tr w:rsidR="00D60FC7" w:rsidRPr="00483675" w:rsidTr="00F85A2C">
        <w:tc>
          <w:tcPr>
            <w:tcW w:w="1276" w:type="dxa"/>
          </w:tcPr>
          <w:p w:rsidR="00D60FC7" w:rsidRPr="00483675" w:rsidRDefault="00D60FC7" w:rsidP="00D60FC7">
            <w:pPr>
              <w:numPr>
                <w:ilvl w:val="0"/>
                <w:numId w:val="25"/>
              </w:numPr>
              <w:tabs>
                <w:tab w:val="left" w:pos="567"/>
                <w:tab w:val="left" w:pos="709"/>
                <w:tab w:val="left" w:pos="1134"/>
              </w:tabs>
              <w:rPr>
                <w:rFonts w:eastAsia="Times New Roman"/>
                <w:color w:val="auto"/>
                <w:sz w:val="24"/>
              </w:rPr>
            </w:pPr>
          </w:p>
        </w:tc>
        <w:tc>
          <w:tcPr>
            <w:tcW w:w="13212" w:type="dxa"/>
            <w:gridSpan w:val="2"/>
            <w:shd w:val="clear" w:color="auto" w:fill="auto"/>
          </w:tcPr>
          <w:p w:rsidR="00D60FC7" w:rsidRPr="00483675" w:rsidRDefault="00D60FC7" w:rsidP="00F85A2C">
            <w:pPr>
              <w:autoSpaceDE w:val="0"/>
              <w:autoSpaceDN w:val="0"/>
              <w:adjustRightInd w:val="0"/>
              <w:jc w:val="both"/>
              <w:rPr>
                <w:color w:val="auto"/>
                <w:sz w:val="24"/>
              </w:rPr>
            </w:pPr>
            <w:r w:rsidRPr="00483675">
              <w:rPr>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FC7" w:rsidRPr="00483675" w:rsidRDefault="00D60FC7" w:rsidP="00F85A2C">
            <w:pPr>
              <w:autoSpaceDE w:val="0"/>
              <w:autoSpaceDN w:val="0"/>
              <w:adjustRightInd w:val="0"/>
              <w:jc w:val="both"/>
              <w:rPr>
                <w:color w:val="auto"/>
                <w:sz w:val="24"/>
              </w:rPr>
            </w:pPr>
            <w:r w:rsidRPr="00483675">
              <w:rPr>
                <w:color w:val="auto"/>
                <w:sz w:val="24"/>
              </w:rPr>
              <w:t>ОК 3. Принимать решения в стандартных и нестандартных ситуациях и нести за них ответственность.</w:t>
            </w:r>
          </w:p>
          <w:p w:rsidR="00D60FC7" w:rsidRPr="00483675" w:rsidRDefault="00D60FC7" w:rsidP="00F85A2C">
            <w:pPr>
              <w:autoSpaceDE w:val="0"/>
              <w:autoSpaceDN w:val="0"/>
              <w:adjustRightInd w:val="0"/>
              <w:jc w:val="both"/>
              <w:rPr>
                <w:color w:val="auto"/>
                <w:sz w:val="24"/>
              </w:rPr>
            </w:pPr>
            <w:r w:rsidRPr="00483675">
              <w:rPr>
                <w:color w:val="auto"/>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FC7" w:rsidRPr="00483675" w:rsidRDefault="00D60FC7" w:rsidP="00F85A2C">
            <w:pPr>
              <w:autoSpaceDE w:val="0"/>
              <w:autoSpaceDN w:val="0"/>
              <w:adjustRightInd w:val="0"/>
              <w:jc w:val="both"/>
              <w:rPr>
                <w:color w:val="auto"/>
                <w:sz w:val="24"/>
              </w:rPr>
            </w:pPr>
            <w:r w:rsidRPr="00483675">
              <w:rPr>
                <w:color w:val="auto"/>
                <w:sz w:val="24"/>
              </w:rPr>
              <w:t>ОК 5. Использовать информационно-коммуникационные технологии в профессиональной деятельности.</w:t>
            </w:r>
          </w:p>
          <w:p w:rsidR="00D60FC7" w:rsidRPr="00483675" w:rsidRDefault="00D60FC7" w:rsidP="00F85A2C">
            <w:pPr>
              <w:autoSpaceDE w:val="0"/>
              <w:autoSpaceDN w:val="0"/>
              <w:adjustRightInd w:val="0"/>
              <w:jc w:val="both"/>
              <w:rPr>
                <w:rFonts w:eastAsia="Times New Roman"/>
                <w:color w:val="auto"/>
                <w:sz w:val="24"/>
              </w:rPr>
            </w:pPr>
            <w:r w:rsidRPr="00483675">
              <w:rPr>
                <w:color w:val="auto"/>
                <w:sz w:val="24"/>
              </w:rPr>
              <w:t>ОК 9. Ориентироваться в условиях частой смены технологий в профессиональной деятельности</w:t>
            </w:r>
          </w:p>
        </w:tc>
      </w:tr>
      <w:tr w:rsidR="00D60FC7" w:rsidRPr="00483675" w:rsidTr="00F85A2C">
        <w:tc>
          <w:tcPr>
            <w:tcW w:w="1276" w:type="dxa"/>
          </w:tcPr>
          <w:p w:rsidR="00D60FC7" w:rsidRPr="00483675" w:rsidRDefault="00D60FC7" w:rsidP="00D60FC7">
            <w:pPr>
              <w:numPr>
                <w:ilvl w:val="0"/>
                <w:numId w:val="25"/>
              </w:numPr>
              <w:tabs>
                <w:tab w:val="left" w:pos="567"/>
                <w:tab w:val="left" w:pos="709"/>
                <w:tab w:val="left" w:pos="1134"/>
              </w:tabs>
              <w:spacing w:line="360" w:lineRule="auto"/>
              <w:jc w:val="center"/>
              <w:rPr>
                <w:rFonts w:eastAsia="Times New Roman"/>
                <w:color w:val="auto"/>
                <w:sz w:val="24"/>
              </w:rPr>
            </w:pPr>
          </w:p>
        </w:tc>
        <w:tc>
          <w:tcPr>
            <w:tcW w:w="6521"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ПК 1.4. Выбирать методы восстановления деталей и участвовать в процессе их изготовления.</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1.5. Составлять документацию для проведения работ по монтажу и ремонту промышленного оборудования.</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lastRenderedPageBreak/>
              <w:t>ПК 2.3. Участвовать в работах по устранению недостатков, выявленных в процессе эксплуатации промышленного оборудования.</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2.4. Составлять документацию для проведения работ по эксплуатации промышленного оборудования.</w:t>
            </w:r>
          </w:p>
        </w:tc>
        <w:tc>
          <w:tcPr>
            <w:tcW w:w="6691" w:type="dxa"/>
            <w:shd w:val="clear" w:color="auto" w:fill="auto"/>
          </w:tcPr>
          <w:p w:rsidR="00D60FC7" w:rsidRPr="00483675" w:rsidRDefault="00D60FC7" w:rsidP="00F85A2C">
            <w:pPr>
              <w:autoSpaceDE w:val="0"/>
              <w:autoSpaceDN w:val="0"/>
              <w:adjustRightInd w:val="0"/>
              <w:jc w:val="both"/>
              <w:rPr>
                <w:color w:val="auto"/>
                <w:sz w:val="24"/>
              </w:rPr>
            </w:pPr>
            <w:r w:rsidRPr="00483675">
              <w:rPr>
                <w:color w:val="auto"/>
                <w:sz w:val="24"/>
              </w:rPr>
              <w:lastRenderedPageBreak/>
              <w:t>ПК 1.3. Организовывать техническое обслуживание и ремонт технологического оборудования.</w:t>
            </w:r>
          </w:p>
          <w:p w:rsidR="00D60FC7" w:rsidRPr="00483675" w:rsidRDefault="00D60FC7" w:rsidP="00F85A2C">
            <w:pPr>
              <w:autoSpaceDE w:val="0"/>
              <w:autoSpaceDN w:val="0"/>
              <w:adjustRightInd w:val="0"/>
              <w:jc w:val="both"/>
              <w:rPr>
                <w:rFonts w:eastAsia="Times New Roman"/>
                <w:color w:val="auto"/>
                <w:sz w:val="24"/>
              </w:rPr>
            </w:pPr>
            <w:r w:rsidRPr="00483675">
              <w:rPr>
                <w:rFonts w:eastAsia="Times New Roman"/>
                <w:color w:val="auto"/>
                <w:sz w:val="24"/>
              </w:rPr>
              <w:t>ПК 3.1. Участвовать в разработке и коррекции технической документации</w:t>
            </w:r>
          </w:p>
        </w:tc>
      </w:tr>
      <w:tr w:rsidR="00D60FC7" w:rsidRPr="00483675" w:rsidTr="00F85A2C">
        <w:tc>
          <w:tcPr>
            <w:tcW w:w="1276" w:type="dxa"/>
          </w:tcPr>
          <w:p w:rsidR="00D60FC7" w:rsidRPr="00483675" w:rsidRDefault="00D60FC7" w:rsidP="00D60FC7">
            <w:pPr>
              <w:numPr>
                <w:ilvl w:val="0"/>
                <w:numId w:val="25"/>
              </w:numPr>
              <w:tabs>
                <w:tab w:val="left" w:pos="567"/>
                <w:tab w:val="left" w:pos="709"/>
                <w:tab w:val="left" w:pos="1134"/>
              </w:tabs>
              <w:spacing w:line="360" w:lineRule="auto"/>
              <w:jc w:val="center"/>
              <w:rPr>
                <w:rFonts w:eastAsia="Times New Roman"/>
                <w:color w:val="auto"/>
                <w:sz w:val="24"/>
              </w:rPr>
            </w:pPr>
          </w:p>
        </w:tc>
        <w:tc>
          <w:tcPr>
            <w:tcW w:w="6521"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 xml:space="preserve">ОП 01 Инженерная графика, </w:t>
            </w:r>
          </w:p>
          <w:p w:rsidR="00D60FC7" w:rsidRPr="00483675" w:rsidRDefault="00D60FC7" w:rsidP="00F85A2C">
            <w:pPr>
              <w:tabs>
                <w:tab w:val="left" w:pos="567"/>
                <w:tab w:val="left" w:pos="709"/>
                <w:tab w:val="left" w:pos="1134"/>
              </w:tabs>
              <w:rPr>
                <w:color w:val="auto"/>
                <w:sz w:val="24"/>
              </w:rPr>
            </w:pPr>
            <w:r w:rsidRPr="00483675">
              <w:rPr>
                <w:color w:val="auto"/>
                <w:sz w:val="24"/>
              </w:rPr>
              <w:t>ОП 02 Компьютерная графика,</w:t>
            </w:r>
          </w:p>
          <w:p w:rsidR="00D60FC7" w:rsidRPr="00483675" w:rsidRDefault="00D60FC7" w:rsidP="00F85A2C">
            <w:pPr>
              <w:tabs>
                <w:tab w:val="left" w:pos="567"/>
                <w:tab w:val="left" w:pos="709"/>
                <w:tab w:val="left" w:pos="1134"/>
              </w:tabs>
              <w:rPr>
                <w:color w:val="auto"/>
                <w:sz w:val="24"/>
              </w:rPr>
            </w:pPr>
            <w:r w:rsidRPr="00483675">
              <w:rPr>
                <w:color w:val="auto"/>
                <w:sz w:val="24"/>
              </w:rPr>
              <w:t>ОП 04 Материаловедение,</w:t>
            </w:r>
          </w:p>
          <w:p w:rsidR="00D60FC7" w:rsidRPr="00483675" w:rsidRDefault="00D60FC7" w:rsidP="00F85A2C">
            <w:pPr>
              <w:tabs>
                <w:tab w:val="left" w:pos="567"/>
                <w:tab w:val="left" w:pos="709"/>
                <w:tab w:val="left" w:pos="1134"/>
              </w:tabs>
              <w:rPr>
                <w:color w:val="auto"/>
                <w:sz w:val="24"/>
              </w:rPr>
            </w:pPr>
            <w:r w:rsidRPr="00483675">
              <w:rPr>
                <w:color w:val="auto"/>
                <w:sz w:val="24"/>
              </w:rPr>
              <w:t>ОП.05. Метрология, стандартизация и сертификация,</w:t>
            </w:r>
          </w:p>
          <w:p w:rsidR="00D60FC7" w:rsidRPr="00483675" w:rsidRDefault="00D60FC7" w:rsidP="00F85A2C">
            <w:pPr>
              <w:tabs>
                <w:tab w:val="left" w:pos="567"/>
                <w:tab w:val="left" w:pos="709"/>
                <w:tab w:val="left" w:pos="1134"/>
              </w:tabs>
              <w:rPr>
                <w:color w:val="auto"/>
                <w:sz w:val="24"/>
              </w:rPr>
            </w:pPr>
            <w:r w:rsidRPr="00483675">
              <w:rPr>
                <w:color w:val="auto"/>
                <w:sz w:val="24"/>
              </w:rPr>
              <w:t>ОП.06. Процессы формообразования и инструменты,</w:t>
            </w:r>
          </w:p>
          <w:p w:rsidR="00D60FC7" w:rsidRPr="00483675" w:rsidRDefault="00D60FC7" w:rsidP="00F85A2C">
            <w:pPr>
              <w:tabs>
                <w:tab w:val="left" w:pos="567"/>
                <w:tab w:val="left" w:pos="709"/>
                <w:tab w:val="left" w:pos="1134"/>
              </w:tabs>
              <w:rPr>
                <w:color w:val="auto"/>
                <w:sz w:val="24"/>
              </w:rPr>
            </w:pPr>
            <w:r w:rsidRPr="00483675">
              <w:rPr>
                <w:color w:val="auto"/>
                <w:sz w:val="24"/>
              </w:rPr>
              <w:t>ОП.08. Технология отрасли,</w:t>
            </w:r>
          </w:p>
          <w:p w:rsidR="00D60FC7" w:rsidRPr="00483675" w:rsidRDefault="00D60FC7" w:rsidP="00F85A2C">
            <w:pPr>
              <w:tabs>
                <w:tab w:val="left" w:pos="567"/>
                <w:tab w:val="left" w:pos="709"/>
                <w:tab w:val="left" w:pos="1134"/>
              </w:tabs>
              <w:rPr>
                <w:color w:val="auto"/>
                <w:sz w:val="24"/>
              </w:rPr>
            </w:pPr>
            <w:r w:rsidRPr="00483675">
              <w:rPr>
                <w:color w:val="auto"/>
                <w:sz w:val="24"/>
              </w:rPr>
              <w:t xml:space="preserve">ПМ 01 Организация и проведение монтажа и ремонта промышленного оборудования, </w:t>
            </w:r>
          </w:p>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rPr>
              <w:t>ПМ 02 Организация и выполнение работ по эксплуатации промышленного оборудования.</w:t>
            </w:r>
          </w:p>
        </w:tc>
        <w:tc>
          <w:tcPr>
            <w:tcW w:w="6691"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ОП.03. Материаловедение,</w:t>
            </w:r>
          </w:p>
          <w:p w:rsidR="00D60FC7" w:rsidRPr="00483675" w:rsidRDefault="00D60FC7" w:rsidP="00F85A2C">
            <w:pPr>
              <w:tabs>
                <w:tab w:val="left" w:pos="567"/>
                <w:tab w:val="left" w:pos="709"/>
                <w:tab w:val="left" w:pos="1134"/>
              </w:tabs>
              <w:rPr>
                <w:color w:val="auto"/>
                <w:sz w:val="24"/>
              </w:rPr>
            </w:pPr>
            <w:r w:rsidRPr="00483675">
              <w:rPr>
                <w:color w:val="auto"/>
                <w:sz w:val="24"/>
              </w:rPr>
              <w:t xml:space="preserve">ОП 04 Инженерная графика, </w:t>
            </w:r>
          </w:p>
          <w:p w:rsidR="00D60FC7" w:rsidRPr="00483675" w:rsidRDefault="00D60FC7" w:rsidP="00F85A2C">
            <w:pPr>
              <w:tabs>
                <w:tab w:val="left" w:pos="567"/>
                <w:tab w:val="left" w:pos="709"/>
                <w:tab w:val="left" w:pos="1134"/>
              </w:tabs>
              <w:rPr>
                <w:color w:val="auto"/>
                <w:sz w:val="24"/>
              </w:rPr>
            </w:pPr>
            <w:r w:rsidRPr="00483675">
              <w:rPr>
                <w:color w:val="auto"/>
                <w:sz w:val="24"/>
              </w:rPr>
              <w:t>ОП.08. Метрология, стандартизация и сертификация,</w:t>
            </w:r>
          </w:p>
          <w:p w:rsidR="00D60FC7" w:rsidRPr="00483675" w:rsidRDefault="00D60FC7" w:rsidP="00F85A2C">
            <w:pPr>
              <w:tabs>
                <w:tab w:val="left" w:pos="567"/>
                <w:tab w:val="left" w:pos="709"/>
                <w:tab w:val="left" w:pos="1134"/>
              </w:tabs>
              <w:rPr>
                <w:color w:val="auto"/>
                <w:sz w:val="24"/>
              </w:rPr>
            </w:pPr>
            <w:r w:rsidRPr="00483675">
              <w:rPr>
                <w:color w:val="auto"/>
                <w:sz w:val="24"/>
              </w:rPr>
              <w:t>ОП.09. Детали машин и механизмов,</w:t>
            </w:r>
          </w:p>
          <w:p w:rsidR="00D60FC7" w:rsidRPr="00483675" w:rsidRDefault="00D60FC7" w:rsidP="00F85A2C">
            <w:pPr>
              <w:tabs>
                <w:tab w:val="left" w:pos="567"/>
                <w:tab w:val="left" w:pos="709"/>
                <w:tab w:val="left" w:pos="1134"/>
              </w:tabs>
              <w:rPr>
                <w:color w:val="auto"/>
                <w:sz w:val="24"/>
              </w:rPr>
            </w:pPr>
            <w:r w:rsidRPr="00483675">
              <w:rPr>
                <w:color w:val="auto"/>
                <w:sz w:val="24"/>
              </w:rPr>
              <w:t>ПМ 01 Организация технической эксплуатации оборудования для производства электронной техники,</w:t>
            </w:r>
          </w:p>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rPr>
              <w:t>ПМ 03 Участие в конструкторско-технологической деятельности.</w:t>
            </w:r>
          </w:p>
        </w:tc>
      </w:tr>
    </w:tbl>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right"/>
        <w:rPr>
          <w:rFonts w:eastAsia="Times New Roman"/>
          <w:color w:val="auto"/>
          <w:sz w:val="24"/>
        </w:rPr>
      </w:pPr>
      <w:r w:rsidRPr="00483675">
        <w:rPr>
          <w:rFonts w:eastAsia="Times New Roman"/>
          <w:color w:val="auto"/>
          <w:sz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214"/>
        <w:gridCol w:w="3998"/>
      </w:tblGrid>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ind w:left="720"/>
              <w:jc w:val="center"/>
              <w:rPr>
                <w:b/>
                <w:color w:val="auto"/>
                <w:sz w:val="24"/>
              </w:rPr>
            </w:pPr>
            <w:r w:rsidRPr="00483675">
              <w:rPr>
                <w:rFonts w:eastAsia="Times New Roman"/>
                <w:b/>
                <w:bCs/>
                <w:color w:val="auto"/>
                <w:sz w:val="24"/>
              </w:rPr>
              <w:t xml:space="preserve">ЗАДАНИЕ № 4  </w:t>
            </w:r>
            <w:r w:rsidRPr="00483675">
              <w:rPr>
                <w:rFonts w:eastAsia="+mn-ea"/>
                <w:b/>
                <w:iCs/>
                <w:color w:val="auto"/>
                <w:kern w:val="24"/>
                <w:sz w:val="24"/>
              </w:rPr>
              <w:t>Разработать ремонтный чертеж детали, техническую документацию</w:t>
            </w:r>
          </w:p>
        </w:tc>
        <w:tc>
          <w:tcPr>
            <w:tcW w:w="3998" w:type="dxa"/>
            <w:shd w:val="clear" w:color="auto" w:fill="auto"/>
          </w:tcPr>
          <w:p w:rsidR="00D60FC7" w:rsidRPr="00483675" w:rsidRDefault="00D60FC7" w:rsidP="00F85A2C">
            <w:pPr>
              <w:ind w:left="34"/>
              <w:jc w:val="center"/>
              <w:rPr>
                <w:b/>
                <w:color w:val="auto"/>
                <w:sz w:val="24"/>
              </w:rPr>
            </w:pPr>
            <w:r w:rsidRPr="00483675">
              <w:rPr>
                <w:rFonts w:eastAsia="Times New Roman"/>
                <w:b/>
                <w:color w:val="auto"/>
                <w:sz w:val="24"/>
              </w:rPr>
              <w:t>Максимальный балл – 35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ЗАДАЧА № 4.1 Разработать ремонтный чертеж детали</w:t>
            </w:r>
            <w:r w:rsidRPr="00483675">
              <w:rPr>
                <w:color w:val="auto"/>
                <w:sz w:val="24"/>
              </w:rPr>
              <w:tab/>
              <w:t>«Вал-шестерня»</w:t>
            </w:r>
          </w:p>
        </w:tc>
        <w:tc>
          <w:tcPr>
            <w:tcW w:w="3998" w:type="dxa"/>
            <w:shd w:val="clear" w:color="auto" w:fill="auto"/>
          </w:tcPr>
          <w:p w:rsidR="00D60FC7" w:rsidRPr="00483675" w:rsidRDefault="00D60FC7" w:rsidP="00F85A2C">
            <w:pPr>
              <w:rPr>
                <w:color w:val="auto"/>
                <w:sz w:val="24"/>
              </w:rPr>
            </w:pPr>
            <w:r w:rsidRPr="00483675">
              <w:rPr>
                <w:rFonts w:eastAsia="Times New Roman"/>
                <w:color w:val="auto"/>
                <w:sz w:val="24"/>
              </w:rPr>
              <w:t>Максимальный балл – 10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rPr>
          <w:trHeight w:val="370"/>
        </w:trPr>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 Верно выполнены виды, разрезы, сечения ремонтной детали  (5 конструктивных элемента)</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459"/>
                <w:tab w:val="left" w:pos="567"/>
                <w:tab w:val="left" w:pos="709"/>
              </w:tabs>
              <w:ind w:left="360"/>
              <w:rPr>
                <w:rFonts w:eastAsia="Times New Roman"/>
                <w:color w:val="auto"/>
                <w:sz w:val="24"/>
              </w:rPr>
            </w:pPr>
            <w:r w:rsidRPr="00483675">
              <w:rPr>
                <w:rFonts w:eastAsia="Times New Roman"/>
                <w:color w:val="auto"/>
                <w:sz w:val="24"/>
              </w:rPr>
              <w:t>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применены линии чертежа (осевые, основные тонкие, основные толстые, размерные, линии сечения)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459"/>
                <w:tab w:val="left" w:pos="567"/>
                <w:tab w:val="left" w:pos="709"/>
              </w:tabs>
              <w:ind w:left="360"/>
              <w:rPr>
                <w:rFonts w:eastAsia="Times New Roman"/>
                <w:color w:val="auto"/>
                <w:sz w:val="24"/>
              </w:rPr>
            </w:pPr>
            <w:r w:rsidRPr="00483675">
              <w:rPr>
                <w:rFonts w:eastAsia="Times New Roman"/>
                <w:color w:val="auto"/>
                <w:sz w:val="24"/>
              </w:rPr>
              <w:t>3</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вычерчены  ремонтные элементы детали (шейка вала, шпоночный паз)</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34"/>
                <w:tab w:val="left" w:pos="567"/>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указаны ремонтные размеры (7 размеров)</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2,1</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указана шероховатость обрабатываемых поверхностей (3 обозначения)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0,9</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указаны допуски формы и расположения ремонтных поверхностей (2 обозначения)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0,6</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указаны технические требования (3 пункта: 1. Неуказанные предельные отклонения; 2. Неуказанные радиусы скруглений; 3. Термообработка)</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Заполнена основная надпись  чертежа</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0,2</w:t>
            </w:r>
          </w:p>
        </w:tc>
      </w:tr>
    </w:tbl>
    <w:p w:rsidR="00D60FC7" w:rsidRPr="00483675" w:rsidRDefault="00D60FC7" w:rsidP="00D60FC7">
      <w:pPr>
        <w:rPr>
          <w:vanish/>
          <w:color w:val="auto"/>
          <w:sz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gridCol w:w="3998"/>
      </w:tblGrid>
      <w:tr w:rsidR="00D60FC7" w:rsidRPr="00483675" w:rsidTr="00F85A2C">
        <w:tc>
          <w:tcPr>
            <w:tcW w:w="14488" w:type="dxa"/>
            <w:gridSpan w:val="3"/>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 выполнены (или отсутствуют)  необходимые виды, разрезы, сечения ремонтной детали</w:t>
            </w:r>
            <w:r w:rsidRPr="00483675">
              <w:rPr>
                <w:color w:val="auto"/>
                <w:sz w:val="24"/>
              </w:rPr>
              <w:t>:  за 1 неверный или неуказанный элемент снятие 0,4 балла</w:t>
            </w:r>
            <w:r w:rsidRPr="00483675">
              <w:rPr>
                <w:rFonts w:eastAsia="Times New Roman"/>
                <w:color w:val="auto"/>
                <w:sz w:val="24"/>
              </w:rPr>
              <w:t xml:space="preserve">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 xml:space="preserve">0,4-2 </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Неверно применены (или отсутствуют) линии чертежа (осевые, основные тонкие, основные толстые, размерные, линии сечения), </w:t>
            </w:r>
            <w:r w:rsidRPr="00483675">
              <w:rPr>
                <w:color w:val="auto"/>
                <w:sz w:val="24"/>
              </w:rPr>
              <w:t>за 1 неверную или неуказанную линию снятие 0,1 балла , при неверном указании 50% и более линий  – снятие 1 балл</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0,1-1</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Неверно вычерчен (не вычерчен) ремонтный элемент детали (2 элемента): </w:t>
            </w:r>
            <w:r w:rsidRPr="00483675">
              <w:rPr>
                <w:color w:val="auto"/>
                <w:sz w:val="24"/>
              </w:rPr>
              <w:t>за 1 неверный или неуказанный элемент снятие 1 балл</w:t>
            </w:r>
          </w:p>
        </w:tc>
        <w:tc>
          <w:tcPr>
            <w:tcW w:w="3998" w:type="dxa"/>
            <w:shd w:val="clear" w:color="auto" w:fill="auto"/>
          </w:tcPr>
          <w:p w:rsidR="00D60FC7" w:rsidRPr="00483675" w:rsidRDefault="00D60FC7" w:rsidP="00F85A2C">
            <w:pPr>
              <w:jc w:val="center"/>
              <w:rPr>
                <w:color w:val="auto"/>
                <w:sz w:val="24"/>
              </w:rPr>
            </w:pPr>
            <w:r w:rsidRPr="00483675">
              <w:rPr>
                <w:color w:val="auto"/>
                <w:sz w:val="24"/>
              </w:rPr>
              <w:t>1-2</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Неверно указаны (не указаны) ремонтные размеры (7 размеров): </w:t>
            </w:r>
            <w:r w:rsidRPr="00483675">
              <w:rPr>
                <w:color w:val="auto"/>
                <w:sz w:val="24"/>
              </w:rPr>
              <w:t>за 1 неверно указанный (неуказанный) размер снятие 0,3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0,3-2,1</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5</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Неверно указана (не указана) шероховатость обрабатываемых поверхностей (3 требования): за 1 неверно указанный (неуказанный) параметр снятие 0,3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 xml:space="preserve">0,3-0,9 </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6</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Неверно указаны (не указаны) допуски формы и расположения ремонтных поверхностей (2 обозначения):</w:t>
            </w:r>
            <w:r w:rsidRPr="00483675">
              <w:rPr>
                <w:color w:val="auto"/>
                <w:sz w:val="24"/>
              </w:rPr>
              <w:t xml:space="preserve"> </w:t>
            </w:r>
            <w:r w:rsidRPr="00483675">
              <w:rPr>
                <w:rFonts w:eastAsia="Times New Roman"/>
                <w:color w:val="auto"/>
                <w:sz w:val="24"/>
              </w:rPr>
              <w:t>за 1 неверно указанный (неуказанный) параметр снятие 0,3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 xml:space="preserve">0,3-0,6 </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7</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Неверно указаны (не указаны) технические требования (4 пункта): за 1 неверно указанное (неуказанное) требование снятие 0,3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0,3-1,2</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tcPr>
          <w:p w:rsidR="00D60FC7" w:rsidRPr="00483675" w:rsidRDefault="00D60FC7" w:rsidP="00F85A2C">
            <w:pPr>
              <w:ind w:left="34"/>
              <w:rPr>
                <w:rFonts w:ascii="Calibri" w:eastAsia="Times New Roman" w:hAnsi="Calibri"/>
                <w:color w:val="auto"/>
                <w:sz w:val="24"/>
              </w:rPr>
            </w:pPr>
            <w:r w:rsidRPr="00483675">
              <w:rPr>
                <w:color w:val="auto"/>
                <w:sz w:val="24"/>
              </w:rPr>
              <w:t xml:space="preserve">ЗАДАЧА № 4.2 </w:t>
            </w:r>
            <w:r w:rsidRPr="00483675">
              <w:rPr>
                <w:rFonts w:eastAsia="Times New Roman"/>
                <w:color w:val="auto"/>
                <w:sz w:val="24"/>
              </w:rPr>
              <w:t>Разработать технологическую схему сборки редуктора.</w:t>
            </w:r>
          </w:p>
        </w:tc>
        <w:tc>
          <w:tcPr>
            <w:tcW w:w="3998" w:type="dxa"/>
            <w:shd w:val="clear" w:color="auto" w:fill="auto"/>
          </w:tcPr>
          <w:p w:rsidR="00D60FC7" w:rsidRPr="00483675" w:rsidRDefault="00D60FC7" w:rsidP="00F85A2C">
            <w:pPr>
              <w:ind w:left="34"/>
              <w:rPr>
                <w:rFonts w:eastAsia="Times New Roman"/>
                <w:color w:val="auto"/>
                <w:sz w:val="24"/>
              </w:rPr>
            </w:pPr>
            <w:r w:rsidRPr="00483675">
              <w:rPr>
                <w:rFonts w:eastAsia="Times New Roman"/>
                <w:color w:val="auto"/>
                <w:sz w:val="24"/>
              </w:rPr>
              <w:t>Максимальный балл – 25 баллов</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Приводится изображение всех деталей, указанных в спецификации и сборочном чертеже (32 позиции), с необходимой информацией (номер позиции, наименование, количество)</w:t>
            </w:r>
          </w:p>
        </w:tc>
        <w:tc>
          <w:tcPr>
            <w:tcW w:w="3998" w:type="dxa"/>
            <w:shd w:val="clear" w:color="auto" w:fill="auto"/>
          </w:tcPr>
          <w:p w:rsidR="00D60FC7" w:rsidRPr="00483675" w:rsidRDefault="00D60FC7" w:rsidP="00F85A2C">
            <w:pPr>
              <w:jc w:val="center"/>
              <w:rPr>
                <w:color w:val="auto"/>
                <w:sz w:val="24"/>
              </w:rPr>
            </w:pPr>
            <w:r w:rsidRPr="00483675">
              <w:rPr>
                <w:color w:val="auto"/>
                <w:sz w:val="24"/>
              </w:rPr>
              <w:t>9,6</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2</w:t>
            </w:r>
          </w:p>
        </w:tc>
        <w:tc>
          <w:tcPr>
            <w:tcW w:w="9214" w:type="dxa"/>
            <w:shd w:val="clear" w:color="auto" w:fill="auto"/>
          </w:tcPr>
          <w:p w:rsidR="00D60FC7" w:rsidRPr="00483675" w:rsidRDefault="00D60FC7" w:rsidP="00F85A2C">
            <w:pPr>
              <w:rPr>
                <w:color w:val="auto"/>
                <w:sz w:val="24"/>
              </w:rPr>
            </w:pPr>
            <w:r w:rsidRPr="00483675">
              <w:rPr>
                <w:rFonts w:eastAsia="Times New Roman"/>
                <w:color w:val="auto"/>
                <w:sz w:val="24"/>
              </w:rPr>
              <w:t>Приводится изображение всех узлов редуктора (5 узлов)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2,5</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3</w:t>
            </w:r>
          </w:p>
        </w:tc>
        <w:tc>
          <w:tcPr>
            <w:tcW w:w="9214" w:type="dxa"/>
            <w:shd w:val="clear" w:color="auto" w:fill="auto"/>
          </w:tcPr>
          <w:p w:rsidR="00D60FC7" w:rsidRPr="00483675" w:rsidRDefault="00D60FC7" w:rsidP="00F85A2C">
            <w:pPr>
              <w:rPr>
                <w:color w:val="auto"/>
                <w:sz w:val="24"/>
              </w:rPr>
            </w:pPr>
            <w:r w:rsidRPr="00483675">
              <w:rPr>
                <w:color w:val="auto"/>
                <w:sz w:val="24"/>
              </w:rPr>
              <w:t>Приводятся все дополнительные, необходимые при сборке, указания (смазать, запрессовать) – 8 мест</w:t>
            </w:r>
            <w:r w:rsidRPr="00483675">
              <w:rPr>
                <w:vanish/>
                <w:color w:val="auto"/>
                <w:sz w:val="24"/>
              </w:rPr>
              <w:t xml:space="preserve">зображения одного узла редуктора снимается 0,5 балла. </w:t>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r w:rsidRPr="00483675">
              <w:rPr>
                <w:vanish/>
                <w:color w:val="auto"/>
                <w:sz w:val="24"/>
              </w:rPr>
              <w:pgNum/>
            </w:r>
          </w:p>
        </w:tc>
        <w:tc>
          <w:tcPr>
            <w:tcW w:w="3998" w:type="dxa"/>
            <w:shd w:val="clear" w:color="auto" w:fill="auto"/>
          </w:tcPr>
          <w:p w:rsidR="00D60FC7" w:rsidRPr="00483675" w:rsidRDefault="00D60FC7" w:rsidP="00F85A2C">
            <w:pPr>
              <w:jc w:val="center"/>
              <w:rPr>
                <w:color w:val="auto"/>
                <w:sz w:val="24"/>
              </w:rPr>
            </w:pPr>
            <w:r w:rsidRPr="00483675">
              <w:rPr>
                <w:color w:val="auto"/>
                <w:sz w:val="24"/>
              </w:rPr>
              <w:t>2,4</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Приведена правильная последовательность сборки  (32 позиции)</w:t>
            </w:r>
          </w:p>
        </w:tc>
        <w:tc>
          <w:tcPr>
            <w:tcW w:w="3998" w:type="dxa"/>
            <w:shd w:val="clear" w:color="auto" w:fill="auto"/>
          </w:tcPr>
          <w:p w:rsidR="00D60FC7" w:rsidRPr="00483675" w:rsidRDefault="00D60FC7" w:rsidP="00F85A2C">
            <w:pPr>
              <w:jc w:val="center"/>
              <w:rPr>
                <w:color w:val="auto"/>
                <w:sz w:val="24"/>
              </w:rPr>
            </w:pPr>
            <w:r w:rsidRPr="00483675">
              <w:rPr>
                <w:color w:val="auto"/>
                <w:sz w:val="24"/>
              </w:rPr>
              <w:t>9,6</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Верно выбрана и заполнена основная надпись документа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0,9</w:t>
            </w:r>
          </w:p>
        </w:tc>
      </w:tr>
      <w:tr w:rsidR="00D60FC7" w:rsidRPr="00483675" w:rsidTr="00F85A2C">
        <w:tc>
          <w:tcPr>
            <w:tcW w:w="1276" w:type="dxa"/>
            <w:shd w:val="clear" w:color="auto" w:fill="auto"/>
          </w:tcPr>
          <w:p w:rsidR="00D60FC7" w:rsidRPr="00483675" w:rsidRDefault="00D60FC7" w:rsidP="00F85A2C">
            <w:pPr>
              <w:rPr>
                <w:color w:val="auto"/>
                <w:sz w:val="24"/>
              </w:rPr>
            </w:pPr>
          </w:p>
        </w:tc>
        <w:tc>
          <w:tcPr>
            <w:tcW w:w="13212" w:type="dxa"/>
            <w:gridSpan w:val="2"/>
            <w:shd w:val="clear" w:color="auto" w:fill="auto"/>
          </w:tcPr>
          <w:p w:rsidR="00D60FC7" w:rsidRPr="00483675" w:rsidRDefault="00D60FC7" w:rsidP="00F85A2C">
            <w:pPr>
              <w:tabs>
                <w:tab w:val="left" w:pos="2096"/>
                <w:tab w:val="left" w:pos="2441"/>
              </w:tabs>
              <w:jc w:val="center"/>
              <w:rPr>
                <w:color w:val="auto"/>
                <w:sz w:val="24"/>
              </w:rPr>
            </w:pPr>
            <w:r w:rsidRPr="00483675">
              <w:rPr>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1</w:t>
            </w:r>
          </w:p>
        </w:tc>
        <w:tc>
          <w:tcPr>
            <w:tcW w:w="9214" w:type="dxa"/>
            <w:shd w:val="clear" w:color="auto" w:fill="auto"/>
          </w:tcPr>
          <w:p w:rsidR="00D60FC7" w:rsidRPr="00483675" w:rsidRDefault="00D60FC7" w:rsidP="00F85A2C">
            <w:pPr>
              <w:rPr>
                <w:bCs/>
                <w:color w:val="auto"/>
                <w:sz w:val="24"/>
              </w:rPr>
            </w:pPr>
            <w:r w:rsidRPr="00483675">
              <w:rPr>
                <w:bCs/>
                <w:color w:val="auto"/>
                <w:sz w:val="24"/>
              </w:rPr>
              <w:t xml:space="preserve">Неверное указаны (отсутствуют) позиции на схеме (32 позиции):  </w:t>
            </w:r>
            <w:r w:rsidRPr="00483675">
              <w:rPr>
                <w:color w:val="auto"/>
                <w:sz w:val="24"/>
              </w:rPr>
              <w:t>за пропуск 1 позиции в схеме сборки (или неверное указание) снятие 0,3 балла</w:t>
            </w:r>
            <w:r w:rsidRPr="00483675">
              <w:rPr>
                <w:bCs/>
                <w:color w:val="auto"/>
                <w:sz w:val="24"/>
              </w:rPr>
              <w:t xml:space="preserve">; при неверном указании или отсутствии 50% и более позиций  – снятие 9,6 балла. </w:t>
            </w:r>
          </w:p>
        </w:tc>
        <w:tc>
          <w:tcPr>
            <w:tcW w:w="3998" w:type="dxa"/>
            <w:shd w:val="clear" w:color="auto" w:fill="auto"/>
          </w:tcPr>
          <w:p w:rsidR="00D60FC7" w:rsidRPr="00483675" w:rsidRDefault="00D60FC7" w:rsidP="00F85A2C">
            <w:pPr>
              <w:jc w:val="center"/>
              <w:rPr>
                <w:bCs/>
                <w:color w:val="auto"/>
                <w:sz w:val="24"/>
              </w:rPr>
            </w:pPr>
            <w:r w:rsidRPr="00483675">
              <w:rPr>
                <w:bCs/>
                <w:color w:val="auto"/>
                <w:sz w:val="24"/>
              </w:rPr>
              <w:t>0,3 – 9,6</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2</w:t>
            </w:r>
          </w:p>
        </w:tc>
        <w:tc>
          <w:tcPr>
            <w:tcW w:w="9214" w:type="dxa"/>
            <w:shd w:val="clear" w:color="auto" w:fill="auto"/>
          </w:tcPr>
          <w:p w:rsidR="00D60FC7" w:rsidRPr="00483675" w:rsidRDefault="00D60FC7" w:rsidP="00F85A2C">
            <w:pPr>
              <w:rPr>
                <w:bCs/>
                <w:color w:val="auto"/>
                <w:sz w:val="24"/>
              </w:rPr>
            </w:pPr>
            <w:r w:rsidRPr="00483675">
              <w:rPr>
                <w:bCs/>
                <w:color w:val="auto"/>
                <w:sz w:val="24"/>
              </w:rPr>
              <w:t xml:space="preserve">Отсутствуют обозначения узлов редуктора (5 узлов): за отсутствие 1 узла снятие 0,5 балла . </w:t>
            </w:r>
          </w:p>
        </w:tc>
        <w:tc>
          <w:tcPr>
            <w:tcW w:w="3998" w:type="dxa"/>
            <w:shd w:val="clear" w:color="auto" w:fill="auto"/>
          </w:tcPr>
          <w:p w:rsidR="00D60FC7" w:rsidRPr="00483675" w:rsidRDefault="00D60FC7" w:rsidP="00F85A2C">
            <w:pPr>
              <w:jc w:val="center"/>
              <w:rPr>
                <w:bCs/>
                <w:color w:val="auto"/>
                <w:sz w:val="24"/>
              </w:rPr>
            </w:pPr>
            <w:r w:rsidRPr="00483675">
              <w:rPr>
                <w:bCs/>
                <w:color w:val="auto"/>
                <w:sz w:val="24"/>
              </w:rPr>
              <w:t>0,5 - 2,5</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lastRenderedPageBreak/>
              <w:t>3</w:t>
            </w:r>
          </w:p>
        </w:tc>
        <w:tc>
          <w:tcPr>
            <w:tcW w:w="9214" w:type="dxa"/>
            <w:shd w:val="clear" w:color="auto" w:fill="auto"/>
          </w:tcPr>
          <w:p w:rsidR="00D60FC7" w:rsidRPr="00483675" w:rsidRDefault="00D60FC7" w:rsidP="00F85A2C">
            <w:pPr>
              <w:rPr>
                <w:bCs/>
                <w:color w:val="auto"/>
                <w:sz w:val="24"/>
              </w:rPr>
            </w:pPr>
            <w:r w:rsidRPr="00483675">
              <w:rPr>
                <w:bCs/>
                <w:color w:val="auto"/>
                <w:sz w:val="24"/>
              </w:rPr>
              <w:t>Отсутствуют (приведены неверно, к иным позициям) дополнительные указания на схеме сборки (смазать, запрессовать) (8 мест):</w:t>
            </w:r>
            <w:r w:rsidRPr="00483675">
              <w:rPr>
                <w:color w:val="auto"/>
                <w:sz w:val="24"/>
              </w:rPr>
              <w:t xml:space="preserve"> </w:t>
            </w:r>
            <w:r w:rsidRPr="00483675">
              <w:rPr>
                <w:bCs/>
                <w:color w:val="auto"/>
                <w:sz w:val="24"/>
              </w:rPr>
              <w:t xml:space="preserve">за отсутствие указания к необходимой позиции (неверное указание) снятие 0,3 балла. </w:t>
            </w:r>
          </w:p>
        </w:tc>
        <w:tc>
          <w:tcPr>
            <w:tcW w:w="3998" w:type="dxa"/>
            <w:shd w:val="clear" w:color="auto" w:fill="auto"/>
          </w:tcPr>
          <w:p w:rsidR="00D60FC7" w:rsidRPr="00483675" w:rsidRDefault="00D60FC7" w:rsidP="00F85A2C">
            <w:pPr>
              <w:tabs>
                <w:tab w:val="left" w:pos="200"/>
                <w:tab w:val="center" w:pos="671"/>
              </w:tabs>
              <w:jc w:val="center"/>
              <w:rPr>
                <w:bCs/>
                <w:color w:val="auto"/>
                <w:sz w:val="24"/>
              </w:rPr>
            </w:pPr>
            <w:r w:rsidRPr="00483675">
              <w:rPr>
                <w:bCs/>
                <w:color w:val="auto"/>
                <w:sz w:val="24"/>
              </w:rPr>
              <w:t>0,3 – 2,4</w:t>
            </w:r>
          </w:p>
          <w:p w:rsidR="00D60FC7" w:rsidRPr="00483675" w:rsidRDefault="00D60FC7" w:rsidP="00F85A2C">
            <w:pPr>
              <w:tabs>
                <w:tab w:val="left" w:pos="200"/>
                <w:tab w:val="center" w:pos="671"/>
              </w:tabs>
              <w:rPr>
                <w:bCs/>
                <w:color w:val="auto"/>
                <w:sz w:val="24"/>
              </w:rPr>
            </w:pP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4</w:t>
            </w:r>
          </w:p>
        </w:tc>
        <w:tc>
          <w:tcPr>
            <w:tcW w:w="9214" w:type="dxa"/>
            <w:shd w:val="clear" w:color="auto" w:fill="auto"/>
          </w:tcPr>
          <w:p w:rsidR="00D60FC7" w:rsidRPr="00483675" w:rsidRDefault="00D60FC7" w:rsidP="00F85A2C">
            <w:pPr>
              <w:rPr>
                <w:bCs/>
                <w:color w:val="auto"/>
                <w:sz w:val="24"/>
              </w:rPr>
            </w:pPr>
            <w:r w:rsidRPr="00483675">
              <w:rPr>
                <w:bCs/>
                <w:color w:val="auto"/>
                <w:sz w:val="24"/>
              </w:rPr>
              <w:t>Приводится неправильная последовательность сборки (32 позиции): снятие 0,3 балла за 1 нарушение последовательности; при составлении схемы с нарушением последовательности сборки 50% и более позиций  – снятие 9,6 балла</w:t>
            </w:r>
          </w:p>
        </w:tc>
        <w:tc>
          <w:tcPr>
            <w:tcW w:w="3998" w:type="dxa"/>
            <w:shd w:val="clear" w:color="auto" w:fill="auto"/>
          </w:tcPr>
          <w:p w:rsidR="00D60FC7" w:rsidRPr="00483675" w:rsidRDefault="00D60FC7" w:rsidP="00F85A2C">
            <w:pPr>
              <w:jc w:val="center"/>
              <w:rPr>
                <w:bCs/>
                <w:color w:val="auto"/>
                <w:sz w:val="24"/>
              </w:rPr>
            </w:pPr>
            <w:r w:rsidRPr="00483675">
              <w:rPr>
                <w:bCs/>
                <w:color w:val="auto"/>
                <w:sz w:val="24"/>
              </w:rPr>
              <w:t>0,3-9,6</w:t>
            </w:r>
          </w:p>
        </w:tc>
      </w:tr>
      <w:tr w:rsidR="00D60FC7" w:rsidRPr="00483675" w:rsidTr="00F85A2C">
        <w:tc>
          <w:tcPr>
            <w:tcW w:w="1276" w:type="dxa"/>
            <w:shd w:val="clear" w:color="auto" w:fill="auto"/>
          </w:tcPr>
          <w:p w:rsidR="00D60FC7" w:rsidRPr="00483675" w:rsidRDefault="00D60FC7" w:rsidP="00F85A2C">
            <w:pPr>
              <w:ind w:left="360"/>
              <w:rPr>
                <w:color w:val="auto"/>
                <w:sz w:val="24"/>
              </w:rPr>
            </w:pPr>
          </w:p>
        </w:tc>
        <w:tc>
          <w:tcPr>
            <w:tcW w:w="9214" w:type="dxa"/>
            <w:shd w:val="clear" w:color="auto" w:fill="auto"/>
          </w:tcPr>
          <w:p w:rsidR="00D60FC7" w:rsidRPr="00483675" w:rsidRDefault="00D60FC7" w:rsidP="00F85A2C">
            <w:pPr>
              <w:rPr>
                <w:bCs/>
                <w:color w:val="auto"/>
                <w:sz w:val="24"/>
              </w:rPr>
            </w:pPr>
            <w:r w:rsidRPr="00483675">
              <w:rPr>
                <w:bCs/>
                <w:color w:val="auto"/>
                <w:sz w:val="24"/>
              </w:rPr>
              <w:t>Неверно выбрана или не заполнена основная надпись: за неверный выбор или незаполнение основной надписи снятие 0,45 балла</w:t>
            </w:r>
          </w:p>
        </w:tc>
        <w:tc>
          <w:tcPr>
            <w:tcW w:w="3998" w:type="dxa"/>
            <w:shd w:val="clear" w:color="auto" w:fill="auto"/>
          </w:tcPr>
          <w:p w:rsidR="00D60FC7" w:rsidRPr="00483675" w:rsidRDefault="00D60FC7" w:rsidP="00F85A2C">
            <w:pPr>
              <w:jc w:val="center"/>
              <w:rPr>
                <w:bCs/>
                <w:color w:val="auto"/>
                <w:sz w:val="24"/>
              </w:rPr>
            </w:pPr>
            <w:r w:rsidRPr="00483675">
              <w:rPr>
                <w:bCs/>
                <w:color w:val="auto"/>
                <w:sz w:val="24"/>
              </w:rPr>
              <w:t>0,45- 0,9</w:t>
            </w: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3 </w:t>
      </w: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11"/>
        <w:gridCol w:w="3544"/>
        <w:gridCol w:w="3431"/>
      </w:tblGrid>
      <w:tr w:rsidR="00D60FC7" w:rsidRPr="00483675" w:rsidTr="00F85A2C">
        <w:tc>
          <w:tcPr>
            <w:tcW w:w="3402"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4111"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3544"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3431"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Разработка ремонтного чертежа детали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1. АО «НЕФТЕМАШ» -САПКОН, мастерская; </w:t>
            </w:r>
          </w:p>
          <w:p w:rsidR="00D60FC7" w:rsidRPr="00483675" w:rsidRDefault="00D60FC7" w:rsidP="00F85A2C">
            <w:pPr>
              <w:rPr>
                <w:color w:val="auto"/>
                <w:sz w:val="24"/>
              </w:rPr>
            </w:pPr>
            <w:r w:rsidRPr="00483675">
              <w:rPr>
                <w:color w:val="auto"/>
                <w:sz w:val="24"/>
              </w:rPr>
              <w:t>2.ППК СГТУ имени Гагарина Ю.А.: кабинет инженерной графики</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Разработка технологической схемы сборки редуктора.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КОМПАС-3Dv16; </w:t>
            </w:r>
            <w:r w:rsidRPr="00483675">
              <w:rPr>
                <w:color w:val="auto"/>
                <w:sz w:val="24"/>
                <w:lang w:val="en-US"/>
              </w:rPr>
              <w:t>Paint</w:t>
            </w:r>
            <w:r w:rsidRPr="00483675">
              <w:rPr>
                <w:color w:val="auto"/>
                <w:sz w:val="24"/>
              </w:rPr>
              <w:t xml:space="preserve"> (на выбор)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1. АО «НЕФТЕМАШ» -САПКОН, мастерская; </w:t>
            </w:r>
          </w:p>
          <w:p w:rsidR="00D60FC7" w:rsidRPr="00483675" w:rsidRDefault="00D60FC7" w:rsidP="00F85A2C">
            <w:pPr>
              <w:rPr>
                <w:color w:val="auto"/>
                <w:sz w:val="24"/>
              </w:rPr>
            </w:pPr>
            <w:r w:rsidRPr="00483675">
              <w:rPr>
                <w:color w:val="auto"/>
                <w:sz w:val="24"/>
              </w:rPr>
              <w:t>2.ППК СГТУ имени Гагарина Ю.А.: кабинет инженерной графики</w:t>
            </w:r>
          </w:p>
        </w:tc>
      </w:tr>
    </w:tbl>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p>
    <w:p w:rsidR="00D60FC7" w:rsidRPr="00483675" w:rsidRDefault="00D60FC7" w:rsidP="00D60FC7">
      <w:pPr>
        <w:shd w:val="clear" w:color="auto" w:fill="FFFFFF"/>
        <w:rPr>
          <w:rFonts w:eastAsia="Times New Roman"/>
          <w:b/>
          <w:color w:val="auto"/>
          <w:sz w:val="24"/>
        </w:rPr>
      </w:pPr>
      <w:r w:rsidRPr="00483675">
        <w:rPr>
          <w:rFonts w:eastAsia="Times New Roman"/>
          <w:b/>
          <w:color w:val="auto"/>
          <w:sz w:val="24"/>
        </w:rPr>
        <w:lastRenderedPageBreak/>
        <w:t>Подгруппа 4 - специальность    15.02.03 Техническая эксплуатация гидравлических машин, гидроприводов и гидропневмоавтоматики</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3212"/>
      </w:tblGrid>
      <w:tr w:rsidR="00D60FC7" w:rsidRPr="00483675" w:rsidTr="00F85A2C">
        <w:trPr>
          <w:trHeight w:val="255"/>
        </w:trPr>
        <w:tc>
          <w:tcPr>
            <w:tcW w:w="1276" w:type="dxa"/>
          </w:tcPr>
          <w:p w:rsidR="00D60FC7" w:rsidRPr="00483675" w:rsidRDefault="00D60FC7" w:rsidP="00F85A2C">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t>№ п/п</w:t>
            </w:r>
          </w:p>
        </w:tc>
        <w:tc>
          <w:tcPr>
            <w:tcW w:w="13212" w:type="dxa"/>
            <w:shd w:val="clear" w:color="auto" w:fill="auto"/>
            <w:vAlign w:val="center"/>
          </w:tcPr>
          <w:p w:rsidR="00D60FC7" w:rsidRPr="00483675" w:rsidRDefault="00D60FC7" w:rsidP="00F85A2C">
            <w:pPr>
              <w:tabs>
                <w:tab w:val="left" w:pos="567"/>
                <w:tab w:val="left" w:pos="709"/>
                <w:tab w:val="left" w:pos="1134"/>
              </w:tabs>
              <w:spacing w:line="360" w:lineRule="auto"/>
              <w:jc w:val="center"/>
              <w:rPr>
                <w:rFonts w:eastAsia="Times New Roman"/>
                <w:color w:val="auto"/>
                <w:sz w:val="24"/>
              </w:rPr>
            </w:pPr>
            <w:r w:rsidRPr="00483675">
              <w:rPr>
                <w:rFonts w:eastAsia="Times New Roman"/>
                <w:b/>
                <w:color w:val="auto"/>
                <w:sz w:val="24"/>
              </w:rPr>
              <w:t>15.00.00 МАШИНОСТРОЕНИЕ</w:t>
            </w:r>
          </w:p>
        </w:tc>
      </w:tr>
      <w:tr w:rsidR="00D60FC7" w:rsidRPr="00483675" w:rsidTr="00F85A2C">
        <w:tc>
          <w:tcPr>
            <w:tcW w:w="1276" w:type="dxa"/>
          </w:tcPr>
          <w:p w:rsidR="00D60FC7" w:rsidRPr="00483675" w:rsidRDefault="00D60FC7" w:rsidP="00D60FC7">
            <w:pPr>
              <w:numPr>
                <w:ilvl w:val="0"/>
                <w:numId w:val="38"/>
              </w:numPr>
              <w:tabs>
                <w:tab w:val="left" w:pos="567"/>
                <w:tab w:val="left" w:pos="709"/>
                <w:tab w:val="left" w:pos="1134"/>
              </w:tabs>
              <w:rPr>
                <w:rFonts w:eastAsia="Times New Roman"/>
                <w:color w:val="auto"/>
                <w:sz w:val="24"/>
              </w:rPr>
            </w:pPr>
          </w:p>
        </w:tc>
        <w:tc>
          <w:tcPr>
            <w:tcW w:w="13212"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15.02.03 Техническая эксплуатация гидравлических машин, гидроприводов и гидропневмоавтоматики</w:t>
            </w:r>
          </w:p>
        </w:tc>
      </w:tr>
      <w:tr w:rsidR="00D60FC7" w:rsidRPr="00483675" w:rsidTr="00F85A2C">
        <w:tc>
          <w:tcPr>
            <w:tcW w:w="1276" w:type="dxa"/>
          </w:tcPr>
          <w:p w:rsidR="00D60FC7" w:rsidRPr="00483675" w:rsidRDefault="00D60FC7" w:rsidP="00D60FC7">
            <w:pPr>
              <w:numPr>
                <w:ilvl w:val="0"/>
                <w:numId w:val="38"/>
              </w:numPr>
              <w:tabs>
                <w:tab w:val="left" w:pos="567"/>
                <w:tab w:val="left" w:pos="709"/>
                <w:tab w:val="left" w:pos="1134"/>
              </w:tabs>
              <w:rPr>
                <w:rFonts w:eastAsia="Times New Roman"/>
                <w:color w:val="auto"/>
                <w:sz w:val="24"/>
              </w:rPr>
            </w:pPr>
          </w:p>
        </w:tc>
        <w:tc>
          <w:tcPr>
            <w:tcW w:w="13212" w:type="dxa"/>
            <w:shd w:val="clear" w:color="auto" w:fill="auto"/>
          </w:tcPr>
          <w:p w:rsidR="00D60FC7" w:rsidRPr="00483675" w:rsidRDefault="00D60FC7" w:rsidP="00F85A2C">
            <w:pPr>
              <w:autoSpaceDE w:val="0"/>
              <w:autoSpaceDN w:val="0"/>
              <w:adjustRightInd w:val="0"/>
              <w:rPr>
                <w:color w:val="auto"/>
                <w:sz w:val="24"/>
              </w:rPr>
            </w:pPr>
            <w:r w:rsidRPr="00483675">
              <w:rPr>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FC7" w:rsidRPr="00483675" w:rsidRDefault="00D60FC7" w:rsidP="00F85A2C">
            <w:pPr>
              <w:autoSpaceDE w:val="0"/>
              <w:autoSpaceDN w:val="0"/>
              <w:adjustRightInd w:val="0"/>
              <w:rPr>
                <w:color w:val="auto"/>
                <w:sz w:val="24"/>
              </w:rPr>
            </w:pPr>
            <w:r w:rsidRPr="00483675">
              <w:rPr>
                <w:color w:val="auto"/>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FC7" w:rsidRPr="00483675" w:rsidRDefault="00D60FC7" w:rsidP="00F85A2C">
            <w:pPr>
              <w:autoSpaceDE w:val="0"/>
              <w:autoSpaceDN w:val="0"/>
              <w:adjustRightInd w:val="0"/>
              <w:rPr>
                <w:color w:val="auto"/>
                <w:sz w:val="24"/>
              </w:rPr>
            </w:pPr>
            <w:r w:rsidRPr="00483675">
              <w:rPr>
                <w:color w:val="auto"/>
                <w:sz w:val="24"/>
              </w:rPr>
              <w:t>ОК 5. Использовать информационно-коммуникационные технологии в профессиональной деятельности.</w:t>
            </w:r>
          </w:p>
          <w:p w:rsidR="00D60FC7" w:rsidRPr="00483675" w:rsidRDefault="00D60FC7" w:rsidP="00F85A2C">
            <w:pPr>
              <w:autoSpaceDE w:val="0"/>
              <w:autoSpaceDN w:val="0"/>
              <w:adjustRightInd w:val="0"/>
              <w:rPr>
                <w:rFonts w:eastAsia="Times New Roman"/>
                <w:color w:val="auto"/>
                <w:sz w:val="24"/>
              </w:rPr>
            </w:pPr>
            <w:r w:rsidRPr="00483675">
              <w:rPr>
                <w:color w:val="auto"/>
                <w:sz w:val="24"/>
              </w:rPr>
              <w:t>ОК 9. Ориентироваться в условиях частой смены технологий в профессиональной деятельности</w:t>
            </w:r>
          </w:p>
        </w:tc>
      </w:tr>
      <w:tr w:rsidR="00D60FC7" w:rsidRPr="00483675" w:rsidTr="00F85A2C">
        <w:tc>
          <w:tcPr>
            <w:tcW w:w="1276" w:type="dxa"/>
          </w:tcPr>
          <w:p w:rsidR="00D60FC7" w:rsidRPr="00483675" w:rsidRDefault="00D60FC7" w:rsidP="00D60FC7">
            <w:pPr>
              <w:numPr>
                <w:ilvl w:val="0"/>
                <w:numId w:val="38"/>
              </w:numPr>
              <w:tabs>
                <w:tab w:val="left" w:pos="567"/>
                <w:tab w:val="left" w:pos="709"/>
                <w:tab w:val="left" w:pos="1134"/>
              </w:tabs>
              <w:spacing w:line="360" w:lineRule="auto"/>
              <w:jc w:val="center"/>
              <w:rPr>
                <w:rFonts w:eastAsia="Times New Roman"/>
                <w:color w:val="auto"/>
                <w:sz w:val="24"/>
              </w:rPr>
            </w:pPr>
          </w:p>
        </w:tc>
        <w:tc>
          <w:tcPr>
            <w:tcW w:w="13212" w:type="dxa"/>
            <w:shd w:val="clear" w:color="auto" w:fill="auto"/>
          </w:tcPr>
          <w:p w:rsidR="00D60FC7" w:rsidRPr="00483675" w:rsidRDefault="00D60FC7" w:rsidP="00F85A2C">
            <w:pPr>
              <w:rPr>
                <w:color w:val="auto"/>
                <w:sz w:val="24"/>
              </w:rPr>
            </w:pPr>
            <w:r w:rsidRPr="00483675">
              <w:rPr>
                <w:color w:val="auto"/>
                <w:sz w:val="24"/>
              </w:rPr>
              <w:t>ПК 2.1. Участвовать в проектировании гидравлических и пневматических приводов по заданным условиям и разрабатывать принципиальные схемы.</w:t>
            </w:r>
          </w:p>
          <w:p w:rsidR="00D60FC7" w:rsidRPr="00483675" w:rsidRDefault="00D60FC7" w:rsidP="00F85A2C">
            <w:pPr>
              <w:autoSpaceDE w:val="0"/>
              <w:autoSpaceDN w:val="0"/>
              <w:adjustRightInd w:val="0"/>
              <w:rPr>
                <w:rFonts w:eastAsia="Times New Roman"/>
                <w:color w:val="auto"/>
                <w:sz w:val="24"/>
              </w:rPr>
            </w:pPr>
            <w:r w:rsidRPr="00483675">
              <w:rPr>
                <w:color w:val="auto"/>
                <w:sz w:val="24"/>
              </w:rPr>
              <w:t>ПК 2.2. Использовать прикладные программы при оформлении конструкторской и технологической документации.</w:t>
            </w:r>
          </w:p>
        </w:tc>
      </w:tr>
      <w:tr w:rsidR="00D60FC7" w:rsidRPr="00483675" w:rsidTr="00F85A2C">
        <w:tc>
          <w:tcPr>
            <w:tcW w:w="1276" w:type="dxa"/>
          </w:tcPr>
          <w:p w:rsidR="00D60FC7" w:rsidRPr="00483675" w:rsidRDefault="00D60FC7" w:rsidP="00D60FC7">
            <w:pPr>
              <w:numPr>
                <w:ilvl w:val="0"/>
                <w:numId w:val="38"/>
              </w:numPr>
              <w:tabs>
                <w:tab w:val="left" w:pos="567"/>
                <w:tab w:val="left" w:pos="709"/>
                <w:tab w:val="left" w:pos="1134"/>
              </w:tabs>
              <w:spacing w:line="360" w:lineRule="auto"/>
              <w:jc w:val="center"/>
              <w:rPr>
                <w:rFonts w:eastAsia="Times New Roman"/>
                <w:color w:val="auto"/>
                <w:sz w:val="24"/>
              </w:rPr>
            </w:pPr>
          </w:p>
        </w:tc>
        <w:tc>
          <w:tcPr>
            <w:tcW w:w="13212" w:type="dxa"/>
            <w:shd w:val="clear" w:color="auto" w:fill="auto"/>
          </w:tcPr>
          <w:p w:rsidR="00D60FC7" w:rsidRPr="00483675" w:rsidRDefault="00D60FC7" w:rsidP="00F85A2C">
            <w:pPr>
              <w:tabs>
                <w:tab w:val="left" w:pos="567"/>
                <w:tab w:val="left" w:pos="709"/>
                <w:tab w:val="left" w:pos="1134"/>
              </w:tabs>
              <w:rPr>
                <w:color w:val="auto"/>
                <w:sz w:val="24"/>
              </w:rPr>
            </w:pPr>
            <w:r w:rsidRPr="00483675">
              <w:rPr>
                <w:color w:val="auto"/>
                <w:sz w:val="24"/>
              </w:rPr>
              <w:t xml:space="preserve">ОП 06 Инженерная графика, </w:t>
            </w:r>
          </w:p>
          <w:p w:rsidR="00D60FC7" w:rsidRPr="00483675" w:rsidRDefault="00D60FC7" w:rsidP="00F85A2C">
            <w:pPr>
              <w:tabs>
                <w:tab w:val="left" w:pos="567"/>
                <w:tab w:val="left" w:pos="709"/>
                <w:tab w:val="left" w:pos="1134"/>
              </w:tabs>
              <w:rPr>
                <w:color w:val="auto"/>
                <w:sz w:val="24"/>
              </w:rPr>
            </w:pPr>
            <w:r w:rsidRPr="00483675">
              <w:rPr>
                <w:color w:val="auto"/>
                <w:sz w:val="24"/>
              </w:rPr>
              <w:t>ОП.08. Метрология стандартизация и сертификация</w:t>
            </w:r>
          </w:p>
          <w:p w:rsidR="00D60FC7" w:rsidRPr="00483675" w:rsidRDefault="00D60FC7" w:rsidP="00F85A2C">
            <w:pPr>
              <w:tabs>
                <w:tab w:val="left" w:pos="567"/>
                <w:tab w:val="left" w:pos="709"/>
                <w:tab w:val="left" w:pos="1134"/>
              </w:tabs>
              <w:rPr>
                <w:color w:val="auto"/>
                <w:sz w:val="24"/>
              </w:rPr>
            </w:pPr>
            <w:r w:rsidRPr="00483675">
              <w:rPr>
                <w:color w:val="auto"/>
                <w:sz w:val="24"/>
              </w:rPr>
              <w:t>ОП.01. Элементы гидравлических и пневматических приводов</w:t>
            </w:r>
          </w:p>
          <w:p w:rsidR="00D60FC7" w:rsidRPr="00483675" w:rsidRDefault="00D60FC7" w:rsidP="00F85A2C">
            <w:pPr>
              <w:tabs>
                <w:tab w:val="left" w:pos="567"/>
                <w:tab w:val="left" w:pos="709"/>
                <w:tab w:val="left" w:pos="1134"/>
              </w:tabs>
              <w:rPr>
                <w:color w:val="auto"/>
                <w:sz w:val="24"/>
              </w:rPr>
            </w:pPr>
            <w:r w:rsidRPr="00483675">
              <w:rPr>
                <w:color w:val="auto"/>
                <w:sz w:val="24"/>
              </w:rPr>
              <w:t>ПМ.02 Проектирование гидравлических и пневматических приводов изделий.</w:t>
            </w:r>
          </w:p>
        </w:tc>
      </w:tr>
    </w:tbl>
    <w:p w:rsidR="00D60FC7" w:rsidRPr="00483675" w:rsidRDefault="00D60FC7" w:rsidP="00D60FC7">
      <w:pPr>
        <w:tabs>
          <w:tab w:val="left" w:pos="142"/>
          <w:tab w:val="left" w:pos="851"/>
        </w:tabs>
        <w:ind w:left="1287"/>
        <w:jc w:val="center"/>
        <w:rPr>
          <w:b/>
          <w:color w:val="auto"/>
          <w:spacing w:val="-1"/>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214"/>
        <w:gridCol w:w="3998"/>
      </w:tblGrid>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ind w:left="16"/>
              <w:rPr>
                <w:b/>
                <w:color w:val="auto"/>
                <w:sz w:val="24"/>
              </w:rPr>
            </w:pPr>
            <w:r w:rsidRPr="00483675">
              <w:rPr>
                <w:rFonts w:eastAsia="Times New Roman"/>
                <w:b/>
                <w:bCs/>
                <w:color w:val="auto"/>
                <w:sz w:val="24"/>
              </w:rPr>
              <w:t xml:space="preserve">ЗАДАНИЕ № 4  </w:t>
            </w:r>
            <w:r w:rsidRPr="00483675">
              <w:rPr>
                <w:rFonts w:eastAsia="+mn-ea"/>
                <w:b/>
                <w:bCs/>
                <w:iCs/>
                <w:color w:val="auto"/>
                <w:kern w:val="24"/>
                <w:sz w:val="24"/>
              </w:rPr>
              <w:t>Разработать 3</w:t>
            </w:r>
            <w:r w:rsidRPr="00483675">
              <w:rPr>
                <w:rFonts w:eastAsia="+mn-ea"/>
                <w:b/>
                <w:bCs/>
                <w:iCs/>
                <w:color w:val="auto"/>
                <w:kern w:val="24"/>
                <w:sz w:val="24"/>
                <w:lang w:val="en-US"/>
              </w:rPr>
              <w:t>D</w:t>
            </w:r>
            <w:r w:rsidRPr="00483675">
              <w:rPr>
                <w:rFonts w:eastAsia="+mn-ea"/>
                <w:b/>
                <w:bCs/>
                <w:iCs/>
                <w:color w:val="auto"/>
                <w:kern w:val="24"/>
                <w:sz w:val="24"/>
              </w:rPr>
              <w:t xml:space="preserve"> модель детали «Штуцер», оформить принципиальную гидравлическую схему.</w:t>
            </w:r>
          </w:p>
        </w:tc>
        <w:tc>
          <w:tcPr>
            <w:tcW w:w="3998" w:type="dxa"/>
            <w:shd w:val="clear" w:color="auto" w:fill="auto"/>
          </w:tcPr>
          <w:p w:rsidR="00D60FC7" w:rsidRPr="00483675" w:rsidRDefault="00D60FC7" w:rsidP="00F85A2C">
            <w:pPr>
              <w:ind w:left="34"/>
              <w:jc w:val="center"/>
              <w:rPr>
                <w:b/>
                <w:color w:val="auto"/>
                <w:sz w:val="24"/>
              </w:rPr>
            </w:pPr>
            <w:r w:rsidRPr="00483675">
              <w:rPr>
                <w:rFonts w:eastAsia="Times New Roman"/>
                <w:b/>
                <w:color w:val="auto"/>
                <w:sz w:val="24"/>
              </w:rPr>
              <w:t>Максимальный балл – 35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 xml:space="preserve">ЗАДАЧА № 4.1. </w:t>
            </w:r>
            <w:r w:rsidRPr="00483675">
              <w:rPr>
                <w:rFonts w:eastAsia="Times New Roman"/>
                <w:color w:val="auto"/>
                <w:sz w:val="24"/>
              </w:rPr>
              <w:t>Внести изменения в чертеж детали «Штуцер» и на основе измененного чертежа создать 3D модель детали</w:t>
            </w:r>
          </w:p>
        </w:tc>
        <w:tc>
          <w:tcPr>
            <w:tcW w:w="3998" w:type="dxa"/>
            <w:shd w:val="clear" w:color="auto" w:fill="auto"/>
          </w:tcPr>
          <w:p w:rsidR="00D60FC7" w:rsidRPr="00483675" w:rsidRDefault="00D60FC7" w:rsidP="00F85A2C">
            <w:pPr>
              <w:rPr>
                <w:color w:val="auto"/>
                <w:sz w:val="24"/>
              </w:rPr>
            </w:pPr>
            <w:r w:rsidRPr="00483675">
              <w:rPr>
                <w:rFonts w:eastAsia="Times New Roman"/>
                <w:color w:val="auto"/>
                <w:sz w:val="24"/>
              </w:rPr>
              <w:t>Максималь-ный балл – 15 баллов</w:t>
            </w:r>
          </w:p>
        </w:tc>
      </w:tr>
      <w:tr w:rsidR="00D60FC7" w:rsidRPr="00483675" w:rsidTr="00F85A2C">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rPr>
          <w:trHeight w:val="370"/>
        </w:trPr>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 приложении 4 указан верно угол конуса 37</w:t>
            </w:r>
            <w:r w:rsidRPr="00483675">
              <w:rPr>
                <w:rFonts w:eastAsia="Times New Roman"/>
                <w:color w:val="auto"/>
                <w:sz w:val="24"/>
              </w:rPr>
              <w:sym w:font="Symbol" w:char="F0B0"/>
            </w:r>
            <w:r w:rsidRPr="00483675">
              <w:rPr>
                <w:rFonts w:eastAsia="Times New Roman"/>
                <w:color w:val="auto"/>
                <w:sz w:val="24"/>
              </w:rPr>
              <w:t xml:space="preserve"> </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459"/>
                <w:tab w:val="left" w:pos="567"/>
                <w:tab w:val="left" w:pos="709"/>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3d модель выполнена в масштабе 1:1</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34"/>
                <w:tab w:val="left" w:pos="567"/>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выполнены линейные, угловые размеры</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1,5</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выполнены наружные диаметральные и радиальные размеры</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Выполнены все функциональные резьбы</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выполнены отдельные элементы чертежа – фаски, скругления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ind w:left="360"/>
              <w:jc w:val="center"/>
              <w:rPr>
                <w:rFonts w:eastAsia="Times New Roman"/>
                <w:color w:val="auto"/>
                <w:sz w:val="24"/>
              </w:rPr>
            </w:pPr>
            <w:r w:rsidRPr="00483675">
              <w:rPr>
                <w:rFonts w:eastAsia="Times New Roman"/>
                <w:color w:val="auto"/>
                <w:sz w:val="24"/>
              </w:rPr>
              <w:t>0,5</w:t>
            </w:r>
          </w:p>
        </w:tc>
      </w:tr>
      <w:tr w:rsidR="00D60FC7" w:rsidRPr="00483675" w:rsidTr="00F85A2C">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numPr>
                <w:ilvl w:val="0"/>
                <w:numId w:val="19"/>
              </w:numPr>
              <w:tabs>
                <w:tab w:val="left" w:pos="567"/>
                <w:tab w:val="left" w:pos="709"/>
                <w:tab w:val="left" w:pos="1134"/>
              </w:tabs>
              <w:rPr>
                <w:rFonts w:eastAsia="Times New Roman"/>
                <w:color w:val="auto"/>
                <w:sz w:val="24"/>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Построение модели с минимальным количеством контуров</w:t>
            </w:r>
          </w:p>
          <w:p w:rsidR="00D60FC7" w:rsidRPr="00483675" w:rsidRDefault="00D60FC7" w:rsidP="00F85A2C">
            <w:pPr>
              <w:tabs>
                <w:tab w:val="left" w:pos="567"/>
                <w:tab w:val="left" w:pos="709"/>
                <w:tab w:val="left" w:pos="1134"/>
              </w:tabs>
              <w:rPr>
                <w:rFonts w:eastAsia="Times New Roman"/>
                <w:color w:val="auto"/>
                <w:sz w:val="24"/>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 xml:space="preserve">   2</w:t>
            </w:r>
          </w:p>
        </w:tc>
      </w:tr>
    </w:tbl>
    <w:p w:rsidR="00D60FC7" w:rsidRPr="00483675" w:rsidRDefault="00D60FC7" w:rsidP="00D60FC7">
      <w:pPr>
        <w:rPr>
          <w:vanish/>
          <w:color w:val="auto"/>
          <w:sz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gridCol w:w="3998"/>
      </w:tblGrid>
      <w:tr w:rsidR="00D60FC7" w:rsidRPr="00483675" w:rsidTr="00F85A2C">
        <w:tc>
          <w:tcPr>
            <w:tcW w:w="14488" w:type="dxa"/>
            <w:gridSpan w:val="3"/>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highlight w:val="yellow"/>
              </w:rPr>
            </w:pPr>
            <w:r w:rsidRPr="00483675">
              <w:rPr>
                <w:rFonts w:eastAsia="Times New Roman"/>
                <w:color w:val="auto"/>
                <w:sz w:val="24"/>
              </w:rPr>
              <w:t>Неверно выполнены или отсутствуют от 1 до нескольких линейных, угловых размеров</w:t>
            </w:r>
            <w:r w:rsidRPr="00483675">
              <w:rPr>
                <w:color w:val="auto"/>
                <w:sz w:val="24"/>
              </w:rPr>
              <w:t xml:space="preserve"> (снятие 0,1 балла за 1 неверный размер; </w:t>
            </w:r>
            <w:r w:rsidRPr="00483675">
              <w:rPr>
                <w:rFonts w:eastAsia="Times New Roman"/>
                <w:color w:val="auto"/>
                <w:sz w:val="24"/>
              </w:rPr>
              <w:t>неверно  выполнены 50% и более размеров – снятие 1,5 балла)</w:t>
            </w:r>
          </w:p>
        </w:tc>
        <w:tc>
          <w:tcPr>
            <w:tcW w:w="3998" w:type="dxa"/>
            <w:shd w:val="clear" w:color="auto" w:fill="auto"/>
          </w:tcPr>
          <w:p w:rsidR="00D60FC7" w:rsidRPr="00483675" w:rsidRDefault="00D60FC7" w:rsidP="00F85A2C">
            <w:pPr>
              <w:jc w:val="center"/>
              <w:rPr>
                <w:rFonts w:eastAsia="Times New Roman"/>
                <w:color w:val="auto"/>
                <w:sz w:val="24"/>
                <w:highlight w:val="yellow"/>
              </w:rPr>
            </w:pPr>
            <w:r w:rsidRPr="00483675">
              <w:rPr>
                <w:rFonts w:eastAsia="Times New Roman"/>
                <w:color w:val="auto"/>
                <w:sz w:val="24"/>
              </w:rPr>
              <w:t>0,1-1,5</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rPr>
                <w:rFonts w:eastAsia="Times New Roman"/>
                <w:color w:val="auto"/>
                <w:sz w:val="24"/>
                <w:highlight w:val="yellow"/>
              </w:rPr>
            </w:pPr>
            <w:r w:rsidRPr="00483675">
              <w:rPr>
                <w:rFonts w:eastAsia="Times New Roman"/>
                <w:color w:val="auto"/>
                <w:sz w:val="24"/>
              </w:rPr>
              <w:t xml:space="preserve">Неверно выполнены или отсутствуют от 1 до нескольких наружных диаметральных или радиальных размеров </w:t>
            </w:r>
            <w:r w:rsidRPr="00483675">
              <w:rPr>
                <w:color w:val="auto"/>
                <w:sz w:val="24"/>
              </w:rPr>
              <w:t xml:space="preserve">(снятие 0,1 балла за 1 неверный размер; </w:t>
            </w:r>
            <w:r w:rsidRPr="00483675">
              <w:rPr>
                <w:rFonts w:eastAsia="Times New Roman"/>
                <w:color w:val="auto"/>
                <w:sz w:val="24"/>
              </w:rPr>
              <w:t>неверно  выполнены 50% и более размеров – снятие 2 балла)</w:t>
            </w:r>
          </w:p>
        </w:tc>
        <w:tc>
          <w:tcPr>
            <w:tcW w:w="3998" w:type="dxa"/>
            <w:shd w:val="clear" w:color="auto" w:fill="auto"/>
          </w:tcPr>
          <w:p w:rsidR="00D60FC7" w:rsidRPr="00483675" w:rsidRDefault="00D60FC7" w:rsidP="00F85A2C">
            <w:pPr>
              <w:jc w:val="center"/>
              <w:rPr>
                <w:rFonts w:eastAsia="Times New Roman"/>
                <w:color w:val="auto"/>
                <w:sz w:val="24"/>
                <w:highlight w:val="yellow"/>
              </w:rPr>
            </w:pPr>
            <w:r w:rsidRPr="00483675">
              <w:rPr>
                <w:rFonts w:eastAsia="Times New Roman"/>
                <w:color w:val="auto"/>
                <w:sz w:val="24"/>
              </w:rPr>
              <w:t>0,1-2</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5</w:t>
            </w:r>
          </w:p>
        </w:tc>
        <w:tc>
          <w:tcPr>
            <w:tcW w:w="9214" w:type="dxa"/>
            <w:shd w:val="clear" w:color="auto" w:fill="auto"/>
          </w:tcPr>
          <w:p w:rsidR="00D60FC7" w:rsidRPr="00483675" w:rsidRDefault="00D60FC7" w:rsidP="00F85A2C">
            <w:pPr>
              <w:rPr>
                <w:rFonts w:eastAsia="Times New Roman"/>
                <w:color w:val="auto"/>
                <w:sz w:val="24"/>
                <w:highlight w:val="yellow"/>
              </w:rPr>
            </w:pPr>
            <w:r w:rsidRPr="00483675">
              <w:rPr>
                <w:rFonts w:eastAsia="Times New Roman"/>
                <w:color w:val="auto"/>
                <w:sz w:val="24"/>
              </w:rPr>
              <w:t xml:space="preserve">Неверно выполнены или отсутствуют функциональные резьбы </w:t>
            </w:r>
            <w:r w:rsidRPr="00483675">
              <w:rPr>
                <w:color w:val="auto"/>
                <w:sz w:val="24"/>
              </w:rPr>
              <w:t xml:space="preserve">(снятие 1 балла за 1 неверную резьбу; </w:t>
            </w:r>
            <w:r w:rsidRPr="00483675">
              <w:rPr>
                <w:rFonts w:eastAsia="Times New Roman"/>
                <w:color w:val="auto"/>
                <w:sz w:val="24"/>
              </w:rPr>
              <w:t>неверно  выполнены 2 резьбы  – снятие 2 балла)</w:t>
            </w:r>
          </w:p>
        </w:tc>
        <w:tc>
          <w:tcPr>
            <w:tcW w:w="3998" w:type="dxa"/>
            <w:shd w:val="clear" w:color="auto" w:fill="auto"/>
          </w:tcPr>
          <w:p w:rsidR="00D60FC7" w:rsidRPr="00483675" w:rsidRDefault="00D60FC7" w:rsidP="00F85A2C">
            <w:pPr>
              <w:jc w:val="center"/>
              <w:rPr>
                <w:rFonts w:eastAsia="Times New Roman"/>
                <w:color w:val="auto"/>
                <w:sz w:val="24"/>
                <w:highlight w:val="yellow"/>
              </w:rPr>
            </w:pPr>
            <w:r w:rsidRPr="00483675">
              <w:rPr>
                <w:rFonts w:eastAsia="Times New Roman"/>
                <w:color w:val="auto"/>
                <w:sz w:val="24"/>
              </w:rPr>
              <w:t>1-2</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6</w:t>
            </w:r>
          </w:p>
        </w:tc>
        <w:tc>
          <w:tcPr>
            <w:tcW w:w="9214" w:type="dxa"/>
            <w:shd w:val="clear" w:color="auto" w:fill="auto"/>
          </w:tcPr>
          <w:p w:rsidR="00D60FC7" w:rsidRPr="00483675" w:rsidRDefault="00D60FC7" w:rsidP="00F85A2C">
            <w:pPr>
              <w:rPr>
                <w:rFonts w:eastAsia="Times New Roman"/>
                <w:color w:val="auto"/>
                <w:sz w:val="24"/>
                <w:highlight w:val="yellow"/>
              </w:rPr>
            </w:pPr>
            <w:r w:rsidRPr="00483675">
              <w:rPr>
                <w:rFonts w:eastAsia="Times New Roman"/>
                <w:color w:val="auto"/>
                <w:sz w:val="24"/>
              </w:rPr>
              <w:t xml:space="preserve">Неверно выполнены или отсутствуют отдельные элементы чертежа – фаски, скругления </w:t>
            </w:r>
            <w:r w:rsidRPr="00483675">
              <w:rPr>
                <w:color w:val="auto"/>
                <w:sz w:val="24"/>
              </w:rPr>
              <w:t xml:space="preserve">(снятие 0,1 балла за 1 неверное отверстие; </w:t>
            </w:r>
            <w:r w:rsidRPr="00483675">
              <w:rPr>
                <w:rFonts w:eastAsia="Times New Roman"/>
                <w:color w:val="auto"/>
                <w:sz w:val="24"/>
              </w:rPr>
              <w:t>неверно  выполнены 50% и более  – снятие 0,5 балла)</w:t>
            </w:r>
          </w:p>
        </w:tc>
        <w:tc>
          <w:tcPr>
            <w:tcW w:w="3998" w:type="dxa"/>
            <w:shd w:val="clear" w:color="auto" w:fill="auto"/>
          </w:tcPr>
          <w:p w:rsidR="00D60FC7" w:rsidRPr="00483675" w:rsidRDefault="00D60FC7" w:rsidP="00F85A2C">
            <w:pPr>
              <w:jc w:val="center"/>
              <w:rPr>
                <w:rFonts w:eastAsia="Times New Roman"/>
                <w:color w:val="auto"/>
                <w:sz w:val="24"/>
                <w:highlight w:val="yellow"/>
              </w:rPr>
            </w:pPr>
            <w:r w:rsidRPr="00483675">
              <w:rPr>
                <w:rFonts w:eastAsia="Times New Roman"/>
                <w:color w:val="auto"/>
                <w:sz w:val="24"/>
              </w:rPr>
              <w:t>0,1-0,5</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highlight w:val="yellow"/>
              </w:rPr>
            </w:pPr>
          </w:p>
        </w:tc>
        <w:tc>
          <w:tcPr>
            <w:tcW w:w="9214" w:type="dxa"/>
            <w:shd w:val="clear" w:color="auto" w:fill="auto"/>
          </w:tcPr>
          <w:p w:rsidR="00D60FC7" w:rsidRPr="00483675" w:rsidRDefault="00D60FC7" w:rsidP="00F85A2C">
            <w:pPr>
              <w:ind w:left="34"/>
              <w:rPr>
                <w:rFonts w:eastAsia="Times New Roman"/>
                <w:color w:val="auto"/>
                <w:sz w:val="24"/>
              </w:rPr>
            </w:pPr>
            <w:r w:rsidRPr="00483675">
              <w:rPr>
                <w:color w:val="auto"/>
                <w:sz w:val="24"/>
              </w:rPr>
              <w:t>ЗАДАЧА № 4.2 Оформить принципиальную гидравлическую схему добавив недостающие обозначения компонентов, внести изменения в подключение контрольного прибора. В перечне элементов принципиальной гидравлической схемы добавить точное обозначение внесенного в схему компонента с указанием всех его параметров.</w:t>
            </w:r>
          </w:p>
        </w:tc>
        <w:tc>
          <w:tcPr>
            <w:tcW w:w="3998" w:type="dxa"/>
            <w:shd w:val="clear" w:color="auto" w:fill="auto"/>
          </w:tcPr>
          <w:p w:rsidR="00D60FC7" w:rsidRPr="00483675" w:rsidRDefault="00D60FC7" w:rsidP="00F85A2C">
            <w:pPr>
              <w:ind w:left="-108"/>
              <w:rPr>
                <w:rFonts w:eastAsia="Times New Roman"/>
                <w:color w:val="auto"/>
                <w:sz w:val="24"/>
              </w:rPr>
            </w:pPr>
            <w:r w:rsidRPr="00483675">
              <w:rPr>
                <w:rFonts w:eastAsia="Times New Roman"/>
                <w:color w:val="auto"/>
                <w:sz w:val="24"/>
              </w:rPr>
              <w:t>Максималь-ный балл – 20 баллов</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 схеме присутствуют все необходимые компоненты гидропривода (10 позиций)</w:t>
            </w:r>
          </w:p>
        </w:tc>
        <w:tc>
          <w:tcPr>
            <w:tcW w:w="3998" w:type="dxa"/>
            <w:shd w:val="clear" w:color="auto" w:fill="auto"/>
          </w:tcPr>
          <w:p w:rsidR="00D60FC7" w:rsidRPr="00483675" w:rsidRDefault="00D60FC7" w:rsidP="00F85A2C">
            <w:pPr>
              <w:jc w:val="center"/>
              <w:rPr>
                <w:color w:val="auto"/>
                <w:sz w:val="24"/>
              </w:rPr>
            </w:pPr>
            <w:r w:rsidRPr="00483675">
              <w:rPr>
                <w:color w:val="auto"/>
                <w:sz w:val="24"/>
              </w:rPr>
              <w:t>5</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Условные обозначения компонентов соответствуют требованиям ЕСКД</w:t>
            </w:r>
          </w:p>
        </w:tc>
        <w:tc>
          <w:tcPr>
            <w:tcW w:w="3998" w:type="dxa"/>
            <w:shd w:val="clear" w:color="auto" w:fill="auto"/>
          </w:tcPr>
          <w:p w:rsidR="00D60FC7" w:rsidRPr="00483675" w:rsidRDefault="00D60FC7" w:rsidP="00F85A2C">
            <w:pPr>
              <w:jc w:val="center"/>
              <w:rPr>
                <w:color w:val="auto"/>
                <w:sz w:val="24"/>
              </w:rPr>
            </w:pPr>
            <w:r w:rsidRPr="00483675">
              <w:rPr>
                <w:color w:val="auto"/>
                <w:sz w:val="24"/>
              </w:rPr>
              <w:t>4</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Верно указаны соединения компонентов гидропривода (8 соединений)</w:t>
            </w:r>
          </w:p>
        </w:tc>
        <w:tc>
          <w:tcPr>
            <w:tcW w:w="3998" w:type="dxa"/>
            <w:shd w:val="clear" w:color="auto" w:fill="auto"/>
          </w:tcPr>
          <w:p w:rsidR="00D60FC7" w:rsidRPr="00483675" w:rsidRDefault="00D60FC7" w:rsidP="00F85A2C">
            <w:pPr>
              <w:jc w:val="center"/>
              <w:rPr>
                <w:color w:val="auto"/>
                <w:sz w:val="24"/>
              </w:rPr>
            </w:pPr>
            <w:r w:rsidRPr="00483675">
              <w:rPr>
                <w:color w:val="auto"/>
                <w:sz w:val="24"/>
              </w:rPr>
              <w:t>2</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Внесенные в гидросхему изменения соответствуют указаниям условий задачи</w:t>
            </w:r>
          </w:p>
        </w:tc>
        <w:tc>
          <w:tcPr>
            <w:tcW w:w="3998" w:type="dxa"/>
            <w:shd w:val="clear" w:color="auto" w:fill="auto"/>
          </w:tcPr>
          <w:p w:rsidR="00D60FC7" w:rsidRPr="00483675" w:rsidRDefault="00D60FC7" w:rsidP="00F85A2C">
            <w:pPr>
              <w:jc w:val="center"/>
              <w:rPr>
                <w:color w:val="auto"/>
                <w:sz w:val="24"/>
              </w:rPr>
            </w:pPr>
            <w:r w:rsidRPr="00483675">
              <w:rPr>
                <w:color w:val="auto"/>
                <w:sz w:val="24"/>
              </w:rPr>
              <w:t>4</w:t>
            </w:r>
          </w:p>
        </w:tc>
      </w:tr>
      <w:tr w:rsidR="00D60FC7" w:rsidRPr="00483675" w:rsidTr="00F85A2C">
        <w:tc>
          <w:tcPr>
            <w:tcW w:w="1276" w:type="dxa"/>
            <w:shd w:val="clear" w:color="auto" w:fill="auto"/>
          </w:tcPr>
          <w:p w:rsidR="00D60FC7" w:rsidRPr="00483675" w:rsidRDefault="00D60FC7" w:rsidP="00D60FC7">
            <w:pPr>
              <w:numPr>
                <w:ilvl w:val="0"/>
                <w:numId w:val="18"/>
              </w:numPr>
              <w:rPr>
                <w:color w:val="auto"/>
                <w:sz w:val="24"/>
              </w:rPr>
            </w:pPr>
          </w:p>
        </w:tc>
        <w:tc>
          <w:tcPr>
            <w:tcW w:w="9214" w:type="dxa"/>
            <w:shd w:val="clear" w:color="auto" w:fill="auto"/>
          </w:tcPr>
          <w:p w:rsidR="00D60FC7" w:rsidRPr="00483675" w:rsidRDefault="00D60FC7" w:rsidP="00F85A2C">
            <w:pPr>
              <w:rPr>
                <w:color w:val="auto"/>
                <w:sz w:val="24"/>
              </w:rPr>
            </w:pPr>
            <w:r w:rsidRPr="00483675">
              <w:rPr>
                <w:color w:val="auto"/>
                <w:sz w:val="24"/>
              </w:rPr>
              <w:t>Параметры выбранных для вставки отсутствующих в исходном варианте компонентов гидросхемы соответствуют общим параметрам гидропривода (номинальное давление, номинальный расход) и указаниям условия задачи (тип привода для распределителя – количество точек контроля давления для манометра)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5</w:t>
            </w:r>
          </w:p>
        </w:tc>
      </w:tr>
      <w:tr w:rsidR="00D60FC7" w:rsidRPr="00483675" w:rsidTr="00F85A2C">
        <w:tc>
          <w:tcPr>
            <w:tcW w:w="1276" w:type="dxa"/>
            <w:shd w:val="clear" w:color="auto" w:fill="auto"/>
          </w:tcPr>
          <w:p w:rsidR="00D60FC7" w:rsidRPr="00483675" w:rsidRDefault="00D60FC7" w:rsidP="00F85A2C">
            <w:pPr>
              <w:rPr>
                <w:color w:val="auto"/>
                <w:sz w:val="24"/>
              </w:rPr>
            </w:pPr>
          </w:p>
        </w:tc>
        <w:tc>
          <w:tcPr>
            <w:tcW w:w="13212" w:type="dxa"/>
            <w:gridSpan w:val="2"/>
            <w:shd w:val="clear" w:color="auto" w:fill="auto"/>
          </w:tcPr>
          <w:p w:rsidR="00D60FC7" w:rsidRPr="00483675" w:rsidRDefault="00D60FC7" w:rsidP="00F85A2C">
            <w:pPr>
              <w:tabs>
                <w:tab w:val="left" w:pos="2096"/>
                <w:tab w:val="left" w:pos="2441"/>
              </w:tabs>
              <w:jc w:val="center"/>
              <w:rPr>
                <w:color w:val="auto"/>
                <w:sz w:val="24"/>
              </w:rPr>
            </w:pPr>
            <w:r w:rsidRPr="00483675">
              <w:rPr>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1</w:t>
            </w:r>
          </w:p>
        </w:tc>
        <w:tc>
          <w:tcPr>
            <w:tcW w:w="9214"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Указаны не все необходимые компоненты гидропривода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 (за 1 неуказанный компонент)</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2</w:t>
            </w:r>
          </w:p>
        </w:tc>
        <w:tc>
          <w:tcPr>
            <w:tcW w:w="9214" w:type="dxa"/>
            <w:shd w:val="clear" w:color="auto" w:fill="auto"/>
          </w:tcPr>
          <w:p w:rsidR="00D60FC7" w:rsidRPr="00483675" w:rsidRDefault="00D60FC7" w:rsidP="00F85A2C">
            <w:pPr>
              <w:rPr>
                <w:color w:val="auto"/>
                <w:sz w:val="24"/>
              </w:rPr>
            </w:pPr>
            <w:r w:rsidRPr="00483675">
              <w:rPr>
                <w:color w:val="auto"/>
                <w:sz w:val="24"/>
              </w:rPr>
              <w:t xml:space="preserve">Условные обозначения компонентов не соответствуют требованиям ЕСКД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 (за 1 неверный параметр)</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3</w:t>
            </w:r>
          </w:p>
        </w:tc>
        <w:tc>
          <w:tcPr>
            <w:tcW w:w="9214" w:type="dxa"/>
            <w:shd w:val="clear" w:color="auto" w:fill="auto"/>
          </w:tcPr>
          <w:p w:rsidR="00D60FC7" w:rsidRPr="00483675" w:rsidRDefault="00D60FC7" w:rsidP="00F85A2C">
            <w:pPr>
              <w:rPr>
                <w:color w:val="auto"/>
                <w:sz w:val="24"/>
              </w:rPr>
            </w:pPr>
            <w:r w:rsidRPr="00483675">
              <w:rPr>
                <w:color w:val="auto"/>
                <w:sz w:val="24"/>
              </w:rPr>
              <w:t xml:space="preserve">Неверно указаны соединения компонентов гидропривода. </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0,25 (за 1 неверно указанный параметр)</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lastRenderedPageBreak/>
              <w:t>4</w:t>
            </w:r>
          </w:p>
        </w:tc>
        <w:tc>
          <w:tcPr>
            <w:tcW w:w="9214" w:type="dxa"/>
            <w:shd w:val="clear" w:color="auto" w:fill="auto"/>
          </w:tcPr>
          <w:p w:rsidR="00D60FC7" w:rsidRPr="00483675" w:rsidRDefault="00D60FC7" w:rsidP="00F85A2C">
            <w:pPr>
              <w:rPr>
                <w:color w:val="auto"/>
                <w:sz w:val="24"/>
              </w:rPr>
            </w:pPr>
            <w:r w:rsidRPr="00483675">
              <w:rPr>
                <w:color w:val="auto"/>
                <w:sz w:val="24"/>
              </w:rPr>
              <w:t xml:space="preserve">Внесенные в гидросхему изменения несоответствуют указаниям условий задачи </w:t>
            </w:r>
            <w:r w:rsidRPr="00483675">
              <w:rPr>
                <w:rFonts w:eastAsia="Times New Roman"/>
                <w:color w:val="auto"/>
                <w:sz w:val="24"/>
              </w:rPr>
              <w:t>(за 1 несоответствие – снятие 0,5 балла; не соответствуют 50% и более компонентов – снятие 4 балла)</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0,5-4</w:t>
            </w:r>
          </w:p>
        </w:tc>
      </w:tr>
      <w:tr w:rsidR="00D60FC7" w:rsidRPr="00483675" w:rsidTr="00F85A2C">
        <w:tc>
          <w:tcPr>
            <w:tcW w:w="1276" w:type="dxa"/>
            <w:shd w:val="clear" w:color="auto" w:fill="auto"/>
          </w:tcPr>
          <w:p w:rsidR="00D60FC7" w:rsidRPr="00483675" w:rsidRDefault="00D60FC7" w:rsidP="00F85A2C">
            <w:pPr>
              <w:ind w:left="360"/>
              <w:rPr>
                <w:color w:val="auto"/>
                <w:sz w:val="24"/>
              </w:rPr>
            </w:pPr>
            <w:r w:rsidRPr="00483675">
              <w:rPr>
                <w:color w:val="auto"/>
                <w:sz w:val="24"/>
              </w:rPr>
              <w:t>5</w:t>
            </w:r>
          </w:p>
        </w:tc>
        <w:tc>
          <w:tcPr>
            <w:tcW w:w="9214" w:type="dxa"/>
            <w:shd w:val="clear" w:color="auto" w:fill="auto"/>
          </w:tcPr>
          <w:p w:rsidR="00D60FC7" w:rsidRPr="00483675" w:rsidRDefault="00D60FC7" w:rsidP="00F85A2C">
            <w:pPr>
              <w:jc w:val="both"/>
              <w:rPr>
                <w:color w:val="auto"/>
                <w:sz w:val="24"/>
              </w:rPr>
            </w:pPr>
            <w:r w:rsidRPr="00483675">
              <w:rPr>
                <w:color w:val="auto"/>
                <w:sz w:val="24"/>
              </w:rPr>
              <w:t xml:space="preserve">Параметры выбранных для вставки отсутствующих в исходном варианте компонентов гидросхемы не соответствуют общим параметрами гидропривода и указаниям условия задачи (снятие 0,5 балла за 1 несоответствие, </w:t>
            </w:r>
            <w:r w:rsidRPr="00483675">
              <w:rPr>
                <w:rFonts w:eastAsia="Times New Roman"/>
                <w:color w:val="auto"/>
                <w:sz w:val="24"/>
              </w:rPr>
              <w:t>при несоответствии 50% и более – снятие 5 баллов)</w:t>
            </w:r>
          </w:p>
        </w:tc>
        <w:tc>
          <w:tcPr>
            <w:tcW w:w="3998" w:type="dxa"/>
            <w:shd w:val="clear" w:color="auto" w:fill="auto"/>
          </w:tcPr>
          <w:p w:rsidR="00D60FC7" w:rsidRPr="00483675" w:rsidRDefault="00D60FC7" w:rsidP="00F85A2C">
            <w:pPr>
              <w:jc w:val="center"/>
              <w:rPr>
                <w:color w:val="auto"/>
                <w:sz w:val="24"/>
              </w:rPr>
            </w:pPr>
            <w:r w:rsidRPr="00483675">
              <w:rPr>
                <w:color w:val="auto"/>
                <w:sz w:val="24"/>
              </w:rPr>
              <w:t>0,5-5</w:t>
            </w:r>
          </w:p>
        </w:tc>
      </w:tr>
    </w:tbl>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3 </w:t>
      </w: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11"/>
        <w:gridCol w:w="3544"/>
        <w:gridCol w:w="3431"/>
      </w:tblGrid>
      <w:tr w:rsidR="00D60FC7" w:rsidRPr="00483675" w:rsidTr="00F85A2C">
        <w:tc>
          <w:tcPr>
            <w:tcW w:w="3402" w:type="dxa"/>
            <w:shd w:val="clear" w:color="auto" w:fill="auto"/>
          </w:tcPr>
          <w:p w:rsidR="00D60FC7" w:rsidRPr="00483675" w:rsidRDefault="00D60FC7" w:rsidP="00F85A2C">
            <w:pPr>
              <w:rPr>
                <w:color w:val="auto"/>
                <w:sz w:val="24"/>
              </w:rPr>
            </w:pPr>
            <w:r w:rsidRPr="00483675">
              <w:rPr>
                <w:color w:val="auto"/>
                <w:sz w:val="24"/>
              </w:rPr>
              <w:t>Вид, выполняемой работы</w:t>
            </w:r>
          </w:p>
        </w:tc>
        <w:tc>
          <w:tcPr>
            <w:tcW w:w="4111"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3544"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3431" w:type="dxa"/>
            <w:shd w:val="clear" w:color="auto" w:fill="auto"/>
          </w:tcPr>
          <w:p w:rsidR="00D60FC7" w:rsidRPr="00483675" w:rsidRDefault="00D60FC7" w:rsidP="00F85A2C">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Изменения  чертежа детали «Штуцер», создание 3</w:t>
            </w:r>
            <w:r w:rsidRPr="00483675">
              <w:rPr>
                <w:color w:val="auto"/>
                <w:sz w:val="24"/>
                <w:lang w:val="en-US"/>
              </w:rPr>
              <w:t>D</w:t>
            </w:r>
            <w:r w:rsidRPr="00483675">
              <w:rPr>
                <w:color w:val="auto"/>
                <w:sz w:val="24"/>
              </w:rPr>
              <w:t>-модели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AMD А4</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Кабинет инженерной графики</w:t>
            </w:r>
          </w:p>
        </w:tc>
      </w:tr>
      <w:tr w:rsidR="00D60FC7" w:rsidRPr="00483675" w:rsidTr="00F85A2C">
        <w:tc>
          <w:tcPr>
            <w:tcW w:w="3402"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Доработка принципиальной гидравлической схемы</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КОМПАС-3Dv16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на базе </w:t>
            </w:r>
            <w:r w:rsidRPr="00483675">
              <w:rPr>
                <w:rFonts w:eastAsia="Times New Roman"/>
                <w:color w:val="auto"/>
                <w:sz w:val="24"/>
              </w:rPr>
              <w:t>AMD А4</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D60FC7" w:rsidRPr="00483675" w:rsidRDefault="00D60FC7" w:rsidP="00F85A2C">
            <w:pPr>
              <w:ind w:right="175"/>
              <w:rPr>
                <w:color w:val="auto"/>
                <w:sz w:val="24"/>
              </w:rPr>
            </w:pPr>
            <w:r w:rsidRPr="00483675">
              <w:rPr>
                <w:color w:val="auto"/>
                <w:sz w:val="24"/>
              </w:rPr>
              <w:t>Кабинет инженерной графики</w:t>
            </w:r>
          </w:p>
        </w:tc>
      </w:tr>
    </w:tbl>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sectPr w:rsidR="00D60FC7" w:rsidRPr="00483675" w:rsidSect="00C47738">
          <w:pgSz w:w="16838" w:h="11906" w:orient="landscape"/>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spacing w:line="360" w:lineRule="auto"/>
        <w:jc w:val="center"/>
        <w:rPr>
          <w:rFonts w:eastAsia="Times New Roman"/>
          <w:b/>
          <w:color w:val="auto"/>
          <w:sz w:val="24"/>
        </w:rPr>
      </w:pPr>
      <w:r w:rsidRPr="00483675">
        <w:rPr>
          <w:rFonts w:eastAsia="Times New Roman"/>
          <w:b/>
          <w:color w:val="auto"/>
          <w:sz w:val="24"/>
        </w:rPr>
        <w:lastRenderedPageBreak/>
        <w:t>Паспорт практического задания</w:t>
      </w: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r w:rsidRPr="00483675">
        <w:rPr>
          <w:rFonts w:eastAsia="Times New Roman"/>
          <w:b/>
          <w:color w:val="auto"/>
          <w:sz w:val="24"/>
        </w:rPr>
        <w:t>вариативной  части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spacing w:line="360" w:lineRule="auto"/>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right"/>
        <w:rPr>
          <w:rFonts w:eastAsia="Times New Roman"/>
          <w:color w:val="auto"/>
          <w:sz w:val="24"/>
        </w:rPr>
      </w:pPr>
      <w:r w:rsidRPr="00483675">
        <w:rPr>
          <w:rFonts w:eastAsia="Times New Roman"/>
          <w:color w:val="auto"/>
          <w:sz w:val="24"/>
        </w:rPr>
        <w:t>Актуализация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3714"/>
      </w:tblGrid>
      <w:tr w:rsidR="00D60FC7" w:rsidRPr="00483675" w:rsidTr="00F85A2C">
        <w:tc>
          <w:tcPr>
            <w:tcW w:w="709"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 п/п</w:t>
            </w:r>
          </w:p>
        </w:tc>
        <w:tc>
          <w:tcPr>
            <w:tcW w:w="5103" w:type="dxa"/>
            <w:shd w:val="clear" w:color="auto" w:fill="auto"/>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ФГОС СПО</w:t>
            </w:r>
          </w:p>
        </w:tc>
        <w:tc>
          <w:tcPr>
            <w:tcW w:w="3714"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профессионального стандарта (при наличии)</w:t>
            </w:r>
          </w:p>
        </w:tc>
      </w:tr>
      <w:tr w:rsidR="00D60FC7" w:rsidRPr="00483675" w:rsidTr="00F85A2C">
        <w:tc>
          <w:tcPr>
            <w:tcW w:w="709" w:type="dxa"/>
          </w:tcPr>
          <w:p w:rsidR="00D60FC7" w:rsidRPr="00483675" w:rsidRDefault="00D60FC7" w:rsidP="00F85A2C">
            <w:pPr>
              <w:tabs>
                <w:tab w:val="left" w:pos="993"/>
              </w:tabs>
              <w:ind w:left="360"/>
              <w:jc w:val="both"/>
              <w:rPr>
                <w:rFonts w:eastAsia="Times New Roman"/>
                <w:bCs/>
                <w:color w:val="auto"/>
                <w:sz w:val="24"/>
              </w:rPr>
            </w:pPr>
            <w:r w:rsidRPr="00483675">
              <w:rPr>
                <w:rFonts w:eastAsia="Times New Roman"/>
                <w:bCs/>
                <w:color w:val="auto"/>
                <w:sz w:val="24"/>
              </w:rPr>
              <w:t>1</w:t>
            </w:r>
          </w:p>
        </w:tc>
        <w:tc>
          <w:tcPr>
            <w:tcW w:w="5103" w:type="dxa"/>
            <w:shd w:val="clear" w:color="auto" w:fill="auto"/>
          </w:tcPr>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15.02.04 Специальные машины и устройства, Приказ N 346 от 18 апреля 2014 г.</w:t>
            </w:r>
          </w:p>
          <w:p w:rsidR="00D60FC7" w:rsidRPr="00483675" w:rsidRDefault="00D60FC7" w:rsidP="00F85A2C">
            <w:pPr>
              <w:tabs>
                <w:tab w:val="left" w:pos="993"/>
              </w:tabs>
              <w:jc w:val="both"/>
              <w:rPr>
                <w:rFonts w:eastAsia="Times New Roman"/>
                <w:bCs/>
                <w:color w:val="auto"/>
                <w:sz w:val="24"/>
              </w:rPr>
            </w:pPr>
            <w:r w:rsidRPr="00483675">
              <w:rPr>
                <w:rFonts w:eastAsia="Times New Roman"/>
                <w:color w:val="auto"/>
                <w:sz w:val="24"/>
              </w:rPr>
              <w:t>15.02.08 Технология машиностроения, Приказ N 350 от 18 апреля 2014 г.</w:t>
            </w:r>
          </w:p>
        </w:tc>
        <w:tc>
          <w:tcPr>
            <w:tcW w:w="3714" w:type="dxa"/>
          </w:tcPr>
          <w:p w:rsidR="00D60FC7" w:rsidRPr="00483675" w:rsidRDefault="00D60FC7" w:rsidP="00F85A2C">
            <w:pPr>
              <w:autoSpaceDE w:val="0"/>
              <w:autoSpaceDN w:val="0"/>
              <w:adjustRightInd w:val="0"/>
              <w:spacing w:before="108" w:after="108"/>
              <w:outlineLvl w:val="0"/>
              <w:rPr>
                <w:bCs/>
                <w:color w:val="auto"/>
                <w:sz w:val="24"/>
              </w:rPr>
            </w:pPr>
            <w:r w:rsidRPr="00483675">
              <w:rPr>
                <w:bCs/>
                <w:color w:val="auto"/>
                <w:sz w:val="24"/>
              </w:rPr>
              <w:t>Профессиональный стандарт Оператор-наладчик обрабатывающих центров с числовым программным управлением</w:t>
            </w:r>
          </w:p>
          <w:p w:rsidR="00D60FC7" w:rsidRPr="00483675" w:rsidRDefault="00D60FC7" w:rsidP="00F85A2C">
            <w:pPr>
              <w:tabs>
                <w:tab w:val="left" w:pos="993"/>
              </w:tabs>
              <w:rPr>
                <w:rFonts w:eastAsia="Times New Roman"/>
                <w:bCs/>
                <w:color w:val="auto"/>
                <w:sz w:val="24"/>
              </w:rPr>
            </w:pPr>
            <w:r w:rsidRPr="00483675">
              <w:rPr>
                <w:bCs/>
                <w:color w:val="auto"/>
                <w:sz w:val="24"/>
              </w:rPr>
              <w:t>Приказ Министерства труда и социальной защиты РФ от 4 августа 2014 г. N 530н</w:t>
            </w:r>
            <w:r w:rsidRPr="00483675">
              <w:rPr>
                <w:bCs/>
                <w:color w:val="auto"/>
                <w:sz w:val="24"/>
              </w:rPr>
              <w:br/>
            </w:r>
          </w:p>
        </w:tc>
      </w:tr>
      <w:tr w:rsidR="00D60FC7" w:rsidRPr="00483675" w:rsidTr="00F85A2C">
        <w:tc>
          <w:tcPr>
            <w:tcW w:w="709" w:type="dxa"/>
          </w:tcPr>
          <w:p w:rsidR="00D60FC7" w:rsidRPr="00483675" w:rsidRDefault="00D60FC7" w:rsidP="00D60FC7">
            <w:pPr>
              <w:numPr>
                <w:ilvl w:val="0"/>
                <w:numId w:val="5"/>
              </w:numPr>
              <w:tabs>
                <w:tab w:val="left" w:pos="993"/>
              </w:tabs>
              <w:jc w:val="both"/>
              <w:rPr>
                <w:rFonts w:eastAsia="Times New Roman"/>
                <w:bCs/>
                <w:color w:val="auto"/>
                <w:sz w:val="24"/>
              </w:rPr>
            </w:pPr>
          </w:p>
        </w:tc>
        <w:tc>
          <w:tcPr>
            <w:tcW w:w="5103" w:type="dxa"/>
            <w:shd w:val="clear" w:color="auto" w:fill="auto"/>
          </w:tcPr>
          <w:p w:rsidR="00D60FC7" w:rsidRPr="00483675" w:rsidRDefault="00D60FC7" w:rsidP="00F85A2C">
            <w:pPr>
              <w:tabs>
                <w:tab w:val="left" w:pos="993"/>
              </w:tabs>
              <w:jc w:val="both"/>
              <w:rPr>
                <w:rFonts w:eastAsia="Times New Roman"/>
                <w:b/>
                <w:color w:val="auto"/>
                <w:sz w:val="24"/>
              </w:rPr>
            </w:pPr>
            <w:r w:rsidRPr="00483675">
              <w:rPr>
                <w:rFonts w:eastAsia="Times New Roman"/>
                <w:b/>
                <w:color w:val="auto"/>
                <w:sz w:val="24"/>
              </w:rPr>
              <w:t>15.02.04 Специальные машины и устройства:</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1.Разработка и внедрение технологических процессов производства систем вооружения.</w:t>
            </w:r>
          </w:p>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2. Освоение и использование программного обеспечения отрасли</w:t>
            </w:r>
          </w:p>
          <w:p w:rsidR="00D60FC7" w:rsidRPr="00483675" w:rsidRDefault="00D60FC7" w:rsidP="00F85A2C">
            <w:pPr>
              <w:tabs>
                <w:tab w:val="left" w:pos="993"/>
              </w:tabs>
              <w:jc w:val="both"/>
              <w:rPr>
                <w:rFonts w:eastAsia="Times New Roman"/>
                <w:b/>
                <w:color w:val="auto"/>
                <w:sz w:val="24"/>
              </w:rPr>
            </w:pPr>
            <w:r w:rsidRPr="00483675">
              <w:rPr>
                <w:rFonts w:eastAsia="Times New Roman"/>
                <w:b/>
                <w:color w:val="auto"/>
                <w:sz w:val="24"/>
              </w:rPr>
              <w:t>15.02.08 Технология машиностроения:</w:t>
            </w:r>
          </w:p>
          <w:p w:rsidR="00D60FC7" w:rsidRPr="00483675" w:rsidRDefault="00D60FC7" w:rsidP="00F85A2C">
            <w:pPr>
              <w:autoSpaceDE w:val="0"/>
              <w:autoSpaceDN w:val="0"/>
              <w:adjustRightInd w:val="0"/>
              <w:rPr>
                <w:color w:val="auto"/>
                <w:sz w:val="24"/>
              </w:rPr>
            </w:pPr>
            <w:r w:rsidRPr="00483675">
              <w:rPr>
                <w:color w:val="auto"/>
                <w:sz w:val="24"/>
              </w:rPr>
              <w:t>1. Разработка технологических процессов изготовления деталей машин.</w:t>
            </w:r>
          </w:p>
          <w:p w:rsidR="00D60FC7" w:rsidRPr="00483675" w:rsidRDefault="00D60FC7" w:rsidP="00F85A2C">
            <w:pPr>
              <w:autoSpaceDE w:val="0"/>
              <w:autoSpaceDN w:val="0"/>
              <w:adjustRightInd w:val="0"/>
              <w:rPr>
                <w:color w:val="auto"/>
                <w:sz w:val="24"/>
              </w:rPr>
            </w:pPr>
            <w:r w:rsidRPr="00483675">
              <w:rPr>
                <w:color w:val="auto"/>
                <w:sz w:val="24"/>
              </w:rPr>
              <w:t>2. Участие во внедрении технологических процессов изготовления деталей машин и</w:t>
            </w:r>
          </w:p>
          <w:p w:rsidR="00D60FC7" w:rsidRPr="00483675" w:rsidRDefault="00D60FC7" w:rsidP="00F85A2C">
            <w:pPr>
              <w:tabs>
                <w:tab w:val="left" w:pos="993"/>
              </w:tabs>
              <w:jc w:val="both"/>
              <w:rPr>
                <w:rFonts w:eastAsia="Times New Roman"/>
                <w:bCs/>
                <w:color w:val="auto"/>
                <w:sz w:val="24"/>
              </w:rPr>
            </w:pPr>
            <w:r w:rsidRPr="00483675">
              <w:rPr>
                <w:color w:val="auto"/>
                <w:sz w:val="24"/>
              </w:rPr>
              <w:t>осуществление технического контроля.</w:t>
            </w:r>
          </w:p>
        </w:tc>
        <w:tc>
          <w:tcPr>
            <w:tcW w:w="3714" w:type="dxa"/>
          </w:tcPr>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Уровень квалификации 2</w:t>
            </w:r>
          </w:p>
        </w:tc>
      </w:tr>
      <w:tr w:rsidR="00D60FC7" w:rsidRPr="00483675" w:rsidTr="00F85A2C">
        <w:tc>
          <w:tcPr>
            <w:tcW w:w="709" w:type="dxa"/>
          </w:tcPr>
          <w:p w:rsidR="00D60FC7" w:rsidRPr="00483675" w:rsidRDefault="00D60FC7" w:rsidP="00D60FC7">
            <w:pPr>
              <w:numPr>
                <w:ilvl w:val="0"/>
                <w:numId w:val="5"/>
              </w:numPr>
              <w:tabs>
                <w:tab w:val="left" w:pos="993"/>
              </w:tabs>
              <w:jc w:val="both"/>
              <w:rPr>
                <w:rFonts w:eastAsia="Times New Roman"/>
                <w:bCs/>
                <w:color w:val="auto"/>
                <w:sz w:val="24"/>
              </w:rPr>
            </w:pPr>
          </w:p>
        </w:tc>
        <w:tc>
          <w:tcPr>
            <w:tcW w:w="5103" w:type="dxa"/>
            <w:shd w:val="clear" w:color="auto" w:fill="auto"/>
          </w:tcPr>
          <w:p w:rsidR="00D60FC7" w:rsidRPr="00483675" w:rsidRDefault="00D60FC7" w:rsidP="00F85A2C">
            <w:pPr>
              <w:autoSpaceDE w:val="0"/>
              <w:autoSpaceDN w:val="0"/>
              <w:adjustRightInd w:val="0"/>
              <w:rPr>
                <w:rFonts w:eastAsia="Times New Roman"/>
                <w:b/>
                <w:color w:val="auto"/>
                <w:sz w:val="24"/>
              </w:rPr>
            </w:pPr>
            <w:r w:rsidRPr="00483675">
              <w:rPr>
                <w:rFonts w:eastAsia="Times New Roman"/>
                <w:b/>
                <w:color w:val="auto"/>
                <w:sz w:val="24"/>
              </w:rPr>
              <w:t>15.02.04 Специальные машины и устройства:</w:t>
            </w:r>
          </w:p>
          <w:p w:rsidR="00D60FC7" w:rsidRPr="00483675" w:rsidRDefault="00D60FC7" w:rsidP="00F85A2C">
            <w:pPr>
              <w:autoSpaceDE w:val="0"/>
              <w:autoSpaceDN w:val="0"/>
              <w:adjustRightInd w:val="0"/>
              <w:rPr>
                <w:rFonts w:eastAsia="Times New Roman"/>
                <w:bCs/>
                <w:color w:val="auto"/>
                <w:sz w:val="24"/>
              </w:rPr>
            </w:pPr>
            <w:r w:rsidRPr="00483675">
              <w:rPr>
                <w:rFonts w:eastAsia="Times New Roman"/>
                <w:color w:val="auto"/>
                <w:sz w:val="24"/>
              </w:rPr>
              <w:t>ПК 3.1. Участвовать в разработке и внедрении технологических процессов производства систем вооружения</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3.5. Оформлять комплект технологической документации на технологические процессы производства систем вооружения.</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5.1. Освоение программного обеспечения отрасли (по направлениям подготовки);</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5.2. Практическое использование программного обеспечения отрасли</w:t>
            </w:r>
          </w:p>
          <w:p w:rsidR="00D60FC7" w:rsidRPr="00483675" w:rsidRDefault="00D60FC7" w:rsidP="00F85A2C">
            <w:pPr>
              <w:autoSpaceDE w:val="0"/>
              <w:autoSpaceDN w:val="0"/>
              <w:adjustRightInd w:val="0"/>
              <w:rPr>
                <w:b/>
                <w:color w:val="auto"/>
                <w:sz w:val="24"/>
              </w:rPr>
            </w:pPr>
            <w:r w:rsidRPr="00483675">
              <w:rPr>
                <w:rFonts w:eastAsia="Times New Roman"/>
                <w:b/>
                <w:color w:val="auto"/>
                <w:sz w:val="24"/>
              </w:rPr>
              <w:t>15.02.08 Технология машиностроения</w:t>
            </w:r>
            <w:r w:rsidRPr="00483675">
              <w:rPr>
                <w:b/>
                <w:color w:val="auto"/>
                <w:sz w:val="24"/>
              </w:rPr>
              <w:t>:</w:t>
            </w:r>
          </w:p>
          <w:p w:rsidR="00D60FC7" w:rsidRPr="00483675" w:rsidRDefault="00D60FC7" w:rsidP="00F85A2C">
            <w:pPr>
              <w:autoSpaceDE w:val="0"/>
              <w:autoSpaceDN w:val="0"/>
              <w:adjustRightInd w:val="0"/>
              <w:rPr>
                <w:color w:val="auto"/>
                <w:sz w:val="24"/>
              </w:rPr>
            </w:pPr>
            <w:r w:rsidRPr="00483675">
              <w:rPr>
                <w:color w:val="auto"/>
                <w:sz w:val="24"/>
              </w:rPr>
              <w:t>ПК 1.1. Использовать конструкторскую документацию при разработке технологических процессов изготовления деталей.</w:t>
            </w:r>
          </w:p>
          <w:p w:rsidR="00D60FC7" w:rsidRPr="00483675" w:rsidRDefault="00D60FC7" w:rsidP="00F85A2C">
            <w:pPr>
              <w:autoSpaceDE w:val="0"/>
              <w:autoSpaceDN w:val="0"/>
              <w:adjustRightInd w:val="0"/>
              <w:rPr>
                <w:color w:val="auto"/>
                <w:sz w:val="24"/>
              </w:rPr>
            </w:pPr>
            <w:r w:rsidRPr="00483675">
              <w:rPr>
                <w:color w:val="auto"/>
                <w:sz w:val="24"/>
              </w:rPr>
              <w:lastRenderedPageBreak/>
              <w:t>ПК 1.4. Разрабатывать и внедрять управляющие программы обработки деталей.</w:t>
            </w:r>
          </w:p>
          <w:p w:rsidR="00D60FC7" w:rsidRPr="00483675" w:rsidRDefault="00D60FC7" w:rsidP="00F85A2C">
            <w:pPr>
              <w:autoSpaceDE w:val="0"/>
              <w:autoSpaceDN w:val="0"/>
              <w:adjustRightInd w:val="0"/>
              <w:rPr>
                <w:color w:val="auto"/>
                <w:sz w:val="24"/>
              </w:rPr>
            </w:pPr>
            <w:r w:rsidRPr="00483675">
              <w:rPr>
                <w:color w:val="auto"/>
                <w:sz w:val="24"/>
              </w:rPr>
              <w:t>ПК 1.5. Использовать системы автоматизированного проектирования технологических процессов обработки деталей.</w:t>
            </w:r>
          </w:p>
          <w:p w:rsidR="00D60FC7" w:rsidRPr="00483675" w:rsidRDefault="00D60FC7" w:rsidP="00F85A2C">
            <w:pPr>
              <w:autoSpaceDE w:val="0"/>
              <w:autoSpaceDN w:val="0"/>
              <w:adjustRightInd w:val="0"/>
              <w:rPr>
                <w:color w:val="auto"/>
                <w:sz w:val="24"/>
              </w:rPr>
            </w:pPr>
            <w:r w:rsidRPr="00483675">
              <w:rPr>
                <w:color w:val="auto"/>
                <w:sz w:val="24"/>
              </w:rPr>
              <w:t>ПК 3.2. Проводить контроль соответствия качества деталей требованиям технической</w:t>
            </w:r>
          </w:p>
          <w:p w:rsidR="00D60FC7" w:rsidRPr="00483675" w:rsidRDefault="00D60FC7" w:rsidP="00F85A2C">
            <w:pPr>
              <w:autoSpaceDE w:val="0"/>
              <w:autoSpaceDN w:val="0"/>
              <w:adjustRightInd w:val="0"/>
              <w:rPr>
                <w:color w:val="auto"/>
                <w:sz w:val="24"/>
              </w:rPr>
            </w:pPr>
            <w:r w:rsidRPr="00483675">
              <w:rPr>
                <w:color w:val="auto"/>
                <w:sz w:val="24"/>
              </w:rPr>
              <w:t>документации.</w:t>
            </w:r>
          </w:p>
          <w:p w:rsidR="00D60FC7" w:rsidRPr="00483675" w:rsidRDefault="00D60FC7" w:rsidP="00F85A2C">
            <w:pPr>
              <w:autoSpaceDE w:val="0"/>
              <w:autoSpaceDN w:val="0"/>
              <w:adjustRightInd w:val="0"/>
              <w:rPr>
                <w:rFonts w:eastAsia="Times New Roman"/>
                <w:bCs/>
                <w:color w:val="auto"/>
                <w:sz w:val="24"/>
              </w:rPr>
            </w:pPr>
            <w:r w:rsidRPr="00483675">
              <w:rPr>
                <w:color w:val="auto"/>
                <w:sz w:val="24"/>
              </w:rPr>
              <w:t>ПК 3.1. Участвовать в реализации технологического процесса по изготовлению деталей.</w:t>
            </w:r>
          </w:p>
        </w:tc>
        <w:tc>
          <w:tcPr>
            <w:tcW w:w="3714" w:type="dxa"/>
          </w:tcPr>
          <w:p w:rsidR="00D60FC7" w:rsidRPr="00483675" w:rsidRDefault="00D60FC7" w:rsidP="00F85A2C">
            <w:pPr>
              <w:tabs>
                <w:tab w:val="left" w:pos="993"/>
              </w:tabs>
              <w:jc w:val="both"/>
              <w:rPr>
                <w:color w:val="auto"/>
                <w:sz w:val="24"/>
              </w:rPr>
            </w:pPr>
            <w:r w:rsidRPr="00483675">
              <w:rPr>
                <w:color w:val="auto"/>
                <w:sz w:val="24"/>
              </w:rPr>
              <w:lastRenderedPageBreak/>
              <w:t xml:space="preserve">Наладка и подналадка обрабатывающих центров с программным управлением для обработки простых и средней сложности деталей; </w:t>
            </w:r>
          </w:p>
          <w:p w:rsidR="00D60FC7" w:rsidRPr="00483675" w:rsidRDefault="00D60FC7" w:rsidP="00F85A2C">
            <w:pPr>
              <w:tabs>
                <w:tab w:val="left" w:pos="993"/>
              </w:tabs>
              <w:jc w:val="both"/>
              <w:rPr>
                <w:rFonts w:eastAsia="Times New Roman"/>
                <w:bCs/>
                <w:color w:val="auto"/>
                <w:sz w:val="24"/>
              </w:rPr>
            </w:pPr>
            <w:r w:rsidRPr="00483675">
              <w:rPr>
                <w:color w:val="auto"/>
                <w:sz w:val="24"/>
              </w:rPr>
              <w:t>Обработка простых и сложных деталей</w:t>
            </w:r>
          </w:p>
        </w:tc>
      </w:tr>
      <w:tr w:rsidR="00D60FC7" w:rsidRPr="00483675" w:rsidTr="00F85A2C">
        <w:tc>
          <w:tcPr>
            <w:tcW w:w="709" w:type="dxa"/>
          </w:tcPr>
          <w:p w:rsidR="00D60FC7" w:rsidRPr="00483675" w:rsidRDefault="00D60FC7" w:rsidP="00D60FC7">
            <w:pPr>
              <w:numPr>
                <w:ilvl w:val="0"/>
                <w:numId w:val="5"/>
              </w:numPr>
              <w:tabs>
                <w:tab w:val="left" w:pos="993"/>
              </w:tabs>
              <w:jc w:val="center"/>
              <w:rPr>
                <w:rFonts w:eastAsia="Times New Roman"/>
                <w:bCs/>
                <w:color w:val="auto"/>
                <w:sz w:val="24"/>
              </w:rPr>
            </w:pPr>
          </w:p>
        </w:tc>
        <w:tc>
          <w:tcPr>
            <w:tcW w:w="8817" w:type="dxa"/>
            <w:gridSpan w:val="2"/>
          </w:tcPr>
          <w:p w:rsidR="00D60FC7" w:rsidRPr="00483675" w:rsidRDefault="00D60FC7" w:rsidP="00F85A2C">
            <w:pPr>
              <w:tabs>
                <w:tab w:val="left" w:pos="993"/>
              </w:tabs>
              <w:ind w:left="-533" w:firstLine="533"/>
              <w:rPr>
                <w:rFonts w:eastAsia="Times New Roman"/>
                <w:b/>
                <w:color w:val="auto"/>
                <w:sz w:val="24"/>
              </w:rPr>
            </w:pPr>
            <w:r w:rsidRPr="00483675">
              <w:rPr>
                <w:rFonts w:eastAsia="Times New Roman"/>
                <w:b/>
                <w:color w:val="auto"/>
                <w:sz w:val="24"/>
              </w:rPr>
              <w:t>15.02.04 Специальные машины и устройства</w:t>
            </w:r>
          </w:p>
          <w:p w:rsidR="00D60FC7" w:rsidRPr="00483675" w:rsidRDefault="00D60FC7" w:rsidP="00F85A2C">
            <w:pPr>
              <w:tabs>
                <w:tab w:val="left" w:pos="993"/>
              </w:tabs>
              <w:rPr>
                <w:color w:val="auto"/>
                <w:sz w:val="24"/>
              </w:rPr>
            </w:pPr>
            <w:r w:rsidRPr="00483675">
              <w:rPr>
                <w:color w:val="auto"/>
                <w:sz w:val="24"/>
              </w:rPr>
              <w:t xml:space="preserve">ПМ 03 Разработка и внедрение технологических процессов производства систем вооружения, </w:t>
            </w:r>
          </w:p>
          <w:p w:rsidR="00D60FC7" w:rsidRPr="00483675" w:rsidRDefault="00D60FC7" w:rsidP="00F85A2C">
            <w:pPr>
              <w:tabs>
                <w:tab w:val="left" w:pos="993"/>
              </w:tabs>
              <w:rPr>
                <w:color w:val="auto"/>
                <w:sz w:val="24"/>
              </w:rPr>
            </w:pPr>
            <w:r w:rsidRPr="00483675">
              <w:rPr>
                <w:color w:val="auto"/>
                <w:sz w:val="24"/>
              </w:rPr>
              <w:t>ПМ 05 Освоение и использование программного обеспечения отрасли.</w:t>
            </w:r>
          </w:p>
          <w:p w:rsidR="00D60FC7" w:rsidRPr="00483675" w:rsidRDefault="00D60FC7" w:rsidP="00F85A2C">
            <w:pPr>
              <w:tabs>
                <w:tab w:val="left" w:pos="993"/>
              </w:tabs>
              <w:rPr>
                <w:rFonts w:eastAsia="Times New Roman"/>
                <w:b/>
                <w:color w:val="auto"/>
                <w:sz w:val="24"/>
              </w:rPr>
            </w:pPr>
            <w:r w:rsidRPr="00483675">
              <w:rPr>
                <w:rFonts w:eastAsia="Times New Roman"/>
                <w:b/>
                <w:color w:val="auto"/>
                <w:sz w:val="24"/>
              </w:rPr>
              <w:t>15.02.08 Технология машиностроения</w:t>
            </w:r>
          </w:p>
          <w:p w:rsidR="00D60FC7" w:rsidRPr="00483675" w:rsidRDefault="00D60FC7" w:rsidP="00F85A2C">
            <w:pPr>
              <w:tabs>
                <w:tab w:val="left" w:pos="993"/>
              </w:tabs>
              <w:rPr>
                <w:color w:val="auto"/>
                <w:sz w:val="24"/>
              </w:rPr>
            </w:pPr>
            <w:r w:rsidRPr="00483675">
              <w:rPr>
                <w:color w:val="auto"/>
                <w:sz w:val="24"/>
              </w:rPr>
              <w:t xml:space="preserve">ПМ 01 Разработка технологических процессов изготовления деталей машин, </w:t>
            </w:r>
          </w:p>
          <w:p w:rsidR="00D60FC7" w:rsidRPr="00483675" w:rsidRDefault="00D60FC7" w:rsidP="00F85A2C">
            <w:pPr>
              <w:tabs>
                <w:tab w:val="left" w:pos="993"/>
              </w:tabs>
              <w:rPr>
                <w:rFonts w:eastAsia="Times New Roman"/>
                <w:bCs/>
                <w:color w:val="auto"/>
                <w:sz w:val="24"/>
              </w:rPr>
            </w:pPr>
            <w:r w:rsidRPr="00483675">
              <w:rPr>
                <w:color w:val="auto"/>
                <w:sz w:val="24"/>
              </w:rPr>
              <w:t>ПМ 03 Участие во внедрении технологических процессов изготовления деталей машин и осуществление технического контроля</w:t>
            </w:r>
          </w:p>
        </w:tc>
      </w:tr>
    </w:tbl>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2155"/>
      </w:tblGrid>
      <w:tr w:rsidR="00D60FC7" w:rsidRPr="00483675" w:rsidTr="00F85A2C">
        <w:tc>
          <w:tcPr>
            <w:tcW w:w="7371" w:type="dxa"/>
            <w:gridSpan w:val="2"/>
          </w:tcPr>
          <w:p w:rsidR="00D60FC7" w:rsidRPr="00483675" w:rsidRDefault="00D60FC7" w:rsidP="00F85A2C">
            <w:pPr>
              <w:autoSpaceDE w:val="0"/>
              <w:autoSpaceDN w:val="0"/>
              <w:adjustRightInd w:val="0"/>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Разработать управляющую программу для станка с ЧПУ, по разработанной УП обработать деталь и провести контроль качества детали.</w:t>
            </w:r>
          </w:p>
        </w:tc>
        <w:tc>
          <w:tcPr>
            <w:tcW w:w="2155" w:type="dxa"/>
          </w:tcPr>
          <w:p w:rsidR="00D60FC7" w:rsidRPr="00483675" w:rsidRDefault="00D60FC7" w:rsidP="00F85A2C">
            <w:pPr>
              <w:tabs>
                <w:tab w:val="left" w:pos="993"/>
              </w:tabs>
              <w:jc w:val="center"/>
              <w:rPr>
                <w:rFonts w:eastAsia="Times New Roman"/>
                <w:b/>
                <w:color w:val="auto"/>
                <w:sz w:val="24"/>
              </w:rPr>
            </w:pPr>
            <w:r w:rsidRPr="00483675">
              <w:rPr>
                <w:rFonts w:eastAsia="Times New Roman"/>
                <w:b/>
                <w:color w:val="auto"/>
                <w:sz w:val="24"/>
              </w:rPr>
              <w:t>Максимальный балл – 35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680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ЗАДАЧА № 5.1 Составьте управляющую программу для «Токарной операции с ЧПУ».</w:t>
            </w:r>
          </w:p>
        </w:tc>
        <w:tc>
          <w:tcPr>
            <w:tcW w:w="215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Максимальный балл – 17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680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2155"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shd w:val="clear" w:color="auto" w:fill="FFFFFF"/>
              </w:rPr>
              <w:t>Правильно установлены оси локальной системы координат (ось Z –продольное точение; ось Х – поперечное)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Правильно установлены параметры закрепления приспособления</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color w:val="auto"/>
                <w:sz w:val="24"/>
                <w:shd w:val="clear" w:color="auto" w:fill="FFFFFF"/>
              </w:rPr>
              <w:t>Правильно установлены параметры заготовки (наружный диаметр 33,7; внутренний 21,7; по Z + 2,5 мм</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color w:val="auto"/>
                <w:sz w:val="24"/>
                <w:shd w:val="clear" w:color="auto" w:fill="FFFFFF"/>
              </w:rPr>
            </w:pPr>
            <w:r w:rsidRPr="00483675">
              <w:rPr>
                <w:color w:val="auto"/>
                <w:sz w:val="24"/>
                <w:shd w:val="clear" w:color="auto" w:fill="FFFFFF"/>
              </w:rPr>
              <w:t>Правильно выбраны координаты нулевой точки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color w:val="auto"/>
                <w:sz w:val="24"/>
                <w:shd w:val="clear" w:color="auto" w:fill="FFFFFF"/>
              </w:rPr>
            </w:pPr>
            <w:r w:rsidRPr="00483675">
              <w:rPr>
                <w:color w:val="auto"/>
                <w:sz w:val="24"/>
                <w:shd w:val="clear" w:color="auto" w:fill="FFFFFF"/>
              </w:rPr>
              <w:t>Правильно выбраны зоны безопасности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color w:val="auto"/>
                <w:sz w:val="24"/>
                <w:shd w:val="clear" w:color="auto" w:fill="FFFFFF"/>
              </w:rPr>
            </w:pPr>
            <w:r w:rsidRPr="00483675">
              <w:rPr>
                <w:color w:val="auto"/>
                <w:sz w:val="24"/>
                <w:shd w:val="clear" w:color="auto" w:fill="FFFFFF"/>
              </w:rPr>
              <w:t>Правильно оставлен припуск на чистовой проход по цилиндрам для контурного резца (должно быть не более 0,2);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color w:val="auto"/>
                <w:sz w:val="24"/>
                <w:shd w:val="clear" w:color="auto" w:fill="FFFFFF"/>
              </w:rPr>
            </w:pPr>
            <w:r w:rsidRPr="00483675">
              <w:rPr>
                <w:color w:val="auto"/>
                <w:sz w:val="24"/>
                <w:shd w:val="clear" w:color="auto" w:fill="FFFFFF"/>
              </w:rPr>
              <w:t>Правильно установлены параметры цикла для подрезки торца (поперечное точение);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color w:val="auto"/>
                <w:sz w:val="24"/>
                <w:shd w:val="clear" w:color="auto" w:fill="FFFFFF"/>
              </w:rPr>
            </w:pPr>
            <w:r w:rsidRPr="00483675">
              <w:rPr>
                <w:color w:val="auto"/>
                <w:sz w:val="24"/>
                <w:shd w:val="clear" w:color="auto" w:fill="FFFFFF"/>
              </w:rPr>
              <w:t>Правильно соединены отрезками места разрывов при черновой обработке цилиндров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color w:val="auto"/>
                <w:sz w:val="24"/>
                <w:shd w:val="clear" w:color="auto" w:fill="FFFFFF"/>
              </w:rPr>
            </w:pPr>
            <w:r w:rsidRPr="00483675">
              <w:rPr>
                <w:color w:val="auto"/>
                <w:sz w:val="24"/>
                <w:shd w:val="clear" w:color="auto" w:fill="FFFFFF"/>
              </w:rPr>
              <w:t>Правильно выбраны значения подходов, перебегов, выходов и возвратов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567"/>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Режущий инструмент и его параметры применены в соответствии с формами, размерами обрабатываемых поверхностей,  с функциональным назначением и техническими возможностями оборудования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459"/>
                <w:tab w:val="left" w:pos="1134"/>
              </w:tabs>
              <w:jc w:val="center"/>
              <w:rPr>
                <w:rFonts w:eastAsia="Times New Roman"/>
                <w:color w:val="auto"/>
                <w:sz w:val="24"/>
              </w:rPr>
            </w:pPr>
            <w:r w:rsidRPr="00483675">
              <w:rPr>
                <w:rFonts w:eastAsia="Times New Roman"/>
                <w:color w:val="auto"/>
                <w:sz w:val="24"/>
              </w:rPr>
              <w:t>4</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567"/>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Конвертация УП программы в постпроцессор FANUC</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567"/>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Полная визуализация обработки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3</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D60FC7" w:rsidRPr="00483675" w:rsidRDefault="00D60FC7" w:rsidP="00D60FC7">
            <w:pPr>
              <w:pStyle w:val="ae"/>
              <w:numPr>
                <w:ilvl w:val="0"/>
                <w:numId w:val="61"/>
              </w:numPr>
              <w:tabs>
                <w:tab w:val="left" w:pos="34"/>
                <w:tab w:val="left" w:pos="567"/>
                <w:tab w:val="left" w:pos="1134"/>
              </w:tabs>
              <w:spacing w:after="0" w:line="240" w:lineRule="auto"/>
              <w:rPr>
                <w:rFonts w:eastAsia="Times New Roman"/>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jc w:val="both"/>
              <w:rPr>
                <w:color w:val="auto"/>
                <w:sz w:val="24"/>
              </w:rPr>
            </w:pPr>
            <w:r w:rsidRPr="00483675">
              <w:rPr>
                <w:color w:val="auto"/>
                <w:sz w:val="24"/>
              </w:rPr>
              <w:t>При  неверном выборе заготовки снятие 50% от набранной суммы баллов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jc w:val="center"/>
              <w:rPr>
                <w:color w:val="auto"/>
                <w:sz w:val="24"/>
              </w:rPr>
            </w:pPr>
            <w:r w:rsidRPr="00483675">
              <w:rPr>
                <w:color w:val="auto"/>
                <w:sz w:val="24"/>
              </w:rPr>
              <w:t>0-17</w:t>
            </w:r>
          </w:p>
        </w:tc>
      </w:tr>
    </w:tbl>
    <w:p w:rsidR="00D60FC7" w:rsidRPr="00483675" w:rsidRDefault="00D60FC7" w:rsidP="00D60FC7">
      <w:pPr>
        <w:rPr>
          <w:rFonts w:eastAsia="Times New Roman"/>
          <w:vanish/>
          <w:color w:val="auto"/>
          <w:sz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095"/>
        <w:gridCol w:w="2155"/>
      </w:tblGrid>
      <w:tr w:rsidR="00D60FC7" w:rsidRPr="00483675" w:rsidTr="00F85A2C">
        <w:tc>
          <w:tcPr>
            <w:tcW w:w="9526" w:type="dxa"/>
            <w:gridSpan w:val="3"/>
            <w:shd w:val="clear" w:color="auto" w:fill="auto"/>
          </w:tcPr>
          <w:p w:rsidR="00D60FC7" w:rsidRPr="00483675" w:rsidRDefault="00D60FC7" w:rsidP="00F85A2C">
            <w:pPr>
              <w:jc w:val="center"/>
              <w:rPr>
                <w:rFonts w:eastAsia="Times New Roman"/>
                <w:b/>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6095" w:type="dxa"/>
            <w:shd w:val="clear" w:color="auto" w:fill="FFFFFF"/>
          </w:tcPr>
          <w:p w:rsidR="00D60FC7" w:rsidRPr="00483675" w:rsidRDefault="00D60FC7" w:rsidP="00F85A2C">
            <w:pPr>
              <w:rPr>
                <w:rFonts w:eastAsia="Times New Roman"/>
                <w:color w:val="auto"/>
                <w:sz w:val="24"/>
              </w:rPr>
            </w:pPr>
            <w:r w:rsidRPr="00483675">
              <w:rPr>
                <w:rFonts w:eastAsia="Times New Roman"/>
                <w:color w:val="auto"/>
                <w:sz w:val="24"/>
              </w:rPr>
              <w:t>Режущий инструмент выбран не в соответствии заданными параметрами (снятие 0,5 балла за 1 неверный выбор инструмента)</w:t>
            </w:r>
          </w:p>
        </w:tc>
        <w:tc>
          <w:tcPr>
            <w:tcW w:w="2155"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0,5 (за 1 неверный выбор инструмент)</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6095" w:type="dxa"/>
            <w:shd w:val="clear" w:color="auto" w:fill="auto"/>
          </w:tcPr>
          <w:p w:rsidR="00D60FC7" w:rsidRPr="00483675" w:rsidRDefault="00D60FC7" w:rsidP="00F85A2C">
            <w:pPr>
              <w:jc w:val="center"/>
              <w:rPr>
                <w:rFonts w:eastAsia="Times New Roman"/>
                <w:color w:val="auto"/>
                <w:sz w:val="24"/>
              </w:rPr>
            </w:pPr>
          </w:p>
          <w:p w:rsidR="00D60FC7" w:rsidRPr="00483675" w:rsidRDefault="00D60FC7" w:rsidP="00F85A2C">
            <w:pPr>
              <w:rPr>
                <w:rFonts w:eastAsia="Times New Roman"/>
                <w:color w:val="auto"/>
                <w:sz w:val="24"/>
              </w:rPr>
            </w:pPr>
            <w:r w:rsidRPr="00483675">
              <w:rPr>
                <w:rFonts w:eastAsia="Times New Roman"/>
                <w:color w:val="auto"/>
                <w:sz w:val="24"/>
              </w:rPr>
              <w:t>ЗАДАЧА № 5.2 Обработайте деталь на токарном станке с ЧПУ</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10 баллов</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6095"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Критерии оценки:</w:t>
            </w:r>
          </w:p>
        </w:tc>
        <w:tc>
          <w:tcPr>
            <w:tcW w:w="2155"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Программоноситель установлен, программа перенесена в память станка верно</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Заготовка установлена в приспособление и закреплена в рабочее положение верно с первого предъявления </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Деталь изготовлена в соответствии с технической документацией</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Произведено снятие детали после обработки</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 изготовлении детали соблюдена техника безопасности при работе на станках с ЧПУ</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6095"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c>
          <w:tcPr>
            <w:tcW w:w="2155"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Заготовка установлена  верно, но произведено перезакрепление  заготовки: за 1перезакрепление заготовки снимается 1 балл</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1-2</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 каждый размер, выполненный не в соответствии с технической документацией снимается 0,2 балла</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0,2-5</w:t>
            </w:r>
          </w:p>
        </w:tc>
      </w:tr>
      <w:tr w:rsidR="00D60FC7" w:rsidRPr="00483675" w:rsidTr="00F85A2C">
        <w:tc>
          <w:tcPr>
            <w:tcW w:w="1276" w:type="dxa"/>
            <w:shd w:val="clear" w:color="auto" w:fill="auto"/>
          </w:tcPr>
          <w:p w:rsidR="00D60FC7" w:rsidRPr="00483675" w:rsidRDefault="00D60FC7" w:rsidP="00F85A2C">
            <w:pPr>
              <w:tabs>
                <w:tab w:val="left" w:pos="567"/>
                <w:tab w:val="left" w:pos="709"/>
                <w:tab w:val="left" w:pos="1134"/>
              </w:tabs>
              <w:ind w:left="720"/>
              <w:rPr>
                <w:rFonts w:eastAsia="Times New Roman"/>
                <w:color w:val="auto"/>
                <w:sz w:val="24"/>
              </w:rPr>
            </w:pPr>
          </w:p>
          <w:p w:rsidR="00D60FC7" w:rsidRPr="00483675" w:rsidRDefault="00D60FC7" w:rsidP="00F85A2C">
            <w:pPr>
              <w:tabs>
                <w:tab w:val="left" w:pos="567"/>
                <w:tab w:val="left" w:pos="709"/>
                <w:tab w:val="left" w:pos="1134"/>
              </w:tabs>
              <w:ind w:left="720"/>
              <w:rPr>
                <w:rFonts w:eastAsia="Times New Roman"/>
                <w:color w:val="auto"/>
                <w:sz w:val="24"/>
              </w:rPr>
            </w:pP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ЗАДАЧА № 5.3  Проведите контроль качества изготовленной детали на соответствие требованиям технологической документации, заполнить карту контроля</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8 баллов</w:t>
            </w:r>
          </w:p>
        </w:tc>
      </w:tr>
      <w:tr w:rsidR="00D60FC7" w:rsidRPr="00483675" w:rsidTr="00F85A2C">
        <w:tc>
          <w:tcPr>
            <w:tcW w:w="1276" w:type="dxa"/>
            <w:shd w:val="clear" w:color="auto" w:fill="auto"/>
          </w:tcPr>
          <w:p w:rsidR="00D60FC7" w:rsidRPr="00483675" w:rsidRDefault="00D60FC7" w:rsidP="00F85A2C">
            <w:pPr>
              <w:tabs>
                <w:tab w:val="left" w:pos="567"/>
                <w:tab w:val="left" w:pos="709"/>
                <w:tab w:val="left" w:pos="1134"/>
              </w:tabs>
              <w:ind w:left="720"/>
              <w:rPr>
                <w:rFonts w:eastAsia="Times New Roman"/>
                <w:color w:val="auto"/>
                <w:sz w:val="24"/>
              </w:rPr>
            </w:pPr>
          </w:p>
        </w:tc>
        <w:tc>
          <w:tcPr>
            <w:tcW w:w="6095"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2155"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Проведен контроль всех подвергаемых контролю размеров</w:t>
            </w:r>
            <w:r w:rsidRPr="00483675">
              <w:rPr>
                <w:rFonts w:eastAsia="Times New Roman"/>
                <w:color w:val="auto"/>
                <w:sz w:val="24"/>
              </w:rPr>
              <w:tab/>
              <w:t>(12 поверхностей)</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2,4</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 поверхностей</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Снятие показаний  контролируемых параметров мерительным инструментом  произведено верно</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2,4</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 карте контроля  указаны все необходимые контролируемые параметры</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6095"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 карте контроля верно указан применяемый мерительный инструмент: краткое наименование, обозначение средств измерений в соответствии со стандартами</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1,2</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8250" w:type="dxa"/>
            <w:gridSpan w:val="2"/>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6095"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Проведен контроль не всех подвергаемых контролю параметров: за 1 неконтролируемый параметр снимается 0,2 балла</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0,2-2,4</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6095"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Отсутствие наименования или обозначения средств измерений согласно стандартам: за 1 показание снимается 0,2 балла</w:t>
            </w:r>
          </w:p>
        </w:tc>
        <w:tc>
          <w:tcPr>
            <w:tcW w:w="2155"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0,2-1,2</w:t>
            </w:r>
          </w:p>
        </w:tc>
      </w:tr>
    </w:tbl>
    <w:p w:rsidR="00D60FC7" w:rsidRPr="00483675" w:rsidRDefault="00D60FC7" w:rsidP="00D60FC7">
      <w:pPr>
        <w:tabs>
          <w:tab w:val="left" w:pos="567"/>
          <w:tab w:val="left" w:pos="709"/>
          <w:tab w:val="left" w:pos="1134"/>
        </w:tabs>
        <w:jc w:val="right"/>
        <w:rPr>
          <w:rFonts w:eastAsia="Times New Roman"/>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lastRenderedPageBreak/>
        <w:t xml:space="preserve">Таблица 3 </w:t>
      </w: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410"/>
        <w:gridCol w:w="2551"/>
        <w:gridCol w:w="2268"/>
        <w:gridCol w:w="2581"/>
      </w:tblGrid>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Наименование задания/задачи</w:t>
            </w:r>
          </w:p>
        </w:tc>
        <w:tc>
          <w:tcPr>
            <w:tcW w:w="2693"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2410"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2551" w:type="dxa"/>
            <w:shd w:val="clear" w:color="auto" w:fill="auto"/>
          </w:tcPr>
          <w:p w:rsidR="00D60FC7" w:rsidRPr="00483675" w:rsidRDefault="00D60FC7" w:rsidP="00F85A2C">
            <w:pPr>
              <w:ind w:left="-108"/>
              <w:rPr>
                <w:color w:val="auto"/>
                <w:sz w:val="24"/>
              </w:rPr>
            </w:pPr>
            <w:r w:rsidRPr="00483675">
              <w:rPr>
                <w:color w:val="auto"/>
                <w:sz w:val="24"/>
              </w:rPr>
              <w:t>Наличие специальных инструментов</w:t>
            </w:r>
          </w:p>
          <w:p w:rsidR="00D60FC7" w:rsidRPr="00483675" w:rsidRDefault="00D60FC7" w:rsidP="00F85A2C">
            <w:pPr>
              <w:ind w:left="-108"/>
              <w:rPr>
                <w:color w:val="auto"/>
                <w:sz w:val="24"/>
              </w:rPr>
            </w:pPr>
            <w:r w:rsidRPr="00483675">
              <w:rPr>
                <w:color w:val="auto"/>
                <w:sz w:val="24"/>
              </w:rPr>
              <w:t>(наименование)</w:t>
            </w:r>
          </w:p>
        </w:tc>
        <w:tc>
          <w:tcPr>
            <w:tcW w:w="2268" w:type="dxa"/>
            <w:shd w:val="clear" w:color="auto" w:fill="auto"/>
          </w:tcPr>
          <w:p w:rsidR="00D60FC7" w:rsidRPr="00483675" w:rsidRDefault="00D60FC7" w:rsidP="00F85A2C">
            <w:pPr>
              <w:ind w:left="-108"/>
              <w:rPr>
                <w:color w:val="auto"/>
                <w:sz w:val="24"/>
              </w:rPr>
            </w:pPr>
            <w:r w:rsidRPr="00483675">
              <w:rPr>
                <w:color w:val="auto"/>
                <w:sz w:val="24"/>
              </w:rPr>
              <w:t>Наличие материалов (наименование)</w:t>
            </w:r>
          </w:p>
        </w:tc>
        <w:tc>
          <w:tcPr>
            <w:tcW w:w="2581" w:type="dxa"/>
            <w:shd w:val="clear" w:color="auto" w:fill="auto"/>
          </w:tcPr>
          <w:p w:rsidR="00D60FC7" w:rsidRPr="00483675" w:rsidRDefault="00D60FC7" w:rsidP="00F85A2C">
            <w:pPr>
              <w:rPr>
                <w:color w:val="auto"/>
                <w:sz w:val="24"/>
              </w:rPr>
            </w:pPr>
            <w:r w:rsidRPr="00483675">
              <w:rPr>
                <w:color w:val="auto"/>
                <w:sz w:val="24"/>
              </w:rPr>
              <w:t>Наличие специального места выполнения задания (</w:t>
            </w:r>
            <w:r w:rsidRPr="00483675">
              <w:rPr>
                <w:i/>
                <w:iCs/>
                <w:color w:val="auto"/>
                <w:sz w:val="24"/>
              </w:rPr>
              <w:t>лаборатория, мастерская, цех, полигон образовательной организации, учебного центра, ресурсного центра, организации, предприятия иное)</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Разработка управляющей программы</w:t>
            </w:r>
          </w:p>
        </w:tc>
        <w:tc>
          <w:tcPr>
            <w:tcW w:w="2693" w:type="dxa"/>
            <w:shd w:val="clear" w:color="auto" w:fill="auto"/>
          </w:tcPr>
          <w:p w:rsidR="00D60FC7" w:rsidRPr="00483675" w:rsidRDefault="00D60FC7" w:rsidP="00F85A2C">
            <w:pPr>
              <w:rPr>
                <w:color w:val="auto"/>
                <w:sz w:val="24"/>
              </w:rPr>
            </w:pPr>
            <w:r w:rsidRPr="00483675">
              <w:rPr>
                <w:rFonts w:eastAsia="Times New Roman"/>
                <w:color w:val="auto"/>
                <w:sz w:val="24"/>
              </w:rPr>
              <w:t>Компас – 3</w:t>
            </w:r>
            <w:r w:rsidRPr="00483675">
              <w:rPr>
                <w:rFonts w:eastAsia="Times New Roman"/>
                <w:color w:val="auto"/>
                <w:sz w:val="24"/>
                <w:lang w:val="en-US"/>
              </w:rPr>
              <w:t>D</w:t>
            </w:r>
            <w:r w:rsidRPr="00483675">
              <w:rPr>
                <w:rFonts w:eastAsia="Times New Roman"/>
                <w:color w:val="auto"/>
                <w:sz w:val="24"/>
              </w:rPr>
              <w:t xml:space="preserve"> </w:t>
            </w:r>
            <w:r w:rsidRPr="00483675">
              <w:rPr>
                <w:rFonts w:eastAsia="Times New Roman"/>
                <w:color w:val="auto"/>
                <w:sz w:val="24"/>
                <w:lang w:val="en-US"/>
              </w:rPr>
              <w:t>v</w:t>
            </w:r>
            <w:r w:rsidRPr="00483675">
              <w:rPr>
                <w:rFonts w:eastAsia="Times New Roman"/>
                <w:color w:val="auto"/>
                <w:sz w:val="24"/>
              </w:rPr>
              <w:t>16  с использованием интерфейса «Модуль ЧПУ. Токарная обработка»</w:t>
            </w:r>
          </w:p>
        </w:tc>
        <w:tc>
          <w:tcPr>
            <w:tcW w:w="2410" w:type="dxa"/>
            <w:shd w:val="clear" w:color="auto" w:fill="auto"/>
          </w:tcPr>
          <w:p w:rsidR="00D60FC7" w:rsidRPr="00483675" w:rsidRDefault="00D60FC7" w:rsidP="00F85A2C">
            <w:pPr>
              <w:rPr>
                <w:rFonts w:eastAsia="Times New Roman"/>
                <w:color w:val="auto"/>
                <w:sz w:val="24"/>
              </w:rPr>
            </w:pPr>
            <w:r w:rsidRPr="00483675">
              <w:rPr>
                <w:color w:val="auto"/>
                <w:sz w:val="24"/>
              </w:rPr>
              <w:t>Персональные компьютеры на базе</w:t>
            </w:r>
            <w:r w:rsidRPr="00483675">
              <w:rPr>
                <w:rFonts w:eastAsia="Times New Roman"/>
                <w:color w:val="auto"/>
                <w:sz w:val="24"/>
              </w:rPr>
              <w:t xml:space="preserve"> AMD </w:t>
            </w:r>
            <w:r w:rsidRPr="00483675">
              <w:rPr>
                <w:rFonts w:eastAsia="Times New Roman"/>
                <w:color w:val="auto"/>
                <w:sz w:val="24"/>
                <w:lang w:val="en-US"/>
              </w:rPr>
              <w:t>X</w:t>
            </w:r>
            <w:r w:rsidRPr="00483675">
              <w:rPr>
                <w:rFonts w:eastAsia="Times New Roman"/>
                <w:color w:val="auto"/>
                <w:sz w:val="24"/>
              </w:rPr>
              <w:t>4, AMD А6;</w:t>
            </w:r>
          </w:p>
          <w:p w:rsidR="00D60FC7" w:rsidRPr="00483675" w:rsidRDefault="00D60FC7" w:rsidP="00F85A2C">
            <w:pPr>
              <w:rPr>
                <w:color w:val="auto"/>
                <w:sz w:val="24"/>
              </w:rPr>
            </w:pPr>
            <w:r w:rsidRPr="00483675">
              <w:rPr>
                <w:rFonts w:eastAsia="Times New Roman"/>
                <w:color w:val="auto"/>
                <w:sz w:val="24"/>
              </w:rPr>
              <w:t xml:space="preserve">постпроцессор </w:t>
            </w:r>
            <w:r w:rsidRPr="00483675">
              <w:rPr>
                <w:rFonts w:eastAsia="Times New Roman"/>
                <w:color w:val="auto"/>
                <w:sz w:val="24"/>
                <w:lang w:val="en-US"/>
              </w:rPr>
              <w:t>FANUCSeriesMODELD</w:t>
            </w:r>
          </w:p>
        </w:tc>
        <w:tc>
          <w:tcPr>
            <w:tcW w:w="2551" w:type="dxa"/>
            <w:shd w:val="clear" w:color="auto" w:fill="auto"/>
          </w:tcPr>
          <w:p w:rsidR="00D60FC7" w:rsidRPr="00483675" w:rsidRDefault="00D60FC7" w:rsidP="00F85A2C">
            <w:pPr>
              <w:rPr>
                <w:color w:val="auto"/>
                <w:sz w:val="24"/>
              </w:rPr>
            </w:pPr>
            <w:r w:rsidRPr="00483675">
              <w:rPr>
                <w:color w:val="auto"/>
                <w:sz w:val="24"/>
              </w:rPr>
              <w:t>-</w:t>
            </w:r>
          </w:p>
        </w:tc>
        <w:tc>
          <w:tcPr>
            <w:tcW w:w="2268" w:type="dxa"/>
            <w:shd w:val="clear" w:color="auto" w:fill="auto"/>
          </w:tcPr>
          <w:p w:rsidR="00D60FC7" w:rsidRPr="00483675" w:rsidRDefault="00D60FC7" w:rsidP="00F85A2C">
            <w:pPr>
              <w:rPr>
                <w:color w:val="auto"/>
                <w:sz w:val="24"/>
              </w:rPr>
            </w:pPr>
            <w:r w:rsidRPr="00483675">
              <w:rPr>
                <w:color w:val="auto"/>
                <w:sz w:val="24"/>
              </w:rPr>
              <w:t>-</w:t>
            </w:r>
          </w:p>
        </w:tc>
        <w:tc>
          <w:tcPr>
            <w:tcW w:w="2581"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Лаборатория </w:t>
            </w:r>
            <w:r w:rsidRPr="00483675">
              <w:rPr>
                <w:color w:val="auto"/>
                <w:sz w:val="24"/>
              </w:rPr>
              <w:t>автоматизированного проектирования технологических процессов и программирования систем ЧПУ</w:t>
            </w:r>
          </w:p>
        </w:tc>
      </w:tr>
      <w:tr w:rsidR="00D60FC7" w:rsidRPr="00483675" w:rsidTr="00F85A2C">
        <w:tc>
          <w:tcPr>
            <w:tcW w:w="209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Обработка детали на станке с ЧПУ</w:t>
            </w:r>
          </w:p>
        </w:tc>
        <w:tc>
          <w:tcPr>
            <w:tcW w:w="2693" w:type="dxa"/>
            <w:shd w:val="clear" w:color="auto" w:fill="auto"/>
          </w:tcPr>
          <w:p w:rsidR="00D60FC7" w:rsidRPr="00483675" w:rsidRDefault="00D60FC7" w:rsidP="00F85A2C">
            <w:pPr>
              <w:rPr>
                <w:color w:val="auto"/>
                <w:sz w:val="24"/>
              </w:rPr>
            </w:pPr>
            <w:r w:rsidRPr="00483675">
              <w:rPr>
                <w:color w:val="auto"/>
                <w:sz w:val="24"/>
              </w:rPr>
              <w:t>-</w:t>
            </w:r>
          </w:p>
        </w:tc>
        <w:tc>
          <w:tcPr>
            <w:tcW w:w="2410"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Токарный станок с ЧПУ </w:t>
            </w:r>
            <w:r w:rsidRPr="00483675">
              <w:rPr>
                <w:rFonts w:eastAsia="Times New Roman"/>
                <w:color w:val="auto"/>
                <w:sz w:val="24"/>
                <w:lang w:val="en-US"/>
              </w:rPr>
              <w:t>LITZ</w:t>
            </w:r>
            <w:r w:rsidRPr="00483675">
              <w:rPr>
                <w:rFonts w:eastAsia="Times New Roman"/>
                <w:color w:val="auto"/>
                <w:sz w:val="24"/>
              </w:rPr>
              <w:t xml:space="preserve"> </w:t>
            </w:r>
            <w:r w:rsidRPr="00483675">
              <w:rPr>
                <w:rFonts w:eastAsia="Times New Roman"/>
                <w:color w:val="auto"/>
                <w:sz w:val="24"/>
                <w:lang w:val="en-US"/>
              </w:rPr>
              <w:t>LT</w:t>
            </w:r>
            <w:r w:rsidRPr="00483675">
              <w:rPr>
                <w:rFonts w:eastAsia="Times New Roman"/>
                <w:color w:val="auto"/>
                <w:sz w:val="24"/>
              </w:rPr>
              <w:t>-350</w:t>
            </w:r>
          </w:p>
        </w:tc>
        <w:tc>
          <w:tcPr>
            <w:tcW w:w="2551" w:type="dxa"/>
            <w:shd w:val="clear" w:color="auto" w:fill="auto"/>
          </w:tcPr>
          <w:p w:rsidR="00D60FC7" w:rsidRPr="00483675" w:rsidRDefault="00D60FC7" w:rsidP="00F85A2C">
            <w:pPr>
              <w:rPr>
                <w:color w:val="auto"/>
                <w:sz w:val="24"/>
              </w:rPr>
            </w:pPr>
            <w:r w:rsidRPr="00483675">
              <w:rPr>
                <w:color w:val="auto"/>
                <w:sz w:val="24"/>
              </w:rPr>
              <w:t>Режущий и универсальный мерительный инструмент</w:t>
            </w:r>
          </w:p>
        </w:tc>
        <w:tc>
          <w:tcPr>
            <w:tcW w:w="2268"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Сталь </w:t>
            </w:r>
          </w:p>
        </w:tc>
        <w:tc>
          <w:tcPr>
            <w:tcW w:w="2581"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Учебно-производственный центр «Металлист» ППК СГТУ имени Гагарина Ю.А., участок станков с ЧПУ</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rFonts w:eastAsia="Times New Roman"/>
                <w:color w:val="auto"/>
                <w:sz w:val="24"/>
              </w:rPr>
              <w:t>Контроль качества изготовленной детали</w:t>
            </w:r>
          </w:p>
        </w:tc>
        <w:tc>
          <w:tcPr>
            <w:tcW w:w="2693" w:type="dxa"/>
            <w:shd w:val="clear" w:color="auto" w:fill="auto"/>
          </w:tcPr>
          <w:p w:rsidR="00D60FC7" w:rsidRPr="00483675" w:rsidRDefault="00D60FC7" w:rsidP="00F85A2C">
            <w:pPr>
              <w:rPr>
                <w:color w:val="auto"/>
                <w:sz w:val="24"/>
              </w:rPr>
            </w:pPr>
            <w:r w:rsidRPr="00483675">
              <w:rPr>
                <w:color w:val="auto"/>
                <w:sz w:val="24"/>
              </w:rPr>
              <w:t>-</w:t>
            </w:r>
          </w:p>
        </w:tc>
        <w:tc>
          <w:tcPr>
            <w:tcW w:w="2410" w:type="dxa"/>
            <w:shd w:val="clear" w:color="auto" w:fill="auto"/>
          </w:tcPr>
          <w:p w:rsidR="00D60FC7" w:rsidRPr="00483675" w:rsidRDefault="00D60FC7" w:rsidP="00F85A2C">
            <w:pPr>
              <w:rPr>
                <w:color w:val="auto"/>
                <w:sz w:val="24"/>
              </w:rPr>
            </w:pPr>
            <w:r w:rsidRPr="00483675">
              <w:rPr>
                <w:color w:val="auto"/>
                <w:sz w:val="24"/>
              </w:rPr>
              <w:t>Стол контрольный</w:t>
            </w:r>
          </w:p>
        </w:tc>
        <w:tc>
          <w:tcPr>
            <w:tcW w:w="2551" w:type="dxa"/>
            <w:shd w:val="clear" w:color="auto" w:fill="auto"/>
          </w:tcPr>
          <w:p w:rsidR="00D60FC7" w:rsidRPr="00483675" w:rsidRDefault="00D60FC7" w:rsidP="00F85A2C">
            <w:pPr>
              <w:rPr>
                <w:color w:val="auto"/>
                <w:sz w:val="24"/>
              </w:rPr>
            </w:pPr>
            <w:r w:rsidRPr="00483675">
              <w:rPr>
                <w:color w:val="auto"/>
                <w:sz w:val="24"/>
              </w:rPr>
              <w:t>Универсальный  и специальныймерительный инструмент</w:t>
            </w:r>
          </w:p>
        </w:tc>
        <w:tc>
          <w:tcPr>
            <w:tcW w:w="2268" w:type="dxa"/>
            <w:shd w:val="clear" w:color="auto" w:fill="auto"/>
          </w:tcPr>
          <w:p w:rsidR="00D60FC7" w:rsidRPr="00483675" w:rsidRDefault="00D60FC7" w:rsidP="00F85A2C">
            <w:pPr>
              <w:rPr>
                <w:color w:val="auto"/>
                <w:sz w:val="24"/>
              </w:rPr>
            </w:pPr>
            <w:r w:rsidRPr="00483675">
              <w:rPr>
                <w:color w:val="auto"/>
                <w:sz w:val="24"/>
              </w:rPr>
              <w:t>-</w:t>
            </w:r>
          </w:p>
        </w:tc>
        <w:tc>
          <w:tcPr>
            <w:tcW w:w="2581" w:type="dxa"/>
            <w:shd w:val="clear" w:color="auto" w:fill="auto"/>
          </w:tcPr>
          <w:p w:rsidR="00D60FC7" w:rsidRPr="00483675" w:rsidRDefault="00D60FC7" w:rsidP="00F85A2C">
            <w:pPr>
              <w:rPr>
                <w:color w:val="auto"/>
                <w:sz w:val="24"/>
              </w:rPr>
            </w:pPr>
            <w:r w:rsidRPr="00483675">
              <w:rPr>
                <w:rFonts w:eastAsia="Times New Roman"/>
                <w:color w:val="auto"/>
                <w:sz w:val="24"/>
              </w:rPr>
              <w:t>Учебно-производственный центр «Металлист» ППК СГТУ имени Гагарина Ю.А., участок станков с ЧПУ</w:t>
            </w:r>
          </w:p>
        </w:tc>
      </w:tr>
    </w:tbl>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ind w:left="720"/>
        <w:jc w:val="center"/>
        <w:rPr>
          <w:rFonts w:eastAsia="Times New Roman"/>
          <w:color w:val="auto"/>
          <w:sz w:val="24"/>
        </w:rPr>
      </w:pPr>
      <w:r w:rsidRPr="00483675">
        <w:rPr>
          <w:rFonts w:eastAsia="Times New Roman"/>
          <w:color w:val="auto"/>
          <w:sz w:val="24"/>
        </w:rPr>
        <w:t>Актуализация задания</w:t>
      </w:r>
    </w:p>
    <w:p w:rsidR="00D60FC7" w:rsidRPr="00483675" w:rsidRDefault="00D60FC7" w:rsidP="00D60FC7">
      <w:pPr>
        <w:tabs>
          <w:tab w:val="left" w:pos="567"/>
          <w:tab w:val="left" w:pos="709"/>
          <w:tab w:val="left" w:pos="1134"/>
        </w:tabs>
        <w:ind w:left="720"/>
        <w:jc w:val="center"/>
        <w:rPr>
          <w:rFonts w:eastAsia="Times New Roman"/>
          <w:color w:val="auto"/>
          <w:sz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54"/>
        <w:gridCol w:w="7258"/>
      </w:tblGrid>
      <w:tr w:rsidR="00D60FC7" w:rsidRPr="00483675" w:rsidTr="00F85A2C">
        <w:tc>
          <w:tcPr>
            <w:tcW w:w="1276"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 п/п</w:t>
            </w:r>
          </w:p>
        </w:tc>
        <w:tc>
          <w:tcPr>
            <w:tcW w:w="5954" w:type="dxa"/>
            <w:shd w:val="clear" w:color="auto" w:fill="auto"/>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ФГОС СПО</w:t>
            </w:r>
          </w:p>
        </w:tc>
        <w:tc>
          <w:tcPr>
            <w:tcW w:w="7258"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профессионального стандарта (при наличии)</w:t>
            </w:r>
          </w:p>
        </w:tc>
      </w:tr>
      <w:tr w:rsidR="00D60FC7" w:rsidRPr="00483675" w:rsidTr="00F85A2C">
        <w:tc>
          <w:tcPr>
            <w:tcW w:w="1276" w:type="dxa"/>
          </w:tcPr>
          <w:p w:rsidR="00D60FC7" w:rsidRPr="00483675" w:rsidRDefault="00D60FC7" w:rsidP="00F85A2C">
            <w:pPr>
              <w:tabs>
                <w:tab w:val="left" w:pos="993"/>
              </w:tabs>
              <w:ind w:left="360"/>
              <w:jc w:val="both"/>
              <w:rPr>
                <w:rFonts w:eastAsia="Times New Roman"/>
                <w:bCs/>
                <w:color w:val="auto"/>
                <w:sz w:val="24"/>
              </w:rPr>
            </w:pPr>
            <w:r w:rsidRPr="00483675">
              <w:rPr>
                <w:rFonts w:eastAsia="Times New Roman"/>
                <w:bCs/>
                <w:color w:val="auto"/>
                <w:sz w:val="24"/>
              </w:rPr>
              <w:t>1</w:t>
            </w:r>
          </w:p>
        </w:tc>
        <w:tc>
          <w:tcPr>
            <w:tcW w:w="5954" w:type="dxa"/>
            <w:shd w:val="clear" w:color="auto" w:fill="auto"/>
          </w:tcPr>
          <w:p w:rsidR="00D60FC7" w:rsidRPr="00483675" w:rsidRDefault="00D60FC7" w:rsidP="00F85A2C">
            <w:pPr>
              <w:tabs>
                <w:tab w:val="left" w:pos="993"/>
              </w:tabs>
              <w:rPr>
                <w:rFonts w:eastAsia="Times New Roman"/>
                <w:bCs/>
                <w:color w:val="auto"/>
                <w:sz w:val="24"/>
              </w:rPr>
            </w:pPr>
            <w:r w:rsidRPr="00483675">
              <w:rPr>
                <w:rFonts w:eastAsia="Times New Roman"/>
                <w:color w:val="auto"/>
                <w:sz w:val="24"/>
              </w:rPr>
              <w:t>15.02.07 Автоматизация технологических процессов и производств (по отраслям), Приказ N 349 от 18.04.2014</w:t>
            </w:r>
          </w:p>
        </w:tc>
        <w:tc>
          <w:tcPr>
            <w:tcW w:w="7258" w:type="dxa"/>
          </w:tcPr>
          <w:p w:rsidR="00D60FC7" w:rsidRPr="00483675" w:rsidRDefault="00D60FC7" w:rsidP="00F85A2C">
            <w:pPr>
              <w:tabs>
                <w:tab w:val="left" w:pos="0"/>
              </w:tabs>
              <w:rPr>
                <w:color w:val="auto"/>
                <w:sz w:val="24"/>
              </w:rPr>
            </w:pPr>
            <w:r w:rsidRPr="00483675">
              <w:rPr>
                <w:color w:val="auto"/>
                <w:sz w:val="24"/>
              </w:rPr>
              <w:t>Приказ  Министерства труда и социальной защиты РФ</w:t>
            </w:r>
            <w:r w:rsidRPr="00483675">
              <w:rPr>
                <w:bCs/>
                <w:color w:val="auto"/>
                <w:sz w:val="24"/>
                <w:shd w:val="clear" w:color="auto" w:fill="FFFFFF"/>
              </w:rPr>
              <w:t xml:space="preserve"> </w:t>
            </w:r>
            <w:r w:rsidRPr="00483675">
              <w:rPr>
                <w:color w:val="auto"/>
                <w:sz w:val="24"/>
              </w:rPr>
              <w:t>от 8 сентября 2015 г. N 606н   "Об утверждении профессионального стандарта Специалист по автоматизации и механизации технологических процессов механосборочного производства</w:t>
            </w:r>
          </w:p>
          <w:p w:rsidR="00D60FC7" w:rsidRPr="00483675" w:rsidRDefault="00D60FC7" w:rsidP="00F85A2C">
            <w:pPr>
              <w:tabs>
                <w:tab w:val="left" w:pos="993"/>
              </w:tabs>
              <w:rPr>
                <w:rFonts w:eastAsia="Times New Roman"/>
                <w:bCs/>
                <w:color w:val="auto"/>
                <w:sz w:val="24"/>
              </w:rPr>
            </w:pPr>
          </w:p>
        </w:tc>
      </w:tr>
      <w:tr w:rsidR="00D60FC7" w:rsidRPr="00483675" w:rsidTr="00F85A2C">
        <w:tc>
          <w:tcPr>
            <w:tcW w:w="1276" w:type="dxa"/>
          </w:tcPr>
          <w:p w:rsidR="00D60FC7" w:rsidRPr="00483675" w:rsidRDefault="00D60FC7" w:rsidP="00F85A2C">
            <w:pPr>
              <w:tabs>
                <w:tab w:val="left" w:pos="993"/>
              </w:tabs>
              <w:ind w:left="360"/>
              <w:jc w:val="both"/>
              <w:rPr>
                <w:rFonts w:eastAsia="Times New Roman"/>
                <w:bCs/>
                <w:color w:val="auto"/>
                <w:sz w:val="24"/>
              </w:rPr>
            </w:pPr>
            <w:r w:rsidRPr="00483675">
              <w:rPr>
                <w:rFonts w:eastAsia="Times New Roman"/>
                <w:bCs/>
                <w:color w:val="auto"/>
                <w:sz w:val="24"/>
              </w:rPr>
              <w:t>2</w:t>
            </w:r>
          </w:p>
        </w:tc>
        <w:tc>
          <w:tcPr>
            <w:tcW w:w="5954" w:type="dxa"/>
            <w:shd w:val="clear" w:color="auto" w:fill="auto"/>
          </w:tcPr>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1.</w:t>
            </w:r>
            <w:r w:rsidRPr="00483675">
              <w:rPr>
                <w:rFonts w:ascii="ArialMT" w:hAnsi="ArialMT" w:cs="ArialMT"/>
                <w:color w:val="auto"/>
                <w:sz w:val="24"/>
              </w:rPr>
              <w:t xml:space="preserve"> </w:t>
            </w:r>
            <w:r w:rsidRPr="00483675">
              <w:rPr>
                <w:rFonts w:eastAsia="Times New Roman"/>
                <w:color w:val="auto"/>
                <w:sz w:val="24"/>
              </w:rPr>
              <w:t>Организация работ по монтажу, ремонту и наладке систем автоматизации (по отраслям).</w:t>
            </w:r>
          </w:p>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2. Эксплуатация систем автоматизации (по отраслям).</w:t>
            </w:r>
          </w:p>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3. Разработка и моделирование несложных систем автоматизации с учетом специфики</w:t>
            </w:r>
          </w:p>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технологических процессов (по отраслям).</w:t>
            </w:r>
          </w:p>
        </w:tc>
        <w:tc>
          <w:tcPr>
            <w:tcW w:w="7258" w:type="dxa"/>
          </w:tcPr>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Уровень квалификации 7</w:t>
            </w:r>
          </w:p>
        </w:tc>
      </w:tr>
      <w:tr w:rsidR="00D60FC7" w:rsidRPr="00483675" w:rsidTr="00F85A2C">
        <w:tc>
          <w:tcPr>
            <w:tcW w:w="1276" w:type="dxa"/>
          </w:tcPr>
          <w:p w:rsidR="00D60FC7" w:rsidRPr="00483675" w:rsidRDefault="00D60FC7" w:rsidP="00F85A2C">
            <w:pPr>
              <w:tabs>
                <w:tab w:val="left" w:pos="993"/>
              </w:tabs>
              <w:ind w:left="360"/>
              <w:jc w:val="both"/>
              <w:rPr>
                <w:rFonts w:eastAsia="Times New Roman"/>
                <w:bCs/>
                <w:color w:val="auto"/>
                <w:sz w:val="24"/>
              </w:rPr>
            </w:pPr>
            <w:r w:rsidRPr="00483675">
              <w:rPr>
                <w:rFonts w:eastAsia="Times New Roman"/>
                <w:bCs/>
                <w:color w:val="auto"/>
                <w:sz w:val="24"/>
              </w:rPr>
              <w:t>3</w:t>
            </w:r>
          </w:p>
        </w:tc>
        <w:tc>
          <w:tcPr>
            <w:tcW w:w="5954" w:type="dxa"/>
            <w:shd w:val="clear" w:color="auto" w:fill="auto"/>
          </w:tcPr>
          <w:p w:rsidR="00D60FC7" w:rsidRPr="00483675" w:rsidRDefault="00D60FC7" w:rsidP="00F85A2C">
            <w:pPr>
              <w:autoSpaceDE w:val="0"/>
              <w:autoSpaceDN w:val="0"/>
              <w:adjustRightInd w:val="0"/>
              <w:rPr>
                <w:rFonts w:eastAsia="Times New Roman"/>
                <w:color w:val="auto"/>
                <w:sz w:val="24"/>
              </w:rPr>
            </w:pPr>
            <w:r w:rsidRPr="00483675">
              <w:rPr>
                <w:rFonts w:eastAsia="Times New Roman"/>
                <w:color w:val="auto"/>
                <w:sz w:val="24"/>
              </w:rPr>
              <w:t>ПК 2.1. Выполнять работы по монтажу систем автоматического управления с учетом специфики</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технологического процесса</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2.3. Выполнять работы по наладке систем автоматического управления</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3.1. Выполнять работы по эксплуатации систем автоматического управления с учетом специфики технологического процесса</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3.2. Контролировать и анализировать функционирование параметров систем в процессе эксплуатации</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3.3. Снимать и анализировать показания приборов</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ПК 4.1. Проводить анализ систем автоматического управления с учетом специфики</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технологических процессов</w:t>
            </w:r>
          </w:p>
        </w:tc>
        <w:tc>
          <w:tcPr>
            <w:tcW w:w="7258" w:type="dxa"/>
          </w:tcPr>
          <w:p w:rsidR="00D60FC7" w:rsidRPr="00483675" w:rsidRDefault="00D60FC7" w:rsidP="00F85A2C">
            <w:pPr>
              <w:tabs>
                <w:tab w:val="left" w:pos="993"/>
              </w:tabs>
              <w:jc w:val="both"/>
              <w:rPr>
                <w:color w:val="auto"/>
                <w:sz w:val="24"/>
              </w:rPr>
            </w:pPr>
            <w:r w:rsidRPr="00483675">
              <w:rPr>
                <w:color w:val="auto"/>
                <w:sz w:val="24"/>
              </w:rPr>
              <w:t>Выбор средств механизации и автоматизации производств, программного обеспечения для автоматизированных систем управления, контроля, диагностики и испытаний.</w:t>
            </w:r>
          </w:p>
          <w:p w:rsidR="00D60FC7" w:rsidRPr="00483675" w:rsidRDefault="00D60FC7" w:rsidP="00F85A2C">
            <w:pPr>
              <w:tabs>
                <w:tab w:val="left" w:pos="993"/>
              </w:tabs>
              <w:jc w:val="both"/>
              <w:rPr>
                <w:color w:val="auto"/>
                <w:sz w:val="24"/>
              </w:rPr>
            </w:pPr>
            <w:r w:rsidRPr="00483675">
              <w:rPr>
                <w:color w:val="auto"/>
                <w:sz w:val="24"/>
              </w:rPr>
              <w:t>Создание локальных систем автоматизации и механизации.</w:t>
            </w:r>
          </w:p>
          <w:p w:rsidR="00D60FC7" w:rsidRPr="00483675" w:rsidRDefault="00D60FC7" w:rsidP="00F85A2C">
            <w:pPr>
              <w:tabs>
                <w:tab w:val="left" w:pos="993"/>
              </w:tabs>
              <w:jc w:val="both"/>
              <w:rPr>
                <w:color w:val="auto"/>
                <w:sz w:val="24"/>
              </w:rPr>
            </w:pPr>
            <w:r w:rsidRPr="00483675">
              <w:rPr>
                <w:color w:val="auto"/>
                <w:sz w:val="24"/>
              </w:rPr>
              <w:t>Рассмотрение технических проектов и эскизов, рабочих чертежей, которые разрабатываются по заказу организации.</w:t>
            </w:r>
          </w:p>
          <w:p w:rsidR="00D60FC7" w:rsidRPr="00483675" w:rsidRDefault="00D60FC7" w:rsidP="00F85A2C">
            <w:pPr>
              <w:tabs>
                <w:tab w:val="left" w:pos="993"/>
              </w:tabs>
              <w:jc w:val="both"/>
              <w:rPr>
                <w:rFonts w:eastAsia="Times New Roman"/>
                <w:bCs/>
                <w:color w:val="auto"/>
                <w:sz w:val="24"/>
              </w:rPr>
            </w:pPr>
          </w:p>
        </w:tc>
      </w:tr>
      <w:tr w:rsidR="00D60FC7" w:rsidRPr="00483675" w:rsidTr="00F85A2C">
        <w:tc>
          <w:tcPr>
            <w:tcW w:w="1276" w:type="dxa"/>
          </w:tcPr>
          <w:p w:rsidR="00D60FC7" w:rsidRPr="00483675" w:rsidRDefault="00D60FC7" w:rsidP="00F85A2C">
            <w:pPr>
              <w:tabs>
                <w:tab w:val="left" w:pos="993"/>
              </w:tabs>
              <w:ind w:left="360"/>
              <w:jc w:val="center"/>
              <w:rPr>
                <w:rFonts w:eastAsia="Times New Roman"/>
                <w:bCs/>
                <w:color w:val="auto"/>
                <w:sz w:val="24"/>
              </w:rPr>
            </w:pPr>
            <w:r w:rsidRPr="00483675">
              <w:rPr>
                <w:rFonts w:eastAsia="Times New Roman"/>
                <w:bCs/>
                <w:color w:val="auto"/>
                <w:sz w:val="24"/>
              </w:rPr>
              <w:lastRenderedPageBreak/>
              <w:t>4</w:t>
            </w:r>
          </w:p>
        </w:tc>
        <w:tc>
          <w:tcPr>
            <w:tcW w:w="13212" w:type="dxa"/>
            <w:gridSpan w:val="2"/>
          </w:tcPr>
          <w:p w:rsidR="00D60FC7" w:rsidRPr="00483675" w:rsidRDefault="00D60FC7" w:rsidP="00F85A2C">
            <w:pPr>
              <w:tabs>
                <w:tab w:val="left" w:pos="993"/>
              </w:tabs>
              <w:rPr>
                <w:color w:val="auto"/>
                <w:sz w:val="24"/>
              </w:rPr>
            </w:pPr>
            <w:r w:rsidRPr="00483675">
              <w:rPr>
                <w:color w:val="auto"/>
                <w:sz w:val="24"/>
              </w:rPr>
              <w:t xml:space="preserve">ПМ 02 Организация работ по монтажу, ремонту и наладке систем автоматизации, средств измерений и мехатронных систем, </w:t>
            </w:r>
          </w:p>
          <w:p w:rsidR="00D60FC7" w:rsidRPr="00483675" w:rsidRDefault="00D60FC7" w:rsidP="00F85A2C">
            <w:pPr>
              <w:tabs>
                <w:tab w:val="left" w:pos="993"/>
              </w:tabs>
              <w:rPr>
                <w:color w:val="auto"/>
                <w:sz w:val="24"/>
              </w:rPr>
            </w:pPr>
            <w:r w:rsidRPr="00483675">
              <w:rPr>
                <w:color w:val="auto"/>
                <w:sz w:val="24"/>
              </w:rPr>
              <w:t>ПМ 03 Эксплуатация систем автоматизации,</w:t>
            </w:r>
          </w:p>
          <w:p w:rsidR="00D60FC7" w:rsidRPr="00483675" w:rsidRDefault="00D60FC7" w:rsidP="00F85A2C">
            <w:pPr>
              <w:tabs>
                <w:tab w:val="left" w:pos="993"/>
              </w:tabs>
              <w:rPr>
                <w:color w:val="auto"/>
                <w:sz w:val="24"/>
              </w:rPr>
            </w:pPr>
            <w:r w:rsidRPr="00483675">
              <w:rPr>
                <w:color w:val="auto"/>
                <w:sz w:val="24"/>
              </w:rPr>
              <w:t>ПМ 04 Разработка и моделирование несложных систем автоматизации с учетом специфики технологических процессов.</w:t>
            </w:r>
          </w:p>
          <w:p w:rsidR="00D60FC7" w:rsidRPr="00483675" w:rsidRDefault="00D60FC7" w:rsidP="00F85A2C">
            <w:pPr>
              <w:tabs>
                <w:tab w:val="left" w:pos="993"/>
              </w:tabs>
              <w:rPr>
                <w:rFonts w:eastAsia="Times New Roman"/>
                <w:bCs/>
                <w:color w:val="auto"/>
                <w:sz w:val="24"/>
              </w:rPr>
            </w:pPr>
          </w:p>
        </w:tc>
      </w:tr>
    </w:tbl>
    <w:p w:rsidR="00D60FC7" w:rsidRPr="00483675" w:rsidRDefault="00D60FC7" w:rsidP="00D60FC7">
      <w:pPr>
        <w:tabs>
          <w:tab w:val="left" w:pos="567"/>
          <w:tab w:val="left" w:pos="709"/>
          <w:tab w:val="left" w:pos="1134"/>
        </w:tabs>
        <w:jc w:val="right"/>
        <w:rPr>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gridCol w:w="3998"/>
      </w:tblGrid>
      <w:tr w:rsidR="00D60FC7" w:rsidRPr="00483675" w:rsidTr="00F85A2C">
        <w:tc>
          <w:tcPr>
            <w:tcW w:w="10490" w:type="dxa"/>
            <w:gridSpan w:val="2"/>
          </w:tcPr>
          <w:p w:rsidR="00D60FC7" w:rsidRPr="00483675" w:rsidRDefault="00D60FC7" w:rsidP="00F85A2C">
            <w:pPr>
              <w:autoSpaceDE w:val="0"/>
              <w:autoSpaceDN w:val="0"/>
              <w:adjustRightInd w:val="0"/>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Спроектировать мнемосхему, произвести монтаж и провести запуск установки имитирующей работу системы управления отоплением в цеху и подачи СОЖ в станок с ЧПУ.</w:t>
            </w:r>
          </w:p>
          <w:p w:rsidR="00D60FC7" w:rsidRPr="00483675" w:rsidRDefault="00D60FC7" w:rsidP="00F85A2C">
            <w:pPr>
              <w:tabs>
                <w:tab w:val="left" w:pos="993"/>
              </w:tabs>
              <w:jc w:val="center"/>
              <w:rPr>
                <w:rFonts w:eastAsia="Times New Roman"/>
                <w:b/>
                <w:color w:val="auto"/>
                <w:sz w:val="24"/>
              </w:rPr>
            </w:pPr>
          </w:p>
        </w:tc>
        <w:tc>
          <w:tcPr>
            <w:tcW w:w="3998" w:type="dxa"/>
          </w:tcPr>
          <w:p w:rsidR="00D60FC7" w:rsidRPr="00483675" w:rsidRDefault="00D60FC7" w:rsidP="00F85A2C">
            <w:pPr>
              <w:tabs>
                <w:tab w:val="left" w:pos="993"/>
              </w:tabs>
              <w:jc w:val="center"/>
              <w:rPr>
                <w:rFonts w:eastAsia="Times New Roman"/>
                <w:b/>
                <w:color w:val="auto"/>
                <w:sz w:val="24"/>
              </w:rPr>
            </w:pPr>
            <w:r w:rsidRPr="00483675">
              <w:rPr>
                <w:rFonts w:eastAsia="Times New Roman"/>
                <w:b/>
                <w:color w:val="auto"/>
                <w:sz w:val="24"/>
              </w:rPr>
              <w:t>Максимальный балл – 35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ЗАДАЧА № 5.1 Спроектировать по заданному алгоритму мнемосхему процессов в токарном цехе.</w:t>
            </w:r>
          </w:p>
        </w:tc>
        <w:tc>
          <w:tcPr>
            <w:tcW w:w="3998"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Максимальный балл – 10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Присутствует статический текст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Присутствует стрелочный прибор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3</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Присутствует ползунок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4</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Присутствует графический элемент (ГЭ) «Кнопка»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5</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Присутствует ГЭ «Тренд».</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6</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Присутствует динамические ГЭ.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7</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Подключен генератор – синусоида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8</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Подключен генератор – треугольник</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9</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Профайлер запустился</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2</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10</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Загорается лампочка «Питание»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Стрелочный прибор функционирует</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Графический элемент «Тренд» функционирует</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13</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Сигнальные лампы «Температура в цеху» работают в соответствии с алгоритмом задания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14</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Кнопка «Включить станок» работает в соответствии с алгоритмом задания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15</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Кнопка «Выключить станок» работает в соответствии с алгоритмом задания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16</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Ползунок функционирует</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17</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Сигнальные лампы «Уровень СОЖ» работают в соответствии с алгоритмом задания</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0,5</w:t>
            </w:r>
          </w:p>
        </w:tc>
      </w:tr>
    </w:tbl>
    <w:p w:rsidR="00D60FC7" w:rsidRPr="00483675" w:rsidRDefault="00D60FC7" w:rsidP="00D60FC7">
      <w:pPr>
        <w:rPr>
          <w:rFonts w:eastAsia="Times New Roman"/>
          <w:vanish/>
          <w:color w:val="auto"/>
          <w:sz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214"/>
        <w:gridCol w:w="3998"/>
      </w:tblGrid>
      <w:tr w:rsidR="00D60FC7" w:rsidRPr="00483675" w:rsidTr="00F85A2C">
        <w:tc>
          <w:tcPr>
            <w:tcW w:w="1276" w:type="dxa"/>
            <w:shd w:val="clear" w:color="auto" w:fill="FFFFFF"/>
          </w:tcPr>
          <w:p w:rsidR="00D60FC7" w:rsidRPr="00483675" w:rsidRDefault="00D60FC7" w:rsidP="00F85A2C">
            <w:pPr>
              <w:rPr>
                <w:rFonts w:eastAsia="Times New Roman"/>
                <w:color w:val="auto"/>
                <w:sz w:val="24"/>
              </w:rPr>
            </w:pPr>
          </w:p>
        </w:tc>
        <w:tc>
          <w:tcPr>
            <w:tcW w:w="9214" w:type="dxa"/>
            <w:shd w:val="clear" w:color="auto" w:fill="FFFFFF"/>
          </w:tcPr>
          <w:p w:rsidR="00D60FC7" w:rsidRPr="00483675" w:rsidRDefault="00D60FC7" w:rsidP="00F85A2C">
            <w:pPr>
              <w:rPr>
                <w:rFonts w:eastAsia="Times New Roman"/>
                <w:color w:val="auto"/>
                <w:sz w:val="24"/>
              </w:rPr>
            </w:pPr>
            <w:r w:rsidRPr="00483675">
              <w:rPr>
                <w:rFonts w:eastAsia="Times New Roman"/>
                <w:color w:val="auto"/>
                <w:sz w:val="24"/>
              </w:rPr>
              <w:t>ЗАДАЧА № 5.2.  Произвести монтаж установки имитирующей работу системы управления отоплением в цеху и подачи СОЖ в станок с ЧПУ.</w:t>
            </w:r>
          </w:p>
        </w:tc>
        <w:tc>
          <w:tcPr>
            <w:tcW w:w="3998"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20 баллов</w:t>
            </w:r>
          </w:p>
        </w:tc>
      </w:tr>
      <w:tr w:rsidR="00D60FC7" w:rsidRPr="00483675" w:rsidTr="00F85A2C">
        <w:tc>
          <w:tcPr>
            <w:tcW w:w="1276" w:type="dxa"/>
            <w:shd w:val="clear" w:color="auto" w:fill="auto"/>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Выводы блоков и модулей подключены в соответствии со схемой подключения (25 выводов)</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Цветовая маркировка соответствует плюсу и минусу цепи постоянного тока  </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Отсутствует пересечение проводов (20 пересечений)</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Зачистка проводов стриппером на 5 мм. (60 концов проводов)</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6</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5</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Задействованы крепёжные отверстия корпуса, датчика и фиксаторов (8 отверстий)</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6</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Умение пользоваться мультиметром</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7</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Соблюдение техники безопасности</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13212" w:type="dxa"/>
            <w:gridSpan w:val="2"/>
            <w:shd w:val="clear" w:color="auto" w:fill="auto"/>
          </w:tcPr>
          <w:p w:rsidR="00D60FC7" w:rsidRPr="00483675" w:rsidRDefault="00D60FC7" w:rsidP="00F85A2C">
            <w:pPr>
              <w:rPr>
                <w:rFonts w:eastAsia="Times New Roman"/>
                <w:color w:val="auto"/>
                <w:sz w:val="24"/>
              </w:rPr>
            </w:pPr>
            <w:r w:rsidRPr="00483675">
              <w:rPr>
                <w:rFonts w:eastAsia="Times New Roman"/>
                <w:b/>
                <w:color w:val="auto"/>
                <w:sz w:val="24"/>
              </w:rPr>
              <w:t xml:space="preserve">                                                          Снятие баллов</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Выводы блоков и модулей не подключены в соответствии со схемой подключения: за 1 вывод снятие 0,2 балла</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0,2-5</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Цветовая маркировка не соответствует плюсу и минусу цепи постоянного тока  </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r w:rsidRPr="00483675">
              <w:rPr>
                <w:rFonts w:eastAsia="Times New Roman"/>
                <w:szCs w:val="24"/>
                <w:lang w:eastAsia="ru-RU"/>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Присутствует пересечение проводов:  за 1 пересечение снятие 0,1 балла</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0,1-2</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Зачистка проводов стриппером более, чем на 5 мм:  за 1 конец провода снятие 0,1 балл</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0,1-6</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 задействованы крепёжные отверстия корпуса, датчика и фиксаторов: за 1 отверстие снятие 0,5 балла</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0,5-4</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Отсутствие умения пользоваться мультиметром</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D60FC7">
            <w:pPr>
              <w:pStyle w:val="ae"/>
              <w:numPr>
                <w:ilvl w:val="0"/>
                <w:numId w:val="33"/>
              </w:numPr>
              <w:shd w:val="clear" w:color="auto" w:fill="FFFFFF"/>
              <w:spacing w:after="0" w:line="240" w:lineRule="auto"/>
              <w:rPr>
                <w:rFonts w:eastAsia="Times New Roman"/>
                <w:szCs w:val="24"/>
                <w:lang w:eastAsia="ru-RU"/>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Несоблюдение техники безопасности</w:t>
            </w:r>
          </w:p>
        </w:tc>
        <w:tc>
          <w:tcPr>
            <w:tcW w:w="3998"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vAlign w:val="center"/>
          </w:tcPr>
          <w:p w:rsidR="00D60FC7" w:rsidRPr="00483675" w:rsidRDefault="00D60FC7" w:rsidP="00F85A2C">
            <w:pPr>
              <w:rPr>
                <w:rFonts w:eastAsia="Times New Roman"/>
                <w:color w:val="auto"/>
                <w:sz w:val="24"/>
              </w:rPr>
            </w:pPr>
            <w:r w:rsidRPr="00483675">
              <w:rPr>
                <w:rFonts w:eastAsia="Times New Roman"/>
                <w:color w:val="auto"/>
                <w:sz w:val="24"/>
              </w:rPr>
              <w:t>ЗАДАЧА № 5.3 Произвести запуск собранной установки</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5 баллов</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Критерии оценки:</w:t>
            </w:r>
          </w:p>
        </w:tc>
        <w:tc>
          <w:tcPr>
            <w:tcW w:w="3998"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Установка запустилась</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Стрелочный прибор показывает значения измерения датчика температуры</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 xml:space="preserve">Графический элемент «Тренд» показывает </w:t>
            </w:r>
            <w:r w:rsidRPr="00483675">
              <w:rPr>
                <w:rFonts w:eastAsia="Times New Roman"/>
                <w:bCs/>
                <w:color w:val="auto"/>
                <w:sz w:val="24"/>
              </w:rPr>
              <w:t xml:space="preserve">изменение значений температуры воздуха во времени </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Сигнальные лампы «Отопление» работают в соответствии с алгоритмом задания</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Сигнальные лампы «Насос» работают в соответствии с алгоритмом задания</w:t>
            </w:r>
          </w:p>
        </w:tc>
        <w:tc>
          <w:tcPr>
            <w:tcW w:w="3998"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bl>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lastRenderedPageBreak/>
        <w:t xml:space="preserve">Таблица 3 </w:t>
      </w: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410"/>
        <w:gridCol w:w="2551"/>
        <w:gridCol w:w="2410"/>
        <w:gridCol w:w="2439"/>
      </w:tblGrid>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Наименование задания/задачи</w:t>
            </w:r>
          </w:p>
        </w:tc>
        <w:tc>
          <w:tcPr>
            <w:tcW w:w="2693"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2410"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2551" w:type="dxa"/>
            <w:shd w:val="clear" w:color="auto" w:fill="auto"/>
          </w:tcPr>
          <w:p w:rsidR="00D60FC7" w:rsidRPr="00483675" w:rsidRDefault="00D60FC7" w:rsidP="00F85A2C">
            <w:pPr>
              <w:ind w:left="-108"/>
              <w:rPr>
                <w:color w:val="auto"/>
                <w:sz w:val="24"/>
              </w:rPr>
            </w:pPr>
            <w:r w:rsidRPr="00483675">
              <w:rPr>
                <w:color w:val="auto"/>
                <w:sz w:val="24"/>
              </w:rPr>
              <w:t>Наличие специальных инструментов</w:t>
            </w:r>
          </w:p>
          <w:p w:rsidR="00D60FC7" w:rsidRPr="00483675" w:rsidRDefault="00D60FC7" w:rsidP="00F85A2C">
            <w:pPr>
              <w:ind w:left="-108"/>
              <w:rPr>
                <w:color w:val="auto"/>
                <w:sz w:val="24"/>
              </w:rPr>
            </w:pPr>
            <w:r w:rsidRPr="00483675">
              <w:rPr>
                <w:color w:val="auto"/>
                <w:sz w:val="24"/>
              </w:rPr>
              <w:t>(наименование)</w:t>
            </w:r>
          </w:p>
        </w:tc>
        <w:tc>
          <w:tcPr>
            <w:tcW w:w="2410" w:type="dxa"/>
            <w:shd w:val="clear" w:color="auto" w:fill="auto"/>
          </w:tcPr>
          <w:p w:rsidR="00D60FC7" w:rsidRPr="00483675" w:rsidRDefault="00D60FC7" w:rsidP="00F85A2C">
            <w:pPr>
              <w:ind w:left="-108"/>
              <w:rPr>
                <w:color w:val="auto"/>
                <w:sz w:val="24"/>
              </w:rPr>
            </w:pPr>
            <w:r w:rsidRPr="00483675">
              <w:rPr>
                <w:color w:val="auto"/>
                <w:sz w:val="24"/>
              </w:rPr>
              <w:t>Наличие материалов (наименование)</w:t>
            </w:r>
          </w:p>
        </w:tc>
        <w:tc>
          <w:tcPr>
            <w:tcW w:w="2439" w:type="dxa"/>
            <w:shd w:val="clear" w:color="auto" w:fill="auto"/>
          </w:tcPr>
          <w:p w:rsidR="00D60FC7" w:rsidRPr="00483675" w:rsidRDefault="00D60FC7" w:rsidP="00F85A2C">
            <w:pPr>
              <w:rPr>
                <w:color w:val="auto"/>
                <w:sz w:val="24"/>
              </w:rPr>
            </w:pPr>
            <w:r w:rsidRPr="00483675">
              <w:rPr>
                <w:color w:val="auto"/>
                <w:sz w:val="24"/>
              </w:rPr>
              <w:t>Наличие специального места выполнения задания (</w:t>
            </w:r>
            <w:r w:rsidRPr="00483675">
              <w:rPr>
                <w:i/>
                <w:iCs/>
                <w:color w:val="auto"/>
                <w:sz w:val="24"/>
              </w:rPr>
              <w:t>лаборатория, мастерская, цех, полигон  (образовательной организации, учебного центра, ресурсного центра, организации, предприятия иное)</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Проектирова-ние мнемосхемы</w:t>
            </w:r>
          </w:p>
        </w:tc>
        <w:tc>
          <w:tcPr>
            <w:tcW w:w="2693" w:type="dxa"/>
            <w:shd w:val="clear" w:color="auto" w:fill="auto"/>
          </w:tcPr>
          <w:p w:rsidR="00D60FC7" w:rsidRPr="00483675" w:rsidRDefault="00D60FC7" w:rsidP="00F85A2C">
            <w:pPr>
              <w:rPr>
                <w:color w:val="auto"/>
                <w:sz w:val="24"/>
              </w:rPr>
            </w:pPr>
            <w:r w:rsidRPr="00483675">
              <w:rPr>
                <w:rFonts w:eastAsia="Times New Roman"/>
                <w:color w:val="auto"/>
                <w:sz w:val="24"/>
              </w:rPr>
              <w:t>TRACE MODE 6</w:t>
            </w:r>
          </w:p>
        </w:tc>
        <w:tc>
          <w:tcPr>
            <w:tcW w:w="2410" w:type="dxa"/>
            <w:shd w:val="clear" w:color="auto" w:fill="auto"/>
          </w:tcPr>
          <w:p w:rsidR="00D60FC7" w:rsidRPr="00483675" w:rsidRDefault="00D60FC7" w:rsidP="00F85A2C">
            <w:pPr>
              <w:rPr>
                <w:rFonts w:eastAsia="Times New Roman"/>
                <w:color w:val="auto"/>
                <w:sz w:val="24"/>
              </w:rPr>
            </w:pPr>
            <w:r w:rsidRPr="00483675">
              <w:rPr>
                <w:color w:val="auto"/>
                <w:sz w:val="24"/>
              </w:rPr>
              <w:t>Персональные компьютеры на базе</w:t>
            </w:r>
            <w:r w:rsidRPr="00483675">
              <w:rPr>
                <w:rFonts w:eastAsia="Times New Roman"/>
                <w:color w:val="auto"/>
                <w:sz w:val="24"/>
              </w:rPr>
              <w:t xml:space="preserve"> AMD А6</w:t>
            </w:r>
          </w:p>
          <w:p w:rsidR="00D60FC7" w:rsidRPr="00483675" w:rsidRDefault="00D60FC7" w:rsidP="00F85A2C">
            <w:pPr>
              <w:rPr>
                <w:color w:val="auto"/>
                <w:sz w:val="24"/>
              </w:rPr>
            </w:pPr>
            <w:r w:rsidRPr="00483675">
              <w:rPr>
                <w:rFonts w:eastAsia="Times New Roman"/>
                <w:color w:val="auto"/>
                <w:sz w:val="24"/>
              </w:rPr>
              <w:t xml:space="preserve"> </w:t>
            </w:r>
          </w:p>
        </w:tc>
        <w:tc>
          <w:tcPr>
            <w:tcW w:w="2551" w:type="dxa"/>
            <w:shd w:val="clear" w:color="auto" w:fill="auto"/>
          </w:tcPr>
          <w:p w:rsidR="00D60FC7" w:rsidRPr="00483675" w:rsidRDefault="00D60FC7" w:rsidP="00F85A2C">
            <w:pPr>
              <w:rPr>
                <w:color w:val="auto"/>
                <w:sz w:val="24"/>
              </w:rPr>
            </w:pPr>
            <w:r w:rsidRPr="00483675">
              <w:rPr>
                <w:color w:val="auto"/>
                <w:sz w:val="24"/>
              </w:rPr>
              <w:t>-</w:t>
            </w: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Лаборатория </w:t>
            </w:r>
            <w:r w:rsidRPr="00483675">
              <w:rPr>
                <w:color w:val="auto"/>
                <w:sz w:val="24"/>
              </w:rPr>
              <w:t>автоматизированного проектирования технологических процессов и программирования систем ЧПУ</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rFonts w:eastAsia="Times New Roman"/>
                <w:color w:val="auto"/>
                <w:sz w:val="24"/>
              </w:rPr>
              <w:t>Монтаж установки</w:t>
            </w:r>
          </w:p>
        </w:tc>
        <w:tc>
          <w:tcPr>
            <w:tcW w:w="2693" w:type="dxa"/>
            <w:shd w:val="clear" w:color="auto" w:fill="auto"/>
          </w:tcPr>
          <w:p w:rsidR="00D60FC7" w:rsidRPr="00483675" w:rsidRDefault="00D60FC7" w:rsidP="00F85A2C">
            <w:pPr>
              <w:rPr>
                <w:color w:val="auto"/>
                <w:sz w:val="24"/>
              </w:rPr>
            </w:pPr>
            <w:r w:rsidRPr="00483675">
              <w:rPr>
                <w:color w:val="auto"/>
                <w:sz w:val="24"/>
              </w:rPr>
              <w:t>-</w:t>
            </w:r>
          </w:p>
        </w:tc>
        <w:tc>
          <w:tcPr>
            <w:tcW w:w="2410" w:type="dxa"/>
            <w:shd w:val="clear" w:color="auto" w:fill="auto"/>
          </w:tcPr>
          <w:p w:rsidR="00D60FC7" w:rsidRPr="00483675" w:rsidRDefault="00D60FC7" w:rsidP="00F85A2C">
            <w:pPr>
              <w:rPr>
                <w:color w:val="auto"/>
                <w:sz w:val="24"/>
              </w:rPr>
            </w:pPr>
            <w:r w:rsidRPr="00483675">
              <w:rPr>
                <w:color w:val="auto"/>
                <w:sz w:val="24"/>
              </w:rPr>
              <w:t>Стенд имитирующей работу системы управления отоплением в цеху и подачи СОЖ в станок с ЧПУ</w:t>
            </w:r>
          </w:p>
        </w:tc>
        <w:tc>
          <w:tcPr>
            <w:tcW w:w="2551" w:type="dxa"/>
            <w:shd w:val="clear" w:color="auto" w:fill="auto"/>
          </w:tcPr>
          <w:p w:rsidR="00D60FC7" w:rsidRPr="00483675" w:rsidRDefault="00D60FC7" w:rsidP="00F85A2C">
            <w:pPr>
              <w:rPr>
                <w:color w:val="auto"/>
                <w:sz w:val="24"/>
              </w:rPr>
            </w:pPr>
          </w:p>
          <w:p w:rsidR="00D60FC7" w:rsidRPr="00483675" w:rsidRDefault="00D60FC7" w:rsidP="00F85A2C">
            <w:pPr>
              <w:rPr>
                <w:color w:val="auto"/>
                <w:sz w:val="24"/>
              </w:rPr>
            </w:pPr>
            <w:r w:rsidRPr="00483675">
              <w:rPr>
                <w:color w:val="auto"/>
                <w:sz w:val="24"/>
              </w:rPr>
              <w:t>Набор отвёрток,</w:t>
            </w:r>
          </w:p>
          <w:p w:rsidR="00D60FC7" w:rsidRPr="00483675" w:rsidRDefault="00D60FC7" w:rsidP="00F85A2C">
            <w:pPr>
              <w:rPr>
                <w:color w:val="auto"/>
                <w:sz w:val="24"/>
              </w:rPr>
            </w:pPr>
            <w:r w:rsidRPr="00483675">
              <w:rPr>
                <w:color w:val="auto"/>
                <w:sz w:val="24"/>
              </w:rPr>
              <w:t>стриппер,</w:t>
            </w:r>
          </w:p>
          <w:p w:rsidR="00D60FC7" w:rsidRPr="00483675" w:rsidRDefault="00D60FC7" w:rsidP="00F85A2C">
            <w:pPr>
              <w:rPr>
                <w:color w:val="auto"/>
                <w:sz w:val="24"/>
              </w:rPr>
            </w:pPr>
            <w:r w:rsidRPr="00483675">
              <w:rPr>
                <w:color w:val="auto"/>
                <w:sz w:val="24"/>
              </w:rPr>
              <w:t>кусачки</w:t>
            </w:r>
          </w:p>
          <w:p w:rsidR="00D60FC7" w:rsidRPr="00483675" w:rsidRDefault="00D60FC7" w:rsidP="00F85A2C">
            <w:pPr>
              <w:rPr>
                <w:color w:val="auto"/>
                <w:sz w:val="24"/>
              </w:rPr>
            </w:pP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Лаборатория </w:t>
            </w:r>
            <w:r w:rsidRPr="00483675">
              <w:rPr>
                <w:color w:val="auto"/>
                <w:sz w:val="24"/>
              </w:rPr>
              <w:t>автоматизированного проектирования технологических процессов и программирования систем ЧПУ</w:t>
            </w:r>
          </w:p>
        </w:tc>
      </w:tr>
      <w:tr w:rsidR="00D60FC7" w:rsidRPr="00483675" w:rsidTr="00F85A2C">
        <w:tc>
          <w:tcPr>
            <w:tcW w:w="209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Запуск собранной установки</w:t>
            </w:r>
          </w:p>
        </w:tc>
        <w:tc>
          <w:tcPr>
            <w:tcW w:w="2693" w:type="dxa"/>
            <w:shd w:val="clear" w:color="auto" w:fill="auto"/>
          </w:tcPr>
          <w:p w:rsidR="00D60FC7" w:rsidRPr="00483675" w:rsidRDefault="00D60FC7" w:rsidP="00F85A2C">
            <w:pPr>
              <w:rPr>
                <w:color w:val="auto"/>
                <w:sz w:val="24"/>
              </w:rPr>
            </w:pPr>
            <w:r w:rsidRPr="00483675">
              <w:rPr>
                <w:rFonts w:eastAsia="Times New Roman"/>
                <w:color w:val="auto"/>
                <w:sz w:val="24"/>
              </w:rPr>
              <w:t>TRACE MODE 6</w:t>
            </w:r>
          </w:p>
        </w:tc>
        <w:tc>
          <w:tcPr>
            <w:tcW w:w="2410" w:type="dxa"/>
            <w:shd w:val="clear" w:color="auto" w:fill="auto"/>
          </w:tcPr>
          <w:p w:rsidR="00D60FC7" w:rsidRPr="00483675" w:rsidRDefault="00D60FC7" w:rsidP="00F85A2C">
            <w:pPr>
              <w:rPr>
                <w:rFonts w:eastAsia="Times New Roman"/>
                <w:color w:val="auto"/>
                <w:sz w:val="24"/>
              </w:rPr>
            </w:pPr>
            <w:r w:rsidRPr="00483675">
              <w:rPr>
                <w:color w:val="auto"/>
                <w:sz w:val="24"/>
              </w:rPr>
              <w:t>Персональные компьютеры на базе</w:t>
            </w:r>
            <w:r w:rsidRPr="00483675">
              <w:rPr>
                <w:rFonts w:eastAsia="Times New Roman"/>
                <w:color w:val="auto"/>
                <w:sz w:val="24"/>
              </w:rPr>
              <w:t xml:space="preserve"> AMD А6,</w:t>
            </w:r>
          </w:p>
          <w:p w:rsidR="00D60FC7" w:rsidRPr="00483675" w:rsidRDefault="00D60FC7" w:rsidP="00F85A2C">
            <w:pPr>
              <w:rPr>
                <w:rFonts w:eastAsia="Times New Roman"/>
                <w:color w:val="auto"/>
                <w:sz w:val="24"/>
              </w:rPr>
            </w:pPr>
            <w:r w:rsidRPr="00483675">
              <w:rPr>
                <w:rFonts w:eastAsia="Times New Roman"/>
                <w:color w:val="auto"/>
                <w:sz w:val="24"/>
              </w:rPr>
              <w:t xml:space="preserve">Стенд имитирующей работу системы </w:t>
            </w:r>
            <w:r w:rsidRPr="00483675">
              <w:rPr>
                <w:rFonts w:eastAsia="Times New Roman"/>
                <w:color w:val="auto"/>
                <w:sz w:val="24"/>
              </w:rPr>
              <w:lastRenderedPageBreak/>
              <w:t>управления отоплением в цеху и подачи СОЖ в станок с ЧПУ</w:t>
            </w:r>
          </w:p>
        </w:tc>
        <w:tc>
          <w:tcPr>
            <w:tcW w:w="2551" w:type="dxa"/>
            <w:shd w:val="clear" w:color="auto" w:fill="auto"/>
          </w:tcPr>
          <w:p w:rsidR="00D60FC7" w:rsidRPr="00483675" w:rsidRDefault="00D60FC7" w:rsidP="00F85A2C">
            <w:pPr>
              <w:rPr>
                <w:color w:val="auto"/>
                <w:sz w:val="24"/>
              </w:rPr>
            </w:pPr>
            <w:r w:rsidRPr="00483675">
              <w:rPr>
                <w:color w:val="auto"/>
                <w:sz w:val="24"/>
              </w:rPr>
              <w:lastRenderedPageBreak/>
              <w:t>-</w:t>
            </w: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Лаборатория </w:t>
            </w:r>
            <w:r w:rsidRPr="00483675">
              <w:rPr>
                <w:color w:val="auto"/>
                <w:sz w:val="24"/>
              </w:rPr>
              <w:t xml:space="preserve">автоматизированного проектирования технологических процессов и </w:t>
            </w:r>
            <w:r w:rsidRPr="00483675">
              <w:rPr>
                <w:color w:val="auto"/>
                <w:sz w:val="24"/>
              </w:rPr>
              <w:lastRenderedPageBreak/>
              <w:t>программирования систем ЧПУ</w:t>
            </w:r>
          </w:p>
        </w:tc>
      </w:tr>
    </w:tbl>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spacing w:before="120" w:after="120" w:line="360" w:lineRule="auto"/>
        <w:jc w:val="both"/>
        <w:rPr>
          <w:rFonts w:eastAsia="Times New Roman"/>
          <w:b/>
          <w:color w:val="auto"/>
          <w:sz w:val="24"/>
        </w:rPr>
        <w:sectPr w:rsidR="00D60FC7" w:rsidRPr="00483675" w:rsidSect="00C47738">
          <w:pgSz w:w="16838" w:h="11906" w:orient="landscape"/>
          <w:pgMar w:top="1134" w:right="567" w:bottom="1134" w:left="1701" w:header="709" w:footer="709" w:gutter="0"/>
          <w:cols w:space="708"/>
          <w:titlePg/>
          <w:docGrid w:linePitch="381"/>
        </w:sect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lastRenderedPageBreak/>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right"/>
        <w:rPr>
          <w:rFonts w:eastAsia="Times New Roman"/>
          <w:color w:val="auto"/>
          <w:sz w:val="24"/>
        </w:rPr>
      </w:pPr>
      <w:r w:rsidRPr="00483675">
        <w:rPr>
          <w:rFonts w:eastAsia="Times New Roman"/>
          <w:color w:val="auto"/>
          <w:sz w:val="24"/>
        </w:rPr>
        <w:t>Актуализация и оценка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3714"/>
      </w:tblGrid>
      <w:tr w:rsidR="00D60FC7" w:rsidRPr="00483675" w:rsidTr="00F85A2C">
        <w:tc>
          <w:tcPr>
            <w:tcW w:w="1276"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 п/п</w:t>
            </w:r>
          </w:p>
        </w:tc>
        <w:tc>
          <w:tcPr>
            <w:tcW w:w="4536" w:type="dxa"/>
            <w:shd w:val="clear" w:color="auto" w:fill="auto"/>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ФГОС СПО</w:t>
            </w:r>
          </w:p>
        </w:tc>
        <w:tc>
          <w:tcPr>
            <w:tcW w:w="3714"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профессионального стандарта (при наличии)</w:t>
            </w:r>
          </w:p>
        </w:tc>
      </w:tr>
      <w:tr w:rsidR="00D60FC7" w:rsidRPr="00483675" w:rsidTr="00F85A2C">
        <w:tc>
          <w:tcPr>
            <w:tcW w:w="1276" w:type="dxa"/>
          </w:tcPr>
          <w:p w:rsidR="00D60FC7" w:rsidRPr="00483675" w:rsidRDefault="00D60FC7" w:rsidP="00F85A2C">
            <w:pPr>
              <w:tabs>
                <w:tab w:val="left" w:pos="993"/>
              </w:tabs>
              <w:ind w:left="360"/>
              <w:jc w:val="both"/>
              <w:rPr>
                <w:rFonts w:eastAsia="Times New Roman"/>
                <w:bCs/>
                <w:color w:val="auto"/>
                <w:sz w:val="24"/>
              </w:rPr>
            </w:pPr>
            <w:r w:rsidRPr="00483675">
              <w:rPr>
                <w:rFonts w:eastAsia="Times New Roman"/>
                <w:bCs/>
                <w:color w:val="auto"/>
                <w:sz w:val="24"/>
              </w:rPr>
              <w:t>1</w:t>
            </w:r>
          </w:p>
        </w:tc>
        <w:tc>
          <w:tcPr>
            <w:tcW w:w="4536" w:type="dxa"/>
            <w:shd w:val="clear" w:color="auto" w:fill="auto"/>
          </w:tcPr>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15.02.01 Монтаж и техническая эксплуатация промышленного оборудования (по отраслям), Приказ  №344 от 18 апреля 2014 г.;</w:t>
            </w:r>
          </w:p>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15.02.02 Техническая эксплуатация оборудования для производства электронной техники, Приказ N 343 от 18 апреля 2014 г.</w:t>
            </w:r>
          </w:p>
        </w:tc>
        <w:tc>
          <w:tcPr>
            <w:tcW w:w="3714" w:type="dxa"/>
          </w:tcPr>
          <w:p w:rsidR="00D60FC7" w:rsidRPr="00483675" w:rsidRDefault="00D60FC7" w:rsidP="00F85A2C">
            <w:pPr>
              <w:autoSpaceDE w:val="0"/>
              <w:autoSpaceDN w:val="0"/>
              <w:adjustRightInd w:val="0"/>
              <w:spacing w:before="108" w:after="108"/>
              <w:outlineLvl w:val="0"/>
              <w:rPr>
                <w:bCs/>
                <w:color w:val="auto"/>
                <w:sz w:val="24"/>
              </w:rPr>
            </w:pPr>
            <w:r w:rsidRPr="00483675">
              <w:rPr>
                <w:bCs/>
                <w:color w:val="auto"/>
                <w:sz w:val="24"/>
              </w:rPr>
              <w:t>Профессиональный стандарт Слесарь-ремонтник промышленного оборудования</w:t>
            </w:r>
          </w:p>
          <w:p w:rsidR="00D60FC7" w:rsidRPr="00483675" w:rsidRDefault="00D60FC7" w:rsidP="00F85A2C">
            <w:pPr>
              <w:tabs>
                <w:tab w:val="left" w:pos="993"/>
              </w:tabs>
              <w:rPr>
                <w:rFonts w:eastAsia="Times New Roman"/>
                <w:bCs/>
                <w:color w:val="auto"/>
                <w:sz w:val="24"/>
              </w:rPr>
            </w:pPr>
            <w:r w:rsidRPr="00483675">
              <w:rPr>
                <w:bCs/>
                <w:color w:val="auto"/>
                <w:sz w:val="24"/>
              </w:rPr>
              <w:t xml:space="preserve">Приказ  Министерства труда и социальной защиты РФ от 26 декабря 2014 г. N 1164н   </w:t>
            </w:r>
          </w:p>
        </w:tc>
      </w:tr>
      <w:tr w:rsidR="00D60FC7" w:rsidRPr="00483675" w:rsidTr="00F85A2C">
        <w:tc>
          <w:tcPr>
            <w:tcW w:w="1276" w:type="dxa"/>
          </w:tcPr>
          <w:p w:rsidR="00D60FC7" w:rsidRPr="00483675" w:rsidRDefault="00D60FC7" w:rsidP="00D60FC7">
            <w:pPr>
              <w:numPr>
                <w:ilvl w:val="0"/>
                <w:numId w:val="26"/>
              </w:numPr>
              <w:tabs>
                <w:tab w:val="left" w:pos="993"/>
              </w:tabs>
              <w:jc w:val="both"/>
              <w:rPr>
                <w:rFonts w:eastAsia="Times New Roman"/>
                <w:bCs/>
                <w:color w:val="auto"/>
                <w:sz w:val="24"/>
              </w:rPr>
            </w:pPr>
          </w:p>
        </w:tc>
        <w:tc>
          <w:tcPr>
            <w:tcW w:w="4536" w:type="dxa"/>
            <w:shd w:val="clear" w:color="auto" w:fill="auto"/>
          </w:tcPr>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15.02.01 Монтаж и техническая эксплуатация промышленного оборудования (по отраслям), Приказ  №344 от 18 апреля 2014 г.:</w:t>
            </w:r>
          </w:p>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1. Организация и проведение монтажа и ремонта промышленного оборудования;</w:t>
            </w:r>
          </w:p>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2. Организация и выполнение работ по эксплуатации промышленного оборудования.</w:t>
            </w:r>
          </w:p>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15.02.02 Техническая эксплуатация оборудования для производства электронной техники, Приказ N 343 от 18 апреля 2014 г.:</w:t>
            </w:r>
          </w:p>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1. Организация технической эксплуатации оборудования для производства электронной техники;</w:t>
            </w:r>
          </w:p>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2. Участие в конструкторско-технологической деятельности.</w:t>
            </w:r>
          </w:p>
        </w:tc>
        <w:tc>
          <w:tcPr>
            <w:tcW w:w="3714" w:type="dxa"/>
          </w:tcPr>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Уровень квалификации 4</w:t>
            </w:r>
          </w:p>
          <w:p w:rsidR="00D60FC7" w:rsidRPr="00483675" w:rsidRDefault="00D60FC7" w:rsidP="00F85A2C">
            <w:pPr>
              <w:tabs>
                <w:tab w:val="left" w:pos="993"/>
              </w:tabs>
              <w:jc w:val="both"/>
              <w:rPr>
                <w:rFonts w:eastAsia="Times New Roman"/>
                <w:bCs/>
                <w:color w:val="auto"/>
                <w:sz w:val="24"/>
              </w:rPr>
            </w:pPr>
          </w:p>
        </w:tc>
      </w:tr>
      <w:tr w:rsidR="00D60FC7" w:rsidRPr="00483675" w:rsidTr="00F85A2C">
        <w:tc>
          <w:tcPr>
            <w:tcW w:w="1276" w:type="dxa"/>
          </w:tcPr>
          <w:p w:rsidR="00D60FC7" w:rsidRPr="00483675" w:rsidRDefault="00D60FC7" w:rsidP="00D60FC7">
            <w:pPr>
              <w:numPr>
                <w:ilvl w:val="0"/>
                <w:numId w:val="26"/>
              </w:numPr>
              <w:tabs>
                <w:tab w:val="left" w:pos="993"/>
              </w:tabs>
              <w:jc w:val="both"/>
              <w:rPr>
                <w:rFonts w:eastAsia="Times New Roman"/>
                <w:bCs/>
                <w:color w:val="auto"/>
                <w:sz w:val="24"/>
              </w:rPr>
            </w:pPr>
          </w:p>
        </w:tc>
        <w:tc>
          <w:tcPr>
            <w:tcW w:w="4536" w:type="dxa"/>
            <w:shd w:val="clear" w:color="auto" w:fill="auto"/>
          </w:tcPr>
          <w:p w:rsidR="00D60FC7" w:rsidRPr="00483675" w:rsidRDefault="00D60FC7" w:rsidP="00F85A2C">
            <w:pPr>
              <w:autoSpaceDE w:val="0"/>
              <w:autoSpaceDN w:val="0"/>
              <w:adjustRightInd w:val="0"/>
              <w:rPr>
                <w:rFonts w:eastAsia="Times New Roman"/>
                <w:b/>
                <w:color w:val="auto"/>
                <w:sz w:val="24"/>
              </w:rPr>
            </w:pPr>
            <w:r w:rsidRPr="00483675">
              <w:rPr>
                <w:rFonts w:eastAsia="Times New Roman"/>
                <w:b/>
                <w:color w:val="auto"/>
                <w:sz w:val="24"/>
              </w:rPr>
              <w:t>15.02.01 Монтаж и техническая эксплуатация промышленного оборудования (по отраслям):</w:t>
            </w:r>
          </w:p>
          <w:p w:rsidR="00D60FC7" w:rsidRPr="00483675" w:rsidRDefault="00D60FC7" w:rsidP="00F85A2C">
            <w:pPr>
              <w:autoSpaceDE w:val="0"/>
              <w:autoSpaceDN w:val="0"/>
              <w:adjustRightInd w:val="0"/>
              <w:rPr>
                <w:rFonts w:eastAsia="Times New Roman"/>
                <w:color w:val="auto"/>
                <w:sz w:val="24"/>
              </w:rPr>
            </w:pPr>
            <w:r w:rsidRPr="00483675">
              <w:rPr>
                <w:rFonts w:eastAsia="Times New Roman"/>
                <w:color w:val="auto"/>
                <w:sz w:val="24"/>
              </w:rPr>
              <w:t>ПК 1.2. Проводить контроль работ по монтажу и ремонту промышленного оборудования с использованием контрольно-измерительных приборов;</w:t>
            </w:r>
          </w:p>
          <w:p w:rsidR="00D60FC7" w:rsidRPr="00483675" w:rsidRDefault="00D60FC7" w:rsidP="00F85A2C">
            <w:pPr>
              <w:autoSpaceDE w:val="0"/>
              <w:autoSpaceDN w:val="0"/>
              <w:adjustRightInd w:val="0"/>
              <w:rPr>
                <w:rFonts w:eastAsia="Times New Roman"/>
                <w:color w:val="auto"/>
                <w:sz w:val="24"/>
              </w:rPr>
            </w:pPr>
            <w:r w:rsidRPr="00483675">
              <w:rPr>
                <w:rFonts w:eastAsia="Times New Roman"/>
                <w:color w:val="auto"/>
                <w:sz w:val="24"/>
              </w:rPr>
              <w:t>ПК 1.3. Участвовать в пуско-наладочных работах и испытаниях промышленного оборудования после ремонта и монтажа;</w:t>
            </w:r>
          </w:p>
          <w:p w:rsidR="00D60FC7" w:rsidRPr="00483675" w:rsidRDefault="00D60FC7" w:rsidP="00F85A2C">
            <w:pPr>
              <w:autoSpaceDE w:val="0"/>
              <w:autoSpaceDN w:val="0"/>
              <w:adjustRightInd w:val="0"/>
              <w:rPr>
                <w:rFonts w:eastAsia="Times New Roman"/>
                <w:color w:val="auto"/>
                <w:sz w:val="24"/>
              </w:rPr>
            </w:pPr>
            <w:r w:rsidRPr="00483675">
              <w:rPr>
                <w:rFonts w:eastAsia="Times New Roman"/>
                <w:color w:val="auto"/>
                <w:sz w:val="24"/>
              </w:rPr>
              <w:t>ПК 1.4. Выбирать методы восстановления деталей и участвовать в процессе их изготовления;</w:t>
            </w:r>
          </w:p>
          <w:p w:rsidR="00D60FC7" w:rsidRPr="00483675" w:rsidRDefault="00D60FC7" w:rsidP="00F85A2C">
            <w:pPr>
              <w:autoSpaceDE w:val="0"/>
              <w:autoSpaceDN w:val="0"/>
              <w:adjustRightInd w:val="0"/>
              <w:rPr>
                <w:rFonts w:eastAsia="Times New Roman"/>
                <w:color w:val="auto"/>
                <w:sz w:val="24"/>
              </w:rPr>
            </w:pPr>
            <w:r w:rsidRPr="00483675">
              <w:rPr>
                <w:rFonts w:eastAsia="Times New Roman"/>
                <w:color w:val="auto"/>
                <w:sz w:val="24"/>
              </w:rPr>
              <w:t xml:space="preserve">ПК 2.3. Участвовать в работах по устранению недостатков, выявленных в </w:t>
            </w:r>
            <w:r w:rsidRPr="00483675">
              <w:rPr>
                <w:rFonts w:eastAsia="Times New Roman"/>
                <w:color w:val="auto"/>
                <w:sz w:val="24"/>
              </w:rPr>
              <w:lastRenderedPageBreak/>
              <w:t>процессе эксплуатации промышленного оборудования.</w:t>
            </w:r>
          </w:p>
          <w:p w:rsidR="00D60FC7" w:rsidRPr="00483675" w:rsidRDefault="00D60FC7" w:rsidP="00F85A2C">
            <w:pPr>
              <w:autoSpaceDE w:val="0"/>
              <w:autoSpaceDN w:val="0"/>
              <w:adjustRightInd w:val="0"/>
              <w:rPr>
                <w:b/>
                <w:color w:val="auto"/>
                <w:sz w:val="24"/>
              </w:rPr>
            </w:pPr>
            <w:r w:rsidRPr="00483675">
              <w:rPr>
                <w:rFonts w:eastAsia="Times New Roman"/>
                <w:b/>
                <w:color w:val="auto"/>
                <w:sz w:val="24"/>
              </w:rPr>
              <w:t>15.02.02 Техническая эксплуатация оборудования для производства электронной техники</w:t>
            </w:r>
            <w:r w:rsidRPr="00483675">
              <w:rPr>
                <w:b/>
                <w:color w:val="auto"/>
                <w:sz w:val="24"/>
              </w:rPr>
              <w:t>:</w:t>
            </w:r>
          </w:p>
          <w:p w:rsidR="00D60FC7" w:rsidRPr="00483675" w:rsidRDefault="00D60FC7" w:rsidP="00F85A2C">
            <w:pPr>
              <w:autoSpaceDE w:val="0"/>
              <w:autoSpaceDN w:val="0"/>
              <w:adjustRightInd w:val="0"/>
              <w:rPr>
                <w:color w:val="auto"/>
                <w:sz w:val="24"/>
              </w:rPr>
            </w:pPr>
            <w:r w:rsidRPr="00483675">
              <w:rPr>
                <w:color w:val="auto"/>
                <w:sz w:val="24"/>
              </w:rPr>
              <w:t>ПК 1.3. Организовывать техническое обслуживание и ремонт технологического оборудования;</w:t>
            </w:r>
          </w:p>
          <w:p w:rsidR="00D60FC7" w:rsidRPr="00483675" w:rsidRDefault="00D60FC7" w:rsidP="00F85A2C">
            <w:pPr>
              <w:autoSpaceDE w:val="0"/>
              <w:autoSpaceDN w:val="0"/>
              <w:adjustRightInd w:val="0"/>
              <w:rPr>
                <w:color w:val="auto"/>
                <w:sz w:val="24"/>
              </w:rPr>
            </w:pPr>
            <w:r w:rsidRPr="00483675">
              <w:rPr>
                <w:color w:val="auto"/>
                <w:sz w:val="24"/>
              </w:rPr>
              <w:t>ПК 1.4. Проводить испытание и контроль технических параметров и эксплуатационных характеристик технологического оборудования;</w:t>
            </w:r>
          </w:p>
          <w:p w:rsidR="00D60FC7" w:rsidRPr="00483675" w:rsidRDefault="00D60FC7" w:rsidP="00F85A2C">
            <w:pPr>
              <w:autoSpaceDE w:val="0"/>
              <w:autoSpaceDN w:val="0"/>
              <w:adjustRightInd w:val="0"/>
              <w:rPr>
                <w:rFonts w:eastAsia="Times New Roman"/>
                <w:bCs/>
                <w:color w:val="auto"/>
                <w:sz w:val="24"/>
              </w:rPr>
            </w:pPr>
            <w:r w:rsidRPr="00483675">
              <w:rPr>
                <w:rFonts w:eastAsia="Times New Roman"/>
                <w:bCs/>
                <w:color w:val="auto"/>
                <w:sz w:val="24"/>
              </w:rPr>
              <w:t>ПК 3.1. Участвовать в разработке и коррекции технической документации.</w:t>
            </w:r>
          </w:p>
        </w:tc>
        <w:tc>
          <w:tcPr>
            <w:tcW w:w="3714" w:type="dxa"/>
          </w:tcPr>
          <w:p w:rsidR="00D60FC7" w:rsidRPr="00483675" w:rsidRDefault="00D60FC7" w:rsidP="00F85A2C">
            <w:pPr>
              <w:ind w:left="34" w:hanging="34"/>
              <w:jc w:val="both"/>
              <w:rPr>
                <w:rFonts w:eastAsia="Times New Roman"/>
                <w:bCs/>
                <w:color w:val="auto"/>
                <w:sz w:val="24"/>
              </w:rPr>
            </w:pPr>
            <w:r w:rsidRPr="00483675">
              <w:rPr>
                <w:color w:val="auto"/>
                <w:sz w:val="24"/>
                <w:shd w:val="clear" w:color="auto" w:fill="FFFFFF"/>
              </w:rPr>
              <w:lastRenderedPageBreak/>
              <w:t>Монтаж и демонтаж узлов и механизмов, оборудования, агрегатов и машин средней сложности</w:t>
            </w:r>
            <w:r w:rsidRPr="00483675">
              <w:rPr>
                <w:color w:val="auto"/>
                <w:sz w:val="24"/>
              </w:rPr>
              <w:br/>
            </w:r>
            <w:r w:rsidRPr="00483675">
              <w:rPr>
                <w:color w:val="auto"/>
                <w:sz w:val="24"/>
                <w:shd w:val="clear" w:color="auto" w:fill="FFFFFF"/>
              </w:rPr>
              <w:t>Механическая обработка деталей средней сложности</w:t>
            </w:r>
            <w:r w:rsidRPr="00483675">
              <w:rPr>
                <w:color w:val="auto"/>
                <w:sz w:val="24"/>
              </w:rPr>
              <w:br/>
            </w:r>
            <w:r w:rsidRPr="00483675">
              <w:rPr>
                <w:color w:val="auto"/>
                <w:sz w:val="24"/>
                <w:shd w:val="clear" w:color="auto" w:fill="FFFFFF"/>
              </w:rPr>
              <w:t>Техническое обслуживание механизмов, оборудования, агрегатов и машин средней сложности</w:t>
            </w:r>
            <w:r w:rsidRPr="00483675">
              <w:rPr>
                <w:color w:val="auto"/>
                <w:sz w:val="24"/>
              </w:rPr>
              <w:t xml:space="preserve"> </w:t>
            </w:r>
          </w:p>
        </w:tc>
      </w:tr>
      <w:tr w:rsidR="00D60FC7" w:rsidRPr="00483675" w:rsidTr="00F85A2C">
        <w:tc>
          <w:tcPr>
            <w:tcW w:w="1276" w:type="dxa"/>
          </w:tcPr>
          <w:p w:rsidR="00D60FC7" w:rsidRPr="00483675" w:rsidRDefault="00D60FC7" w:rsidP="00D60FC7">
            <w:pPr>
              <w:numPr>
                <w:ilvl w:val="0"/>
                <w:numId w:val="26"/>
              </w:numPr>
              <w:tabs>
                <w:tab w:val="left" w:pos="993"/>
              </w:tabs>
              <w:jc w:val="center"/>
              <w:rPr>
                <w:rFonts w:eastAsia="Times New Roman"/>
                <w:bCs/>
                <w:color w:val="auto"/>
                <w:sz w:val="24"/>
              </w:rPr>
            </w:pPr>
          </w:p>
        </w:tc>
        <w:tc>
          <w:tcPr>
            <w:tcW w:w="8250" w:type="dxa"/>
            <w:gridSpan w:val="2"/>
          </w:tcPr>
          <w:p w:rsidR="00D60FC7" w:rsidRPr="00483675" w:rsidRDefault="00D60FC7" w:rsidP="00F85A2C">
            <w:pPr>
              <w:tabs>
                <w:tab w:val="left" w:pos="993"/>
              </w:tabs>
              <w:rPr>
                <w:rFonts w:eastAsia="Times New Roman"/>
                <w:b/>
                <w:color w:val="auto"/>
                <w:sz w:val="24"/>
              </w:rPr>
            </w:pPr>
            <w:r w:rsidRPr="00483675">
              <w:rPr>
                <w:rFonts w:eastAsia="Times New Roman"/>
                <w:b/>
                <w:color w:val="auto"/>
                <w:sz w:val="24"/>
              </w:rPr>
              <w:t>15.02.01 Монтаж и техническая эксплуатация промышленного оборудования (по отраслям):</w:t>
            </w:r>
          </w:p>
          <w:p w:rsidR="00D60FC7" w:rsidRPr="00483675" w:rsidRDefault="00D60FC7" w:rsidP="00F85A2C">
            <w:pPr>
              <w:tabs>
                <w:tab w:val="left" w:pos="993"/>
              </w:tabs>
              <w:rPr>
                <w:color w:val="auto"/>
                <w:sz w:val="24"/>
              </w:rPr>
            </w:pPr>
            <w:r w:rsidRPr="00483675">
              <w:rPr>
                <w:color w:val="auto"/>
                <w:sz w:val="24"/>
              </w:rPr>
              <w:t>ПМ 01 Организация и проведение монтажа и ремонта промышленного оборудования;</w:t>
            </w:r>
          </w:p>
          <w:p w:rsidR="00D60FC7" w:rsidRPr="00483675" w:rsidRDefault="00D60FC7" w:rsidP="00F85A2C">
            <w:pPr>
              <w:tabs>
                <w:tab w:val="left" w:pos="993"/>
              </w:tabs>
              <w:rPr>
                <w:color w:val="auto"/>
                <w:sz w:val="24"/>
              </w:rPr>
            </w:pPr>
            <w:r w:rsidRPr="00483675">
              <w:rPr>
                <w:color w:val="auto"/>
                <w:sz w:val="24"/>
              </w:rPr>
              <w:t>ПМ 02 Организация и выполнение работ по эксплуатации промышленного оборудования.</w:t>
            </w:r>
          </w:p>
          <w:p w:rsidR="00D60FC7" w:rsidRPr="00483675" w:rsidRDefault="00D60FC7" w:rsidP="00F85A2C">
            <w:pPr>
              <w:tabs>
                <w:tab w:val="left" w:pos="993"/>
              </w:tabs>
              <w:rPr>
                <w:rFonts w:eastAsia="Times New Roman"/>
                <w:b/>
                <w:color w:val="auto"/>
                <w:sz w:val="24"/>
              </w:rPr>
            </w:pPr>
            <w:r w:rsidRPr="00483675">
              <w:rPr>
                <w:rFonts w:eastAsia="Times New Roman"/>
                <w:b/>
                <w:color w:val="auto"/>
                <w:sz w:val="24"/>
              </w:rPr>
              <w:t xml:space="preserve"> 15.02.02 Техническая эксплуатация оборудования для производства электронной техники:</w:t>
            </w:r>
          </w:p>
          <w:p w:rsidR="00D60FC7" w:rsidRPr="00483675" w:rsidRDefault="00D60FC7" w:rsidP="00F85A2C">
            <w:pPr>
              <w:tabs>
                <w:tab w:val="left" w:pos="993"/>
              </w:tabs>
              <w:rPr>
                <w:color w:val="auto"/>
                <w:sz w:val="24"/>
              </w:rPr>
            </w:pPr>
            <w:r w:rsidRPr="00483675">
              <w:rPr>
                <w:color w:val="auto"/>
                <w:sz w:val="24"/>
              </w:rPr>
              <w:t>ПМ 01 Организация технической эксплуатации оборудования для производства электронной техники;</w:t>
            </w:r>
          </w:p>
          <w:p w:rsidR="00D60FC7" w:rsidRPr="00483675" w:rsidRDefault="00D60FC7" w:rsidP="00F85A2C">
            <w:pPr>
              <w:tabs>
                <w:tab w:val="left" w:pos="993"/>
              </w:tabs>
              <w:rPr>
                <w:rFonts w:eastAsia="Times New Roman"/>
                <w:bCs/>
                <w:color w:val="auto"/>
                <w:sz w:val="24"/>
              </w:rPr>
            </w:pPr>
            <w:r w:rsidRPr="00483675">
              <w:rPr>
                <w:color w:val="auto"/>
                <w:sz w:val="24"/>
              </w:rPr>
              <w:t>ПМ 03 Участие в конструкторско-технологической деятельности.</w:t>
            </w:r>
          </w:p>
        </w:tc>
      </w:tr>
    </w:tbl>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tabs>
          <w:tab w:val="left" w:pos="567"/>
          <w:tab w:val="left" w:pos="709"/>
          <w:tab w:val="left" w:pos="1134"/>
        </w:tabs>
        <w:jc w:val="right"/>
        <w:rPr>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lastRenderedPageBreak/>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73"/>
        <w:gridCol w:w="2439"/>
      </w:tblGrid>
      <w:tr w:rsidR="00D60FC7" w:rsidRPr="00483675" w:rsidTr="00F85A2C">
        <w:tc>
          <w:tcPr>
            <w:tcW w:w="12049" w:type="dxa"/>
            <w:gridSpan w:val="2"/>
          </w:tcPr>
          <w:p w:rsidR="00D60FC7" w:rsidRPr="00483675" w:rsidRDefault="00D60FC7" w:rsidP="00F85A2C">
            <w:pPr>
              <w:autoSpaceDE w:val="0"/>
              <w:autoSpaceDN w:val="0"/>
              <w:adjustRightInd w:val="0"/>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Произвести замеры ремонтируемой детали;</w:t>
            </w:r>
            <w:r w:rsidRPr="00483675">
              <w:rPr>
                <w:color w:val="auto"/>
                <w:sz w:val="24"/>
              </w:rPr>
              <w:t xml:space="preserve"> </w:t>
            </w:r>
            <w:r w:rsidRPr="00483675">
              <w:rPr>
                <w:rFonts w:eastAsia="Times New Roman"/>
                <w:b/>
                <w:color w:val="auto"/>
                <w:sz w:val="24"/>
              </w:rPr>
              <w:t>расчет шпоночного соединения; сборку узла (промежуточного вала редуктора)</w:t>
            </w:r>
          </w:p>
          <w:p w:rsidR="00D60FC7" w:rsidRPr="00483675" w:rsidRDefault="00D60FC7" w:rsidP="00F85A2C">
            <w:pPr>
              <w:tabs>
                <w:tab w:val="left" w:pos="993"/>
              </w:tabs>
              <w:jc w:val="center"/>
              <w:rPr>
                <w:rFonts w:eastAsia="Times New Roman"/>
                <w:b/>
                <w:color w:val="auto"/>
                <w:sz w:val="24"/>
              </w:rPr>
            </w:pPr>
          </w:p>
        </w:tc>
        <w:tc>
          <w:tcPr>
            <w:tcW w:w="2439" w:type="dxa"/>
          </w:tcPr>
          <w:p w:rsidR="00D60FC7" w:rsidRPr="00483675" w:rsidRDefault="00D60FC7" w:rsidP="00F85A2C">
            <w:pPr>
              <w:tabs>
                <w:tab w:val="left" w:pos="993"/>
              </w:tabs>
              <w:jc w:val="center"/>
              <w:rPr>
                <w:rFonts w:eastAsia="Times New Roman"/>
                <w:b/>
                <w:color w:val="auto"/>
                <w:sz w:val="24"/>
              </w:rPr>
            </w:pPr>
            <w:r w:rsidRPr="00483675">
              <w:rPr>
                <w:rFonts w:eastAsia="Times New Roman"/>
                <w:b/>
                <w:color w:val="auto"/>
                <w:sz w:val="24"/>
              </w:rPr>
              <w:t>Максимальный балл – 35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ЗАДАЧА № 5.1 </w:t>
            </w:r>
            <w:r w:rsidRPr="00483675">
              <w:rPr>
                <w:rFonts w:eastAsiaTheme="minorHAnsi"/>
                <w:color w:val="auto"/>
                <w:sz w:val="24"/>
              </w:rPr>
              <w:t>Провести замеры ремонтируемой детали (промежуточного вал-шестерни редуктора), необходимые для разработки ремонтного чертежа детали (вал-шестерни) и расчета шпоночного соединения</w:t>
            </w:r>
          </w:p>
        </w:tc>
        <w:tc>
          <w:tcPr>
            <w:tcW w:w="2439"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Максимальный балл – 6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10773"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2439"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Произведены все необходимые замеры для изображения ремонтного чертежа детали и расчета шпоночного соединения (13 замеров)</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3,9</w:t>
            </w:r>
          </w:p>
          <w:p w:rsidR="00D60FC7" w:rsidRPr="00483675" w:rsidRDefault="00D60FC7" w:rsidP="00F85A2C">
            <w:pPr>
              <w:tabs>
                <w:tab w:val="left" w:pos="567"/>
                <w:tab w:val="left" w:pos="709"/>
                <w:tab w:val="left" w:pos="1134"/>
              </w:tabs>
              <w:jc w:val="center"/>
              <w:rPr>
                <w:rFonts w:eastAsia="Times New Roman"/>
                <w:color w:val="auto"/>
                <w:sz w:val="24"/>
              </w:rPr>
            </w:pP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567"/>
                <w:tab w:val="left" w:pos="1134"/>
              </w:tabs>
              <w:ind w:left="360"/>
              <w:rPr>
                <w:rFonts w:eastAsia="Times New Roman"/>
                <w:color w:val="auto"/>
                <w:sz w:val="24"/>
              </w:rPr>
            </w:pPr>
            <w:r w:rsidRPr="00483675">
              <w:rPr>
                <w:rFonts w:eastAsia="Times New Roman"/>
                <w:color w:val="auto"/>
                <w:sz w:val="24"/>
              </w:rPr>
              <w:t>2</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Снятие показаний мерительным инструментом  произведено верно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459"/>
                <w:tab w:val="left" w:pos="1134"/>
              </w:tabs>
              <w:jc w:val="center"/>
              <w:rPr>
                <w:rFonts w:eastAsia="Times New Roman"/>
                <w:color w:val="auto"/>
                <w:sz w:val="24"/>
              </w:rPr>
            </w:pPr>
            <w:r w:rsidRPr="00483675">
              <w:rPr>
                <w:rFonts w:eastAsia="Times New Roman"/>
                <w:color w:val="auto"/>
                <w:sz w:val="24"/>
              </w:rPr>
              <w:t>2,1</w:t>
            </w:r>
          </w:p>
          <w:p w:rsidR="00D60FC7" w:rsidRPr="00483675" w:rsidRDefault="00D60FC7" w:rsidP="00F85A2C">
            <w:pPr>
              <w:tabs>
                <w:tab w:val="left" w:pos="459"/>
                <w:tab w:val="left" w:pos="1134"/>
              </w:tabs>
              <w:jc w:val="center"/>
              <w:rPr>
                <w:rFonts w:eastAsia="Times New Roman"/>
                <w:color w:val="auto"/>
                <w:sz w:val="24"/>
              </w:rPr>
            </w:pPr>
          </w:p>
        </w:tc>
      </w:tr>
    </w:tbl>
    <w:p w:rsidR="00D60FC7" w:rsidRPr="00483675" w:rsidRDefault="00D60FC7" w:rsidP="00D60FC7">
      <w:pPr>
        <w:rPr>
          <w:rFonts w:eastAsia="Times New Roman"/>
          <w:vanish/>
          <w:color w:val="auto"/>
          <w:sz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0773"/>
        <w:gridCol w:w="2439"/>
      </w:tblGrid>
      <w:tr w:rsidR="00D60FC7" w:rsidRPr="00483675" w:rsidTr="00F85A2C">
        <w:tc>
          <w:tcPr>
            <w:tcW w:w="14488" w:type="dxa"/>
            <w:gridSpan w:val="3"/>
            <w:shd w:val="clear" w:color="auto" w:fill="auto"/>
          </w:tcPr>
          <w:p w:rsidR="00D60FC7" w:rsidRPr="00483675" w:rsidRDefault="00D60FC7" w:rsidP="00F85A2C">
            <w:pPr>
              <w:jc w:val="center"/>
              <w:rPr>
                <w:rFonts w:eastAsia="Times New Roman"/>
                <w:b/>
                <w:color w:val="auto"/>
                <w:sz w:val="24"/>
              </w:rPr>
            </w:pPr>
            <w:r w:rsidRPr="00483675">
              <w:rPr>
                <w:rFonts w:eastAsia="Times New Roman"/>
                <w:b/>
                <w:color w:val="auto"/>
                <w:sz w:val="24"/>
              </w:rPr>
              <w:t>Снятие баллов</w:t>
            </w:r>
          </w:p>
        </w:tc>
      </w:tr>
      <w:tr w:rsidR="00D60FC7" w:rsidRPr="00483675" w:rsidTr="00F85A2C">
        <w:trPr>
          <w:trHeight w:val="688"/>
        </w:trPr>
        <w:tc>
          <w:tcPr>
            <w:tcW w:w="1276"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10773" w:type="dxa"/>
            <w:shd w:val="clear" w:color="auto" w:fill="FFFFFF"/>
          </w:tcPr>
          <w:p w:rsidR="00D60FC7" w:rsidRPr="00483675" w:rsidRDefault="00D60FC7" w:rsidP="00F85A2C">
            <w:pPr>
              <w:rPr>
                <w:rFonts w:eastAsia="Times New Roman"/>
                <w:color w:val="auto"/>
                <w:sz w:val="24"/>
              </w:rPr>
            </w:pPr>
            <w:r w:rsidRPr="00483675">
              <w:rPr>
                <w:rFonts w:eastAsia="Times New Roman"/>
                <w:color w:val="auto"/>
                <w:sz w:val="24"/>
              </w:rPr>
              <w:t>Неверно произведены замеры (отсутствуют) для изображения ремонтного чертежа детали и расчета шпоночного соединения: за 1 отсутствующий или неверно снятый параметр снятие  0,3 балла</w:t>
            </w:r>
          </w:p>
        </w:tc>
        <w:tc>
          <w:tcPr>
            <w:tcW w:w="2439"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 xml:space="preserve">0,3 -   3,9 </w:t>
            </w:r>
          </w:p>
        </w:tc>
      </w:tr>
      <w:tr w:rsidR="00D60FC7" w:rsidRPr="00483675" w:rsidTr="00F85A2C">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10773" w:type="dxa"/>
            <w:shd w:val="clear" w:color="auto" w:fill="FFFFFF"/>
          </w:tcPr>
          <w:p w:rsidR="00D60FC7" w:rsidRPr="00483675" w:rsidRDefault="00D60FC7" w:rsidP="00F85A2C">
            <w:pPr>
              <w:rPr>
                <w:rFonts w:eastAsia="Times New Roman"/>
                <w:color w:val="auto"/>
                <w:sz w:val="24"/>
              </w:rPr>
            </w:pPr>
            <w:r w:rsidRPr="00483675">
              <w:rPr>
                <w:rFonts w:eastAsia="Times New Roman"/>
                <w:color w:val="auto"/>
                <w:sz w:val="24"/>
              </w:rPr>
              <w:t>Снятие показаний отдельных параметров мерительным инструментом  произведено неверно (за 1 неверно проведенное измерение снятие 0,16 балла; при 50% и более неверном снятии показаний – снятие 2,1 балла)</w:t>
            </w:r>
          </w:p>
        </w:tc>
        <w:tc>
          <w:tcPr>
            <w:tcW w:w="2439"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0,16-2,1</w:t>
            </w:r>
          </w:p>
        </w:tc>
      </w:tr>
      <w:tr w:rsidR="00D60FC7" w:rsidRPr="00483675" w:rsidTr="00F85A2C">
        <w:tc>
          <w:tcPr>
            <w:tcW w:w="1276" w:type="dxa"/>
            <w:shd w:val="clear" w:color="auto" w:fill="FFFFFF"/>
          </w:tcPr>
          <w:p w:rsidR="00D60FC7" w:rsidRPr="00483675" w:rsidRDefault="00D60FC7" w:rsidP="00F85A2C">
            <w:pPr>
              <w:rPr>
                <w:rFonts w:eastAsia="Times New Roman"/>
                <w:color w:val="auto"/>
                <w:sz w:val="24"/>
              </w:rPr>
            </w:pPr>
          </w:p>
        </w:tc>
        <w:tc>
          <w:tcPr>
            <w:tcW w:w="10773" w:type="dxa"/>
            <w:shd w:val="clear" w:color="auto" w:fill="FFFFFF"/>
          </w:tcPr>
          <w:p w:rsidR="00D60FC7" w:rsidRPr="00483675" w:rsidRDefault="00D60FC7" w:rsidP="00F85A2C">
            <w:pPr>
              <w:rPr>
                <w:rFonts w:eastAsia="Times New Roman"/>
                <w:color w:val="auto"/>
                <w:sz w:val="24"/>
              </w:rPr>
            </w:pPr>
            <w:r w:rsidRPr="00483675">
              <w:rPr>
                <w:rFonts w:eastAsia="Times New Roman"/>
                <w:color w:val="auto"/>
                <w:sz w:val="24"/>
              </w:rPr>
              <w:t xml:space="preserve">ЗАДАЧА № 5.2 </w:t>
            </w:r>
            <w:r w:rsidRPr="00483675">
              <w:rPr>
                <w:color w:val="auto"/>
                <w:sz w:val="24"/>
              </w:rPr>
              <w:t>Произвести расчет шпоночного соединения с построением схем расположения полей допусков и эскиза соединения</w:t>
            </w:r>
          </w:p>
        </w:tc>
        <w:tc>
          <w:tcPr>
            <w:tcW w:w="2439" w:type="dxa"/>
            <w:shd w:val="clear" w:color="auto" w:fill="FFFFFF"/>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19 баллов</w:t>
            </w:r>
          </w:p>
        </w:tc>
      </w:tr>
      <w:tr w:rsidR="00D60FC7" w:rsidRPr="00483675" w:rsidTr="00F85A2C">
        <w:tc>
          <w:tcPr>
            <w:tcW w:w="1276" w:type="dxa"/>
            <w:shd w:val="clear" w:color="auto" w:fill="auto"/>
          </w:tcPr>
          <w:p w:rsidR="00D60FC7" w:rsidRPr="00483675" w:rsidRDefault="00D60FC7" w:rsidP="00F85A2C">
            <w:pPr>
              <w:tabs>
                <w:tab w:val="left" w:pos="567"/>
                <w:tab w:val="left" w:pos="709"/>
                <w:tab w:val="left" w:pos="1134"/>
              </w:tabs>
              <w:ind w:left="720"/>
              <w:rPr>
                <w:rFonts w:eastAsia="Times New Roman"/>
                <w:color w:val="auto"/>
                <w:sz w:val="24"/>
              </w:rPr>
            </w:pPr>
          </w:p>
        </w:tc>
        <w:tc>
          <w:tcPr>
            <w:tcW w:w="10773"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2439"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1</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выполнен подбор необходимых размеров по справочным данным   (4параметра)</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2</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Выбор выбраны необходимые посадки  (2 посадки)</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3</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определены отклонения полей допусков (3 поля допуска)</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1,5</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4</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проведен расчет величин зазоров (натягов) (4 величины)</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5</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выполнено построение схем расположения полей допусков (14 параметров оценки):</w:t>
            </w:r>
          </w:p>
          <w:p w:rsidR="00D60FC7" w:rsidRPr="00483675" w:rsidRDefault="00D60FC7" w:rsidP="00F85A2C">
            <w:pPr>
              <w:rPr>
                <w:rFonts w:eastAsia="Times New Roman"/>
                <w:color w:val="auto"/>
                <w:sz w:val="24"/>
              </w:rPr>
            </w:pPr>
            <w:r w:rsidRPr="00483675">
              <w:rPr>
                <w:rFonts w:eastAsia="Times New Roman"/>
                <w:color w:val="auto"/>
                <w:sz w:val="24"/>
              </w:rPr>
              <w:t xml:space="preserve">- верное указание номинального  размера и нулевой линии (2 параметра);  </w:t>
            </w:r>
          </w:p>
          <w:p w:rsidR="00D60FC7" w:rsidRPr="00483675" w:rsidRDefault="00D60FC7" w:rsidP="00F85A2C">
            <w:pPr>
              <w:rPr>
                <w:rFonts w:eastAsia="Times New Roman"/>
                <w:color w:val="auto"/>
                <w:sz w:val="24"/>
              </w:rPr>
            </w:pPr>
            <w:r w:rsidRPr="00483675">
              <w:rPr>
                <w:rFonts w:eastAsia="Times New Roman"/>
                <w:color w:val="auto"/>
                <w:sz w:val="24"/>
              </w:rPr>
              <w:t>- верное обозначение на схеме отклонений деталей шпоночного соединения (4 параметра);</w:t>
            </w:r>
          </w:p>
          <w:p w:rsidR="00D60FC7" w:rsidRPr="00483675" w:rsidRDefault="00D60FC7" w:rsidP="00F85A2C">
            <w:pPr>
              <w:rPr>
                <w:rFonts w:eastAsia="Times New Roman"/>
                <w:color w:val="auto"/>
                <w:sz w:val="24"/>
              </w:rPr>
            </w:pPr>
            <w:r w:rsidRPr="00483675">
              <w:rPr>
                <w:rFonts w:eastAsia="Times New Roman"/>
                <w:color w:val="auto"/>
                <w:sz w:val="24"/>
              </w:rPr>
              <w:t>- верное изображение и условное обозначение полей допусков шпонки, вала, втулки (4 места);</w:t>
            </w:r>
          </w:p>
          <w:p w:rsidR="00D60FC7" w:rsidRPr="00483675" w:rsidRDefault="00D60FC7" w:rsidP="00F85A2C">
            <w:pPr>
              <w:rPr>
                <w:rFonts w:eastAsia="Times New Roman"/>
                <w:color w:val="auto"/>
                <w:sz w:val="24"/>
              </w:rPr>
            </w:pPr>
            <w:r w:rsidRPr="00483675">
              <w:rPr>
                <w:rFonts w:eastAsia="Times New Roman"/>
                <w:color w:val="auto"/>
                <w:sz w:val="24"/>
              </w:rPr>
              <w:t>- верное обозначение величин зазоров (натягов) в соединении (4 места)</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 xml:space="preserve">7    </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6</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выполнено построение эскиза</w:t>
            </w:r>
            <w:r w:rsidRPr="00483675">
              <w:rPr>
                <w:color w:val="auto"/>
                <w:sz w:val="24"/>
              </w:rPr>
              <w:t xml:space="preserve"> </w:t>
            </w:r>
            <w:r w:rsidRPr="00483675">
              <w:rPr>
                <w:rFonts w:eastAsia="Times New Roman"/>
                <w:color w:val="auto"/>
                <w:sz w:val="24"/>
              </w:rPr>
              <w:t>шпоночного соединения с обозначением размеров, полей допусков и предельных отклонений: (10 параметров)</w:t>
            </w:r>
          </w:p>
          <w:p w:rsidR="00D60FC7" w:rsidRPr="00483675" w:rsidRDefault="00D60FC7" w:rsidP="00F85A2C">
            <w:pPr>
              <w:rPr>
                <w:rFonts w:eastAsia="Times New Roman"/>
                <w:color w:val="auto"/>
                <w:sz w:val="24"/>
              </w:rPr>
            </w:pPr>
            <w:r w:rsidRPr="00483675">
              <w:rPr>
                <w:rFonts w:eastAsia="Times New Roman"/>
                <w:color w:val="auto"/>
                <w:sz w:val="24"/>
              </w:rPr>
              <w:lastRenderedPageBreak/>
              <w:t>- верно выполнено графическое изображение эскиза шпоночного соединения вала с втулкой</w:t>
            </w:r>
          </w:p>
          <w:p w:rsidR="00D60FC7" w:rsidRPr="00483675" w:rsidRDefault="00D60FC7" w:rsidP="00F85A2C">
            <w:pPr>
              <w:rPr>
                <w:rFonts w:eastAsia="Times New Roman"/>
                <w:color w:val="auto"/>
                <w:sz w:val="24"/>
              </w:rPr>
            </w:pPr>
            <w:r w:rsidRPr="00483675">
              <w:rPr>
                <w:rFonts w:eastAsia="Times New Roman"/>
                <w:color w:val="auto"/>
                <w:sz w:val="24"/>
              </w:rPr>
              <w:t>- не приведены (не указаны с требуемой точностью)  все необходимые размеры соединения.</w:t>
            </w:r>
          </w:p>
          <w:p w:rsidR="00D60FC7" w:rsidRPr="00483675" w:rsidRDefault="00D60FC7" w:rsidP="00F85A2C">
            <w:pPr>
              <w:rPr>
                <w:rFonts w:eastAsia="Times New Roman"/>
                <w:color w:val="auto"/>
                <w:sz w:val="24"/>
              </w:rPr>
            </w:pPr>
            <w:r w:rsidRPr="00483675">
              <w:rPr>
                <w:rFonts w:eastAsia="Times New Roman"/>
                <w:color w:val="auto"/>
                <w:sz w:val="24"/>
              </w:rPr>
              <w:t>- верно выполнен эскиз шпонки</w:t>
            </w:r>
          </w:p>
          <w:p w:rsidR="00D60FC7" w:rsidRPr="00483675" w:rsidRDefault="00D60FC7" w:rsidP="00F85A2C">
            <w:pPr>
              <w:rPr>
                <w:rFonts w:eastAsia="Times New Roman"/>
                <w:color w:val="auto"/>
                <w:sz w:val="24"/>
              </w:rPr>
            </w:pPr>
            <w:r w:rsidRPr="00483675">
              <w:rPr>
                <w:rFonts w:eastAsia="Times New Roman"/>
                <w:color w:val="auto"/>
                <w:sz w:val="24"/>
              </w:rPr>
              <w:t>- указаны с требуемой точностью  все необходимые размеры сечения шпонки.</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lastRenderedPageBreak/>
              <w:t xml:space="preserve">4    </w:t>
            </w:r>
          </w:p>
        </w:tc>
      </w:tr>
      <w:tr w:rsidR="00D60FC7" w:rsidRPr="00483675" w:rsidTr="00F85A2C">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7</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Верно приведено обозначение выбранной по стандарту шпонки </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1,5</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13212" w:type="dxa"/>
            <w:gridSpan w:val="2"/>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1</w:t>
            </w:r>
          </w:p>
        </w:tc>
        <w:tc>
          <w:tcPr>
            <w:tcW w:w="10773" w:type="dxa"/>
            <w:shd w:val="clear" w:color="auto" w:fill="auto"/>
          </w:tcPr>
          <w:p w:rsidR="00D60FC7" w:rsidRPr="00483675" w:rsidRDefault="00D60FC7" w:rsidP="00F85A2C">
            <w:pPr>
              <w:shd w:val="clear" w:color="auto" w:fill="FFFFFF"/>
              <w:jc w:val="both"/>
              <w:rPr>
                <w:rFonts w:eastAsia="Times New Roman"/>
                <w:color w:val="auto"/>
                <w:sz w:val="24"/>
              </w:rPr>
            </w:pPr>
            <w:r w:rsidRPr="00483675">
              <w:rPr>
                <w:rFonts w:eastAsia="Times New Roman"/>
                <w:color w:val="auto"/>
                <w:sz w:val="24"/>
              </w:rPr>
              <w:t>Неверный проведен выбор размеров шпоночного соединения  (4 параметра): за 1 неверный (неуказанный) параметр снятие 0,5 балла</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 xml:space="preserve">0,5-2 </w:t>
            </w:r>
          </w:p>
          <w:p w:rsidR="00D60FC7" w:rsidRPr="00483675" w:rsidRDefault="00D60FC7" w:rsidP="00F85A2C">
            <w:pPr>
              <w:shd w:val="clear" w:color="auto" w:fill="FFFFFF"/>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2</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Неверный выбор посадок для вала, втулки (2 посадки): за 1 неверный параметр (или отсутствие посадки) снятие 0,5 балла</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 xml:space="preserve">0,5 - 1 </w:t>
            </w:r>
          </w:p>
          <w:p w:rsidR="00D60FC7" w:rsidRPr="00483675" w:rsidRDefault="00D60FC7" w:rsidP="00F85A2C">
            <w:pPr>
              <w:shd w:val="clear" w:color="auto" w:fill="FFFFFF"/>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3</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Неверное определение отклонений полей допусков (3 поля допуска): за 1 неверный параметр (или его отсутствие) снятие 0,5 балла</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 xml:space="preserve">0,5-1,5 </w:t>
            </w: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4</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Неверный расчет величин зазоров (натягов) (4 величины): за 1 неверный параметр (или его отсутствие) снятие 0,5 балла</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 xml:space="preserve">0,5-2 </w:t>
            </w: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5</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 выполнено построение схем расположения полей допусков (14 параметров оценки):</w:t>
            </w:r>
          </w:p>
          <w:p w:rsidR="00D60FC7" w:rsidRPr="00483675" w:rsidRDefault="00D60FC7" w:rsidP="00F85A2C">
            <w:pPr>
              <w:rPr>
                <w:rFonts w:eastAsia="Times New Roman"/>
                <w:color w:val="auto"/>
                <w:sz w:val="24"/>
              </w:rPr>
            </w:pPr>
            <w:r w:rsidRPr="00483675">
              <w:rPr>
                <w:rFonts w:eastAsia="Times New Roman"/>
                <w:color w:val="auto"/>
                <w:sz w:val="24"/>
              </w:rPr>
              <w:t>- не приведено указание номинального  размера и нулевой линии (2 параметра);</w:t>
            </w:r>
          </w:p>
          <w:p w:rsidR="00D60FC7" w:rsidRPr="00483675" w:rsidRDefault="00D60FC7" w:rsidP="00F85A2C">
            <w:pPr>
              <w:rPr>
                <w:rFonts w:eastAsia="Times New Roman"/>
                <w:color w:val="auto"/>
                <w:sz w:val="24"/>
              </w:rPr>
            </w:pPr>
            <w:r w:rsidRPr="00483675">
              <w:rPr>
                <w:rFonts w:eastAsia="Times New Roman"/>
                <w:color w:val="auto"/>
                <w:sz w:val="24"/>
              </w:rPr>
              <w:t>- неверно указано (не указано) обозначение на схеме отклонений деталей шпоночного соединения (4 параметра);</w:t>
            </w:r>
          </w:p>
          <w:p w:rsidR="00D60FC7" w:rsidRPr="00483675" w:rsidRDefault="00D60FC7" w:rsidP="00F85A2C">
            <w:pPr>
              <w:rPr>
                <w:rFonts w:eastAsia="Times New Roman"/>
                <w:color w:val="auto"/>
                <w:sz w:val="24"/>
              </w:rPr>
            </w:pPr>
            <w:r w:rsidRPr="00483675">
              <w:rPr>
                <w:rFonts w:eastAsia="Times New Roman"/>
                <w:color w:val="auto"/>
                <w:sz w:val="24"/>
              </w:rPr>
              <w:t>- неверно указано (не указано) изображение и условное обозначение полей допусков (4 параметра);</w:t>
            </w:r>
          </w:p>
          <w:p w:rsidR="00D60FC7" w:rsidRPr="00483675" w:rsidRDefault="00D60FC7" w:rsidP="00F85A2C">
            <w:pPr>
              <w:rPr>
                <w:rFonts w:eastAsia="Times New Roman"/>
                <w:color w:val="auto"/>
                <w:sz w:val="24"/>
              </w:rPr>
            </w:pPr>
            <w:r w:rsidRPr="00483675">
              <w:rPr>
                <w:rFonts w:eastAsia="Times New Roman"/>
                <w:color w:val="auto"/>
                <w:sz w:val="24"/>
              </w:rPr>
              <w:t>- неверно указаны (не указаны) обозначения величин зазоров (натягов) в соединении  (4 параметра);</w:t>
            </w:r>
          </w:p>
          <w:p w:rsidR="00D60FC7" w:rsidRPr="00483675" w:rsidRDefault="00D60FC7" w:rsidP="00F85A2C">
            <w:pPr>
              <w:rPr>
                <w:rFonts w:eastAsia="Times New Roman"/>
                <w:color w:val="auto"/>
                <w:sz w:val="24"/>
              </w:rPr>
            </w:pPr>
            <w:r w:rsidRPr="00483675">
              <w:rPr>
                <w:rFonts w:eastAsia="Times New Roman"/>
                <w:color w:val="auto"/>
                <w:sz w:val="24"/>
              </w:rPr>
              <w:t>за каждый неверный (или неприведенный) параметр снятие  по 0,5 балла.</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0,5-7</w:t>
            </w:r>
          </w:p>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 xml:space="preserve">  </w:t>
            </w: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6</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 выполнено построение эскиза</w:t>
            </w:r>
            <w:r w:rsidRPr="00483675">
              <w:rPr>
                <w:color w:val="auto"/>
                <w:sz w:val="24"/>
              </w:rPr>
              <w:t xml:space="preserve"> </w:t>
            </w:r>
            <w:r w:rsidRPr="00483675">
              <w:rPr>
                <w:rFonts w:eastAsia="Times New Roman"/>
                <w:color w:val="auto"/>
                <w:sz w:val="24"/>
              </w:rPr>
              <w:t>шпоночного соединения с обозначением размеров, полей допусков и предельных отклонений (10 параметров):</w:t>
            </w:r>
          </w:p>
          <w:p w:rsidR="00D60FC7" w:rsidRPr="00483675" w:rsidRDefault="00D60FC7" w:rsidP="00F85A2C">
            <w:pPr>
              <w:rPr>
                <w:rFonts w:eastAsia="Times New Roman"/>
                <w:color w:val="auto"/>
                <w:sz w:val="24"/>
              </w:rPr>
            </w:pPr>
            <w:r w:rsidRPr="00483675">
              <w:rPr>
                <w:rFonts w:eastAsia="Times New Roman"/>
                <w:color w:val="auto"/>
                <w:sz w:val="24"/>
              </w:rPr>
              <w:t>- неверно выполнено графическое изображение эскиза шпоночного соединения вала с втулкой (1 параметр оценки);</w:t>
            </w:r>
          </w:p>
          <w:p w:rsidR="00D60FC7" w:rsidRPr="00483675" w:rsidRDefault="00D60FC7" w:rsidP="00F85A2C">
            <w:pPr>
              <w:rPr>
                <w:rFonts w:eastAsia="Times New Roman"/>
                <w:color w:val="auto"/>
                <w:sz w:val="24"/>
              </w:rPr>
            </w:pPr>
            <w:r w:rsidRPr="00483675">
              <w:rPr>
                <w:rFonts w:eastAsia="Times New Roman"/>
                <w:color w:val="auto"/>
                <w:sz w:val="24"/>
              </w:rPr>
              <w:t xml:space="preserve">- не приведены (не указаны с требуемой точностью)  все необходимые размеры соединения (5 размеров); </w:t>
            </w:r>
          </w:p>
          <w:p w:rsidR="00D60FC7" w:rsidRPr="00483675" w:rsidRDefault="00D60FC7" w:rsidP="00F85A2C">
            <w:pPr>
              <w:rPr>
                <w:rFonts w:eastAsia="Times New Roman"/>
                <w:color w:val="auto"/>
                <w:sz w:val="24"/>
              </w:rPr>
            </w:pPr>
            <w:r w:rsidRPr="00483675">
              <w:rPr>
                <w:rFonts w:eastAsia="Times New Roman"/>
                <w:color w:val="auto"/>
                <w:sz w:val="24"/>
              </w:rPr>
              <w:t xml:space="preserve">- неверно выполнен (невыполнен) вынесенный эскиз сечения шпонки (1 параметр оценки); </w:t>
            </w:r>
          </w:p>
          <w:p w:rsidR="00D60FC7" w:rsidRPr="00483675" w:rsidRDefault="00D60FC7" w:rsidP="00F85A2C">
            <w:pPr>
              <w:rPr>
                <w:rFonts w:eastAsia="Times New Roman"/>
                <w:color w:val="auto"/>
                <w:sz w:val="24"/>
              </w:rPr>
            </w:pPr>
            <w:r w:rsidRPr="00483675">
              <w:rPr>
                <w:rFonts w:eastAsia="Times New Roman"/>
                <w:color w:val="auto"/>
                <w:sz w:val="24"/>
              </w:rPr>
              <w:t>- неуказаны с требуемой точностью (или не указаны) все необходимые размеры сечения шпонки (3 размера);</w:t>
            </w:r>
          </w:p>
          <w:p w:rsidR="00D60FC7" w:rsidRPr="00483675" w:rsidRDefault="00D60FC7" w:rsidP="00F85A2C">
            <w:pPr>
              <w:rPr>
                <w:rFonts w:eastAsia="Times New Roman"/>
                <w:color w:val="auto"/>
                <w:sz w:val="24"/>
              </w:rPr>
            </w:pPr>
            <w:r w:rsidRPr="00483675">
              <w:rPr>
                <w:rFonts w:eastAsia="Times New Roman"/>
                <w:color w:val="auto"/>
                <w:sz w:val="24"/>
              </w:rPr>
              <w:t xml:space="preserve"> За каждый неверный (неуказанный) параметр снятие  по 0,4 балла;</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0,4-4</w:t>
            </w:r>
          </w:p>
        </w:tc>
      </w:tr>
      <w:tr w:rsidR="00D60FC7" w:rsidRPr="00483675" w:rsidTr="00F85A2C">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7</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 приведено обозначение выбранной по стандарту шпонки</w:t>
            </w:r>
          </w:p>
        </w:tc>
        <w:tc>
          <w:tcPr>
            <w:tcW w:w="243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1,5</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10773" w:type="dxa"/>
            <w:shd w:val="clear" w:color="auto" w:fill="auto"/>
          </w:tcPr>
          <w:p w:rsidR="00D60FC7" w:rsidRPr="00483675" w:rsidRDefault="00D60FC7" w:rsidP="00F85A2C">
            <w:pPr>
              <w:jc w:val="center"/>
              <w:rPr>
                <w:rFonts w:eastAsia="Times New Roman"/>
                <w:color w:val="auto"/>
                <w:sz w:val="24"/>
              </w:rPr>
            </w:pPr>
          </w:p>
          <w:p w:rsidR="00D60FC7" w:rsidRPr="00483675" w:rsidRDefault="00D60FC7" w:rsidP="00F85A2C">
            <w:pPr>
              <w:rPr>
                <w:rFonts w:eastAsia="Times New Roman"/>
                <w:color w:val="auto"/>
                <w:sz w:val="24"/>
              </w:rPr>
            </w:pPr>
            <w:r w:rsidRPr="00483675">
              <w:rPr>
                <w:rFonts w:eastAsia="Times New Roman"/>
                <w:color w:val="auto"/>
                <w:sz w:val="24"/>
              </w:rPr>
              <w:t>ЗАДАЧА № 5.3 Произвести сборку узла (промежуточного вал-шестерни редуктора)</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10 баллов</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10773"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Критерии оценки:</w:t>
            </w:r>
          </w:p>
        </w:tc>
        <w:tc>
          <w:tcPr>
            <w:tcW w:w="2439"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1</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выбрана последовательность сборки промежуточного вал-шестерни редуктора (6 действий)</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6</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2</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выбран и применен необходимый для проведения действий инструмент (3 инструмента)</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3</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 выполнении задания соблюдена техника безопасности</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p>
        </w:tc>
        <w:tc>
          <w:tcPr>
            <w:tcW w:w="10773"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c>
          <w:tcPr>
            <w:tcW w:w="2439"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1</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 выбрана последовательность сборки промежуточного вала редуктора: за 1 неверно выбранное действие снятие 1 балл</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1-6</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2</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Неверно выбран (или применен) необходимый для проведения действий инструмент: за 1 неверно выбранный (примененный) инструмент снятие 1 балл</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1-3</w:t>
            </w:r>
          </w:p>
        </w:tc>
      </w:tr>
      <w:tr w:rsidR="00D60FC7" w:rsidRPr="00483675" w:rsidTr="00F85A2C">
        <w:tc>
          <w:tcPr>
            <w:tcW w:w="1276"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3</w:t>
            </w:r>
          </w:p>
        </w:tc>
        <w:tc>
          <w:tcPr>
            <w:tcW w:w="1077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 выполнении задания не соблюдена техника безопасности</w:t>
            </w:r>
          </w:p>
        </w:tc>
        <w:tc>
          <w:tcPr>
            <w:tcW w:w="243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bl>
    <w:p w:rsidR="00D60FC7" w:rsidRPr="00483675" w:rsidRDefault="00D60FC7" w:rsidP="00D60FC7">
      <w:pPr>
        <w:rPr>
          <w:i/>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3 </w:t>
      </w: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410"/>
        <w:gridCol w:w="2551"/>
        <w:gridCol w:w="2410"/>
        <w:gridCol w:w="2439"/>
      </w:tblGrid>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Наименование задания/задачи</w:t>
            </w:r>
          </w:p>
        </w:tc>
        <w:tc>
          <w:tcPr>
            <w:tcW w:w="2693"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2410"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2551" w:type="dxa"/>
            <w:shd w:val="clear" w:color="auto" w:fill="auto"/>
          </w:tcPr>
          <w:p w:rsidR="00D60FC7" w:rsidRPr="00483675" w:rsidRDefault="00D60FC7" w:rsidP="00F85A2C">
            <w:pPr>
              <w:ind w:left="-108"/>
              <w:rPr>
                <w:color w:val="auto"/>
                <w:sz w:val="24"/>
              </w:rPr>
            </w:pPr>
            <w:r w:rsidRPr="00483675">
              <w:rPr>
                <w:color w:val="auto"/>
                <w:sz w:val="24"/>
              </w:rPr>
              <w:t>Наличие специальных инструментов</w:t>
            </w:r>
          </w:p>
          <w:p w:rsidR="00D60FC7" w:rsidRPr="00483675" w:rsidRDefault="00D60FC7" w:rsidP="00F85A2C">
            <w:pPr>
              <w:ind w:left="-108"/>
              <w:rPr>
                <w:color w:val="auto"/>
                <w:sz w:val="24"/>
              </w:rPr>
            </w:pPr>
            <w:r w:rsidRPr="00483675">
              <w:rPr>
                <w:color w:val="auto"/>
                <w:sz w:val="24"/>
              </w:rPr>
              <w:t>(наименование)</w:t>
            </w:r>
          </w:p>
        </w:tc>
        <w:tc>
          <w:tcPr>
            <w:tcW w:w="2410" w:type="dxa"/>
            <w:shd w:val="clear" w:color="auto" w:fill="auto"/>
          </w:tcPr>
          <w:p w:rsidR="00D60FC7" w:rsidRPr="00483675" w:rsidRDefault="00D60FC7" w:rsidP="00F85A2C">
            <w:pPr>
              <w:ind w:left="-108"/>
              <w:rPr>
                <w:color w:val="auto"/>
                <w:sz w:val="24"/>
              </w:rPr>
            </w:pPr>
            <w:r w:rsidRPr="00483675">
              <w:rPr>
                <w:color w:val="auto"/>
                <w:sz w:val="24"/>
              </w:rPr>
              <w:t>Наличие материалов (наименование)</w:t>
            </w:r>
          </w:p>
        </w:tc>
        <w:tc>
          <w:tcPr>
            <w:tcW w:w="2439" w:type="dxa"/>
            <w:shd w:val="clear" w:color="auto" w:fill="auto"/>
          </w:tcPr>
          <w:p w:rsidR="00D60FC7" w:rsidRPr="00483675" w:rsidRDefault="00D60FC7" w:rsidP="00F85A2C">
            <w:pPr>
              <w:rPr>
                <w:color w:val="auto"/>
                <w:sz w:val="24"/>
              </w:rPr>
            </w:pPr>
            <w:r w:rsidRPr="00483675">
              <w:rPr>
                <w:color w:val="auto"/>
                <w:sz w:val="24"/>
              </w:rPr>
              <w:t>Наличие специального места выполнения задания (</w:t>
            </w:r>
            <w:r w:rsidRPr="00483675">
              <w:rPr>
                <w:i/>
                <w:iCs/>
                <w:color w:val="auto"/>
                <w:sz w:val="24"/>
              </w:rPr>
              <w:t>лаборатория, мастерская, цех, полигон  (образовательной организации, учебного центра, ресурсного центра, организации, предприятия иное)</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 xml:space="preserve">Проведение замеры ремонтируемой детали </w:t>
            </w:r>
          </w:p>
        </w:tc>
        <w:tc>
          <w:tcPr>
            <w:tcW w:w="2693"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  </w:t>
            </w:r>
          </w:p>
        </w:tc>
        <w:tc>
          <w:tcPr>
            <w:tcW w:w="2410" w:type="dxa"/>
            <w:shd w:val="clear" w:color="auto" w:fill="auto"/>
          </w:tcPr>
          <w:p w:rsidR="00D60FC7" w:rsidRPr="00483675" w:rsidRDefault="00D60FC7" w:rsidP="00F85A2C">
            <w:pPr>
              <w:rPr>
                <w:rFonts w:eastAsia="Times New Roman"/>
                <w:color w:val="auto"/>
                <w:sz w:val="24"/>
              </w:rPr>
            </w:pPr>
            <w:r w:rsidRPr="00483675">
              <w:rPr>
                <w:color w:val="auto"/>
                <w:sz w:val="24"/>
              </w:rPr>
              <w:t>Слесарный верстак</w:t>
            </w:r>
          </w:p>
          <w:p w:rsidR="00D60FC7" w:rsidRPr="00483675" w:rsidRDefault="00D60FC7" w:rsidP="00F85A2C">
            <w:pPr>
              <w:rPr>
                <w:color w:val="auto"/>
                <w:sz w:val="24"/>
              </w:rPr>
            </w:pPr>
          </w:p>
        </w:tc>
        <w:tc>
          <w:tcPr>
            <w:tcW w:w="2551" w:type="dxa"/>
            <w:shd w:val="clear" w:color="auto" w:fill="auto"/>
          </w:tcPr>
          <w:p w:rsidR="00D60FC7" w:rsidRPr="00483675" w:rsidRDefault="00D60FC7" w:rsidP="00F85A2C">
            <w:pPr>
              <w:rPr>
                <w:color w:val="auto"/>
                <w:sz w:val="24"/>
              </w:rPr>
            </w:pPr>
            <w:r w:rsidRPr="00483675">
              <w:rPr>
                <w:color w:val="auto"/>
                <w:sz w:val="24"/>
              </w:rPr>
              <w:t>Штангенинструмент</w:t>
            </w: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 АО «НЕФТЕМАШ» -САПКОН, мастерская; </w:t>
            </w:r>
          </w:p>
          <w:p w:rsidR="00D60FC7" w:rsidRPr="00483675" w:rsidRDefault="00D60FC7" w:rsidP="00F85A2C">
            <w:pPr>
              <w:rPr>
                <w:color w:val="auto"/>
                <w:sz w:val="24"/>
              </w:rPr>
            </w:pP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rFonts w:eastAsia="Times New Roman"/>
                <w:color w:val="auto"/>
                <w:sz w:val="24"/>
              </w:rPr>
              <w:t xml:space="preserve">Проведение расчетов шпоночного соединения с </w:t>
            </w:r>
            <w:r w:rsidRPr="00483675">
              <w:rPr>
                <w:rFonts w:eastAsia="Times New Roman"/>
                <w:color w:val="auto"/>
                <w:sz w:val="24"/>
              </w:rPr>
              <w:lastRenderedPageBreak/>
              <w:t>построением схемы расположения полей допусков; эскиза соединения</w:t>
            </w:r>
          </w:p>
        </w:tc>
        <w:tc>
          <w:tcPr>
            <w:tcW w:w="2693" w:type="dxa"/>
            <w:shd w:val="clear" w:color="auto" w:fill="auto"/>
          </w:tcPr>
          <w:p w:rsidR="00D60FC7" w:rsidRPr="00483675" w:rsidRDefault="00D60FC7" w:rsidP="00F85A2C">
            <w:pPr>
              <w:rPr>
                <w:color w:val="auto"/>
                <w:sz w:val="24"/>
              </w:rPr>
            </w:pPr>
            <w:r w:rsidRPr="00483675">
              <w:rPr>
                <w:color w:val="auto"/>
                <w:sz w:val="24"/>
              </w:rPr>
              <w:lastRenderedPageBreak/>
              <w:t>Компас – 3D v16;</w:t>
            </w:r>
          </w:p>
          <w:p w:rsidR="00D60FC7" w:rsidRPr="00483675" w:rsidRDefault="00D60FC7" w:rsidP="00F85A2C">
            <w:pPr>
              <w:rPr>
                <w:color w:val="auto"/>
                <w:sz w:val="24"/>
              </w:rPr>
            </w:pPr>
            <w:r w:rsidRPr="00483675">
              <w:rPr>
                <w:color w:val="auto"/>
                <w:sz w:val="24"/>
                <w:lang w:val="en-US"/>
              </w:rPr>
              <w:t>Paint</w:t>
            </w:r>
            <w:r w:rsidRPr="00483675">
              <w:rPr>
                <w:color w:val="auto"/>
                <w:sz w:val="24"/>
              </w:rPr>
              <w:t xml:space="preserve"> (на выбор)</w:t>
            </w:r>
          </w:p>
          <w:p w:rsidR="00D60FC7" w:rsidRPr="00483675" w:rsidRDefault="00D60FC7" w:rsidP="00F85A2C">
            <w:pPr>
              <w:tabs>
                <w:tab w:val="center" w:pos="742"/>
              </w:tabs>
              <w:rPr>
                <w:color w:val="auto"/>
                <w:sz w:val="24"/>
              </w:rPr>
            </w:pPr>
            <w:r w:rsidRPr="00483675">
              <w:rPr>
                <w:color w:val="auto"/>
                <w:sz w:val="24"/>
              </w:rPr>
              <w:t xml:space="preserve">  </w:t>
            </w:r>
            <w:r w:rsidRPr="00483675">
              <w:rPr>
                <w:color w:val="auto"/>
                <w:sz w:val="24"/>
              </w:rPr>
              <w:tab/>
            </w:r>
          </w:p>
        </w:tc>
        <w:tc>
          <w:tcPr>
            <w:tcW w:w="2410" w:type="dxa"/>
            <w:shd w:val="clear" w:color="auto" w:fill="auto"/>
          </w:tcPr>
          <w:p w:rsidR="00D60FC7" w:rsidRPr="00483675" w:rsidRDefault="00D60FC7" w:rsidP="00F85A2C">
            <w:pPr>
              <w:rPr>
                <w:color w:val="auto"/>
                <w:sz w:val="24"/>
              </w:rPr>
            </w:pPr>
            <w:r w:rsidRPr="00483675">
              <w:rPr>
                <w:color w:val="auto"/>
                <w:sz w:val="24"/>
              </w:rPr>
              <w:t xml:space="preserve">Персональные компьютеры </w:t>
            </w:r>
          </w:p>
        </w:tc>
        <w:tc>
          <w:tcPr>
            <w:tcW w:w="2551" w:type="dxa"/>
            <w:shd w:val="clear" w:color="auto" w:fill="auto"/>
          </w:tcPr>
          <w:p w:rsidR="00D60FC7" w:rsidRPr="00483675" w:rsidRDefault="00D60FC7" w:rsidP="00F85A2C">
            <w:pPr>
              <w:rPr>
                <w:color w:val="auto"/>
                <w:sz w:val="24"/>
              </w:rPr>
            </w:pP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1. АО «НЕФТЕМАШ» -САПКОН, мастерская; </w:t>
            </w:r>
          </w:p>
          <w:p w:rsidR="00D60FC7" w:rsidRPr="00483675" w:rsidRDefault="00D60FC7" w:rsidP="00F85A2C">
            <w:pPr>
              <w:rPr>
                <w:color w:val="auto"/>
                <w:sz w:val="24"/>
              </w:rPr>
            </w:pPr>
            <w:r w:rsidRPr="00483675">
              <w:rPr>
                <w:rFonts w:eastAsia="Times New Roman"/>
                <w:color w:val="auto"/>
                <w:sz w:val="24"/>
              </w:rPr>
              <w:lastRenderedPageBreak/>
              <w:t>2.ППК СГТУ имени Гагарина Ю.А.: кабинет инженерной графики</w:t>
            </w:r>
          </w:p>
        </w:tc>
      </w:tr>
      <w:tr w:rsidR="00D60FC7" w:rsidRPr="00483675" w:rsidTr="00F85A2C">
        <w:tc>
          <w:tcPr>
            <w:tcW w:w="2093"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lastRenderedPageBreak/>
              <w:t>Проведение сборки узла (промежуточного вала редуктора)</w:t>
            </w:r>
          </w:p>
        </w:tc>
        <w:tc>
          <w:tcPr>
            <w:tcW w:w="2693" w:type="dxa"/>
            <w:shd w:val="clear" w:color="auto" w:fill="auto"/>
          </w:tcPr>
          <w:p w:rsidR="00D60FC7" w:rsidRPr="00483675" w:rsidRDefault="00D60FC7" w:rsidP="00F85A2C">
            <w:pPr>
              <w:rPr>
                <w:color w:val="auto"/>
                <w:sz w:val="24"/>
              </w:rPr>
            </w:pPr>
            <w:r w:rsidRPr="00483675">
              <w:rPr>
                <w:color w:val="auto"/>
                <w:sz w:val="24"/>
              </w:rPr>
              <w:t>-</w:t>
            </w:r>
          </w:p>
        </w:tc>
        <w:tc>
          <w:tcPr>
            <w:tcW w:w="2410" w:type="dxa"/>
            <w:shd w:val="clear" w:color="auto" w:fill="auto"/>
          </w:tcPr>
          <w:p w:rsidR="00D60FC7" w:rsidRPr="00483675" w:rsidRDefault="00D60FC7" w:rsidP="00F85A2C">
            <w:pPr>
              <w:rPr>
                <w:rFonts w:eastAsia="Times New Roman"/>
                <w:color w:val="auto"/>
                <w:sz w:val="24"/>
              </w:rPr>
            </w:pPr>
            <w:r w:rsidRPr="00483675">
              <w:rPr>
                <w:color w:val="auto"/>
                <w:sz w:val="24"/>
              </w:rPr>
              <w:t>Слесарный верстак</w:t>
            </w:r>
          </w:p>
          <w:p w:rsidR="00D60FC7" w:rsidRPr="00483675" w:rsidRDefault="00D60FC7" w:rsidP="00F85A2C">
            <w:pPr>
              <w:rPr>
                <w:color w:val="auto"/>
                <w:sz w:val="24"/>
              </w:rPr>
            </w:pPr>
          </w:p>
        </w:tc>
        <w:tc>
          <w:tcPr>
            <w:tcW w:w="2551" w:type="dxa"/>
            <w:shd w:val="clear" w:color="auto" w:fill="auto"/>
          </w:tcPr>
          <w:p w:rsidR="00D60FC7" w:rsidRPr="00483675" w:rsidRDefault="00D60FC7" w:rsidP="00F85A2C">
            <w:pPr>
              <w:rPr>
                <w:color w:val="auto"/>
                <w:sz w:val="24"/>
              </w:rPr>
            </w:pPr>
            <w:r w:rsidRPr="00483675">
              <w:rPr>
                <w:color w:val="auto"/>
                <w:sz w:val="24"/>
              </w:rPr>
              <w:t>Слесарный инструмент; тиски</w:t>
            </w: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АО «НЕФТЕМАШ» -САПКОН, мастерская; </w:t>
            </w:r>
          </w:p>
          <w:p w:rsidR="00D60FC7" w:rsidRPr="00483675" w:rsidRDefault="00D60FC7" w:rsidP="00F85A2C">
            <w:pPr>
              <w:rPr>
                <w:rFonts w:eastAsia="Times New Roman"/>
                <w:color w:val="auto"/>
                <w:sz w:val="24"/>
              </w:rPr>
            </w:pPr>
          </w:p>
        </w:tc>
      </w:tr>
    </w:tbl>
    <w:p w:rsidR="00D60FC7" w:rsidRPr="00483675" w:rsidRDefault="00D60FC7" w:rsidP="00D60FC7">
      <w:pPr>
        <w:tabs>
          <w:tab w:val="left" w:pos="567"/>
          <w:tab w:val="left" w:pos="709"/>
          <w:tab w:val="left" w:pos="1134"/>
        </w:tabs>
        <w:jc w:val="center"/>
        <w:rPr>
          <w:rFonts w:eastAsia="Times New Roman"/>
          <w:b/>
          <w:color w:val="auto"/>
          <w:sz w:val="24"/>
        </w:rPr>
        <w:sectPr w:rsidR="00D60FC7" w:rsidRPr="00483675" w:rsidSect="00C47738">
          <w:pgSz w:w="16838" w:h="11906" w:orient="landscape"/>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shd w:val="clear" w:color="auto" w:fill="FFFFFF"/>
        <w:ind w:left="709"/>
        <w:rPr>
          <w:rFonts w:eastAsia="Times New Roman"/>
          <w:b/>
          <w:color w:val="auto"/>
          <w:sz w:val="24"/>
        </w:rPr>
      </w:pPr>
      <w:r w:rsidRPr="00483675">
        <w:rPr>
          <w:rFonts w:eastAsia="Times New Roman"/>
          <w:b/>
          <w:color w:val="auto"/>
          <w:sz w:val="24"/>
        </w:rPr>
        <w:t>Подгруппа 4 - специальность    15.02.03 Техническая эксплуатация гидравлических машин, гидроприводов и гидропневмоавтоматики</w:t>
      </w:r>
    </w:p>
    <w:p w:rsidR="00D60FC7" w:rsidRPr="00483675" w:rsidRDefault="00D60FC7" w:rsidP="00D60FC7">
      <w:pPr>
        <w:tabs>
          <w:tab w:val="left" w:pos="567"/>
          <w:tab w:val="left" w:pos="709"/>
          <w:tab w:val="left" w:pos="1134"/>
        </w:tabs>
        <w:ind w:left="720"/>
        <w:jc w:val="right"/>
        <w:rPr>
          <w:rFonts w:eastAsia="Times New Roman"/>
          <w:color w:val="auto"/>
          <w:sz w:val="24"/>
        </w:rPr>
      </w:pPr>
      <w:r w:rsidRPr="00483675">
        <w:rPr>
          <w:rFonts w:eastAsia="Times New Roman"/>
          <w:color w:val="auto"/>
          <w:sz w:val="24"/>
        </w:rPr>
        <w:t xml:space="preserve">Таблица 1 </w:t>
      </w:r>
    </w:p>
    <w:p w:rsidR="00D60FC7" w:rsidRPr="00483675" w:rsidRDefault="00D60FC7" w:rsidP="00D60FC7">
      <w:pPr>
        <w:tabs>
          <w:tab w:val="left" w:pos="567"/>
          <w:tab w:val="left" w:pos="709"/>
          <w:tab w:val="left" w:pos="1134"/>
        </w:tabs>
        <w:spacing w:after="120"/>
        <w:ind w:left="720"/>
        <w:jc w:val="center"/>
        <w:rPr>
          <w:rFonts w:eastAsia="Times New Roman"/>
          <w:color w:val="auto"/>
          <w:sz w:val="24"/>
        </w:rPr>
      </w:pPr>
      <w:r w:rsidRPr="00483675">
        <w:rPr>
          <w:rFonts w:eastAsia="Times New Roman"/>
          <w:color w:val="auto"/>
          <w:sz w:val="24"/>
        </w:rPr>
        <w:t>Актуализация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3714"/>
      </w:tblGrid>
      <w:tr w:rsidR="00D60FC7" w:rsidRPr="00483675" w:rsidTr="00F85A2C">
        <w:tc>
          <w:tcPr>
            <w:tcW w:w="1276"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 п/п</w:t>
            </w:r>
          </w:p>
        </w:tc>
        <w:tc>
          <w:tcPr>
            <w:tcW w:w="4536" w:type="dxa"/>
            <w:shd w:val="clear" w:color="auto" w:fill="auto"/>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ФГОС СПО</w:t>
            </w:r>
          </w:p>
        </w:tc>
        <w:tc>
          <w:tcPr>
            <w:tcW w:w="3714" w:type="dxa"/>
          </w:tcPr>
          <w:p w:rsidR="00D60FC7" w:rsidRPr="00483675" w:rsidRDefault="00D60FC7" w:rsidP="00F85A2C">
            <w:pPr>
              <w:tabs>
                <w:tab w:val="left" w:pos="993"/>
              </w:tabs>
              <w:jc w:val="both"/>
              <w:rPr>
                <w:rFonts w:eastAsia="Times New Roman"/>
                <w:b/>
                <w:bCs/>
                <w:color w:val="auto"/>
                <w:sz w:val="24"/>
              </w:rPr>
            </w:pPr>
            <w:r w:rsidRPr="00483675">
              <w:rPr>
                <w:rFonts w:eastAsia="Times New Roman"/>
                <w:b/>
                <w:bCs/>
                <w:color w:val="auto"/>
                <w:sz w:val="24"/>
              </w:rPr>
              <w:t>Характеристики профессионального стандарта (при наличии)</w:t>
            </w:r>
          </w:p>
        </w:tc>
      </w:tr>
      <w:tr w:rsidR="00D60FC7" w:rsidRPr="00483675" w:rsidTr="00F85A2C">
        <w:tc>
          <w:tcPr>
            <w:tcW w:w="1276" w:type="dxa"/>
          </w:tcPr>
          <w:p w:rsidR="00D60FC7" w:rsidRPr="00483675" w:rsidRDefault="00D60FC7" w:rsidP="00F85A2C">
            <w:pPr>
              <w:tabs>
                <w:tab w:val="left" w:pos="993"/>
              </w:tabs>
              <w:ind w:left="360"/>
              <w:jc w:val="both"/>
              <w:rPr>
                <w:rFonts w:eastAsia="Times New Roman"/>
                <w:bCs/>
                <w:color w:val="auto"/>
                <w:sz w:val="24"/>
              </w:rPr>
            </w:pPr>
            <w:r w:rsidRPr="00483675">
              <w:rPr>
                <w:rFonts w:eastAsia="Times New Roman"/>
                <w:bCs/>
                <w:color w:val="auto"/>
                <w:sz w:val="24"/>
              </w:rPr>
              <w:t>1</w:t>
            </w:r>
          </w:p>
        </w:tc>
        <w:tc>
          <w:tcPr>
            <w:tcW w:w="4536" w:type="dxa"/>
            <w:shd w:val="clear" w:color="auto" w:fill="auto"/>
            <w:vAlign w:val="center"/>
          </w:tcPr>
          <w:p w:rsidR="00D60FC7" w:rsidRPr="00483675" w:rsidRDefault="00D60FC7" w:rsidP="00F85A2C">
            <w:pPr>
              <w:tabs>
                <w:tab w:val="left" w:pos="993"/>
              </w:tabs>
              <w:rPr>
                <w:rFonts w:eastAsia="Times New Roman"/>
                <w:bCs/>
                <w:color w:val="auto"/>
                <w:sz w:val="24"/>
              </w:rPr>
            </w:pPr>
            <w:r w:rsidRPr="00483675">
              <w:rPr>
                <w:rFonts w:eastAsia="Times New Roman"/>
                <w:color w:val="auto"/>
                <w:sz w:val="24"/>
              </w:rPr>
              <w:t>15.02.03 Техническая эксплуатация гидравлических машин, гидроприводов и гидропневмоавтоматики, Приказ N 345 от 18 апреля 2014 г.</w:t>
            </w:r>
          </w:p>
        </w:tc>
        <w:tc>
          <w:tcPr>
            <w:tcW w:w="3714" w:type="dxa"/>
          </w:tcPr>
          <w:p w:rsidR="00D60FC7" w:rsidRPr="00483675" w:rsidRDefault="00D60FC7" w:rsidP="00F85A2C">
            <w:pPr>
              <w:autoSpaceDE w:val="0"/>
              <w:autoSpaceDN w:val="0"/>
              <w:adjustRightInd w:val="0"/>
              <w:spacing w:before="108" w:after="108"/>
              <w:outlineLvl w:val="0"/>
              <w:rPr>
                <w:bCs/>
                <w:color w:val="auto"/>
                <w:sz w:val="24"/>
              </w:rPr>
            </w:pPr>
            <w:r w:rsidRPr="00483675">
              <w:rPr>
                <w:bCs/>
                <w:color w:val="auto"/>
                <w:sz w:val="24"/>
              </w:rPr>
              <w:t>Профессиональный стандарт «Слесарь-ремонтник»</w:t>
            </w:r>
          </w:p>
          <w:p w:rsidR="00D60FC7" w:rsidRPr="00483675" w:rsidRDefault="00D60FC7" w:rsidP="00F85A2C">
            <w:pPr>
              <w:tabs>
                <w:tab w:val="left" w:pos="993"/>
              </w:tabs>
              <w:rPr>
                <w:rFonts w:eastAsia="Times New Roman"/>
                <w:bCs/>
                <w:color w:val="auto"/>
                <w:sz w:val="24"/>
              </w:rPr>
            </w:pPr>
            <w:r w:rsidRPr="00483675">
              <w:rPr>
                <w:bCs/>
                <w:color w:val="auto"/>
                <w:sz w:val="24"/>
              </w:rPr>
              <w:t>Приказ Министерства труда и социальной защиты РФ от 26 декабря 2014 г. N 1164н</w:t>
            </w:r>
          </w:p>
        </w:tc>
      </w:tr>
      <w:tr w:rsidR="00D60FC7" w:rsidRPr="00483675" w:rsidTr="00F85A2C">
        <w:tc>
          <w:tcPr>
            <w:tcW w:w="1276" w:type="dxa"/>
          </w:tcPr>
          <w:p w:rsidR="00D60FC7" w:rsidRPr="00483675" w:rsidRDefault="00D60FC7" w:rsidP="00D60FC7">
            <w:pPr>
              <w:numPr>
                <w:ilvl w:val="0"/>
                <w:numId w:val="39"/>
              </w:numPr>
              <w:tabs>
                <w:tab w:val="left" w:pos="993"/>
              </w:tabs>
              <w:jc w:val="both"/>
              <w:rPr>
                <w:rFonts w:eastAsia="Times New Roman"/>
                <w:bCs/>
                <w:color w:val="auto"/>
                <w:sz w:val="24"/>
              </w:rPr>
            </w:pPr>
          </w:p>
        </w:tc>
        <w:tc>
          <w:tcPr>
            <w:tcW w:w="4536" w:type="dxa"/>
            <w:shd w:val="clear" w:color="auto" w:fill="auto"/>
          </w:tcPr>
          <w:p w:rsidR="00D60FC7" w:rsidRPr="00483675" w:rsidRDefault="00D60FC7" w:rsidP="00F85A2C">
            <w:pPr>
              <w:tabs>
                <w:tab w:val="left" w:pos="993"/>
              </w:tabs>
              <w:jc w:val="both"/>
              <w:rPr>
                <w:rFonts w:eastAsia="Times New Roman"/>
                <w:color w:val="auto"/>
                <w:sz w:val="24"/>
              </w:rPr>
            </w:pPr>
            <w:r w:rsidRPr="00483675">
              <w:rPr>
                <w:rFonts w:eastAsia="Times New Roman"/>
                <w:color w:val="auto"/>
                <w:sz w:val="24"/>
              </w:rPr>
              <w:t>15.02.03 Техническая эксплуатация гидравлических машин, гидроприводов и гидропневмоавтоматики:</w:t>
            </w:r>
          </w:p>
          <w:p w:rsidR="00D60FC7" w:rsidRPr="00483675" w:rsidRDefault="00D60FC7" w:rsidP="00F85A2C">
            <w:pPr>
              <w:widowControl w:val="0"/>
              <w:autoSpaceDE w:val="0"/>
              <w:autoSpaceDN w:val="0"/>
              <w:adjustRightInd w:val="0"/>
              <w:jc w:val="both"/>
              <w:rPr>
                <w:rFonts w:eastAsia="Times New Roman"/>
                <w:color w:val="auto"/>
                <w:sz w:val="24"/>
              </w:rPr>
            </w:pPr>
            <w:r w:rsidRPr="00483675">
              <w:rPr>
                <w:rFonts w:eastAsia="Times New Roman"/>
                <w:color w:val="auto"/>
                <w:sz w:val="24"/>
              </w:rPr>
              <w:t>1.</w:t>
            </w:r>
            <w:r w:rsidRPr="00483675">
              <w:rPr>
                <w:color w:val="auto"/>
                <w:sz w:val="24"/>
              </w:rPr>
              <w:t xml:space="preserve"> Организация и выполнение монтажа, наладки, испытаний, технического обслуживания и ремонта гидравлических и пневматических устройств, систем и приводов.</w:t>
            </w:r>
          </w:p>
          <w:p w:rsidR="00D60FC7" w:rsidRPr="00483675" w:rsidRDefault="00D60FC7" w:rsidP="00F85A2C">
            <w:pPr>
              <w:tabs>
                <w:tab w:val="left" w:pos="993"/>
              </w:tabs>
              <w:jc w:val="both"/>
              <w:rPr>
                <w:rFonts w:eastAsia="Times New Roman"/>
                <w:bCs/>
                <w:color w:val="auto"/>
                <w:sz w:val="24"/>
              </w:rPr>
            </w:pPr>
            <w:r w:rsidRPr="00483675">
              <w:rPr>
                <w:rFonts w:eastAsia="Times New Roman"/>
                <w:color w:val="auto"/>
                <w:sz w:val="24"/>
              </w:rPr>
              <w:t xml:space="preserve">2. </w:t>
            </w:r>
            <w:r w:rsidRPr="00483675">
              <w:rPr>
                <w:color w:val="auto"/>
                <w:sz w:val="24"/>
              </w:rPr>
              <w:t xml:space="preserve">Выполнение работ по одной или нескольким профессиям рабочих, должностям служащих  </w:t>
            </w:r>
          </w:p>
        </w:tc>
        <w:tc>
          <w:tcPr>
            <w:tcW w:w="3714" w:type="dxa"/>
          </w:tcPr>
          <w:p w:rsidR="00D60FC7" w:rsidRPr="00483675" w:rsidRDefault="00D60FC7" w:rsidP="00F85A2C">
            <w:pPr>
              <w:tabs>
                <w:tab w:val="left" w:pos="993"/>
              </w:tabs>
              <w:jc w:val="both"/>
              <w:rPr>
                <w:rFonts w:eastAsia="Times New Roman"/>
                <w:bCs/>
                <w:color w:val="auto"/>
                <w:sz w:val="24"/>
              </w:rPr>
            </w:pPr>
            <w:r w:rsidRPr="00483675">
              <w:rPr>
                <w:rFonts w:eastAsia="Times New Roman"/>
                <w:bCs/>
                <w:color w:val="auto"/>
                <w:sz w:val="24"/>
              </w:rPr>
              <w:t>Уровень квалификации 3</w:t>
            </w:r>
          </w:p>
        </w:tc>
      </w:tr>
      <w:tr w:rsidR="00D60FC7" w:rsidRPr="00483675" w:rsidTr="00F85A2C">
        <w:tc>
          <w:tcPr>
            <w:tcW w:w="1276" w:type="dxa"/>
          </w:tcPr>
          <w:p w:rsidR="00D60FC7" w:rsidRPr="00483675" w:rsidRDefault="00D60FC7" w:rsidP="00D60FC7">
            <w:pPr>
              <w:numPr>
                <w:ilvl w:val="0"/>
                <w:numId w:val="39"/>
              </w:numPr>
              <w:tabs>
                <w:tab w:val="left" w:pos="993"/>
              </w:tabs>
              <w:jc w:val="both"/>
              <w:rPr>
                <w:rFonts w:eastAsia="Times New Roman"/>
                <w:bCs/>
                <w:color w:val="auto"/>
                <w:sz w:val="24"/>
              </w:rPr>
            </w:pPr>
          </w:p>
        </w:tc>
        <w:tc>
          <w:tcPr>
            <w:tcW w:w="4536" w:type="dxa"/>
            <w:shd w:val="clear" w:color="auto" w:fill="auto"/>
          </w:tcPr>
          <w:p w:rsidR="00D60FC7" w:rsidRPr="00483675" w:rsidRDefault="00D60FC7" w:rsidP="00F85A2C">
            <w:pPr>
              <w:ind w:left="16" w:hanging="16"/>
              <w:rPr>
                <w:color w:val="auto"/>
                <w:sz w:val="24"/>
              </w:rPr>
            </w:pPr>
            <w:r w:rsidRPr="00483675">
              <w:rPr>
                <w:color w:val="auto"/>
                <w:sz w:val="24"/>
              </w:rPr>
              <w:t>ПК 2.1. Участвовать в проектировании гидравлических и пневматических приводов по заданным условиям и разрабатывать принципиальные схемы.</w:t>
            </w:r>
          </w:p>
          <w:p w:rsidR="00D60FC7" w:rsidRPr="00483675" w:rsidRDefault="00D60FC7" w:rsidP="00F85A2C">
            <w:pPr>
              <w:ind w:left="16" w:hanging="16"/>
              <w:rPr>
                <w:color w:val="auto"/>
                <w:sz w:val="24"/>
              </w:rPr>
            </w:pPr>
            <w:r w:rsidRPr="00483675">
              <w:rPr>
                <w:color w:val="auto"/>
                <w:sz w:val="24"/>
              </w:rPr>
              <w:t>ПК 2.2. Использовать прикладные программы при оформлении конструкторской и технологической документации.</w:t>
            </w:r>
          </w:p>
          <w:p w:rsidR="00D60FC7" w:rsidRPr="00483675" w:rsidRDefault="00D60FC7" w:rsidP="00F85A2C">
            <w:pPr>
              <w:ind w:left="16" w:hanging="16"/>
              <w:rPr>
                <w:color w:val="auto"/>
                <w:sz w:val="24"/>
              </w:rPr>
            </w:pPr>
            <w:r w:rsidRPr="00483675">
              <w:rPr>
                <w:color w:val="auto"/>
                <w:sz w:val="24"/>
              </w:rPr>
              <w:t>ПК 1.3. Организовывать и проводить испытания гидравлических и пневматических устройств и систем.</w:t>
            </w:r>
          </w:p>
          <w:p w:rsidR="00D60FC7" w:rsidRPr="00483675" w:rsidRDefault="00D60FC7" w:rsidP="00F85A2C">
            <w:pPr>
              <w:ind w:left="16" w:hanging="16"/>
              <w:rPr>
                <w:color w:val="auto"/>
                <w:sz w:val="24"/>
              </w:rPr>
            </w:pPr>
            <w:r w:rsidRPr="00483675">
              <w:rPr>
                <w:color w:val="auto"/>
                <w:sz w:val="24"/>
              </w:rPr>
              <w:t>ПК 1.4. Организовывать и выполнять техническое диагностирование гидравлических и пневматических устройств и систем.</w:t>
            </w:r>
          </w:p>
          <w:p w:rsidR="00D60FC7" w:rsidRPr="00483675" w:rsidRDefault="00D60FC7" w:rsidP="00F85A2C">
            <w:pPr>
              <w:ind w:left="16" w:hanging="16"/>
              <w:rPr>
                <w:color w:val="auto"/>
                <w:sz w:val="24"/>
              </w:rPr>
            </w:pPr>
            <w:r w:rsidRPr="00483675">
              <w:rPr>
                <w:color w:val="auto"/>
                <w:sz w:val="24"/>
              </w:rPr>
              <w:t>ПК 1.5. Организовывать и выполнять техническое обслуживание гидравлических и пневматических устройств и систем.</w:t>
            </w:r>
          </w:p>
          <w:p w:rsidR="00D60FC7" w:rsidRPr="00483675" w:rsidRDefault="00D60FC7" w:rsidP="00F85A2C">
            <w:pPr>
              <w:ind w:left="16" w:hanging="16"/>
              <w:rPr>
                <w:color w:val="auto"/>
                <w:sz w:val="24"/>
              </w:rPr>
            </w:pPr>
            <w:r w:rsidRPr="00483675">
              <w:rPr>
                <w:color w:val="auto"/>
                <w:sz w:val="24"/>
              </w:rPr>
              <w:t>ПК 1.6. Организовывать и выполнять ремонт гидравлических и пневматических систем.</w:t>
            </w:r>
          </w:p>
        </w:tc>
        <w:tc>
          <w:tcPr>
            <w:tcW w:w="3714" w:type="dxa"/>
          </w:tcPr>
          <w:p w:rsidR="00D60FC7" w:rsidRPr="00483675" w:rsidRDefault="00D60FC7" w:rsidP="00F85A2C">
            <w:pPr>
              <w:tabs>
                <w:tab w:val="left" w:pos="993"/>
              </w:tabs>
              <w:jc w:val="both"/>
              <w:rPr>
                <w:rFonts w:eastAsia="Times New Roman"/>
                <w:bCs/>
                <w:color w:val="auto"/>
                <w:sz w:val="24"/>
              </w:rPr>
            </w:pPr>
            <w:r w:rsidRPr="00483675">
              <w:rPr>
                <w:color w:val="auto"/>
                <w:sz w:val="24"/>
              </w:rPr>
              <w:t>Профилактическое обслуживание и ремонт простых деталей узлов и механизмов</w:t>
            </w:r>
          </w:p>
        </w:tc>
      </w:tr>
      <w:tr w:rsidR="00D60FC7" w:rsidRPr="00483675" w:rsidTr="00F85A2C">
        <w:tc>
          <w:tcPr>
            <w:tcW w:w="1276" w:type="dxa"/>
          </w:tcPr>
          <w:p w:rsidR="00D60FC7" w:rsidRPr="00483675" w:rsidRDefault="00D60FC7" w:rsidP="00D60FC7">
            <w:pPr>
              <w:numPr>
                <w:ilvl w:val="0"/>
                <w:numId w:val="39"/>
              </w:numPr>
              <w:tabs>
                <w:tab w:val="left" w:pos="993"/>
              </w:tabs>
              <w:jc w:val="center"/>
              <w:rPr>
                <w:rFonts w:eastAsia="Times New Roman"/>
                <w:bCs/>
                <w:color w:val="auto"/>
                <w:sz w:val="24"/>
              </w:rPr>
            </w:pPr>
          </w:p>
        </w:tc>
        <w:tc>
          <w:tcPr>
            <w:tcW w:w="8250" w:type="dxa"/>
            <w:gridSpan w:val="2"/>
          </w:tcPr>
          <w:p w:rsidR="00D60FC7" w:rsidRPr="00483675" w:rsidRDefault="00D60FC7" w:rsidP="00F85A2C">
            <w:pPr>
              <w:tabs>
                <w:tab w:val="left" w:pos="993"/>
              </w:tabs>
              <w:rPr>
                <w:color w:val="auto"/>
                <w:sz w:val="24"/>
              </w:rPr>
            </w:pPr>
            <w:r w:rsidRPr="00483675">
              <w:rPr>
                <w:color w:val="auto"/>
                <w:sz w:val="24"/>
              </w:rPr>
              <w:t xml:space="preserve">ПМ 01 Организация и выполнение монтажа, наладки, испытаний, технического обслуживания и ремонта гидравлических и пневматических устройств, систем и приводов, </w:t>
            </w:r>
          </w:p>
        </w:tc>
      </w:tr>
    </w:tbl>
    <w:p w:rsidR="00D60FC7" w:rsidRPr="00483675" w:rsidRDefault="00D60FC7" w:rsidP="00D60FC7">
      <w:pPr>
        <w:tabs>
          <w:tab w:val="left" w:pos="567"/>
          <w:tab w:val="left" w:pos="709"/>
          <w:tab w:val="left" w:pos="1134"/>
        </w:tabs>
        <w:jc w:val="right"/>
        <w:rPr>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color w:val="auto"/>
          <w:sz w:val="24"/>
        </w:rPr>
        <w:lastRenderedPageBreak/>
        <w:t>Таблица 2</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r w:rsidRPr="00483675">
        <w:rPr>
          <w:rFonts w:eastAsia="Times New Roman"/>
          <w:color w:val="auto"/>
          <w:sz w:val="24"/>
        </w:rPr>
        <w:t>Структура оценки задания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gridCol w:w="3969"/>
      </w:tblGrid>
      <w:tr w:rsidR="00D60FC7" w:rsidRPr="00483675" w:rsidTr="00F85A2C">
        <w:tc>
          <w:tcPr>
            <w:tcW w:w="10490" w:type="dxa"/>
            <w:gridSpan w:val="2"/>
          </w:tcPr>
          <w:p w:rsidR="00D60FC7" w:rsidRPr="00483675" w:rsidRDefault="00D60FC7" w:rsidP="00F85A2C">
            <w:pPr>
              <w:autoSpaceDE w:val="0"/>
              <w:autoSpaceDN w:val="0"/>
              <w:adjustRightInd w:val="0"/>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Выполнить диагностику/ регулировку гидрооборудования металлорежущего станка, выполнить сборку гидроагрегата (насоса).</w:t>
            </w:r>
          </w:p>
          <w:p w:rsidR="00D60FC7" w:rsidRPr="00483675" w:rsidRDefault="00D60FC7" w:rsidP="00F85A2C">
            <w:pPr>
              <w:tabs>
                <w:tab w:val="left" w:pos="993"/>
              </w:tabs>
              <w:jc w:val="center"/>
              <w:rPr>
                <w:rFonts w:eastAsia="Times New Roman"/>
                <w:b/>
                <w:color w:val="auto"/>
                <w:sz w:val="24"/>
              </w:rPr>
            </w:pPr>
          </w:p>
        </w:tc>
        <w:tc>
          <w:tcPr>
            <w:tcW w:w="3969" w:type="dxa"/>
          </w:tcPr>
          <w:p w:rsidR="00D60FC7" w:rsidRPr="00483675" w:rsidRDefault="00D60FC7" w:rsidP="00F85A2C">
            <w:pPr>
              <w:tabs>
                <w:tab w:val="left" w:pos="993"/>
              </w:tabs>
              <w:jc w:val="center"/>
              <w:rPr>
                <w:rFonts w:eastAsia="Times New Roman"/>
                <w:b/>
                <w:color w:val="auto"/>
                <w:sz w:val="24"/>
              </w:rPr>
            </w:pPr>
            <w:r w:rsidRPr="00483675">
              <w:rPr>
                <w:rFonts w:eastAsia="Times New Roman"/>
                <w:b/>
                <w:color w:val="auto"/>
                <w:sz w:val="24"/>
              </w:rPr>
              <w:t>Максимальный балл – 35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ЗАДАЧА № 5.1 </w:t>
            </w:r>
            <w:r w:rsidRPr="00483675">
              <w:rPr>
                <w:color w:val="auto"/>
                <w:sz w:val="24"/>
              </w:rPr>
              <w:t>Распределить, описанные неисправности в работе гидросистемы оборудования по разделам (неисправности вызванные очевидными причинами и неисправности для выявления причин которых требуется дополнительная диагностика). Используя техническую документацию на станок, провести предварительный анализ возможных причин возникновения представленных в описании дефектов.</w:t>
            </w:r>
          </w:p>
        </w:tc>
        <w:tc>
          <w:tcPr>
            <w:tcW w:w="3969"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Макси-мальный балл - 16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69"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D60FC7" w:rsidRPr="00483675" w:rsidRDefault="00D60FC7" w:rsidP="00F85A2C">
            <w:pPr>
              <w:tabs>
                <w:tab w:val="left" w:pos="34"/>
                <w:tab w:val="left" w:pos="1134"/>
              </w:tabs>
              <w:ind w:left="360"/>
              <w:rPr>
                <w:rFonts w:eastAsia="Times New Roman"/>
                <w:color w:val="auto"/>
                <w:sz w:val="24"/>
              </w:rPr>
            </w:pPr>
            <w:r w:rsidRPr="00483675">
              <w:rPr>
                <w:rFonts w:eastAsia="Times New Roman"/>
                <w:color w:val="auto"/>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rPr>
                <w:rFonts w:eastAsia="Times New Roman"/>
                <w:color w:val="auto"/>
                <w:sz w:val="24"/>
              </w:rPr>
            </w:pPr>
            <w:r w:rsidRPr="00483675">
              <w:rPr>
                <w:rFonts w:eastAsia="Times New Roman"/>
                <w:color w:val="auto"/>
                <w:sz w:val="24"/>
              </w:rPr>
              <w:t>Верно указана категория неисправности (требует/ не требует дополнительной диагностики) (10 позиций)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tabs>
                <w:tab w:val="left" w:pos="567"/>
                <w:tab w:val="left" w:pos="709"/>
                <w:tab w:val="left" w:pos="1134"/>
              </w:tabs>
              <w:jc w:val="center"/>
              <w:rPr>
                <w:rFonts w:eastAsia="Times New Roman"/>
                <w:color w:val="auto"/>
                <w:sz w:val="24"/>
              </w:rPr>
            </w:pPr>
            <w:r w:rsidRPr="00483675">
              <w:rPr>
                <w:rFonts w:eastAsia="Times New Roman"/>
                <w:color w:val="auto"/>
                <w:sz w:val="24"/>
              </w:rPr>
              <w:t>5</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Верно сформулированы заключения о причинах возникновения дефектов гидросистемы (10 позиции)</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Перечислены необходимые дополнительные диагностические мероприятия по дефектам, для выявления причин которых это необходимо (по 2 балла за комплекс мероприятий по указанному дефекту)</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0"/>
        </w:trPr>
        <w:tc>
          <w:tcPr>
            <w:tcW w:w="1276" w:type="dxa"/>
            <w:shd w:val="clear" w:color="auto" w:fill="auto"/>
          </w:tcPr>
          <w:p w:rsidR="00D60FC7" w:rsidRPr="00483675" w:rsidRDefault="00D60FC7" w:rsidP="00F85A2C">
            <w:pPr>
              <w:ind w:left="360"/>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Сформулированы инструкции по проведению регулировок для устранения выявленных дефектов (5 позиций)</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8"/>
        </w:trPr>
        <w:tc>
          <w:tcPr>
            <w:tcW w:w="1276" w:type="dxa"/>
            <w:shd w:val="clear" w:color="auto" w:fill="auto"/>
          </w:tcPr>
          <w:p w:rsidR="00D60FC7" w:rsidRPr="00483675" w:rsidRDefault="00D60FC7" w:rsidP="00F85A2C">
            <w:pPr>
              <w:rPr>
                <w:rFonts w:eastAsia="Times New Roman"/>
                <w:color w:val="auto"/>
                <w:sz w:val="24"/>
              </w:rPr>
            </w:pPr>
          </w:p>
        </w:tc>
        <w:tc>
          <w:tcPr>
            <w:tcW w:w="13183" w:type="dxa"/>
            <w:gridSpan w:val="2"/>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shd w:val="clear" w:color="auto" w:fill="FFFFFF"/>
              <w:jc w:val="both"/>
              <w:rPr>
                <w:rFonts w:eastAsia="Times New Roman"/>
                <w:color w:val="auto"/>
                <w:sz w:val="24"/>
              </w:rPr>
            </w:pPr>
            <w:r w:rsidRPr="00483675">
              <w:rPr>
                <w:rFonts w:eastAsia="Times New Roman"/>
                <w:color w:val="auto"/>
                <w:sz w:val="24"/>
              </w:rPr>
              <w:t>Неверно указана категория неисправности (требует/ не требует дополнительной диагностики)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0,5 (за 1 неверный ответ)</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shd w:val="clear" w:color="auto" w:fill="FFFFFF"/>
              <w:jc w:val="both"/>
              <w:rPr>
                <w:rFonts w:eastAsia="Times New Roman"/>
                <w:color w:val="auto"/>
                <w:sz w:val="24"/>
              </w:rPr>
            </w:pPr>
            <w:r w:rsidRPr="00483675">
              <w:rPr>
                <w:rFonts w:eastAsia="Times New Roman"/>
                <w:color w:val="auto"/>
                <w:sz w:val="24"/>
              </w:rPr>
              <w:t xml:space="preserve">Неточная (неполная) формулировка заключения о причинах возникновения дефектов </w:t>
            </w:r>
          </w:p>
        </w:tc>
        <w:tc>
          <w:tcPr>
            <w:tcW w:w="396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0,3 (за 1 формулировку)</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shd w:val="clear" w:color="auto" w:fill="FFFFFF"/>
              <w:jc w:val="both"/>
              <w:rPr>
                <w:rFonts w:eastAsia="Times New Roman"/>
                <w:color w:val="auto"/>
                <w:sz w:val="24"/>
              </w:rPr>
            </w:pPr>
            <w:r w:rsidRPr="00483675">
              <w:rPr>
                <w:rFonts w:eastAsia="Times New Roman"/>
                <w:color w:val="auto"/>
                <w:sz w:val="24"/>
              </w:rPr>
              <w:t xml:space="preserve">Неточный (неполный) перечень дополнительных диагностических мероприятий по дефектам, для выявления причин которых это необходимо </w:t>
            </w:r>
          </w:p>
        </w:tc>
        <w:tc>
          <w:tcPr>
            <w:tcW w:w="396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1 (за 1 комплекс мероприятий по указанному дефекту)</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shd w:val="clear" w:color="auto" w:fill="FFFFFF"/>
              <w:ind w:left="360"/>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shd w:val="clear" w:color="auto" w:fill="FFFFFF"/>
              <w:jc w:val="both"/>
              <w:rPr>
                <w:rFonts w:eastAsia="Times New Roman"/>
                <w:color w:val="auto"/>
                <w:sz w:val="24"/>
              </w:rPr>
            </w:pPr>
            <w:r w:rsidRPr="00483675">
              <w:rPr>
                <w:rFonts w:eastAsia="Times New Roman"/>
                <w:color w:val="auto"/>
                <w:sz w:val="24"/>
              </w:rPr>
              <w:t xml:space="preserve">Неточно (неполно) сформулированы инструкции по проведению регулировок для устранения выявленных дефектов </w:t>
            </w:r>
          </w:p>
        </w:tc>
        <w:tc>
          <w:tcPr>
            <w:tcW w:w="3969" w:type="dxa"/>
            <w:shd w:val="clear" w:color="auto" w:fill="auto"/>
          </w:tcPr>
          <w:p w:rsidR="00D60FC7" w:rsidRPr="00483675" w:rsidRDefault="00D60FC7" w:rsidP="00F85A2C">
            <w:pPr>
              <w:shd w:val="clear" w:color="auto" w:fill="FFFFFF"/>
              <w:jc w:val="center"/>
              <w:rPr>
                <w:rFonts w:eastAsia="Times New Roman"/>
                <w:color w:val="auto"/>
                <w:sz w:val="24"/>
              </w:rPr>
            </w:pPr>
            <w:r w:rsidRPr="00483675">
              <w:rPr>
                <w:rFonts w:eastAsia="Times New Roman"/>
                <w:color w:val="auto"/>
                <w:sz w:val="24"/>
              </w:rPr>
              <w:t>0,5 (за 1 дефект)</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ЗАДАЧА № 5.2 </w:t>
            </w:r>
            <w:r w:rsidRPr="00483675">
              <w:rPr>
                <w:color w:val="auto"/>
                <w:sz w:val="24"/>
              </w:rPr>
              <w:t>Непосредственно на станке выполнить диагностические мероприятия/регулировки для устранения неисправностей в работе станка и мероприятия по уточненной диагностике/регулировке</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10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rPr>
                <w:rFonts w:eastAsia="Times New Roman"/>
                <w:color w:val="auto"/>
                <w:sz w:val="24"/>
              </w:rPr>
            </w:pPr>
          </w:p>
        </w:tc>
        <w:tc>
          <w:tcPr>
            <w:tcW w:w="9214"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Критерии оценки:</w:t>
            </w:r>
          </w:p>
        </w:tc>
        <w:tc>
          <w:tcPr>
            <w:tcW w:w="3969"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Правильно указано расположение компонентов гидропривода, к которым относится описание дефектов (5 компонентов)</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Правильно указаны расположение регулировочных устройств и КИП, по которым необходимо ориентироваться в процессе регулировки (диагностики) (6 компонентов)</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Правильно выполняются промежуточные этапы регулировки диагностики, проводится контроль параметров станка по показаниям приборов (7 комплексов)</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p>
        </w:tc>
        <w:tc>
          <w:tcPr>
            <w:tcW w:w="9214" w:type="dxa"/>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c>
          <w:tcPr>
            <w:tcW w:w="3969" w:type="dxa"/>
            <w:shd w:val="clear" w:color="auto" w:fill="auto"/>
          </w:tcPr>
          <w:p w:rsidR="00D60FC7" w:rsidRPr="00483675" w:rsidRDefault="00D60FC7" w:rsidP="00F85A2C">
            <w:pPr>
              <w:jc w:val="center"/>
              <w:rPr>
                <w:rFonts w:eastAsia="Times New Roman"/>
                <w:color w:val="auto"/>
                <w:sz w:val="24"/>
              </w:rPr>
            </w:pP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Неверно указано расположение компонентов гидропривода, к которым относится описание дефектов </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0,4 (за 1 компонент)</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Неправильно указаны расположение регулировочных устройств и КИП, по которым необходимо ориентироваться в процессе регулировки (диагностики)</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0,5 (за 1 компонент)</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 xml:space="preserve">Неправильно выполняются промежуточные этапы регулировки (диагностики), проводится контроль параметров станка по показаниям приборов </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0,7 (за 1 комплекс)</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tabs>
                <w:tab w:val="left" w:pos="567"/>
                <w:tab w:val="left" w:pos="709"/>
                <w:tab w:val="left" w:pos="1134"/>
              </w:tabs>
              <w:ind w:left="720"/>
              <w:rPr>
                <w:rFonts w:eastAsia="Times New Roman"/>
                <w:color w:val="auto"/>
                <w:sz w:val="24"/>
              </w:rPr>
            </w:pPr>
          </w:p>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ЗАДАЧА № 5.3  Произвести анализ комплектности выданного набора деталей для сборки и состояния деталей насоса. Произвести сборку насоса</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Максимальный балл – 9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tabs>
                <w:tab w:val="left" w:pos="567"/>
                <w:tab w:val="left" w:pos="709"/>
                <w:tab w:val="left" w:pos="1134"/>
              </w:tabs>
              <w:ind w:left="720"/>
              <w:rPr>
                <w:rFonts w:eastAsia="Times New Roman"/>
                <w:color w:val="auto"/>
                <w:sz w:val="24"/>
              </w:rPr>
            </w:pPr>
          </w:p>
        </w:tc>
        <w:tc>
          <w:tcPr>
            <w:tcW w:w="9214"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Критерии оценки:</w:t>
            </w:r>
          </w:p>
        </w:tc>
        <w:tc>
          <w:tcPr>
            <w:tcW w:w="3969" w:type="dxa"/>
            <w:shd w:val="clear" w:color="auto" w:fill="auto"/>
          </w:tcPr>
          <w:p w:rsidR="00D60FC7" w:rsidRPr="00483675" w:rsidRDefault="00D60FC7" w:rsidP="00F85A2C">
            <w:pPr>
              <w:tabs>
                <w:tab w:val="left" w:pos="567"/>
                <w:tab w:val="left" w:pos="709"/>
                <w:tab w:val="left" w:pos="1134"/>
              </w:tabs>
              <w:jc w:val="center"/>
              <w:rPr>
                <w:rFonts w:eastAsia="Times New Roman"/>
                <w:b/>
                <w:color w:val="auto"/>
                <w:sz w:val="24"/>
              </w:rPr>
            </w:pP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vAlign w:val="center"/>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 оценке комплектности выбранного набора деталей определены все недостающие компоненты (4 компонента)</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vAlign w:val="center"/>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Проведены необходимые измерения для установления типоразмеров недостающих деталей (8 позиций)</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vAlign w:val="center"/>
          </w:tcPr>
          <w:p w:rsidR="00D60FC7" w:rsidRPr="00483675" w:rsidRDefault="00D60FC7" w:rsidP="00F85A2C">
            <w:pPr>
              <w:jc w:val="center"/>
              <w:rPr>
                <w:rFonts w:eastAsia="Times New Roman"/>
                <w:color w:val="auto"/>
                <w:sz w:val="24"/>
              </w:rPr>
            </w:pPr>
            <w:r w:rsidRPr="00483675">
              <w:rPr>
                <w:rFonts w:eastAsia="Times New Roman"/>
                <w:color w:val="auto"/>
                <w:sz w:val="24"/>
              </w:rPr>
              <w:t>3</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По справочной литературе корректно определены обозначения (наименования) недостающих деталей (8 позиций)</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vAlign w:val="center"/>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Соблюдена рациональная последовательность сборки</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vAlign w:val="center"/>
          </w:tcPr>
          <w:p w:rsidR="00D60FC7" w:rsidRPr="00483675" w:rsidRDefault="00D60FC7" w:rsidP="00F85A2C">
            <w:pPr>
              <w:jc w:val="center"/>
              <w:rPr>
                <w:rFonts w:eastAsia="Times New Roman"/>
                <w:color w:val="auto"/>
                <w:sz w:val="24"/>
              </w:rPr>
            </w:pPr>
            <w:r w:rsidRPr="00483675">
              <w:rPr>
                <w:rFonts w:eastAsia="Times New Roman"/>
                <w:color w:val="auto"/>
                <w:sz w:val="24"/>
              </w:rPr>
              <w:t>5</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Приемы выполнения сборочных операций не допускают возникновения видимых и скрытых повреждений собираемых деталей (8 позиций)</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vAlign w:val="center"/>
          </w:tcPr>
          <w:p w:rsidR="00D60FC7" w:rsidRPr="00483675" w:rsidRDefault="00D60FC7" w:rsidP="00F85A2C">
            <w:pPr>
              <w:jc w:val="center"/>
              <w:rPr>
                <w:rFonts w:eastAsia="Times New Roman"/>
                <w:color w:val="auto"/>
                <w:sz w:val="24"/>
              </w:rPr>
            </w:pPr>
            <w:r w:rsidRPr="00483675">
              <w:rPr>
                <w:rFonts w:eastAsia="Times New Roman"/>
                <w:color w:val="auto"/>
                <w:sz w:val="24"/>
              </w:rPr>
              <w:t>6</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 подготовке, проведении и завершении операции сборки соблюдаются требования охраны труда</w:t>
            </w:r>
          </w:p>
        </w:tc>
        <w:tc>
          <w:tcPr>
            <w:tcW w:w="3969" w:type="dxa"/>
            <w:shd w:val="clear" w:color="auto" w:fill="auto"/>
          </w:tcPr>
          <w:p w:rsidR="00D60FC7" w:rsidRPr="00483675" w:rsidRDefault="00D60FC7" w:rsidP="00F85A2C">
            <w:pPr>
              <w:jc w:val="center"/>
              <w:rPr>
                <w:rFonts w:eastAsia="Times New Roman"/>
                <w:color w:val="auto"/>
                <w:sz w:val="24"/>
                <w:highlight w:val="yellow"/>
              </w:rPr>
            </w:pPr>
            <w:r w:rsidRPr="00483675">
              <w:rPr>
                <w:rFonts w:eastAsia="Times New Roman"/>
                <w:color w:val="auto"/>
                <w:sz w:val="24"/>
              </w:rPr>
              <w:t>1</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rPr>
                <w:rFonts w:eastAsia="Times New Roman"/>
                <w:color w:val="auto"/>
                <w:sz w:val="24"/>
              </w:rPr>
            </w:pPr>
          </w:p>
        </w:tc>
        <w:tc>
          <w:tcPr>
            <w:tcW w:w="13183" w:type="dxa"/>
            <w:gridSpan w:val="2"/>
            <w:shd w:val="clear" w:color="auto" w:fill="auto"/>
          </w:tcPr>
          <w:p w:rsidR="00D60FC7" w:rsidRPr="00483675" w:rsidRDefault="00D60FC7" w:rsidP="00F85A2C">
            <w:pPr>
              <w:jc w:val="center"/>
              <w:rPr>
                <w:rFonts w:eastAsia="Times New Roman"/>
                <w:color w:val="auto"/>
                <w:sz w:val="24"/>
              </w:rPr>
            </w:pPr>
            <w:r w:rsidRPr="00483675">
              <w:rPr>
                <w:rFonts w:eastAsia="Times New Roman"/>
                <w:b/>
                <w:color w:val="auto"/>
                <w:sz w:val="24"/>
              </w:rPr>
              <w:t>Снятие баллов</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1</w:t>
            </w:r>
          </w:p>
        </w:tc>
        <w:tc>
          <w:tcPr>
            <w:tcW w:w="9214"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 xml:space="preserve">При оценке комплектности выбранного набора деталей не выявлены недостающие компоненты </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0,25 (за 1 не выявленную деталь)</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2</w:t>
            </w:r>
          </w:p>
        </w:tc>
        <w:tc>
          <w:tcPr>
            <w:tcW w:w="9214"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 xml:space="preserve">Некорректно проведены измерения для установления типоразмеров недостающих деталей </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0,25 (за 1неправильный размер)</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lastRenderedPageBreak/>
              <w:t>3</w:t>
            </w:r>
          </w:p>
        </w:tc>
        <w:tc>
          <w:tcPr>
            <w:tcW w:w="9214" w:type="dxa"/>
            <w:shd w:val="clear" w:color="auto" w:fill="auto"/>
          </w:tcPr>
          <w:p w:rsidR="00D60FC7" w:rsidRPr="00483675" w:rsidRDefault="00D60FC7" w:rsidP="00F85A2C">
            <w:pPr>
              <w:jc w:val="both"/>
              <w:rPr>
                <w:rFonts w:eastAsia="Times New Roman"/>
                <w:color w:val="auto"/>
                <w:sz w:val="24"/>
              </w:rPr>
            </w:pPr>
            <w:r w:rsidRPr="00483675">
              <w:rPr>
                <w:rFonts w:eastAsia="Times New Roman"/>
                <w:color w:val="auto"/>
                <w:sz w:val="24"/>
              </w:rPr>
              <w:t>Некорректно определены обозначения (наименования) недостающих деталей (0,25 баллов за деталь)</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0,25 (за 1 неверное обозначение детали)</w:t>
            </w:r>
          </w:p>
        </w:tc>
      </w:tr>
      <w:tr w:rsidR="00D60FC7"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7"/>
        </w:trPr>
        <w:tc>
          <w:tcPr>
            <w:tcW w:w="1276"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4</w:t>
            </w:r>
          </w:p>
        </w:tc>
        <w:tc>
          <w:tcPr>
            <w:tcW w:w="9214" w:type="dxa"/>
            <w:shd w:val="clear" w:color="auto" w:fill="auto"/>
          </w:tcPr>
          <w:p w:rsidR="00D60FC7" w:rsidRPr="00483675" w:rsidRDefault="00D60FC7" w:rsidP="00F85A2C">
            <w:pPr>
              <w:rPr>
                <w:rFonts w:eastAsia="Times New Roman"/>
                <w:color w:val="auto"/>
                <w:sz w:val="24"/>
              </w:rPr>
            </w:pPr>
            <w:r w:rsidRPr="00483675">
              <w:rPr>
                <w:rFonts w:eastAsia="Times New Roman"/>
                <w:color w:val="auto"/>
                <w:sz w:val="24"/>
              </w:rPr>
              <w:t>Приемы выполнения сборочных операций допускают возникновения видимых и скрытых повреждений собираемых деталей (0,25 за каждый случай, более 3 – 0,75 балла)</w:t>
            </w:r>
          </w:p>
        </w:tc>
        <w:tc>
          <w:tcPr>
            <w:tcW w:w="3969" w:type="dxa"/>
            <w:shd w:val="clear" w:color="auto" w:fill="auto"/>
          </w:tcPr>
          <w:p w:rsidR="00D60FC7" w:rsidRPr="00483675" w:rsidRDefault="00D60FC7" w:rsidP="00F85A2C">
            <w:pPr>
              <w:jc w:val="center"/>
              <w:rPr>
                <w:rFonts w:eastAsia="Times New Roman"/>
                <w:color w:val="auto"/>
                <w:sz w:val="24"/>
              </w:rPr>
            </w:pPr>
            <w:r w:rsidRPr="00483675">
              <w:rPr>
                <w:rFonts w:eastAsia="Times New Roman"/>
                <w:color w:val="auto"/>
                <w:sz w:val="24"/>
              </w:rPr>
              <w:t>0,25 (за 1 повреждение)</w:t>
            </w:r>
          </w:p>
        </w:tc>
      </w:tr>
    </w:tbl>
    <w:p w:rsidR="00D60FC7" w:rsidRPr="00483675" w:rsidRDefault="00D60FC7" w:rsidP="00D60FC7">
      <w:pPr>
        <w:tabs>
          <w:tab w:val="left" w:pos="567"/>
          <w:tab w:val="left" w:pos="709"/>
          <w:tab w:val="left" w:pos="1134"/>
        </w:tabs>
        <w:jc w:val="right"/>
        <w:rPr>
          <w:rFonts w:eastAsia="Times New Roman"/>
          <w:color w:val="auto"/>
          <w:sz w:val="24"/>
        </w:rPr>
      </w:pPr>
    </w:p>
    <w:p w:rsidR="00D60FC7" w:rsidRPr="00483675" w:rsidRDefault="00D60FC7" w:rsidP="00D60FC7">
      <w:pPr>
        <w:tabs>
          <w:tab w:val="left" w:pos="567"/>
          <w:tab w:val="left" w:pos="709"/>
          <w:tab w:val="left" w:pos="1134"/>
        </w:tabs>
        <w:jc w:val="right"/>
        <w:rPr>
          <w:rFonts w:eastAsia="Times New Roman"/>
          <w:color w:val="auto"/>
          <w:sz w:val="24"/>
        </w:rPr>
      </w:pPr>
      <w:r w:rsidRPr="00483675">
        <w:rPr>
          <w:rFonts w:eastAsia="Times New Roman"/>
          <w:color w:val="auto"/>
          <w:sz w:val="24"/>
        </w:rPr>
        <w:t xml:space="preserve">Таблица 3 </w:t>
      </w:r>
    </w:p>
    <w:p w:rsidR="00D60FC7" w:rsidRPr="00483675" w:rsidRDefault="00D60FC7" w:rsidP="00D60FC7">
      <w:pPr>
        <w:tabs>
          <w:tab w:val="left" w:pos="567"/>
          <w:tab w:val="left" w:pos="709"/>
          <w:tab w:val="left" w:pos="1134"/>
        </w:tabs>
        <w:spacing w:after="120"/>
        <w:jc w:val="center"/>
        <w:rPr>
          <w:rFonts w:eastAsia="Times New Roman"/>
          <w:color w:val="auto"/>
          <w:sz w:val="24"/>
        </w:rPr>
      </w:pPr>
      <w:r w:rsidRPr="00483675">
        <w:rPr>
          <w:rFonts w:eastAsia="Times New Roman"/>
          <w:color w:val="auto"/>
          <w:sz w:val="24"/>
        </w:rPr>
        <w:t>Материально-техническое обеспечение выполнения задания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410"/>
        <w:gridCol w:w="2551"/>
        <w:gridCol w:w="2410"/>
        <w:gridCol w:w="2439"/>
      </w:tblGrid>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Наименование задания/задачи</w:t>
            </w:r>
          </w:p>
        </w:tc>
        <w:tc>
          <w:tcPr>
            <w:tcW w:w="2693" w:type="dxa"/>
            <w:shd w:val="clear" w:color="auto" w:fill="auto"/>
          </w:tcPr>
          <w:p w:rsidR="00D60FC7" w:rsidRPr="00483675" w:rsidRDefault="00D60FC7" w:rsidP="00F85A2C">
            <w:pPr>
              <w:rPr>
                <w:color w:val="auto"/>
                <w:sz w:val="24"/>
              </w:rPr>
            </w:pPr>
            <w:r w:rsidRPr="00483675">
              <w:rPr>
                <w:color w:val="auto"/>
                <w:sz w:val="24"/>
              </w:rPr>
              <w:t>Наличие прикладной  компьютерной программы (наименование)</w:t>
            </w:r>
          </w:p>
        </w:tc>
        <w:tc>
          <w:tcPr>
            <w:tcW w:w="2410" w:type="dxa"/>
            <w:shd w:val="clear" w:color="auto" w:fill="auto"/>
          </w:tcPr>
          <w:p w:rsidR="00D60FC7" w:rsidRPr="00483675" w:rsidRDefault="00D60FC7" w:rsidP="00F85A2C">
            <w:pPr>
              <w:rPr>
                <w:color w:val="auto"/>
                <w:sz w:val="24"/>
              </w:rPr>
            </w:pPr>
            <w:r w:rsidRPr="00483675">
              <w:rPr>
                <w:color w:val="auto"/>
                <w:sz w:val="24"/>
              </w:rPr>
              <w:t>Наличие  специального оборудования</w:t>
            </w:r>
          </w:p>
          <w:p w:rsidR="00D60FC7" w:rsidRPr="00483675" w:rsidRDefault="00D60FC7" w:rsidP="00F85A2C">
            <w:pPr>
              <w:rPr>
                <w:color w:val="auto"/>
                <w:sz w:val="24"/>
              </w:rPr>
            </w:pPr>
            <w:r w:rsidRPr="00483675">
              <w:rPr>
                <w:color w:val="auto"/>
                <w:sz w:val="24"/>
              </w:rPr>
              <w:t>(наименование)</w:t>
            </w:r>
          </w:p>
        </w:tc>
        <w:tc>
          <w:tcPr>
            <w:tcW w:w="2551" w:type="dxa"/>
            <w:shd w:val="clear" w:color="auto" w:fill="auto"/>
          </w:tcPr>
          <w:p w:rsidR="00D60FC7" w:rsidRPr="00483675" w:rsidRDefault="00D60FC7" w:rsidP="00F85A2C">
            <w:pPr>
              <w:ind w:left="-108"/>
              <w:rPr>
                <w:color w:val="auto"/>
                <w:sz w:val="24"/>
              </w:rPr>
            </w:pPr>
            <w:r w:rsidRPr="00483675">
              <w:rPr>
                <w:color w:val="auto"/>
                <w:sz w:val="24"/>
              </w:rPr>
              <w:t>Наличие специальных инструментов</w:t>
            </w:r>
          </w:p>
          <w:p w:rsidR="00D60FC7" w:rsidRPr="00483675" w:rsidRDefault="00D60FC7" w:rsidP="00F85A2C">
            <w:pPr>
              <w:ind w:left="-108"/>
              <w:rPr>
                <w:color w:val="auto"/>
                <w:sz w:val="24"/>
              </w:rPr>
            </w:pPr>
            <w:r w:rsidRPr="00483675">
              <w:rPr>
                <w:color w:val="auto"/>
                <w:sz w:val="24"/>
              </w:rPr>
              <w:t>(наименование)</w:t>
            </w:r>
          </w:p>
        </w:tc>
        <w:tc>
          <w:tcPr>
            <w:tcW w:w="2410" w:type="dxa"/>
            <w:shd w:val="clear" w:color="auto" w:fill="auto"/>
          </w:tcPr>
          <w:p w:rsidR="00D60FC7" w:rsidRPr="00483675" w:rsidRDefault="00D60FC7" w:rsidP="00F85A2C">
            <w:pPr>
              <w:ind w:left="-108"/>
              <w:rPr>
                <w:color w:val="auto"/>
                <w:sz w:val="24"/>
              </w:rPr>
            </w:pPr>
            <w:r w:rsidRPr="00483675">
              <w:rPr>
                <w:color w:val="auto"/>
                <w:sz w:val="24"/>
              </w:rPr>
              <w:t>Наличие материалов (наименование)</w:t>
            </w:r>
          </w:p>
        </w:tc>
        <w:tc>
          <w:tcPr>
            <w:tcW w:w="2439" w:type="dxa"/>
            <w:tcBorders>
              <w:bottom w:val="single" w:sz="4" w:space="0" w:color="auto"/>
            </w:tcBorders>
            <w:shd w:val="clear" w:color="auto" w:fill="auto"/>
          </w:tcPr>
          <w:p w:rsidR="00D60FC7" w:rsidRPr="00483675" w:rsidRDefault="00D60FC7" w:rsidP="00F85A2C">
            <w:pPr>
              <w:rPr>
                <w:color w:val="auto"/>
                <w:sz w:val="24"/>
              </w:rPr>
            </w:pPr>
            <w:r w:rsidRPr="00483675">
              <w:rPr>
                <w:color w:val="auto"/>
                <w:sz w:val="24"/>
              </w:rPr>
              <w:t>Наличие специального места выполнения задания (</w:t>
            </w:r>
            <w:r w:rsidRPr="00483675">
              <w:rPr>
                <w:i/>
                <w:iCs/>
                <w:color w:val="auto"/>
                <w:sz w:val="24"/>
              </w:rPr>
              <w:t>лаборатория, мастерская, цех, полигон  (образовательной организации, учебного центра, ресурсного центра, организации, предприятия иное)</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color w:val="auto"/>
                <w:sz w:val="24"/>
              </w:rPr>
              <w:t>Выполнение диагностических мероприятий(регулировок) на станке</w:t>
            </w:r>
          </w:p>
        </w:tc>
        <w:tc>
          <w:tcPr>
            <w:tcW w:w="2693" w:type="dxa"/>
            <w:shd w:val="clear" w:color="auto" w:fill="auto"/>
          </w:tcPr>
          <w:p w:rsidR="00D60FC7" w:rsidRPr="00483675" w:rsidRDefault="00D60FC7" w:rsidP="00F85A2C">
            <w:pPr>
              <w:rPr>
                <w:color w:val="auto"/>
                <w:sz w:val="24"/>
              </w:rPr>
            </w:pPr>
          </w:p>
        </w:tc>
        <w:tc>
          <w:tcPr>
            <w:tcW w:w="2410" w:type="dxa"/>
            <w:shd w:val="clear" w:color="auto" w:fill="auto"/>
          </w:tcPr>
          <w:p w:rsidR="00D60FC7" w:rsidRPr="00483675" w:rsidRDefault="00D60FC7" w:rsidP="00F85A2C">
            <w:pPr>
              <w:rPr>
                <w:color w:val="auto"/>
                <w:sz w:val="24"/>
              </w:rPr>
            </w:pPr>
            <w:r w:rsidRPr="00483675">
              <w:rPr>
                <w:color w:val="auto"/>
                <w:sz w:val="24"/>
              </w:rPr>
              <w:t>Металлообрабатывающие станки</w:t>
            </w:r>
          </w:p>
        </w:tc>
        <w:tc>
          <w:tcPr>
            <w:tcW w:w="2551" w:type="dxa"/>
            <w:shd w:val="clear" w:color="auto" w:fill="auto"/>
          </w:tcPr>
          <w:p w:rsidR="00D60FC7" w:rsidRPr="00483675" w:rsidRDefault="00D60FC7" w:rsidP="00F85A2C">
            <w:pPr>
              <w:rPr>
                <w:color w:val="auto"/>
                <w:sz w:val="24"/>
              </w:rPr>
            </w:pPr>
            <w:r w:rsidRPr="00483675">
              <w:rPr>
                <w:color w:val="auto"/>
                <w:sz w:val="24"/>
              </w:rPr>
              <w:t>-</w:t>
            </w: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color w:val="auto"/>
                <w:sz w:val="24"/>
              </w:rPr>
            </w:pPr>
            <w:r w:rsidRPr="00483675">
              <w:rPr>
                <w:rFonts w:eastAsia="Times New Roman"/>
                <w:color w:val="auto"/>
                <w:sz w:val="24"/>
              </w:rPr>
              <w:t>Учебно-производственный центр «Металлист» ППК СГТУ имени Гагарина Ю.А., участок станков с ЧПУ</w:t>
            </w:r>
          </w:p>
        </w:tc>
      </w:tr>
      <w:tr w:rsidR="00D60FC7" w:rsidRPr="00483675" w:rsidTr="00F85A2C">
        <w:tc>
          <w:tcPr>
            <w:tcW w:w="2093" w:type="dxa"/>
            <w:shd w:val="clear" w:color="auto" w:fill="auto"/>
          </w:tcPr>
          <w:p w:rsidR="00D60FC7" w:rsidRPr="00483675" w:rsidRDefault="00D60FC7" w:rsidP="00F85A2C">
            <w:pPr>
              <w:rPr>
                <w:color w:val="auto"/>
                <w:sz w:val="24"/>
              </w:rPr>
            </w:pPr>
            <w:r w:rsidRPr="00483675">
              <w:rPr>
                <w:rFonts w:eastAsia="Times New Roman"/>
                <w:color w:val="auto"/>
                <w:sz w:val="24"/>
              </w:rPr>
              <w:t>Сборка пластинчатого насоса из комплекта деталей</w:t>
            </w:r>
          </w:p>
        </w:tc>
        <w:tc>
          <w:tcPr>
            <w:tcW w:w="2693" w:type="dxa"/>
            <w:shd w:val="clear" w:color="auto" w:fill="auto"/>
          </w:tcPr>
          <w:p w:rsidR="00D60FC7" w:rsidRPr="00483675" w:rsidRDefault="00D60FC7" w:rsidP="00F85A2C">
            <w:pPr>
              <w:rPr>
                <w:color w:val="auto"/>
                <w:sz w:val="24"/>
              </w:rPr>
            </w:pPr>
          </w:p>
        </w:tc>
        <w:tc>
          <w:tcPr>
            <w:tcW w:w="2410" w:type="dxa"/>
            <w:shd w:val="clear" w:color="auto" w:fill="auto"/>
          </w:tcPr>
          <w:p w:rsidR="00D60FC7" w:rsidRPr="00483675" w:rsidRDefault="00D60FC7" w:rsidP="00F85A2C">
            <w:pPr>
              <w:rPr>
                <w:color w:val="auto"/>
                <w:sz w:val="24"/>
              </w:rPr>
            </w:pPr>
            <w:r w:rsidRPr="00483675">
              <w:rPr>
                <w:color w:val="auto"/>
                <w:sz w:val="24"/>
              </w:rPr>
              <w:t xml:space="preserve">Насос пластинчатый </w:t>
            </w:r>
          </w:p>
          <w:p w:rsidR="00D60FC7" w:rsidRPr="00483675" w:rsidRDefault="00D60FC7" w:rsidP="00F85A2C">
            <w:pPr>
              <w:rPr>
                <w:color w:val="auto"/>
                <w:sz w:val="24"/>
              </w:rPr>
            </w:pPr>
            <w:r w:rsidRPr="00483675">
              <w:rPr>
                <w:color w:val="auto"/>
                <w:sz w:val="24"/>
              </w:rPr>
              <w:t>Верстак слесарный с тисками</w:t>
            </w:r>
          </w:p>
        </w:tc>
        <w:tc>
          <w:tcPr>
            <w:tcW w:w="2551" w:type="dxa"/>
            <w:shd w:val="clear" w:color="auto" w:fill="auto"/>
          </w:tcPr>
          <w:p w:rsidR="00D60FC7" w:rsidRPr="00483675" w:rsidRDefault="00D60FC7" w:rsidP="00F85A2C">
            <w:pPr>
              <w:rPr>
                <w:color w:val="auto"/>
                <w:sz w:val="24"/>
              </w:rPr>
            </w:pPr>
            <w:r w:rsidRPr="00483675">
              <w:rPr>
                <w:color w:val="auto"/>
                <w:sz w:val="24"/>
              </w:rPr>
              <w:t>Инструмент слесарный, универсальный мерительный инструмент</w:t>
            </w:r>
          </w:p>
        </w:tc>
        <w:tc>
          <w:tcPr>
            <w:tcW w:w="2410" w:type="dxa"/>
            <w:shd w:val="clear" w:color="auto" w:fill="auto"/>
          </w:tcPr>
          <w:p w:rsidR="00D60FC7" w:rsidRPr="00483675" w:rsidRDefault="00D60FC7" w:rsidP="00F85A2C">
            <w:pPr>
              <w:rPr>
                <w:color w:val="auto"/>
                <w:sz w:val="24"/>
              </w:rPr>
            </w:pPr>
            <w:r w:rsidRPr="00483675">
              <w:rPr>
                <w:color w:val="auto"/>
                <w:sz w:val="24"/>
              </w:rPr>
              <w:t>-</w:t>
            </w:r>
          </w:p>
        </w:tc>
        <w:tc>
          <w:tcPr>
            <w:tcW w:w="2439" w:type="dxa"/>
            <w:shd w:val="clear" w:color="auto" w:fill="auto"/>
          </w:tcPr>
          <w:p w:rsidR="00D60FC7" w:rsidRPr="00483675" w:rsidRDefault="00D60FC7" w:rsidP="00F85A2C">
            <w:pPr>
              <w:rPr>
                <w:color w:val="auto"/>
                <w:sz w:val="24"/>
              </w:rPr>
            </w:pPr>
            <w:r w:rsidRPr="00483675">
              <w:rPr>
                <w:rFonts w:eastAsia="Times New Roman"/>
                <w:color w:val="auto"/>
                <w:sz w:val="24"/>
              </w:rPr>
              <w:t>Учебно-производственный центр «Металлист» ППК СГТУ имени Гагарина Ю.А., участок станков с ЧПУ</w:t>
            </w:r>
          </w:p>
        </w:tc>
      </w:tr>
    </w:tbl>
    <w:p w:rsidR="00D60FC7" w:rsidRPr="00483675" w:rsidRDefault="00D60FC7" w:rsidP="00D60FC7">
      <w:pPr>
        <w:tabs>
          <w:tab w:val="left" w:pos="567"/>
          <w:tab w:val="left" w:pos="709"/>
          <w:tab w:val="left" w:pos="1134"/>
        </w:tabs>
        <w:jc w:val="center"/>
        <w:rPr>
          <w:rFonts w:eastAsia="Times New Roman"/>
          <w:b/>
          <w:color w:val="auto"/>
          <w:sz w:val="24"/>
        </w:rPr>
        <w:sectPr w:rsidR="00D60FC7" w:rsidRPr="00483675" w:rsidSect="00C47738">
          <w:pgSz w:w="16838" w:h="11906" w:orient="landscape"/>
          <w:pgMar w:top="1134" w:right="567" w:bottom="1134" w:left="1701" w:header="709" w:footer="709" w:gutter="0"/>
          <w:cols w:space="708"/>
          <w:titlePg/>
          <w:docGrid w:linePitch="381"/>
        </w:sectPr>
      </w:pP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b/>
          <w:color w:val="auto"/>
          <w:sz w:val="24"/>
        </w:rPr>
      </w:pPr>
      <w:r w:rsidRPr="00483675">
        <w:rPr>
          <w:rFonts w:eastAsia="Times New Roman"/>
          <w:b/>
          <w:color w:val="auto"/>
          <w:sz w:val="24"/>
        </w:rPr>
        <w:t>Оценочные средства</w:t>
      </w:r>
    </w:p>
    <w:p w:rsidR="00D60FC7" w:rsidRPr="00483675" w:rsidRDefault="00D60FC7" w:rsidP="00D60FC7">
      <w:pPr>
        <w:tabs>
          <w:tab w:val="left" w:pos="567"/>
          <w:tab w:val="left" w:pos="709"/>
          <w:tab w:val="left" w:pos="1134"/>
        </w:tabs>
        <w:jc w:val="center"/>
        <w:rPr>
          <w:rFonts w:eastAsia="Times New Roman"/>
          <w:b/>
          <w:color w:val="auto"/>
          <w:sz w:val="24"/>
        </w:rPr>
      </w:pPr>
    </w:p>
    <w:p w:rsidR="00D60FC7" w:rsidRPr="00483675" w:rsidRDefault="00D60FC7" w:rsidP="00D60FC7">
      <w:pPr>
        <w:spacing w:line="360" w:lineRule="auto"/>
        <w:ind w:left="720"/>
        <w:rPr>
          <w:rFonts w:eastAsia="Times New Roman"/>
          <w:b/>
          <w:color w:val="auto"/>
          <w:sz w:val="24"/>
        </w:rPr>
      </w:pPr>
      <w:r w:rsidRPr="00483675">
        <w:rPr>
          <w:rFonts w:eastAsia="Times New Roman"/>
          <w:b/>
          <w:color w:val="auto"/>
          <w:sz w:val="24"/>
        </w:rPr>
        <w:t>ЗАДАНИЕ № 1 Тестирование</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1 час (астрономический)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10 баллов.</w:t>
      </w:r>
    </w:p>
    <w:p w:rsidR="00D60FC7" w:rsidRPr="00483675" w:rsidRDefault="00D60FC7" w:rsidP="00D60FC7">
      <w:pPr>
        <w:kinsoku w:val="0"/>
        <w:overflowPunct w:val="0"/>
        <w:spacing w:line="360" w:lineRule="auto"/>
        <w:ind w:firstLine="708"/>
        <w:textAlignment w:val="baseline"/>
        <w:rPr>
          <w:rFonts w:eastAsia="Times New Roman"/>
          <w:color w:val="auto"/>
          <w:sz w:val="24"/>
        </w:rPr>
      </w:pPr>
      <w:r w:rsidRPr="00483675">
        <w:rPr>
          <w:rFonts w:eastAsia="Times New Roman"/>
          <w:color w:val="auto"/>
          <w:sz w:val="24"/>
        </w:rPr>
        <w:t>Задача 1. Ответьте на вопросы тестового задания.</w:t>
      </w:r>
    </w:p>
    <w:p w:rsidR="00D60FC7" w:rsidRPr="00483675" w:rsidRDefault="00D60FC7" w:rsidP="00D60FC7">
      <w:pPr>
        <w:spacing w:line="360" w:lineRule="auto"/>
        <w:rPr>
          <w:rFonts w:eastAsia="Times New Roman"/>
          <w:color w:val="auto"/>
          <w:sz w:val="24"/>
        </w:rPr>
      </w:pPr>
      <w:r w:rsidRPr="00483675">
        <w:rPr>
          <w:i/>
          <w:color w:val="auto"/>
          <w:sz w:val="24"/>
        </w:rPr>
        <w:t>Условия выполнения задания</w:t>
      </w:r>
    </w:p>
    <w:p w:rsidR="00D60FC7" w:rsidRPr="00483675" w:rsidRDefault="00D60FC7" w:rsidP="00D60FC7">
      <w:pPr>
        <w:numPr>
          <w:ilvl w:val="0"/>
          <w:numId w:val="10"/>
        </w:numPr>
        <w:tabs>
          <w:tab w:val="left" w:pos="284"/>
        </w:tabs>
        <w:spacing w:line="360" w:lineRule="auto"/>
        <w:ind w:left="0" w:firstLine="0"/>
        <w:rPr>
          <w:color w:val="auto"/>
          <w:sz w:val="24"/>
        </w:rPr>
      </w:pPr>
      <w:r w:rsidRPr="00483675">
        <w:rPr>
          <w:rFonts w:eastAsia="Times New Roman"/>
          <w:color w:val="auto"/>
          <w:sz w:val="24"/>
        </w:rPr>
        <w:t>задание выполняется в форме компьютерного тестирования;</w:t>
      </w:r>
    </w:p>
    <w:p w:rsidR="00D60FC7" w:rsidRPr="00483675" w:rsidRDefault="00D60FC7" w:rsidP="00D60FC7">
      <w:pPr>
        <w:numPr>
          <w:ilvl w:val="0"/>
          <w:numId w:val="10"/>
        </w:numPr>
        <w:tabs>
          <w:tab w:val="left" w:pos="142"/>
          <w:tab w:val="left" w:pos="426"/>
        </w:tabs>
        <w:kinsoku w:val="0"/>
        <w:overflowPunct w:val="0"/>
        <w:spacing w:line="360" w:lineRule="auto"/>
        <w:ind w:left="0" w:firstLine="0"/>
        <w:textAlignment w:val="baseline"/>
        <w:rPr>
          <w:color w:val="auto"/>
          <w:sz w:val="24"/>
        </w:rPr>
      </w:pPr>
      <w:r w:rsidRPr="00483675">
        <w:rPr>
          <w:color w:val="auto"/>
          <w:sz w:val="24"/>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2) задание выполняется в учебном кабинете, оснащенном компьютерами на базе AMD X4;</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3) набор вопросов, входящих в сформированный вариант задания, и вариантов ответов, выбранных участником, сохраняется на сервере.</w:t>
      </w:r>
    </w:p>
    <w:p w:rsidR="00D60FC7" w:rsidRPr="00483675" w:rsidRDefault="00D60FC7" w:rsidP="00D60FC7">
      <w:pPr>
        <w:spacing w:line="360" w:lineRule="auto"/>
        <w:rPr>
          <w:rFonts w:eastAsia="Times New Roman"/>
          <w:b/>
          <w:color w:val="auto"/>
          <w:sz w:val="24"/>
        </w:rPr>
      </w:pPr>
    </w:p>
    <w:p w:rsidR="00D60FC7" w:rsidRPr="00483675" w:rsidRDefault="00D60FC7" w:rsidP="00D60FC7">
      <w:pPr>
        <w:rPr>
          <w:rFonts w:eastAsia="Times New Roman"/>
          <w:b/>
          <w:color w:val="auto"/>
          <w:sz w:val="24"/>
        </w:rPr>
      </w:pPr>
    </w:p>
    <w:p w:rsidR="00D60FC7" w:rsidRPr="00483675" w:rsidRDefault="00D60FC7" w:rsidP="00D60FC7">
      <w:pPr>
        <w:kinsoku w:val="0"/>
        <w:overflowPunct w:val="0"/>
        <w:spacing w:line="360" w:lineRule="auto"/>
        <w:ind w:left="2124" w:firstLine="708"/>
        <w:textAlignment w:val="baseline"/>
        <w:rPr>
          <w:rFonts w:eastAsiaTheme="minorHAnsi" w:cstheme="minorBidi"/>
          <w:color w:val="auto"/>
          <w:sz w:val="24"/>
        </w:rPr>
      </w:pPr>
    </w:p>
    <w:p w:rsidR="00D60FC7" w:rsidRPr="00483675" w:rsidRDefault="00D60FC7" w:rsidP="00D60FC7">
      <w:pPr>
        <w:kinsoku w:val="0"/>
        <w:overflowPunct w:val="0"/>
        <w:spacing w:line="360" w:lineRule="auto"/>
        <w:ind w:left="2124" w:firstLine="708"/>
        <w:textAlignment w:val="baseline"/>
        <w:rPr>
          <w:rFonts w:eastAsiaTheme="minorHAnsi" w:cstheme="minorBidi"/>
          <w:color w:val="auto"/>
          <w:sz w:val="24"/>
        </w:rPr>
      </w:pPr>
    </w:p>
    <w:p w:rsidR="00D60FC7" w:rsidRPr="00483675" w:rsidRDefault="00D60FC7" w:rsidP="00D60FC7">
      <w:pPr>
        <w:kinsoku w:val="0"/>
        <w:overflowPunct w:val="0"/>
        <w:spacing w:line="360" w:lineRule="auto"/>
        <w:ind w:left="2124" w:firstLine="708"/>
        <w:textAlignment w:val="baseline"/>
        <w:rPr>
          <w:rFonts w:eastAsiaTheme="minorHAnsi" w:cstheme="minorBidi"/>
          <w:color w:val="auto"/>
          <w:sz w:val="24"/>
        </w:rPr>
      </w:pPr>
    </w:p>
    <w:p w:rsidR="00D60FC7" w:rsidRPr="00483675" w:rsidRDefault="00D60FC7" w:rsidP="00D60FC7">
      <w:pPr>
        <w:kinsoku w:val="0"/>
        <w:overflowPunct w:val="0"/>
        <w:spacing w:line="360" w:lineRule="auto"/>
        <w:ind w:left="2124" w:firstLine="708"/>
        <w:textAlignment w:val="baseline"/>
        <w:rPr>
          <w:rFonts w:eastAsiaTheme="minorHAnsi" w:cstheme="minorBidi"/>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kinsoku w:val="0"/>
        <w:overflowPunct w:val="0"/>
        <w:spacing w:line="360" w:lineRule="auto"/>
        <w:ind w:left="2124" w:firstLine="708"/>
        <w:textAlignment w:val="baseline"/>
        <w:rPr>
          <w:rFonts w:eastAsia="Times New Roman"/>
          <w:color w:val="auto"/>
          <w:sz w:val="24"/>
        </w:rPr>
      </w:pPr>
      <w:r w:rsidRPr="00483675">
        <w:rPr>
          <w:rFonts w:eastAsiaTheme="minorHAnsi" w:cstheme="minorBidi"/>
          <w:noProof/>
          <w:color w:val="auto"/>
          <w:sz w:val="24"/>
        </w:rPr>
        <w:lastRenderedPageBreak/>
        <mc:AlternateContent>
          <mc:Choice Requires="wps">
            <w:drawing>
              <wp:anchor distT="0" distB="0" distL="114300" distR="114300" simplePos="0" relativeHeight="251663360" behindDoc="0" locked="0" layoutInCell="1" allowOverlap="1" wp14:anchorId="47E80CEA" wp14:editId="2C4445F3">
                <wp:simplePos x="0" y="0"/>
                <wp:positionH relativeFrom="column">
                  <wp:posOffset>196215</wp:posOffset>
                </wp:positionH>
                <wp:positionV relativeFrom="paragraph">
                  <wp:posOffset>356235</wp:posOffset>
                </wp:positionV>
                <wp:extent cx="5429250" cy="5743575"/>
                <wp:effectExtent l="0" t="0" r="19050" b="28575"/>
                <wp:wrapNone/>
                <wp:docPr id="231" name="Скругленный прямоугольник 231"/>
                <wp:cNvGraphicFramePr/>
                <a:graphic xmlns:a="http://schemas.openxmlformats.org/drawingml/2006/main">
                  <a:graphicData uri="http://schemas.microsoft.com/office/word/2010/wordprocessingShape">
                    <wps:wsp>
                      <wps:cNvSpPr/>
                      <wps:spPr>
                        <a:xfrm>
                          <a:off x="0" y="0"/>
                          <a:ext cx="5429250" cy="5743575"/>
                        </a:xfrm>
                        <a:prstGeom prst="roundRect">
                          <a:avLst/>
                        </a:prstGeom>
                        <a:noFill/>
                        <a:ln w="25400" cap="flat" cmpd="sng" algn="ctr">
                          <a:solidFill>
                            <a:srgbClr val="4F81BD">
                              <a:shade val="50000"/>
                            </a:srgbClr>
                          </a:solidFill>
                          <a:prstDash val="solid"/>
                        </a:ln>
                        <a:effectLst/>
                      </wps:spPr>
                      <wps:txbx>
                        <w:txbxContent>
                          <w:p w:rsidR="00D60FC7" w:rsidRPr="005B473F" w:rsidRDefault="00D60FC7" w:rsidP="00D60FC7">
                            <w:pPr>
                              <w:ind w:firstLine="426"/>
                              <w:jc w:val="both"/>
                              <w:rPr>
                                <w:color w:val="000000" w:themeColor="text1"/>
                                <w:sz w:val="24"/>
                              </w:rPr>
                            </w:pPr>
                            <w:r w:rsidRPr="005B473F">
                              <w:rPr>
                                <w:color w:val="000000" w:themeColor="text1"/>
                                <w:sz w:val="24"/>
                              </w:rPr>
                              <w:t>Предлагаемое Вам задание  «Тестирование» состоит из  40  теоретических вопросов. Тестовое задание  включает    две части</w:t>
                            </w:r>
                          </w:p>
                          <w:p w:rsidR="00D60FC7" w:rsidRPr="005B473F" w:rsidRDefault="00D60FC7" w:rsidP="00D60FC7">
                            <w:pPr>
                              <w:ind w:firstLine="426"/>
                              <w:jc w:val="both"/>
                              <w:rPr>
                                <w:color w:val="000000" w:themeColor="text1"/>
                                <w:sz w:val="24"/>
                              </w:rPr>
                            </w:pPr>
                            <w:r w:rsidRPr="005B473F">
                              <w:rPr>
                                <w:color w:val="000000" w:themeColor="text1"/>
                                <w:sz w:val="24"/>
                              </w:rPr>
                              <w:t xml:space="preserve">1. Общая  часть задания содержит 20 вопросов по пяти тематическим направлениям, общим для всех специальностей среднего профессионального образования: </w:t>
                            </w:r>
                          </w:p>
                          <w:p w:rsidR="00D60FC7" w:rsidRPr="005B473F" w:rsidRDefault="00D60FC7" w:rsidP="00D60FC7">
                            <w:pPr>
                              <w:ind w:firstLine="426"/>
                              <w:rPr>
                                <w:color w:val="000000" w:themeColor="text1"/>
                                <w:sz w:val="24"/>
                              </w:rPr>
                            </w:pPr>
                            <w:r w:rsidRPr="005B473F">
                              <w:rPr>
                                <w:color w:val="000000" w:themeColor="text1"/>
                                <w:sz w:val="24"/>
                              </w:rPr>
                              <w:t>Информационные технологии в профессиональной деятельности</w:t>
                            </w:r>
                          </w:p>
                          <w:p w:rsidR="00D60FC7" w:rsidRPr="005B473F" w:rsidRDefault="00D60FC7" w:rsidP="00D60FC7">
                            <w:pPr>
                              <w:ind w:firstLine="426"/>
                              <w:rPr>
                                <w:color w:val="000000" w:themeColor="text1"/>
                                <w:sz w:val="24"/>
                              </w:rPr>
                            </w:pPr>
                            <w:r w:rsidRPr="005B473F">
                              <w:rPr>
                                <w:color w:val="000000" w:themeColor="text1"/>
                                <w:sz w:val="24"/>
                              </w:rPr>
                              <w:t>Оборудование, материалы, инструменты</w:t>
                            </w:r>
                          </w:p>
                          <w:p w:rsidR="00D60FC7" w:rsidRPr="005B473F" w:rsidRDefault="00D60FC7" w:rsidP="00D60FC7">
                            <w:pPr>
                              <w:ind w:firstLine="426"/>
                              <w:rPr>
                                <w:color w:val="000000" w:themeColor="text1"/>
                                <w:sz w:val="24"/>
                              </w:rPr>
                            </w:pPr>
                            <w:r w:rsidRPr="005B473F">
                              <w:rPr>
                                <w:color w:val="000000" w:themeColor="text1"/>
                                <w:sz w:val="24"/>
                              </w:rPr>
                              <w:t xml:space="preserve">Системы качества, стандартизации и сертификации </w:t>
                            </w:r>
                          </w:p>
                          <w:p w:rsidR="00D60FC7" w:rsidRPr="005B473F" w:rsidRDefault="00D60FC7" w:rsidP="00D60FC7">
                            <w:pPr>
                              <w:ind w:firstLine="426"/>
                              <w:rPr>
                                <w:color w:val="000000" w:themeColor="text1"/>
                                <w:sz w:val="24"/>
                              </w:rPr>
                            </w:pPr>
                            <w:r w:rsidRPr="005B473F">
                              <w:rPr>
                                <w:color w:val="000000" w:themeColor="text1"/>
                                <w:sz w:val="24"/>
                              </w:rPr>
                              <w:t xml:space="preserve">Охрана труда, безопасность жизнедеятельности, безопасность окружающей среды </w:t>
                            </w:r>
                          </w:p>
                          <w:p w:rsidR="00D60FC7" w:rsidRPr="005B473F" w:rsidRDefault="00D60FC7" w:rsidP="00D60FC7">
                            <w:pPr>
                              <w:ind w:firstLine="426"/>
                              <w:rPr>
                                <w:color w:val="000000" w:themeColor="text1"/>
                                <w:sz w:val="24"/>
                              </w:rPr>
                            </w:pPr>
                            <w:r w:rsidRPr="005B473F">
                              <w:rPr>
                                <w:color w:val="000000" w:themeColor="text1"/>
                                <w:sz w:val="24"/>
                              </w:rPr>
                              <w:t>Экономика и правовое обеспечение профессиональной деятельности</w:t>
                            </w:r>
                          </w:p>
                          <w:p w:rsidR="00D60FC7" w:rsidRPr="005B473F" w:rsidRDefault="00D60FC7" w:rsidP="00D60FC7">
                            <w:pPr>
                              <w:ind w:firstLine="426"/>
                              <w:jc w:val="both"/>
                              <w:rPr>
                                <w:color w:val="000000" w:themeColor="text1"/>
                                <w:sz w:val="24"/>
                              </w:rPr>
                            </w:pPr>
                            <w:r w:rsidRPr="005B473F">
                              <w:rPr>
                                <w:color w:val="000000" w:themeColor="text1"/>
                                <w:sz w:val="24"/>
                              </w:rPr>
                              <w:t xml:space="preserve">2. Вариативная часть задания «Тестирование» содержит 20 вопросов по темам, общим для специальностей, входящих в УГС, по которой проводится   заключительный этап Всероссийской олимпиады профессионального мастерства.   </w:t>
                            </w:r>
                          </w:p>
                          <w:p w:rsidR="00D60FC7" w:rsidRPr="005B473F" w:rsidRDefault="00D60FC7" w:rsidP="00D60FC7">
                            <w:pPr>
                              <w:ind w:firstLine="426"/>
                              <w:jc w:val="both"/>
                              <w:rPr>
                                <w:color w:val="000000" w:themeColor="text1"/>
                                <w:sz w:val="24"/>
                              </w:rPr>
                            </w:pPr>
                            <w:r w:rsidRPr="005B473F">
                              <w:rPr>
                                <w:color w:val="000000" w:themeColor="text1"/>
                                <w:sz w:val="24"/>
                              </w:rPr>
                              <w:t xml:space="preserve"> </w:t>
                            </w:r>
                          </w:p>
                          <w:p w:rsidR="00D60FC7" w:rsidRPr="005B473F" w:rsidRDefault="00D60FC7" w:rsidP="00D60FC7">
                            <w:pPr>
                              <w:ind w:firstLine="426"/>
                              <w:jc w:val="both"/>
                              <w:rPr>
                                <w:color w:val="000000" w:themeColor="text1"/>
                                <w:sz w:val="24"/>
                              </w:rPr>
                            </w:pPr>
                            <w:r w:rsidRPr="005B473F">
                              <w:rPr>
                                <w:color w:val="000000" w:themeColor="text1"/>
                                <w:sz w:val="24"/>
                              </w:rPr>
                              <w:t xml:space="preserve">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  </w:t>
                            </w:r>
                          </w:p>
                          <w:p w:rsidR="00D60FC7" w:rsidRPr="005B473F" w:rsidRDefault="00D60FC7" w:rsidP="00D60FC7">
                            <w:pPr>
                              <w:tabs>
                                <w:tab w:val="left" w:pos="1134"/>
                              </w:tabs>
                              <w:spacing w:line="360" w:lineRule="auto"/>
                              <w:ind w:firstLine="426"/>
                              <w:jc w:val="both"/>
                              <w:rPr>
                                <w:color w:val="000000" w:themeColor="text1"/>
                                <w:sz w:val="24"/>
                              </w:rPr>
                            </w:pPr>
                          </w:p>
                          <w:p w:rsidR="00D60FC7" w:rsidRPr="005B473F" w:rsidRDefault="00D60FC7" w:rsidP="00D60FC7">
                            <w:pPr>
                              <w:tabs>
                                <w:tab w:val="left" w:pos="1134"/>
                              </w:tabs>
                              <w:spacing w:line="360" w:lineRule="auto"/>
                              <w:ind w:firstLine="426"/>
                              <w:jc w:val="both"/>
                              <w:rPr>
                                <w:color w:val="000000" w:themeColor="text1"/>
                                <w:sz w:val="24"/>
                              </w:rPr>
                            </w:pPr>
                            <w:r w:rsidRPr="005B473F">
                              <w:rPr>
                                <w:color w:val="000000" w:themeColor="text1"/>
                                <w:sz w:val="24"/>
                              </w:rPr>
                              <w:t>Время на выполнение задания – 1 астрономический час</w:t>
                            </w:r>
                            <w:r w:rsidRPr="00AE3226">
                              <w:rPr>
                                <w:color w:val="000000" w:themeColor="text1"/>
                              </w:rPr>
                              <w:t xml:space="preserve">  </w:t>
                            </w:r>
                            <w:r w:rsidRPr="005B473F">
                              <w:rPr>
                                <w:color w:val="000000" w:themeColor="text1"/>
                                <w:sz w:val="24"/>
                              </w:rPr>
                              <w:t>(60 минут)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80CEA" id="Скругленный прямоугольник 231" o:spid="_x0000_s1026" style="position:absolute;left:0;text-align:left;margin-left:15.45pt;margin-top:28.05pt;width:427.5pt;height:4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" filled="f" strokecolor="#385d8a" strokeweight="2pt">
                <v:textbox>
                  <w:txbxContent>
                    <w:p w:rsidR="00D60FC7" w:rsidRPr="005B473F" w:rsidRDefault="00D60FC7" w:rsidP="00D60FC7">
                      <w:pPr>
                        <w:ind w:firstLine="426"/>
                        <w:jc w:val="both"/>
                        <w:rPr>
                          <w:color w:val="000000" w:themeColor="text1"/>
                          <w:sz w:val="24"/>
                        </w:rPr>
                      </w:pPr>
                      <w:r w:rsidRPr="005B473F">
                        <w:rPr>
                          <w:color w:val="000000" w:themeColor="text1"/>
                          <w:sz w:val="24"/>
                        </w:rPr>
                        <w:t>Предлагаемое Вам задание  «Тестирование» состоит из  40  теоретических вопросов. Тестовое задание  включает    две части</w:t>
                      </w:r>
                    </w:p>
                    <w:p w:rsidR="00D60FC7" w:rsidRPr="005B473F" w:rsidRDefault="00D60FC7" w:rsidP="00D60FC7">
                      <w:pPr>
                        <w:ind w:firstLine="426"/>
                        <w:jc w:val="both"/>
                        <w:rPr>
                          <w:color w:val="000000" w:themeColor="text1"/>
                          <w:sz w:val="24"/>
                        </w:rPr>
                      </w:pPr>
                      <w:r w:rsidRPr="005B473F">
                        <w:rPr>
                          <w:color w:val="000000" w:themeColor="text1"/>
                          <w:sz w:val="24"/>
                        </w:rPr>
                        <w:t xml:space="preserve">1. Общая  часть задания содержит 20 вопросов по пяти тематическим направлениям, общим для всех специальностей среднего профессионального образования: </w:t>
                      </w:r>
                    </w:p>
                    <w:p w:rsidR="00D60FC7" w:rsidRPr="005B473F" w:rsidRDefault="00D60FC7" w:rsidP="00D60FC7">
                      <w:pPr>
                        <w:ind w:firstLine="426"/>
                        <w:rPr>
                          <w:color w:val="000000" w:themeColor="text1"/>
                          <w:sz w:val="24"/>
                        </w:rPr>
                      </w:pPr>
                      <w:r w:rsidRPr="005B473F">
                        <w:rPr>
                          <w:color w:val="000000" w:themeColor="text1"/>
                          <w:sz w:val="24"/>
                        </w:rPr>
                        <w:t>Информационные технологии в профессиональной деятельности</w:t>
                      </w:r>
                    </w:p>
                    <w:p w:rsidR="00D60FC7" w:rsidRPr="005B473F" w:rsidRDefault="00D60FC7" w:rsidP="00D60FC7">
                      <w:pPr>
                        <w:ind w:firstLine="426"/>
                        <w:rPr>
                          <w:color w:val="000000" w:themeColor="text1"/>
                          <w:sz w:val="24"/>
                        </w:rPr>
                      </w:pPr>
                      <w:r w:rsidRPr="005B473F">
                        <w:rPr>
                          <w:color w:val="000000" w:themeColor="text1"/>
                          <w:sz w:val="24"/>
                        </w:rPr>
                        <w:t>Оборудование, материалы, инструменты</w:t>
                      </w:r>
                    </w:p>
                    <w:p w:rsidR="00D60FC7" w:rsidRPr="005B473F" w:rsidRDefault="00D60FC7" w:rsidP="00D60FC7">
                      <w:pPr>
                        <w:ind w:firstLine="426"/>
                        <w:rPr>
                          <w:color w:val="000000" w:themeColor="text1"/>
                          <w:sz w:val="24"/>
                        </w:rPr>
                      </w:pPr>
                      <w:r w:rsidRPr="005B473F">
                        <w:rPr>
                          <w:color w:val="000000" w:themeColor="text1"/>
                          <w:sz w:val="24"/>
                        </w:rPr>
                        <w:t xml:space="preserve">Системы качества, стандартизации и сертификации </w:t>
                      </w:r>
                    </w:p>
                    <w:p w:rsidR="00D60FC7" w:rsidRPr="005B473F" w:rsidRDefault="00D60FC7" w:rsidP="00D60FC7">
                      <w:pPr>
                        <w:ind w:firstLine="426"/>
                        <w:rPr>
                          <w:color w:val="000000" w:themeColor="text1"/>
                          <w:sz w:val="24"/>
                        </w:rPr>
                      </w:pPr>
                      <w:r w:rsidRPr="005B473F">
                        <w:rPr>
                          <w:color w:val="000000" w:themeColor="text1"/>
                          <w:sz w:val="24"/>
                        </w:rPr>
                        <w:t xml:space="preserve">Охрана труда, безопасность жизнедеятельности, безопасность окружающей среды </w:t>
                      </w:r>
                    </w:p>
                    <w:p w:rsidR="00D60FC7" w:rsidRPr="005B473F" w:rsidRDefault="00D60FC7" w:rsidP="00D60FC7">
                      <w:pPr>
                        <w:ind w:firstLine="426"/>
                        <w:rPr>
                          <w:color w:val="000000" w:themeColor="text1"/>
                          <w:sz w:val="24"/>
                        </w:rPr>
                      </w:pPr>
                      <w:r w:rsidRPr="005B473F">
                        <w:rPr>
                          <w:color w:val="000000" w:themeColor="text1"/>
                          <w:sz w:val="24"/>
                        </w:rPr>
                        <w:t>Экономика и правовое обеспечение профессиональной деятельности</w:t>
                      </w:r>
                    </w:p>
                    <w:p w:rsidR="00D60FC7" w:rsidRPr="005B473F" w:rsidRDefault="00D60FC7" w:rsidP="00D60FC7">
                      <w:pPr>
                        <w:ind w:firstLine="426"/>
                        <w:jc w:val="both"/>
                        <w:rPr>
                          <w:color w:val="000000" w:themeColor="text1"/>
                          <w:sz w:val="24"/>
                        </w:rPr>
                      </w:pPr>
                      <w:r w:rsidRPr="005B473F">
                        <w:rPr>
                          <w:color w:val="000000" w:themeColor="text1"/>
                          <w:sz w:val="24"/>
                        </w:rPr>
                        <w:t xml:space="preserve">2. Вариативная часть задания «Тестирование» содержит 20 вопросов по темам, общим для специальностей, входящих в УГС, по которой проводится   заключительный этап Всероссийской олимпиады профессионального мастерства.   </w:t>
                      </w:r>
                    </w:p>
                    <w:p w:rsidR="00D60FC7" w:rsidRPr="005B473F" w:rsidRDefault="00D60FC7" w:rsidP="00D60FC7">
                      <w:pPr>
                        <w:ind w:firstLine="426"/>
                        <w:jc w:val="both"/>
                        <w:rPr>
                          <w:color w:val="000000" w:themeColor="text1"/>
                          <w:sz w:val="24"/>
                        </w:rPr>
                      </w:pPr>
                      <w:r w:rsidRPr="005B473F">
                        <w:rPr>
                          <w:color w:val="000000" w:themeColor="text1"/>
                          <w:sz w:val="24"/>
                        </w:rPr>
                        <w:t xml:space="preserve"> </w:t>
                      </w:r>
                    </w:p>
                    <w:p w:rsidR="00D60FC7" w:rsidRPr="005B473F" w:rsidRDefault="00D60FC7" w:rsidP="00D60FC7">
                      <w:pPr>
                        <w:ind w:firstLine="426"/>
                        <w:jc w:val="both"/>
                        <w:rPr>
                          <w:color w:val="000000" w:themeColor="text1"/>
                          <w:sz w:val="24"/>
                        </w:rPr>
                      </w:pPr>
                      <w:r w:rsidRPr="005B473F">
                        <w:rPr>
                          <w:color w:val="000000" w:themeColor="text1"/>
                          <w:sz w:val="24"/>
                        </w:rPr>
                        <w:t xml:space="preserve">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  </w:t>
                      </w:r>
                    </w:p>
                    <w:p w:rsidR="00D60FC7" w:rsidRPr="005B473F" w:rsidRDefault="00D60FC7" w:rsidP="00D60FC7">
                      <w:pPr>
                        <w:tabs>
                          <w:tab w:val="left" w:pos="1134"/>
                        </w:tabs>
                        <w:spacing w:line="360" w:lineRule="auto"/>
                        <w:ind w:firstLine="426"/>
                        <w:jc w:val="both"/>
                        <w:rPr>
                          <w:color w:val="000000" w:themeColor="text1"/>
                          <w:sz w:val="24"/>
                        </w:rPr>
                      </w:pPr>
                    </w:p>
                    <w:p w:rsidR="00D60FC7" w:rsidRPr="005B473F" w:rsidRDefault="00D60FC7" w:rsidP="00D60FC7">
                      <w:pPr>
                        <w:tabs>
                          <w:tab w:val="left" w:pos="1134"/>
                        </w:tabs>
                        <w:spacing w:line="360" w:lineRule="auto"/>
                        <w:ind w:firstLine="426"/>
                        <w:jc w:val="both"/>
                        <w:rPr>
                          <w:color w:val="000000" w:themeColor="text1"/>
                          <w:sz w:val="24"/>
                        </w:rPr>
                      </w:pPr>
                      <w:r w:rsidRPr="005B473F">
                        <w:rPr>
                          <w:color w:val="000000" w:themeColor="text1"/>
                          <w:sz w:val="24"/>
                        </w:rPr>
                        <w:t>Время на выполнение задания – 1 астрономический час</w:t>
                      </w:r>
                      <w:r w:rsidRPr="00AE3226">
                        <w:rPr>
                          <w:color w:val="000000" w:themeColor="text1"/>
                        </w:rPr>
                        <w:t xml:space="preserve">  </w:t>
                      </w:r>
                      <w:r w:rsidRPr="005B473F">
                        <w:rPr>
                          <w:color w:val="000000" w:themeColor="text1"/>
                          <w:sz w:val="24"/>
                        </w:rPr>
                        <w:t>(60 минут)</w:t>
                      </w:r>
                    </w:p>
                  </w:txbxContent>
                </v:textbox>
              </v:roundrect>
            </w:pict>
          </mc:Fallback>
        </mc:AlternateContent>
      </w:r>
      <w:r w:rsidRPr="00483675">
        <w:rPr>
          <w:rFonts w:eastAsiaTheme="minorHAnsi" w:cstheme="minorBidi"/>
          <w:color w:val="auto"/>
          <w:sz w:val="24"/>
        </w:rPr>
        <w:t>Уважаемый участник!</w: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jc w:val="center"/>
        <w:rPr>
          <w:rFonts w:eastAsiaTheme="minorHAnsi" w:cstheme="minorBidi"/>
          <w:color w:val="auto"/>
          <w:sz w:val="24"/>
        </w:rPr>
      </w:pPr>
      <w:r w:rsidRPr="00483675">
        <w:rPr>
          <w:rFonts w:eastAsiaTheme="minorHAnsi" w:cstheme="minorBidi"/>
          <w:color w:val="auto"/>
          <w:sz w:val="24"/>
        </w:rPr>
        <w:lastRenderedPageBreak/>
        <w:t>ИНВАРИАНТНАЯ ЧАСТЬ</w:t>
      </w:r>
    </w:p>
    <w:p w:rsidR="00D60FC7" w:rsidRPr="00483675" w:rsidRDefault="00D60FC7" w:rsidP="00D60FC7">
      <w:pPr>
        <w:rPr>
          <w:rFonts w:eastAsiaTheme="minorHAnsi" w:cstheme="minorBidi"/>
          <w:b/>
          <w:color w:val="auto"/>
          <w:sz w:val="24"/>
        </w:rPr>
      </w:pPr>
      <w:r w:rsidRPr="00483675">
        <w:rPr>
          <w:rFonts w:eastAsiaTheme="minorHAnsi" w:cstheme="minorBidi"/>
          <w:noProof/>
          <w:color w:val="auto"/>
          <w:sz w:val="24"/>
        </w:rPr>
        <mc:AlternateContent>
          <mc:Choice Requires="wps">
            <w:drawing>
              <wp:anchor distT="0" distB="0" distL="114300" distR="114300" simplePos="0" relativeHeight="251659264" behindDoc="0" locked="0" layoutInCell="1" allowOverlap="1" wp14:anchorId="523C460E" wp14:editId="6D586B90">
                <wp:simplePos x="0" y="0"/>
                <wp:positionH relativeFrom="column">
                  <wp:posOffset>-22860</wp:posOffset>
                </wp:positionH>
                <wp:positionV relativeFrom="paragraph">
                  <wp:posOffset>153035</wp:posOffset>
                </wp:positionV>
                <wp:extent cx="5886450" cy="590550"/>
                <wp:effectExtent l="0" t="0" r="19050" b="19050"/>
                <wp:wrapNone/>
                <wp:docPr id="232" name="Скругленный прямоугольник 232"/>
                <wp:cNvGraphicFramePr/>
                <a:graphic xmlns:a="http://schemas.openxmlformats.org/drawingml/2006/main">
                  <a:graphicData uri="http://schemas.microsoft.com/office/word/2010/wordprocessingShape">
                    <wps:wsp>
                      <wps:cNvSpPr/>
                      <wps:spPr>
                        <a:xfrm>
                          <a:off x="0" y="0"/>
                          <a:ext cx="5886450" cy="590550"/>
                        </a:xfrm>
                        <a:prstGeom prst="roundRect">
                          <a:avLst>
                            <a:gd name="adj" fmla="val 29394"/>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1-5  выбери правильный ответ и подчеркни его. </w:t>
                            </w:r>
                          </w:p>
                          <w:p w:rsidR="00D60FC7" w:rsidRPr="00761426" w:rsidRDefault="00D60FC7" w:rsidP="00D60FC7">
                            <w:pPr>
                              <w:jc w:val="center"/>
                              <w:rPr>
                                <w:b/>
                                <w:color w:val="000000" w:themeColor="text1"/>
                                <w:sz w:val="24"/>
                              </w:rPr>
                            </w:pPr>
                            <w:r w:rsidRPr="00761426">
                              <w:rPr>
                                <w:b/>
                                <w:color w:val="000000" w:themeColor="text1"/>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C460E" id="Скругленный прямоугольник 232" o:spid="_x0000_s1027" style="position:absolute;margin-left:-1.8pt;margin-top:12.05pt;width:46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1-5  выбери правильный ответ и подчеркни его. </w:t>
                      </w:r>
                    </w:p>
                    <w:p w:rsidR="00D60FC7" w:rsidRPr="00761426" w:rsidRDefault="00D60FC7" w:rsidP="00D60FC7">
                      <w:pPr>
                        <w:jc w:val="center"/>
                        <w:rPr>
                          <w:b/>
                          <w:color w:val="000000" w:themeColor="text1"/>
                          <w:sz w:val="24"/>
                        </w:rPr>
                      </w:pPr>
                      <w:r w:rsidRPr="00761426">
                        <w:rPr>
                          <w:b/>
                          <w:color w:val="000000" w:themeColor="text1"/>
                          <w:sz w:val="24"/>
                        </w:rPr>
                        <w:t>Правильный ответ может быть только один.</w:t>
                      </w:r>
                    </w:p>
                  </w:txbxContent>
                </v:textbox>
              </v:roundrect>
            </w:pict>
          </mc:Fallback>
        </mc:AlternateContent>
      </w:r>
    </w:p>
    <w:p w:rsidR="00D60FC7" w:rsidRPr="00483675" w:rsidRDefault="00D60FC7" w:rsidP="00D60FC7">
      <w:pPr>
        <w:rPr>
          <w:rFonts w:eastAsiaTheme="minorHAnsi" w:cstheme="minorBidi"/>
          <w:b/>
          <w:color w:val="auto"/>
          <w:sz w:val="24"/>
        </w:rPr>
      </w:pPr>
    </w:p>
    <w:p w:rsidR="00D60FC7" w:rsidRPr="00483675" w:rsidRDefault="00D60FC7" w:rsidP="00D60FC7">
      <w:pPr>
        <w:rPr>
          <w:rFonts w:eastAsiaTheme="minorHAnsi" w:cstheme="minorBidi"/>
          <w:b/>
          <w:color w:val="auto"/>
          <w:sz w:val="24"/>
        </w:rPr>
      </w:pPr>
    </w:p>
    <w:p w:rsidR="00D60FC7" w:rsidRPr="00483675" w:rsidRDefault="00D60FC7" w:rsidP="00D60FC7">
      <w:pPr>
        <w:rPr>
          <w:rFonts w:eastAsiaTheme="minorHAnsi" w:cstheme="minorBidi"/>
          <w:b/>
          <w:color w:val="auto"/>
          <w:sz w:val="24"/>
        </w:rPr>
      </w:pPr>
    </w:p>
    <w:p w:rsidR="00D60FC7" w:rsidRPr="00483675" w:rsidRDefault="00D60FC7" w:rsidP="00D60FC7">
      <w:pPr>
        <w:rPr>
          <w:rFonts w:eastAsiaTheme="minorHAnsi" w:cstheme="minorBidi"/>
          <w:b/>
          <w:color w:val="auto"/>
          <w:sz w:val="24"/>
        </w:rPr>
      </w:pPr>
    </w:p>
    <w:p w:rsidR="00D60FC7" w:rsidRPr="00483675" w:rsidRDefault="00D60FC7" w:rsidP="00D60FC7">
      <w:pPr>
        <w:rPr>
          <w:rFonts w:eastAsiaTheme="minorHAnsi" w:cstheme="minorBidi"/>
          <w:b/>
          <w:color w:val="auto"/>
          <w:sz w:val="24"/>
        </w:rPr>
      </w:pPr>
      <w:r w:rsidRPr="00483675">
        <w:rPr>
          <w:rFonts w:eastAsiaTheme="minorHAnsi" w:cstheme="minorBidi"/>
          <w:b/>
          <w:color w:val="auto"/>
          <w:sz w:val="24"/>
        </w:rPr>
        <w:t>1. World Wide Web – это служба Интернет, предназначенная для:</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а.</w:t>
      </w:r>
      <w:r w:rsidRPr="00483675">
        <w:rPr>
          <w:rFonts w:eastAsiaTheme="minorHAnsi" w:cstheme="minorBidi"/>
          <w:color w:val="auto"/>
          <w:sz w:val="24"/>
        </w:rPr>
        <w:tab/>
        <w:t xml:space="preserve">Поиска и просмотра гипертекстовых документов, включающих в себя графику, звук и видео </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б.</w:t>
      </w:r>
      <w:r w:rsidRPr="00483675">
        <w:rPr>
          <w:rFonts w:eastAsiaTheme="minorHAnsi" w:cstheme="minorBidi"/>
          <w:color w:val="auto"/>
          <w:sz w:val="24"/>
        </w:rPr>
        <w:tab/>
        <w:t>Передачи файлов</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в.</w:t>
      </w:r>
      <w:r w:rsidRPr="00483675">
        <w:rPr>
          <w:rFonts w:eastAsiaTheme="minorHAnsi" w:cstheme="minorBidi"/>
          <w:color w:val="auto"/>
          <w:sz w:val="24"/>
        </w:rPr>
        <w:tab/>
        <w:t>Передачи электронных сообщений</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г.</w:t>
      </w:r>
      <w:r w:rsidRPr="00483675">
        <w:rPr>
          <w:rFonts w:eastAsiaTheme="minorHAnsi" w:cstheme="minorBidi"/>
          <w:color w:val="auto"/>
          <w:sz w:val="24"/>
        </w:rPr>
        <w:tab/>
        <w:t>Общения  в реальном времени с помощью клавиатуры.</w:t>
      </w:r>
    </w:p>
    <w:p w:rsidR="00D60FC7" w:rsidRPr="00483675" w:rsidRDefault="00D60FC7" w:rsidP="00D60FC7">
      <w:pPr>
        <w:rPr>
          <w:rFonts w:eastAsiaTheme="minorHAnsi" w:cstheme="minorBidi"/>
          <w:color w:val="auto"/>
          <w:sz w:val="24"/>
        </w:rPr>
      </w:pPr>
    </w:p>
    <w:p w:rsidR="00D60FC7" w:rsidRPr="00483675" w:rsidRDefault="00D60FC7" w:rsidP="00D60FC7">
      <w:pPr>
        <w:ind w:right="-143"/>
        <w:jc w:val="both"/>
        <w:rPr>
          <w:rFonts w:eastAsiaTheme="minorHAnsi"/>
          <w:b/>
          <w:color w:val="auto"/>
          <w:sz w:val="24"/>
        </w:rPr>
      </w:pPr>
      <w:r w:rsidRPr="00483675">
        <w:rPr>
          <w:rFonts w:eastAsiaTheme="minorHAnsi" w:cstheme="minorBidi"/>
          <w:b/>
          <w:color w:val="auto"/>
          <w:sz w:val="24"/>
        </w:rPr>
        <w:t>2.</w:t>
      </w:r>
      <w:r w:rsidRPr="00483675">
        <w:rPr>
          <w:rFonts w:eastAsiaTheme="minorHAnsi"/>
          <w:b/>
          <w:color w:val="auto"/>
          <w:sz w:val="24"/>
        </w:rPr>
        <w:t xml:space="preserve">  Как называется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w:t>
      </w:r>
    </w:p>
    <w:p w:rsidR="00D60FC7" w:rsidRPr="00483675" w:rsidRDefault="00D60FC7" w:rsidP="00D60FC7">
      <w:pPr>
        <w:ind w:right="-143"/>
        <w:jc w:val="both"/>
        <w:rPr>
          <w:rFonts w:eastAsiaTheme="minorHAnsi"/>
          <w:color w:val="auto"/>
          <w:sz w:val="24"/>
          <w:highlight w:val="yellow"/>
        </w:rPr>
      </w:pPr>
    </w:p>
    <w:p w:rsidR="00D60FC7" w:rsidRPr="00483675" w:rsidRDefault="00D60FC7" w:rsidP="00D60FC7">
      <w:pPr>
        <w:numPr>
          <w:ilvl w:val="0"/>
          <w:numId w:val="1"/>
        </w:numPr>
        <w:tabs>
          <w:tab w:val="left" w:pos="709"/>
        </w:tabs>
        <w:contextualSpacing/>
        <w:jc w:val="both"/>
        <w:rPr>
          <w:color w:val="auto"/>
          <w:sz w:val="24"/>
        </w:rPr>
      </w:pPr>
      <w:r w:rsidRPr="00483675">
        <w:rPr>
          <w:color w:val="auto"/>
          <w:sz w:val="24"/>
        </w:rPr>
        <w:t>Регламент</w:t>
      </w:r>
    </w:p>
    <w:p w:rsidR="00D60FC7" w:rsidRPr="00483675" w:rsidRDefault="00D60FC7" w:rsidP="00D60FC7">
      <w:pPr>
        <w:numPr>
          <w:ilvl w:val="0"/>
          <w:numId w:val="1"/>
        </w:numPr>
        <w:contextualSpacing/>
        <w:jc w:val="both"/>
        <w:rPr>
          <w:color w:val="auto"/>
          <w:sz w:val="24"/>
        </w:rPr>
      </w:pPr>
      <w:r w:rsidRPr="00483675">
        <w:rPr>
          <w:color w:val="auto"/>
          <w:sz w:val="24"/>
        </w:rPr>
        <w:t>Стандарт</w:t>
      </w:r>
    </w:p>
    <w:p w:rsidR="00D60FC7" w:rsidRPr="00483675" w:rsidRDefault="00D60FC7" w:rsidP="00D60FC7">
      <w:pPr>
        <w:numPr>
          <w:ilvl w:val="0"/>
          <w:numId w:val="1"/>
        </w:numPr>
        <w:contextualSpacing/>
        <w:jc w:val="both"/>
        <w:rPr>
          <w:color w:val="auto"/>
          <w:sz w:val="24"/>
        </w:rPr>
      </w:pPr>
      <w:r w:rsidRPr="00483675">
        <w:rPr>
          <w:color w:val="auto"/>
          <w:sz w:val="24"/>
        </w:rPr>
        <w:t>Услуга</w:t>
      </w:r>
    </w:p>
    <w:p w:rsidR="00D60FC7" w:rsidRPr="00483675" w:rsidRDefault="00D60FC7" w:rsidP="00D60FC7">
      <w:pPr>
        <w:numPr>
          <w:ilvl w:val="0"/>
          <w:numId w:val="1"/>
        </w:numPr>
        <w:contextualSpacing/>
        <w:jc w:val="both"/>
        <w:rPr>
          <w:color w:val="auto"/>
          <w:sz w:val="24"/>
        </w:rPr>
      </w:pPr>
      <w:r w:rsidRPr="00483675">
        <w:rPr>
          <w:color w:val="auto"/>
          <w:sz w:val="24"/>
        </w:rPr>
        <w:t>эталон</w: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b/>
          <w:color w:val="auto"/>
          <w:sz w:val="24"/>
        </w:rPr>
      </w:pPr>
      <w:r w:rsidRPr="00483675">
        <w:rPr>
          <w:rFonts w:eastAsiaTheme="minorHAnsi" w:cstheme="minorBidi"/>
          <w:b/>
          <w:color w:val="auto"/>
          <w:sz w:val="24"/>
        </w:rPr>
        <w:t>3.  Как называется документ, в который включаются основные положения условий труда в организации?</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а.</w:t>
      </w:r>
      <w:r w:rsidRPr="00483675">
        <w:rPr>
          <w:rFonts w:eastAsiaTheme="minorHAnsi" w:cstheme="minorBidi"/>
          <w:color w:val="auto"/>
          <w:sz w:val="24"/>
        </w:rPr>
        <w:tab/>
        <w:t xml:space="preserve">Коллективный договор </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б.</w:t>
      </w:r>
      <w:r w:rsidRPr="00483675">
        <w:rPr>
          <w:rFonts w:eastAsiaTheme="minorHAnsi" w:cstheme="minorBidi"/>
          <w:color w:val="auto"/>
          <w:sz w:val="24"/>
        </w:rPr>
        <w:tab/>
        <w:t xml:space="preserve">Ежегодный отчет </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в.</w:t>
      </w:r>
      <w:r w:rsidRPr="00483675">
        <w:rPr>
          <w:rFonts w:eastAsiaTheme="minorHAnsi" w:cstheme="minorBidi"/>
          <w:color w:val="auto"/>
          <w:sz w:val="24"/>
        </w:rPr>
        <w:tab/>
        <w:t xml:space="preserve">Отчет по травматизму и профзаболеваниям </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г.</w:t>
      </w:r>
      <w:r w:rsidRPr="00483675">
        <w:rPr>
          <w:rFonts w:eastAsiaTheme="minorHAnsi" w:cstheme="minorBidi"/>
          <w:color w:val="auto"/>
          <w:sz w:val="24"/>
        </w:rPr>
        <w:tab/>
        <w:t>Паспорт санитарно-технического состояния организации</w:t>
      </w:r>
    </w:p>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b/>
          <w:color w:val="auto"/>
          <w:sz w:val="24"/>
        </w:rPr>
      </w:pPr>
      <w:r w:rsidRPr="00483675">
        <w:rPr>
          <w:rFonts w:eastAsiaTheme="minorHAnsi" w:cstheme="minorBidi"/>
          <w:b/>
          <w:color w:val="auto"/>
          <w:sz w:val="24"/>
        </w:rPr>
        <w:t>4</w:t>
      </w:r>
      <w:r w:rsidRPr="00483675">
        <w:rPr>
          <w:rFonts w:eastAsiaTheme="minorHAnsi" w:cstheme="minorBidi"/>
          <w:color w:val="auto"/>
          <w:sz w:val="24"/>
        </w:rPr>
        <w:t>.</w:t>
      </w:r>
      <w:r w:rsidRPr="00483675">
        <w:rPr>
          <w:rFonts w:eastAsiaTheme="minorHAnsi"/>
          <w:b/>
          <w:color w:val="auto"/>
          <w:sz w:val="24"/>
        </w:rPr>
        <w:t xml:space="preserve"> Какое из указанных условий относится к дополнительным условиям для включения в трудовой договор:</w:t>
      </w:r>
    </w:p>
    <w:p w:rsidR="00D60FC7" w:rsidRPr="00483675" w:rsidRDefault="00D60FC7" w:rsidP="00D60FC7">
      <w:pPr>
        <w:numPr>
          <w:ilvl w:val="0"/>
          <w:numId w:val="8"/>
        </w:numPr>
        <w:contextualSpacing/>
        <w:jc w:val="both"/>
        <w:rPr>
          <w:color w:val="auto"/>
          <w:sz w:val="24"/>
        </w:rPr>
      </w:pPr>
      <w:r w:rsidRPr="00483675">
        <w:rPr>
          <w:color w:val="auto"/>
          <w:sz w:val="24"/>
        </w:rPr>
        <w:t>Испытательный срок</w:t>
      </w:r>
    </w:p>
    <w:p w:rsidR="00D60FC7" w:rsidRPr="00483675" w:rsidRDefault="00D60FC7" w:rsidP="00D60FC7">
      <w:pPr>
        <w:numPr>
          <w:ilvl w:val="0"/>
          <w:numId w:val="8"/>
        </w:numPr>
        <w:contextualSpacing/>
        <w:jc w:val="both"/>
        <w:rPr>
          <w:color w:val="auto"/>
          <w:sz w:val="24"/>
        </w:rPr>
      </w:pPr>
      <w:r w:rsidRPr="00483675">
        <w:rPr>
          <w:color w:val="auto"/>
          <w:sz w:val="24"/>
        </w:rPr>
        <w:t>Место работы</w:t>
      </w:r>
    </w:p>
    <w:p w:rsidR="00D60FC7" w:rsidRPr="00483675" w:rsidRDefault="00D60FC7" w:rsidP="00D60FC7">
      <w:pPr>
        <w:numPr>
          <w:ilvl w:val="0"/>
          <w:numId w:val="8"/>
        </w:numPr>
        <w:contextualSpacing/>
        <w:jc w:val="both"/>
        <w:rPr>
          <w:color w:val="auto"/>
          <w:sz w:val="24"/>
        </w:rPr>
      </w:pPr>
      <w:r w:rsidRPr="00483675">
        <w:rPr>
          <w:color w:val="auto"/>
          <w:sz w:val="24"/>
        </w:rPr>
        <w:t>Трудовая функция</w:t>
      </w:r>
    </w:p>
    <w:p w:rsidR="00D60FC7" w:rsidRPr="00483675" w:rsidRDefault="00D60FC7" w:rsidP="00D60FC7">
      <w:pPr>
        <w:numPr>
          <w:ilvl w:val="0"/>
          <w:numId w:val="8"/>
        </w:numPr>
        <w:contextualSpacing/>
        <w:jc w:val="both"/>
        <w:rPr>
          <w:rFonts w:eastAsiaTheme="minorHAnsi"/>
          <w:color w:val="auto"/>
          <w:sz w:val="24"/>
        </w:rPr>
      </w:pPr>
      <w:r w:rsidRPr="00483675">
        <w:rPr>
          <w:color w:val="auto"/>
          <w:sz w:val="24"/>
        </w:rPr>
        <w:t>Обязательное социальное</w:t>
      </w:r>
      <w:r w:rsidRPr="00483675">
        <w:rPr>
          <w:rFonts w:eastAsiaTheme="minorHAnsi"/>
          <w:color w:val="auto"/>
          <w:sz w:val="24"/>
        </w:rPr>
        <w:t xml:space="preserve"> страхование работника</w:t>
      </w:r>
    </w:p>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b/>
          <w:color w:val="auto"/>
          <w:sz w:val="24"/>
        </w:rPr>
      </w:pPr>
      <w:r w:rsidRPr="00483675">
        <w:rPr>
          <w:rFonts w:eastAsiaTheme="minorHAnsi" w:cstheme="minorBidi"/>
          <w:b/>
          <w:color w:val="auto"/>
          <w:sz w:val="24"/>
        </w:rPr>
        <w:t xml:space="preserve">5. </w:t>
      </w:r>
      <w:r w:rsidRPr="00483675">
        <w:rPr>
          <w:rFonts w:eastAsiaTheme="minorHAnsi"/>
          <w:b/>
          <w:color w:val="auto"/>
          <w:sz w:val="24"/>
        </w:rPr>
        <w:t>Сталь, имеющая в своем составе 0,42% углерода, марганца менее 2%, кремния 2%, алюминия 3%?</w:t>
      </w:r>
      <w:r w:rsidRPr="00483675">
        <w:rPr>
          <w:rFonts w:eastAsiaTheme="minorHAnsi"/>
          <w:b/>
          <w:color w:val="auto"/>
          <w:sz w:val="24"/>
        </w:rPr>
        <w:tab/>
      </w:r>
      <w:r w:rsidRPr="00483675">
        <w:rPr>
          <w:rFonts w:eastAsiaTheme="minorHAnsi"/>
          <w:b/>
          <w:color w:val="auto"/>
          <w:sz w:val="24"/>
        </w:rPr>
        <w:tab/>
      </w:r>
      <w:r w:rsidRPr="00483675">
        <w:rPr>
          <w:rFonts w:eastAsiaTheme="minorHAnsi"/>
          <w:b/>
          <w:color w:val="auto"/>
          <w:sz w:val="24"/>
        </w:rPr>
        <w:tab/>
      </w:r>
      <w:r w:rsidRPr="00483675">
        <w:rPr>
          <w:rFonts w:eastAsiaTheme="minorHAnsi"/>
          <w:b/>
          <w:color w:val="auto"/>
          <w:sz w:val="24"/>
        </w:rPr>
        <w:tab/>
      </w:r>
    </w:p>
    <w:p w:rsidR="00D60FC7" w:rsidRPr="00483675" w:rsidRDefault="00D60FC7" w:rsidP="00D60FC7">
      <w:pPr>
        <w:ind w:left="426"/>
        <w:rPr>
          <w:rFonts w:eastAsiaTheme="minorHAnsi"/>
          <w:color w:val="auto"/>
          <w:sz w:val="24"/>
        </w:rPr>
      </w:pPr>
      <w:r w:rsidRPr="00483675">
        <w:rPr>
          <w:rFonts w:eastAsiaTheme="minorHAnsi"/>
          <w:color w:val="auto"/>
          <w:sz w:val="24"/>
        </w:rPr>
        <w:t xml:space="preserve">а. </w:t>
      </w:r>
      <w:r w:rsidRPr="00483675">
        <w:rPr>
          <w:rFonts w:eastAsiaTheme="minorHAnsi"/>
          <w:color w:val="auto"/>
          <w:sz w:val="24"/>
        </w:rPr>
        <w:tab/>
        <w:t>42Мц2СЮ</w:t>
      </w:r>
    </w:p>
    <w:p w:rsidR="00D60FC7" w:rsidRPr="00483675" w:rsidRDefault="00D60FC7" w:rsidP="00D60FC7">
      <w:pPr>
        <w:ind w:left="426"/>
        <w:rPr>
          <w:rFonts w:eastAsiaTheme="minorHAnsi" w:cstheme="minorBidi"/>
          <w:color w:val="auto"/>
          <w:sz w:val="24"/>
        </w:rPr>
      </w:pPr>
      <w:r w:rsidRPr="00483675">
        <w:rPr>
          <w:rFonts w:eastAsiaTheme="minorHAnsi" w:cstheme="minorBidi"/>
          <w:color w:val="auto"/>
          <w:sz w:val="24"/>
        </w:rPr>
        <w:t xml:space="preserve">б. </w:t>
      </w:r>
      <w:r w:rsidRPr="00483675">
        <w:rPr>
          <w:rFonts w:eastAsiaTheme="minorHAnsi" w:cstheme="minorBidi"/>
          <w:color w:val="auto"/>
          <w:sz w:val="24"/>
        </w:rPr>
        <w:tab/>
        <w:t xml:space="preserve">42МцС2Ю3  </w:t>
      </w:r>
    </w:p>
    <w:p w:rsidR="00D60FC7" w:rsidRPr="00483675" w:rsidRDefault="00D60FC7" w:rsidP="00D60FC7">
      <w:pPr>
        <w:ind w:left="426"/>
        <w:rPr>
          <w:rFonts w:eastAsiaTheme="minorHAnsi" w:cstheme="minorBidi"/>
          <w:color w:val="auto"/>
          <w:sz w:val="24"/>
        </w:rPr>
      </w:pPr>
      <w:r w:rsidRPr="00483675">
        <w:rPr>
          <w:rFonts w:eastAsiaTheme="minorHAnsi" w:cstheme="minorBidi"/>
          <w:color w:val="auto"/>
          <w:sz w:val="24"/>
        </w:rPr>
        <w:t xml:space="preserve">в. </w:t>
      </w:r>
      <w:r w:rsidRPr="00483675">
        <w:rPr>
          <w:rFonts w:eastAsiaTheme="minorHAnsi" w:cstheme="minorBidi"/>
          <w:color w:val="auto"/>
          <w:sz w:val="24"/>
        </w:rPr>
        <w:tab/>
        <w:t>42С2Ю3</w:t>
      </w:r>
    </w:p>
    <w:p w:rsidR="00D60FC7" w:rsidRPr="00483675" w:rsidRDefault="00D60FC7" w:rsidP="00D60FC7">
      <w:pPr>
        <w:ind w:left="426"/>
        <w:rPr>
          <w:rFonts w:eastAsiaTheme="minorHAnsi" w:cstheme="minorBidi"/>
          <w:color w:val="auto"/>
          <w:sz w:val="24"/>
        </w:rPr>
      </w:pPr>
      <w:r w:rsidRPr="00483675">
        <w:rPr>
          <w:rFonts w:eastAsiaTheme="minorHAnsi" w:cstheme="minorBidi"/>
          <w:color w:val="auto"/>
          <w:sz w:val="24"/>
        </w:rPr>
        <w:t xml:space="preserve">г. </w:t>
      </w:r>
      <w:r w:rsidRPr="00483675">
        <w:rPr>
          <w:rFonts w:eastAsiaTheme="minorHAnsi" w:cstheme="minorBidi"/>
          <w:color w:val="auto"/>
          <w:sz w:val="24"/>
        </w:rPr>
        <w:tab/>
        <w:t>42Мц2С2Ю3</w:t>
      </w:r>
    </w:p>
    <w:p w:rsidR="00D60FC7" w:rsidRPr="00483675" w:rsidRDefault="00D60FC7" w:rsidP="00D60FC7">
      <w:pPr>
        <w:rPr>
          <w:rFonts w:eastAsiaTheme="minorHAnsi" w:cstheme="minorBidi"/>
          <w:color w:val="auto"/>
          <w:sz w:val="24"/>
        </w:rPr>
      </w:pPr>
      <w:r w:rsidRPr="00483675">
        <w:rPr>
          <w:rFonts w:eastAsiaTheme="minorHAnsi" w:cstheme="minorBidi"/>
          <w:noProof/>
          <w:color w:val="auto"/>
          <w:sz w:val="24"/>
        </w:rPr>
        <mc:AlternateContent>
          <mc:Choice Requires="wps">
            <w:drawing>
              <wp:anchor distT="0" distB="0" distL="114300" distR="114300" simplePos="0" relativeHeight="251660288" behindDoc="0" locked="0" layoutInCell="1" allowOverlap="1" wp14:anchorId="74236367" wp14:editId="0CA95C6F">
                <wp:simplePos x="0" y="0"/>
                <wp:positionH relativeFrom="column">
                  <wp:posOffset>177165</wp:posOffset>
                </wp:positionH>
                <wp:positionV relativeFrom="paragraph">
                  <wp:posOffset>42545</wp:posOffset>
                </wp:positionV>
                <wp:extent cx="5638800" cy="628650"/>
                <wp:effectExtent l="0" t="0" r="19050" b="19050"/>
                <wp:wrapNone/>
                <wp:docPr id="233" name="Скругленный прямоугольник 233"/>
                <wp:cNvGraphicFramePr/>
                <a:graphic xmlns:a="http://schemas.openxmlformats.org/drawingml/2006/main">
                  <a:graphicData uri="http://schemas.microsoft.com/office/word/2010/wordprocessingShape">
                    <wps:wsp>
                      <wps:cNvSpPr/>
                      <wps:spPr>
                        <a:xfrm>
                          <a:off x="0" y="0"/>
                          <a:ext cx="5638800" cy="628650"/>
                        </a:xfrm>
                        <a:prstGeom prst="roundRect">
                          <a:avLst>
                            <a:gd name="adj" fmla="val 17966"/>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36367" id="Скругленный прямоугольник 233" o:spid="_x0000_s1028" style="position:absolute;margin-left:13.95pt;margin-top:3.35pt;width:44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v:textbox>
              </v:roundrect>
            </w:pict>
          </mc:Fallback>
        </mc:AlternateConten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imes New Roman"/>
          <w:b/>
          <w:color w:val="auto"/>
          <w:spacing w:val="-1"/>
          <w:w w:val="102"/>
          <w:sz w:val="24"/>
        </w:rPr>
      </w:pPr>
    </w:p>
    <w:p w:rsidR="00D60FC7" w:rsidRPr="00483675" w:rsidRDefault="00D60FC7" w:rsidP="00D60FC7">
      <w:pPr>
        <w:jc w:val="both"/>
        <w:rPr>
          <w:rFonts w:eastAsia="Times New Roman"/>
          <w:b/>
          <w:color w:val="auto"/>
          <w:spacing w:val="-1"/>
          <w:w w:val="102"/>
          <w:sz w:val="24"/>
        </w:rPr>
      </w:pPr>
    </w:p>
    <w:p w:rsidR="00D60FC7" w:rsidRPr="00483675" w:rsidRDefault="00D60FC7" w:rsidP="00D60FC7">
      <w:pPr>
        <w:jc w:val="both"/>
        <w:rPr>
          <w:rFonts w:eastAsia="Times New Roman"/>
          <w:b/>
          <w:color w:val="auto"/>
          <w:spacing w:val="-1"/>
          <w:w w:val="102"/>
          <w:sz w:val="24"/>
        </w:rPr>
      </w:pPr>
      <w:r w:rsidRPr="00483675">
        <w:rPr>
          <w:rFonts w:eastAsia="Times New Roman"/>
          <w:b/>
          <w:color w:val="auto"/>
          <w:spacing w:val="-1"/>
          <w:w w:val="102"/>
          <w:sz w:val="24"/>
        </w:rPr>
        <w:t>6.</w:t>
      </w:r>
      <w:r w:rsidRPr="00483675">
        <w:rPr>
          <w:rFonts w:eastAsiaTheme="minorHAnsi" w:cstheme="minorBidi"/>
          <w:b/>
          <w:color w:val="auto"/>
          <w:sz w:val="24"/>
        </w:rPr>
        <w:t xml:space="preserve"> </w:t>
      </w:r>
      <w:r w:rsidRPr="00483675">
        <w:rPr>
          <w:rFonts w:eastAsia="Times New Roman"/>
          <w:b/>
          <w:color w:val="auto"/>
          <w:spacing w:val="-1"/>
          <w:w w:val="102"/>
          <w:sz w:val="24"/>
        </w:rPr>
        <w:t>В ячейках Excel заданы формулы:</w:t>
      </w:r>
    </w:p>
    <w:p w:rsidR="00D60FC7" w:rsidRPr="00483675" w:rsidRDefault="00D60FC7" w:rsidP="00D60FC7">
      <w:pPr>
        <w:jc w:val="both"/>
        <w:rPr>
          <w:rFonts w:eastAsia="Times New Roman"/>
          <w:color w:val="auto"/>
          <w:spacing w:val="-1"/>
          <w:w w:val="102"/>
          <w:sz w:val="24"/>
        </w:rPr>
      </w:pPr>
    </w:p>
    <w:tbl>
      <w:tblPr>
        <w:tblStyle w:val="100"/>
        <w:tblW w:w="0" w:type="auto"/>
        <w:tblInd w:w="108" w:type="dxa"/>
        <w:tblLook w:val="04A0" w:firstRow="1" w:lastRow="0" w:firstColumn="1" w:lastColumn="0" w:noHBand="0" w:noVBand="1"/>
      </w:tblPr>
      <w:tblGrid>
        <w:gridCol w:w="1134"/>
        <w:gridCol w:w="1134"/>
        <w:gridCol w:w="1276"/>
      </w:tblGrid>
      <w:tr w:rsidR="00D60FC7" w:rsidRPr="00483675" w:rsidTr="00F85A2C">
        <w:tc>
          <w:tcPr>
            <w:tcW w:w="1134" w:type="dxa"/>
          </w:tcPr>
          <w:p w:rsidR="00D60FC7" w:rsidRPr="00483675" w:rsidRDefault="00D60FC7" w:rsidP="00F85A2C">
            <w:pPr>
              <w:rPr>
                <w:color w:val="auto"/>
                <w:sz w:val="24"/>
              </w:rPr>
            </w:pPr>
            <w:r w:rsidRPr="00483675">
              <w:rPr>
                <w:color w:val="auto"/>
                <w:sz w:val="24"/>
              </w:rPr>
              <w:t>А</w:t>
            </w:r>
          </w:p>
        </w:tc>
        <w:tc>
          <w:tcPr>
            <w:tcW w:w="1134" w:type="dxa"/>
          </w:tcPr>
          <w:p w:rsidR="00D60FC7" w:rsidRPr="00483675" w:rsidRDefault="00D60FC7" w:rsidP="00F85A2C">
            <w:pPr>
              <w:rPr>
                <w:color w:val="auto"/>
                <w:sz w:val="24"/>
              </w:rPr>
            </w:pPr>
            <w:r w:rsidRPr="00483675">
              <w:rPr>
                <w:color w:val="auto"/>
                <w:sz w:val="24"/>
              </w:rPr>
              <w:t>В</w:t>
            </w:r>
          </w:p>
        </w:tc>
        <w:tc>
          <w:tcPr>
            <w:tcW w:w="1276" w:type="dxa"/>
          </w:tcPr>
          <w:p w:rsidR="00D60FC7" w:rsidRPr="00483675" w:rsidRDefault="00D60FC7" w:rsidP="00F85A2C">
            <w:pPr>
              <w:rPr>
                <w:color w:val="auto"/>
                <w:sz w:val="24"/>
              </w:rPr>
            </w:pPr>
            <w:r w:rsidRPr="00483675">
              <w:rPr>
                <w:color w:val="auto"/>
                <w:sz w:val="24"/>
              </w:rPr>
              <w:t>С</w:t>
            </w:r>
          </w:p>
        </w:tc>
      </w:tr>
      <w:tr w:rsidR="00D60FC7" w:rsidRPr="00483675" w:rsidTr="00F85A2C">
        <w:tc>
          <w:tcPr>
            <w:tcW w:w="1134" w:type="dxa"/>
          </w:tcPr>
          <w:p w:rsidR="00D60FC7" w:rsidRPr="00483675" w:rsidRDefault="00D60FC7" w:rsidP="00F85A2C">
            <w:pPr>
              <w:rPr>
                <w:color w:val="auto"/>
                <w:sz w:val="24"/>
              </w:rPr>
            </w:pPr>
            <w:r w:rsidRPr="00483675">
              <w:rPr>
                <w:color w:val="auto"/>
                <w:sz w:val="24"/>
              </w:rPr>
              <w:t>6</w:t>
            </w:r>
          </w:p>
        </w:tc>
        <w:tc>
          <w:tcPr>
            <w:tcW w:w="1134" w:type="dxa"/>
          </w:tcPr>
          <w:p w:rsidR="00D60FC7" w:rsidRPr="00483675" w:rsidRDefault="00D60FC7" w:rsidP="00F85A2C">
            <w:pPr>
              <w:rPr>
                <w:color w:val="auto"/>
                <w:sz w:val="24"/>
              </w:rPr>
            </w:pPr>
            <w:r w:rsidRPr="00483675">
              <w:rPr>
                <w:color w:val="auto"/>
                <w:sz w:val="24"/>
              </w:rPr>
              <w:t>=А1*2</w:t>
            </w:r>
          </w:p>
        </w:tc>
        <w:tc>
          <w:tcPr>
            <w:tcW w:w="1276" w:type="dxa"/>
          </w:tcPr>
          <w:p w:rsidR="00D60FC7" w:rsidRPr="00483675" w:rsidRDefault="00D60FC7" w:rsidP="00F85A2C">
            <w:pPr>
              <w:rPr>
                <w:color w:val="auto"/>
                <w:sz w:val="24"/>
              </w:rPr>
            </w:pPr>
            <w:r w:rsidRPr="00483675">
              <w:rPr>
                <w:color w:val="auto"/>
                <w:sz w:val="24"/>
              </w:rPr>
              <w:t>= А1 +В1</w:t>
            </w:r>
          </w:p>
        </w:tc>
      </w:tr>
    </w:tbl>
    <w:p w:rsidR="00D60FC7" w:rsidRPr="00483675" w:rsidRDefault="00D60FC7" w:rsidP="00D60FC7">
      <w:pPr>
        <w:jc w:val="both"/>
        <w:rPr>
          <w:rFonts w:eastAsia="Times New Roman"/>
          <w:color w:val="auto"/>
          <w:spacing w:val="-1"/>
          <w:w w:val="102"/>
          <w:sz w:val="24"/>
        </w:rPr>
      </w:pPr>
    </w:p>
    <w:p w:rsidR="00D60FC7" w:rsidRPr="00483675" w:rsidRDefault="00D60FC7" w:rsidP="00D60FC7">
      <w:pPr>
        <w:jc w:val="both"/>
        <w:rPr>
          <w:rFonts w:eastAsia="Times New Roman"/>
          <w:b/>
          <w:color w:val="auto"/>
          <w:spacing w:val="-1"/>
          <w:w w:val="102"/>
          <w:sz w:val="24"/>
        </w:rPr>
      </w:pPr>
      <w:r w:rsidRPr="00483675">
        <w:rPr>
          <w:rFonts w:eastAsia="Times New Roman"/>
          <w:b/>
          <w:color w:val="auto"/>
          <w:spacing w:val="-1"/>
          <w:w w:val="102"/>
          <w:sz w:val="24"/>
        </w:rPr>
        <w:t xml:space="preserve">Результатом вычислений в ячейке С1  будет: </w:t>
      </w:r>
      <w:r w:rsidRPr="00483675">
        <w:rPr>
          <w:rFonts w:eastAsiaTheme="minorHAnsi" w:cstheme="minorBidi"/>
          <w:b/>
          <w:color w:val="auto"/>
          <w:sz w:val="24"/>
        </w:rPr>
        <w:t>______.</w:t>
      </w:r>
    </w:p>
    <w:p w:rsidR="00D60FC7" w:rsidRPr="00483675" w:rsidRDefault="00D60FC7" w:rsidP="00D60FC7">
      <w:pPr>
        <w:jc w:val="both"/>
        <w:rPr>
          <w:rFonts w:eastAsiaTheme="minorHAnsi" w:cstheme="minorBidi"/>
          <w:color w:val="auto"/>
          <w:sz w:val="24"/>
        </w:rPr>
      </w:pPr>
    </w:p>
    <w:p w:rsidR="00D60FC7" w:rsidRPr="00483675" w:rsidRDefault="00D60FC7" w:rsidP="00D60FC7">
      <w:pPr>
        <w:jc w:val="both"/>
        <w:rPr>
          <w:rFonts w:eastAsiaTheme="minorHAnsi" w:cstheme="minorBidi"/>
          <w:color w:val="auto"/>
          <w:sz w:val="24"/>
        </w:rPr>
      </w:pPr>
      <w:r w:rsidRPr="00483675">
        <w:rPr>
          <w:rFonts w:eastAsiaTheme="minorHAnsi" w:cstheme="minorBidi"/>
          <w:color w:val="auto"/>
          <w:sz w:val="24"/>
        </w:rPr>
        <w:t>Ответ:_______________________</w:t>
      </w:r>
    </w:p>
    <w:p w:rsidR="00D60FC7" w:rsidRPr="00483675" w:rsidRDefault="00D60FC7" w:rsidP="00D60FC7">
      <w:pPr>
        <w:jc w:val="both"/>
        <w:rPr>
          <w:rFonts w:eastAsiaTheme="minorHAnsi" w:cstheme="minorBidi"/>
          <w:color w:val="auto"/>
          <w:sz w:val="24"/>
        </w:rPr>
      </w:pPr>
    </w:p>
    <w:p w:rsidR="00D60FC7" w:rsidRPr="00483675" w:rsidRDefault="00D60FC7" w:rsidP="00D60FC7">
      <w:pPr>
        <w:rPr>
          <w:rFonts w:eastAsiaTheme="minorHAnsi" w:cstheme="minorBidi"/>
          <w:b/>
          <w:color w:val="auto"/>
          <w:sz w:val="24"/>
        </w:rPr>
      </w:pPr>
      <w:r w:rsidRPr="00483675">
        <w:rPr>
          <w:rFonts w:eastAsiaTheme="minorHAnsi" w:cstheme="minorBidi"/>
          <w:b/>
          <w:color w:val="auto"/>
          <w:sz w:val="24"/>
        </w:rPr>
        <w:t>7.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w:t>
      </w:r>
    </w:p>
    <w:p w:rsidR="00D60FC7" w:rsidRPr="00483675" w:rsidRDefault="00D60FC7" w:rsidP="00D60FC7">
      <w:pPr>
        <w:jc w:val="both"/>
        <w:rPr>
          <w:rFonts w:eastAsiaTheme="minorHAnsi" w:cstheme="minorBidi"/>
          <w:color w:val="auto"/>
          <w:sz w:val="24"/>
        </w:rPr>
      </w:pPr>
      <w:r w:rsidRPr="00483675">
        <w:rPr>
          <w:rFonts w:eastAsiaTheme="minorHAnsi" w:cstheme="minorBidi"/>
          <w:color w:val="auto"/>
          <w:sz w:val="24"/>
        </w:rPr>
        <w:t>Ответ:_______________________</w: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b/>
          <w:color w:val="auto"/>
          <w:sz w:val="24"/>
        </w:rPr>
      </w:pPr>
      <w:r w:rsidRPr="00483675">
        <w:rPr>
          <w:rFonts w:eastAsiaTheme="minorHAnsi" w:cstheme="minorBidi"/>
          <w:b/>
          <w:color w:val="auto"/>
          <w:sz w:val="24"/>
        </w:rPr>
        <w:t>8.  При производстве работ в условиях повышенной опасности должен быть оформлен _______.</w:t>
      </w:r>
    </w:p>
    <w:p w:rsidR="00D60FC7" w:rsidRPr="00483675" w:rsidRDefault="00D60FC7" w:rsidP="00D60FC7">
      <w:pPr>
        <w:jc w:val="both"/>
        <w:rPr>
          <w:rFonts w:eastAsiaTheme="minorHAnsi" w:cstheme="minorBidi"/>
          <w:color w:val="auto"/>
          <w:sz w:val="24"/>
        </w:rPr>
      </w:pPr>
      <w:r w:rsidRPr="00483675">
        <w:rPr>
          <w:rFonts w:eastAsiaTheme="minorHAnsi" w:cstheme="minorBidi"/>
          <w:color w:val="auto"/>
          <w:sz w:val="24"/>
        </w:rPr>
        <w:t>Ответ:_______________________</w:t>
      </w:r>
    </w:p>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 xml:space="preserve">9. Соглашение двух или нескольких лиц об установлении, изменении или прекращении гражданских прав и обязанностей называется _______. </w:t>
      </w:r>
    </w:p>
    <w:p w:rsidR="00D60FC7" w:rsidRPr="00483675" w:rsidRDefault="00D60FC7" w:rsidP="00D60FC7">
      <w:pPr>
        <w:jc w:val="both"/>
        <w:rPr>
          <w:rFonts w:eastAsiaTheme="minorHAnsi" w:cstheme="minorBidi"/>
          <w:b/>
          <w:color w:val="auto"/>
          <w:sz w:val="24"/>
        </w:rPr>
      </w:pPr>
    </w:p>
    <w:p w:rsidR="00D60FC7" w:rsidRPr="00483675" w:rsidRDefault="00D60FC7" w:rsidP="00D60FC7">
      <w:pPr>
        <w:jc w:val="both"/>
        <w:rPr>
          <w:rFonts w:eastAsiaTheme="minorHAnsi" w:cstheme="minorBidi"/>
          <w:color w:val="auto"/>
          <w:sz w:val="24"/>
        </w:rPr>
      </w:pPr>
      <w:r w:rsidRPr="00483675">
        <w:rPr>
          <w:rFonts w:eastAsiaTheme="minorHAnsi" w:cstheme="minorBidi"/>
          <w:color w:val="auto"/>
          <w:sz w:val="24"/>
        </w:rPr>
        <w:t>Ответ:_______________________</w:t>
      </w:r>
    </w:p>
    <w:p w:rsidR="00D60FC7" w:rsidRPr="00483675" w:rsidRDefault="00D60FC7" w:rsidP="00D60FC7">
      <w:pPr>
        <w:rPr>
          <w:rFonts w:eastAsiaTheme="minorHAnsi" w:cstheme="minorBidi"/>
          <w:b/>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 xml:space="preserve">10. Тела  или устройства, предназначенные для проверки соответствия размеров изделий или их конфигурации установленным допускам,  это - _____________ </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 _______________________</w:t>
      </w:r>
      <w:r w:rsidRPr="00483675">
        <w:rPr>
          <w:rFonts w:eastAsiaTheme="minorHAnsi" w:cstheme="minorBidi"/>
          <w:color w:val="auto"/>
          <w:sz w:val="24"/>
        </w:rPr>
        <w:tab/>
        <w:t xml:space="preserve"> </w:t>
      </w:r>
      <w:r w:rsidRPr="00483675">
        <w:rPr>
          <w:rFonts w:eastAsiaTheme="minorHAnsi" w:cstheme="minorBidi"/>
          <w:color w:val="auto"/>
          <w:sz w:val="24"/>
        </w:rPr>
        <w:tab/>
      </w:r>
      <w:r w:rsidRPr="00483675">
        <w:rPr>
          <w:rFonts w:eastAsiaTheme="minorHAnsi" w:cstheme="minorBidi"/>
          <w:color w:val="auto"/>
          <w:sz w:val="24"/>
        </w:rPr>
        <w:tab/>
      </w:r>
    </w:p>
    <w:p w:rsidR="00D60FC7" w:rsidRPr="00483675" w:rsidRDefault="00D60FC7" w:rsidP="00D60FC7">
      <w:pPr>
        <w:rPr>
          <w:rFonts w:eastAsiaTheme="minorHAnsi" w:cstheme="minorBidi"/>
          <w:b/>
          <w:color w:val="auto"/>
          <w:sz w:val="24"/>
        </w:rPr>
      </w:pPr>
    </w:p>
    <w:p w:rsidR="00D60FC7" w:rsidRPr="00483675" w:rsidRDefault="00D60FC7" w:rsidP="00D60FC7">
      <w:pPr>
        <w:rPr>
          <w:rFonts w:eastAsiaTheme="minorHAnsi" w:cstheme="minorBidi"/>
          <w:b/>
          <w:color w:val="auto"/>
          <w:sz w:val="24"/>
        </w:rPr>
      </w:pPr>
      <w:r w:rsidRPr="00483675">
        <w:rPr>
          <w:rFonts w:eastAsiaTheme="minorHAnsi" w:cstheme="minorBidi"/>
          <w:b/>
          <w:noProof/>
          <w:color w:val="auto"/>
          <w:sz w:val="24"/>
        </w:rPr>
        <mc:AlternateContent>
          <mc:Choice Requires="wps">
            <w:drawing>
              <wp:anchor distT="0" distB="0" distL="114300" distR="114300" simplePos="0" relativeHeight="251661312" behindDoc="0" locked="0" layoutInCell="1" allowOverlap="1" wp14:anchorId="584BC518" wp14:editId="6DD52174">
                <wp:simplePos x="0" y="0"/>
                <wp:positionH relativeFrom="column">
                  <wp:posOffset>-70485</wp:posOffset>
                </wp:positionH>
                <wp:positionV relativeFrom="paragraph">
                  <wp:posOffset>33655</wp:posOffset>
                </wp:positionV>
                <wp:extent cx="5886450" cy="590550"/>
                <wp:effectExtent l="0" t="0" r="19050" b="19050"/>
                <wp:wrapNone/>
                <wp:docPr id="234" name="Скругленный прямоугольник 234"/>
                <wp:cNvGraphicFramePr/>
                <a:graphic xmlns:a="http://schemas.openxmlformats.org/drawingml/2006/main">
                  <a:graphicData uri="http://schemas.microsoft.com/office/word/2010/wordprocessingShape">
                    <wps:wsp>
                      <wps:cNvSpPr/>
                      <wps:spPr>
                        <a:xfrm>
                          <a:off x="0" y="0"/>
                          <a:ext cx="5886450" cy="590550"/>
                        </a:xfrm>
                        <a:prstGeom prst="roundRect">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11-15  необходимо установить соответствие между значениями первой и второй группы.  Ответ записывается в таблицу. </w:t>
                            </w:r>
                          </w:p>
                          <w:p w:rsidR="00D60FC7" w:rsidRPr="005F574D" w:rsidRDefault="00D60FC7" w:rsidP="00D60FC7">
                            <w:pPr>
                              <w:jc w:val="center"/>
                              <w:rPr>
                                <w:b/>
                                <w:color w:val="000000" w:themeColor="text1"/>
                              </w:rPr>
                            </w:pPr>
                            <w:r w:rsidRPr="005F574D">
                              <w:rPr>
                                <w:b/>
                                <w:color w:val="000000" w:themeColor="text1"/>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BC518" id="Скругленный прямоугольник 234" o:spid="_x0000_s1029" style="position:absolute;margin-left:-5.55pt;margin-top:2.65pt;width:463.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11-15  необходимо установить соответствие между значениями первой и второй группы.  Ответ записывается в таблицу. </w:t>
                      </w:r>
                    </w:p>
                    <w:p w:rsidR="00D60FC7" w:rsidRPr="005F574D" w:rsidRDefault="00D60FC7" w:rsidP="00D60FC7">
                      <w:pPr>
                        <w:jc w:val="center"/>
                        <w:rPr>
                          <w:b/>
                          <w:color w:val="000000" w:themeColor="text1"/>
                        </w:rPr>
                      </w:pPr>
                      <w:r w:rsidRPr="005F574D">
                        <w:rPr>
                          <w:b/>
                          <w:color w:val="000000" w:themeColor="text1"/>
                        </w:rPr>
                        <w:t>Правильный ответ может быть только один.</w:t>
                      </w:r>
                    </w:p>
                  </w:txbxContent>
                </v:textbox>
              </v:roundrect>
            </w:pict>
          </mc:Fallback>
        </mc:AlternateConten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cstheme="minorBidi"/>
          <w:b/>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11. Установите соответствия между видом программного обеспечения и названием программы.</w:t>
      </w:r>
    </w:p>
    <w:p w:rsidR="00D60FC7" w:rsidRPr="00483675" w:rsidRDefault="00D60FC7" w:rsidP="00D60FC7">
      <w:pPr>
        <w:jc w:val="both"/>
        <w:rPr>
          <w:rFonts w:eastAsiaTheme="minorHAnsi" w:cstheme="minorBidi"/>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81"/>
        <w:gridCol w:w="390"/>
        <w:gridCol w:w="5013"/>
      </w:tblGrid>
      <w:tr w:rsidR="00D60FC7"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Базовое ПО</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А</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MS Excel</w:t>
            </w:r>
          </w:p>
        </w:tc>
      </w:tr>
      <w:tr w:rsidR="00D60FC7"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Сервисное ПО</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Б</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Windows7</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Инструментальное ПО</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Антивирус Касперского</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Прикладное ПО</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Г</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Pascal</w:t>
            </w:r>
          </w:p>
        </w:tc>
      </w:tr>
    </w:tbl>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2257"/>
        <w:gridCol w:w="2363"/>
        <w:gridCol w:w="2363"/>
        <w:gridCol w:w="2537"/>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56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6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12. Установите соответствие между знаками и их названиями:</w:t>
      </w:r>
    </w:p>
    <w:p w:rsidR="00D60FC7" w:rsidRPr="00483675" w:rsidRDefault="00D60FC7" w:rsidP="00D60FC7">
      <w:pPr>
        <w:jc w:val="both"/>
        <w:rPr>
          <w:rFonts w:eastAsiaTheme="minorHAnsi" w:cstheme="minorBidi"/>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77"/>
        <w:gridCol w:w="390"/>
        <w:gridCol w:w="5017"/>
      </w:tblGrid>
      <w:tr w:rsidR="00D60FC7"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noProof/>
                <w:color w:val="auto"/>
                <w:sz w:val="24"/>
              </w:rPr>
              <w:drawing>
                <wp:inline distT="0" distB="0" distL="0" distR="0" wp14:anchorId="24714306" wp14:editId="2824F59A">
                  <wp:extent cx="1115458" cy="857250"/>
                  <wp:effectExtent l="0" t="0" r="8890" b="0"/>
                  <wp:docPr id="240" name="Рисунок 240"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нак_соответствия.svg.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134" r="5429" b="14187"/>
                          <a:stretch/>
                        </pic:blipFill>
                        <pic:spPr bwMode="auto">
                          <a:xfrm>
                            <a:off x="0" y="0"/>
                            <a:ext cx="1116394" cy="8579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А</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Знак обращения на рынке Российской Федерации</w:t>
            </w:r>
          </w:p>
        </w:tc>
      </w:tr>
      <w:tr w:rsidR="00D60FC7"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lastRenderedPageBreak/>
              <w:t>2</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noProof/>
                <w:color w:val="auto"/>
                <w:sz w:val="24"/>
              </w:rPr>
              <w:drawing>
                <wp:inline distT="0" distB="0" distL="0" distR="0" wp14:anchorId="2CEEE62B" wp14:editId="6400D590">
                  <wp:extent cx="837565" cy="837565"/>
                  <wp:effectExtent l="0" t="0" r="0" b="0"/>
                  <wp:docPr id="241" name="Рисунок 241"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AC-black-on-whit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Б</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Знак соответствия при обязательной сертификации в Российской Федерации</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noProof/>
                <w:color w:val="auto"/>
                <w:sz w:val="24"/>
              </w:rPr>
              <w:drawing>
                <wp:inline distT="0" distB="0" distL="0" distR="0" wp14:anchorId="0F0DDC44" wp14:editId="21C7E636">
                  <wp:extent cx="958242" cy="676275"/>
                  <wp:effectExtent l="0" t="0" r="0" b="0"/>
                  <wp:docPr id="242" name="Рисунок 242"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80px-Conformité_Européenne_(logo).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330" cy="678454"/>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Знак соответствия техническим регламентам Таможенного Союза ЕврАзЭС</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noProof/>
                <w:color w:val="auto"/>
                <w:sz w:val="24"/>
              </w:rPr>
              <w:drawing>
                <wp:inline distT="0" distB="0" distL="0" distR="0" wp14:anchorId="0CD7605D" wp14:editId="3D9892D9">
                  <wp:extent cx="1080794" cy="866775"/>
                  <wp:effectExtent l="0" t="0" r="5080" b="0"/>
                  <wp:docPr id="243" name="Рисунок 243"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6187754_Preview.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872" r="6598" b="11220"/>
                          <a:stretch/>
                        </pic:blipFill>
                        <pic:spPr bwMode="auto">
                          <a:xfrm>
                            <a:off x="0" y="0"/>
                            <a:ext cx="1083669" cy="8690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Г</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Знак соответствия требованиям директив стран Европейского Союза</w:t>
            </w:r>
          </w:p>
        </w:tc>
      </w:tr>
    </w:tbl>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2257"/>
        <w:gridCol w:w="2363"/>
        <w:gridCol w:w="2363"/>
        <w:gridCol w:w="2537"/>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56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6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13.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80"/>
        <w:gridCol w:w="390"/>
        <w:gridCol w:w="5014"/>
      </w:tblGrid>
      <w:tr w:rsidR="00D60FC7"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 xml:space="preserve">Дисциплинарная </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lang w:val="en-US"/>
              </w:rPr>
              <w:t>A</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Взыскание материального ущерба с виновного должностного лица</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Б</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Увольнение с должности с лишением права занимать определенные должности на срок до пяти лет</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Наложение штрафа на виновное должностное лицо</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Уголовная</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Г</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Замечание, выговор, строгий выговор, увольнение</w:t>
            </w:r>
          </w:p>
        </w:tc>
      </w:tr>
    </w:tbl>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2257"/>
        <w:gridCol w:w="2363"/>
        <w:gridCol w:w="2363"/>
        <w:gridCol w:w="2537"/>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56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6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p>
    <w:p w:rsidR="00D60FC7" w:rsidRPr="00483675" w:rsidRDefault="00D60FC7" w:rsidP="00D60FC7">
      <w:pPr>
        <w:tabs>
          <w:tab w:val="left" w:pos="993"/>
        </w:tabs>
        <w:autoSpaceDE w:val="0"/>
        <w:autoSpaceDN w:val="0"/>
        <w:adjustRightInd w:val="0"/>
        <w:contextualSpacing/>
        <w:jc w:val="both"/>
        <w:rPr>
          <w:rFonts w:eastAsia="Times New Roman"/>
          <w:b/>
          <w:color w:val="auto"/>
          <w:sz w:val="24"/>
        </w:rPr>
      </w:pPr>
      <w:r w:rsidRPr="00483675">
        <w:rPr>
          <w:rFonts w:eastAsiaTheme="minorHAnsi" w:cstheme="minorBidi"/>
          <w:b/>
          <w:color w:val="auto"/>
          <w:sz w:val="24"/>
        </w:rPr>
        <w:t xml:space="preserve">14. </w:t>
      </w:r>
      <w:r w:rsidRPr="00483675">
        <w:rPr>
          <w:rFonts w:eastAsia="Times New Roman"/>
          <w:b/>
          <w:color w:val="auto"/>
          <w:sz w:val="24"/>
        </w:rPr>
        <w:t>Установить  соответствие между видами налогов и уровнем их установления:</w:t>
      </w:r>
    </w:p>
    <w:p w:rsidR="00D60FC7" w:rsidRPr="00483675" w:rsidRDefault="00D60FC7" w:rsidP="00D60FC7">
      <w:pPr>
        <w:tabs>
          <w:tab w:val="left" w:pos="993"/>
        </w:tabs>
        <w:autoSpaceDE w:val="0"/>
        <w:autoSpaceDN w:val="0"/>
        <w:adjustRightInd w:val="0"/>
        <w:contextualSpacing/>
        <w:jc w:val="both"/>
        <w:rPr>
          <w:rFonts w:eastAsia="Times New Roman"/>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73"/>
        <w:gridCol w:w="390"/>
        <w:gridCol w:w="5021"/>
      </w:tblGrid>
      <w:tr w:rsidR="00D60FC7"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Косвенный</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А</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НДФЛ</w:t>
            </w:r>
          </w:p>
        </w:tc>
      </w:tr>
      <w:tr w:rsidR="00D60FC7"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Федеральный</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Б</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Налог на землю</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Региональный</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Транспортный налог</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Местный</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Г</w:t>
            </w:r>
          </w:p>
        </w:tc>
        <w:tc>
          <w:tcPr>
            <w:tcW w:w="509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НДС</w:t>
            </w:r>
          </w:p>
        </w:tc>
      </w:tr>
    </w:tbl>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2257"/>
        <w:gridCol w:w="2363"/>
        <w:gridCol w:w="2363"/>
        <w:gridCol w:w="2537"/>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56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6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olor w:val="auto"/>
          <w:sz w:val="24"/>
        </w:rPr>
      </w:pPr>
    </w:p>
    <w:p w:rsidR="00D60FC7" w:rsidRPr="00483675" w:rsidRDefault="00D60FC7" w:rsidP="00D60FC7">
      <w:pPr>
        <w:tabs>
          <w:tab w:val="left" w:pos="993"/>
        </w:tabs>
        <w:autoSpaceDE w:val="0"/>
        <w:autoSpaceDN w:val="0"/>
        <w:adjustRightInd w:val="0"/>
        <w:contextualSpacing/>
        <w:jc w:val="both"/>
        <w:rPr>
          <w:rFonts w:eastAsia="Times New Roman"/>
          <w:b/>
          <w:color w:val="auto"/>
          <w:sz w:val="24"/>
        </w:rPr>
      </w:pPr>
      <w:r w:rsidRPr="00483675">
        <w:rPr>
          <w:rFonts w:eastAsiaTheme="minorHAnsi" w:cstheme="minorBidi"/>
          <w:b/>
          <w:color w:val="auto"/>
          <w:sz w:val="24"/>
        </w:rPr>
        <w:t>15.</w:t>
      </w:r>
      <w:r w:rsidRPr="00483675">
        <w:rPr>
          <w:rFonts w:eastAsiaTheme="minorHAnsi" w:cstheme="minorBidi"/>
          <w:color w:val="auto"/>
          <w:sz w:val="24"/>
        </w:rPr>
        <w:t xml:space="preserve"> </w:t>
      </w:r>
      <w:r w:rsidRPr="00483675">
        <w:rPr>
          <w:rFonts w:eastAsia="Times New Roman"/>
          <w:b/>
          <w:color w:val="auto"/>
          <w:sz w:val="24"/>
        </w:rPr>
        <w:t>Установите соответствие  между термином и понятием механических свойств материалов: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499"/>
        <w:gridCol w:w="390"/>
        <w:gridCol w:w="6414"/>
      </w:tblGrid>
      <w:tr w:rsidR="00D60FC7"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1</w:t>
            </w:r>
          </w:p>
        </w:tc>
        <w:tc>
          <w:tcPr>
            <w:tcW w:w="249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contextualSpacing/>
              <w:rPr>
                <w:rFonts w:eastAsiaTheme="minorHAnsi" w:cstheme="minorBidi"/>
                <w:color w:val="auto"/>
                <w:sz w:val="24"/>
              </w:rPr>
            </w:pPr>
            <w:r w:rsidRPr="00483675">
              <w:rPr>
                <w:rFonts w:eastAsia="Times New Roman"/>
                <w:color w:val="auto"/>
                <w:sz w:val="24"/>
              </w:rPr>
              <w:t>Прочность</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А</w:t>
            </w:r>
          </w:p>
        </w:tc>
        <w:tc>
          <w:tcPr>
            <w:tcW w:w="641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jc w:val="both"/>
              <w:rPr>
                <w:rFonts w:eastAsiaTheme="minorHAnsi" w:cstheme="minorBidi"/>
                <w:color w:val="auto"/>
                <w:sz w:val="24"/>
              </w:rPr>
            </w:pPr>
            <w:r w:rsidRPr="00483675">
              <w:rPr>
                <w:rFonts w:eastAsiaTheme="minorHAnsi" w:cstheme="minorBidi"/>
                <w:color w:val="auto"/>
                <w:sz w:val="24"/>
              </w:rPr>
              <w:t>Свойство  материала, не разрушаясь, поглощать в заметных количествах механическую энергию в необратимой форме</w:t>
            </w:r>
          </w:p>
        </w:tc>
      </w:tr>
      <w:tr w:rsidR="00D60FC7"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lastRenderedPageBreak/>
              <w:t>2</w:t>
            </w:r>
          </w:p>
        </w:tc>
        <w:tc>
          <w:tcPr>
            <w:tcW w:w="249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Вязкость</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Б</w:t>
            </w:r>
          </w:p>
        </w:tc>
        <w:tc>
          <w:tcPr>
            <w:tcW w:w="641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jc w:val="both"/>
              <w:rPr>
                <w:rFonts w:eastAsiaTheme="minorHAnsi" w:cstheme="minorBidi"/>
                <w:color w:val="auto"/>
                <w:sz w:val="24"/>
              </w:rPr>
            </w:pPr>
            <w:r w:rsidRPr="00483675">
              <w:rPr>
                <w:rFonts w:eastAsiaTheme="minorHAnsi" w:cstheme="minorBidi"/>
                <w:color w:val="auto"/>
                <w:sz w:val="24"/>
              </w:rPr>
              <w:t>Сопротивление материала деформации и разрушению</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3</w:t>
            </w:r>
          </w:p>
        </w:tc>
        <w:tc>
          <w:tcPr>
            <w:tcW w:w="249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Твердость</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В</w:t>
            </w:r>
          </w:p>
        </w:tc>
        <w:tc>
          <w:tcPr>
            <w:tcW w:w="641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jc w:val="both"/>
              <w:rPr>
                <w:rFonts w:eastAsiaTheme="minorHAnsi" w:cstheme="minorBidi"/>
                <w:color w:val="auto"/>
                <w:sz w:val="24"/>
              </w:rPr>
            </w:pPr>
            <w:r w:rsidRPr="00483675">
              <w:rPr>
                <w:rFonts w:eastAsiaTheme="minorHAnsi" w:cstheme="minorBidi"/>
                <w:color w:val="auto"/>
                <w:sz w:val="24"/>
              </w:rPr>
              <w:t>Свойство материала разрушаться без заметного поглощения механической энергии в необратимой форме</w: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4</w:t>
            </w:r>
          </w:p>
        </w:tc>
        <w:tc>
          <w:tcPr>
            <w:tcW w:w="249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Изнашиваемость</w: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stheme="minorBidi"/>
                <w:color w:val="auto"/>
                <w:sz w:val="24"/>
              </w:rPr>
            </w:pPr>
            <w:r w:rsidRPr="00483675">
              <w:rPr>
                <w:rFonts w:eastAsiaTheme="minorHAnsi" w:cstheme="minorBidi"/>
                <w:color w:val="auto"/>
                <w:sz w:val="24"/>
              </w:rPr>
              <w:t>Г</w:t>
            </w:r>
          </w:p>
        </w:tc>
        <w:tc>
          <w:tcPr>
            <w:tcW w:w="641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jc w:val="both"/>
              <w:rPr>
                <w:rFonts w:eastAsiaTheme="minorHAnsi" w:cstheme="minorBidi"/>
                <w:color w:val="auto"/>
                <w:sz w:val="24"/>
              </w:rPr>
            </w:pPr>
            <w:r w:rsidRPr="00483675">
              <w:rPr>
                <w:rFonts w:eastAsiaTheme="minorHAnsi" w:cstheme="minorBidi"/>
                <w:color w:val="auto"/>
                <w:sz w:val="24"/>
              </w:rPr>
              <w:t>Свойство материала подвергаться поверхностному разрушению или повреждению под воздействием внешнего трения</w:t>
            </w:r>
          </w:p>
        </w:tc>
      </w:tr>
    </w:tbl>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 xml:space="preserve">Ответ:  </w:t>
      </w:r>
    </w:p>
    <w:tbl>
      <w:tblPr>
        <w:tblStyle w:val="210"/>
        <w:tblW w:w="0" w:type="auto"/>
        <w:tblInd w:w="108" w:type="dxa"/>
        <w:tblLook w:val="04A0" w:firstRow="1" w:lastRow="0" w:firstColumn="1" w:lastColumn="0" w:noHBand="0" w:noVBand="1"/>
      </w:tblPr>
      <w:tblGrid>
        <w:gridCol w:w="2257"/>
        <w:gridCol w:w="2363"/>
        <w:gridCol w:w="2363"/>
        <w:gridCol w:w="2537"/>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56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6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r w:rsidRPr="00483675">
        <w:rPr>
          <w:rFonts w:eastAsiaTheme="minorHAnsi" w:cstheme="minorBidi"/>
          <w:noProof/>
          <w:color w:val="auto"/>
          <w:sz w:val="24"/>
        </w:rPr>
        <mc:AlternateContent>
          <mc:Choice Requires="wps">
            <w:drawing>
              <wp:anchor distT="0" distB="0" distL="114300" distR="114300" simplePos="0" relativeHeight="251662336" behindDoc="0" locked="0" layoutInCell="1" allowOverlap="1" wp14:anchorId="2146581D" wp14:editId="22AF1CBD">
                <wp:simplePos x="0" y="0"/>
                <wp:positionH relativeFrom="column">
                  <wp:posOffset>81915</wp:posOffset>
                </wp:positionH>
                <wp:positionV relativeFrom="paragraph">
                  <wp:posOffset>301624</wp:posOffset>
                </wp:positionV>
                <wp:extent cx="5886450" cy="657225"/>
                <wp:effectExtent l="0" t="0" r="19050" b="28575"/>
                <wp:wrapNone/>
                <wp:docPr id="235" name="Скругленный прямоугольник 235"/>
                <wp:cNvGraphicFramePr/>
                <a:graphic xmlns:a="http://schemas.openxmlformats.org/drawingml/2006/main">
                  <a:graphicData uri="http://schemas.microsoft.com/office/word/2010/wordprocessingShape">
                    <wps:wsp>
                      <wps:cNvSpPr/>
                      <wps:spPr>
                        <a:xfrm>
                          <a:off x="0" y="0"/>
                          <a:ext cx="5886450" cy="657225"/>
                        </a:xfrm>
                        <a:prstGeom prst="roundRect">
                          <a:avLst>
                            <a:gd name="adj" fmla="val 17966"/>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В заданиях 16-20 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6581D" id="Скругленный прямоугольник 235" o:spid="_x0000_s1030" style="position:absolute;margin-left:6.45pt;margin-top:23.75pt;width:463.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В заданиях 16-20 ответ необходимо установить правильную последовательность действий.  Ответ записывается в таблицу</w:t>
                      </w:r>
                    </w:p>
                  </w:txbxContent>
                </v:textbox>
              </v:roundrect>
            </w:pict>
          </mc:Fallback>
        </mc:AlternateConten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cstheme="minorBidi"/>
          <w:b/>
          <w:color w:val="auto"/>
          <w:sz w:val="24"/>
        </w:rPr>
      </w:pPr>
    </w:p>
    <w:p w:rsidR="00D60FC7" w:rsidRPr="00483675" w:rsidRDefault="00D60FC7" w:rsidP="00D60FC7">
      <w:pPr>
        <w:jc w:val="both"/>
        <w:rPr>
          <w:rFonts w:eastAsiaTheme="minorHAnsi" w:cstheme="minorBidi"/>
          <w:b/>
          <w:color w:val="auto"/>
          <w:sz w:val="24"/>
        </w:rPr>
      </w:pPr>
    </w:p>
    <w:p w:rsidR="00D60FC7" w:rsidRPr="00483675" w:rsidRDefault="00D60FC7" w:rsidP="00D60FC7">
      <w:pPr>
        <w:jc w:val="both"/>
        <w:rPr>
          <w:rFonts w:eastAsiaTheme="minorHAnsi" w:cstheme="minorBidi"/>
          <w:b/>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16. Укажите последовательность этапов построения диаграммы в MS Excel с помощью мастера</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а.</w:t>
      </w:r>
      <w:r w:rsidRPr="00483675">
        <w:rPr>
          <w:rFonts w:eastAsiaTheme="minorHAnsi" w:cstheme="minorBidi"/>
          <w:color w:val="auto"/>
          <w:sz w:val="24"/>
        </w:rPr>
        <w:tab/>
        <w:t>Выбор типа диаграммы</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б.</w:t>
      </w:r>
      <w:r w:rsidRPr="00483675">
        <w:rPr>
          <w:rFonts w:eastAsiaTheme="minorHAnsi" w:cstheme="minorBidi"/>
          <w:color w:val="auto"/>
          <w:sz w:val="24"/>
        </w:rPr>
        <w:tab/>
        <w:t>Настройки заголовков, осей, линии сетки, легенды, подписей и таблицы данных</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в.</w:t>
      </w:r>
      <w:r w:rsidRPr="00483675">
        <w:rPr>
          <w:rFonts w:eastAsiaTheme="minorHAnsi" w:cstheme="minorBidi"/>
          <w:color w:val="auto"/>
          <w:sz w:val="24"/>
        </w:rPr>
        <w:tab/>
        <w:t>Выбор расположения диаграммы</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г.</w:t>
      </w:r>
      <w:r w:rsidRPr="00483675">
        <w:rPr>
          <w:rFonts w:eastAsiaTheme="minorHAnsi" w:cstheme="minorBidi"/>
          <w:color w:val="auto"/>
          <w:sz w:val="24"/>
        </w:rPr>
        <w:tab/>
        <w:t>Выбор или уточнение источника данных</w: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2284"/>
        <w:gridCol w:w="2393"/>
        <w:gridCol w:w="2393"/>
        <w:gridCol w:w="2393"/>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jc w:val="both"/>
        <w:rPr>
          <w:rFonts w:eastAsiaTheme="minorHAnsi" w:cstheme="minorBidi"/>
          <w:b/>
          <w:color w:val="auto"/>
          <w:sz w:val="24"/>
        </w:rPr>
      </w:pPr>
    </w:p>
    <w:p w:rsidR="00D60FC7" w:rsidRPr="00483675" w:rsidRDefault="00D60FC7" w:rsidP="00D60FC7">
      <w:pPr>
        <w:jc w:val="both"/>
        <w:rPr>
          <w:rFonts w:eastAsiaTheme="minorHAnsi" w:cstheme="minorBidi"/>
          <w:b/>
          <w:color w:val="auto"/>
          <w:sz w:val="24"/>
        </w:rPr>
      </w:pPr>
      <w:r w:rsidRPr="00483675">
        <w:rPr>
          <w:rFonts w:eastAsiaTheme="minorHAnsi" w:cstheme="minorBidi"/>
          <w:b/>
          <w:color w:val="auto"/>
          <w:sz w:val="24"/>
        </w:rPr>
        <w:t>17. Укажите правильную последовательность иерархии нормативных документов в области метрологии в порядке возрастания их значения</w:t>
      </w:r>
    </w:p>
    <w:p w:rsidR="00D60FC7" w:rsidRPr="00483675" w:rsidRDefault="00D60FC7" w:rsidP="00D60FC7">
      <w:pPr>
        <w:jc w:val="both"/>
        <w:rPr>
          <w:rFonts w:eastAsiaTheme="minorHAnsi" w:cstheme="minorBidi"/>
          <w:color w:val="auto"/>
          <w:sz w:val="24"/>
        </w:rPr>
      </w:pPr>
    </w:p>
    <w:p w:rsidR="00D60FC7" w:rsidRPr="00483675" w:rsidRDefault="00D60FC7" w:rsidP="00D60FC7">
      <w:pPr>
        <w:numPr>
          <w:ilvl w:val="0"/>
          <w:numId w:val="2"/>
        </w:numPr>
        <w:contextualSpacing/>
        <w:jc w:val="both"/>
        <w:rPr>
          <w:rFonts w:eastAsiaTheme="minorHAnsi"/>
          <w:color w:val="auto"/>
          <w:sz w:val="24"/>
        </w:rPr>
      </w:pPr>
      <w:r w:rsidRPr="00483675">
        <w:rPr>
          <w:rFonts w:eastAsiaTheme="minorHAnsi"/>
          <w:color w:val="auto"/>
          <w:sz w:val="24"/>
        </w:rPr>
        <w:t>ГОСТ</w:t>
      </w:r>
    </w:p>
    <w:p w:rsidR="00D60FC7" w:rsidRPr="00483675" w:rsidRDefault="00D60FC7" w:rsidP="00D60FC7">
      <w:pPr>
        <w:numPr>
          <w:ilvl w:val="0"/>
          <w:numId w:val="2"/>
        </w:numPr>
        <w:contextualSpacing/>
        <w:jc w:val="both"/>
        <w:rPr>
          <w:rFonts w:eastAsiaTheme="minorHAnsi"/>
          <w:color w:val="auto"/>
          <w:sz w:val="24"/>
        </w:rPr>
      </w:pPr>
      <w:r w:rsidRPr="00483675">
        <w:rPr>
          <w:rFonts w:eastAsiaTheme="minorHAnsi"/>
          <w:color w:val="auto"/>
          <w:sz w:val="24"/>
        </w:rPr>
        <w:t xml:space="preserve">      СТП</w:t>
      </w:r>
    </w:p>
    <w:p w:rsidR="00D60FC7" w:rsidRPr="00483675" w:rsidRDefault="00D60FC7" w:rsidP="00D60FC7">
      <w:pPr>
        <w:numPr>
          <w:ilvl w:val="0"/>
          <w:numId w:val="2"/>
        </w:numPr>
        <w:contextualSpacing/>
        <w:jc w:val="both"/>
        <w:rPr>
          <w:rFonts w:eastAsiaTheme="minorHAnsi"/>
          <w:color w:val="auto"/>
          <w:sz w:val="24"/>
        </w:rPr>
      </w:pPr>
      <w:r w:rsidRPr="00483675">
        <w:rPr>
          <w:rFonts w:eastAsiaTheme="minorHAnsi"/>
          <w:color w:val="auto"/>
          <w:sz w:val="24"/>
        </w:rPr>
        <w:t xml:space="preserve">      Закон РФ «Об обеспечении единства измерений"</w:t>
      </w:r>
    </w:p>
    <w:p w:rsidR="00D60FC7" w:rsidRPr="00483675" w:rsidRDefault="00D60FC7" w:rsidP="00D60FC7">
      <w:pPr>
        <w:numPr>
          <w:ilvl w:val="0"/>
          <w:numId w:val="2"/>
        </w:numPr>
        <w:contextualSpacing/>
        <w:jc w:val="both"/>
        <w:rPr>
          <w:rFonts w:eastAsiaTheme="minorHAnsi"/>
          <w:color w:val="auto"/>
          <w:sz w:val="24"/>
        </w:rPr>
      </w:pPr>
      <w:r w:rsidRPr="00483675">
        <w:rPr>
          <w:rFonts w:eastAsiaTheme="minorHAnsi"/>
          <w:color w:val="auto"/>
          <w:sz w:val="24"/>
        </w:rPr>
        <w:t xml:space="preserve">      ОСТ </w:t>
      </w:r>
    </w:p>
    <w:p w:rsidR="00D60FC7" w:rsidRPr="00483675" w:rsidRDefault="00D60FC7" w:rsidP="00D60FC7">
      <w:pPr>
        <w:ind w:left="360"/>
        <w:contextualSpacing/>
        <w:jc w:val="both"/>
        <w:rPr>
          <w:rFonts w:eastAsiaTheme="minorHAnsi"/>
          <w:color w:val="auto"/>
          <w:sz w:val="24"/>
        </w:rPr>
      </w:pPr>
    </w:p>
    <w:p w:rsidR="00D60FC7" w:rsidRPr="00483675" w:rsidRDefault="00D60FC7" w:rsidP="00D60FC7">
      <w:pPr>
        <w:ind w:left="360"/>
        <w:contextualSpacing/>
        <w:jc w:val="both"/>
        <w:rPr>
          <w:rFonts w:eastAsiaTheme="minorHAnsi"/>
          <w:color w:val="auto"/>
          <w:sz w:val="24"/>
        </w:rPr>
      </w:pPr>
      <w:r w:rsidRPr="00483675">
        <w:rPr>
          <w:rFonts w:eastAsiaTheme="minorHAnsi"/>
          <w:color w:val="auto"/>
          <w:sz w:val="24"/>
        </w:rPr>
        <w:t>Ответ:</w:t>
      </w:r>
    </w:p>
    <w:tbl>
      <w:tblPr>
        <w:tblStyle w:val="210"/>
        <w:tblW w:w="0" w:type="auto"/>
        <w:tblInd w:w="108" w:type="dxa"/>
        <w:tblLook w:val="04A0" w:firstRow="1" w:lastRow="0" w:firstColumn="1" w:lastColumn="0" w:noHBand="0" w:noVBand="1"/>
      </w:tblPr>
      <w:tblGrid>
        <w:gridCol w:w="2284"/>
        <w:gridCol w:w="2393"/>
        <w:gridCol w:w="2393"/>
        <w:gridCol w:w="2393"/>
      </w:tblGrid>
      <w:tr w:rsidR="00D60FC7" w:rsidRPr="00483675" w:rsidTr="00F85A2C">
        <w:tc>
          <w:tcPr>
            <w:tcW w:w="228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c>
          <w:tcPr>
            <w:tcW w:w="228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p>
    <w:p w:rsidR="00D60FC7" w:rsidRPr="00483675" w:rsidRDefault="00D60FC7" w:rsidP="00D60FC7">
      <w:pPr>
        <w:jc w:val="both"/>
        <w:rPr>
          <w:rFonts w:eastAsiaTheme="minorHAnsi"/>
          <w:b/>
          <w:color w:val="auto"/>
          <w:sz w:val="24"/>
        </w:rPr>
      </w:pPr>
      <w:r w:rsidRPr="00483675">
        <w:rPr>
          <w:rFonts w:eastAsiaTheme="minorHAnsi"/>
          <w:b/>
          <w:color w:val="auto"/>
          <w:sz w:val="24"/>
        </w:rPr>
        <w:t>18. Укажите последовательность действий в универсальной схеме оказания первой помощи на месте происшествия</w:t>
      </w:r>
    </w:p>
    <w:p w:rsidR="00D60FC7" w:rsidRPr="00483675" w:rsidRDefault="00D60FC7" w:rsidP="00D60FC7">
      <w:pPr>
        <w:numPr>
          <w:ilvl w:val="0"/>
          <w:numId w:val="7"/>
        </w:numPr>
        <w:contextualSpacing/>
        <w:jc w:val="both"/>
        <w:rPr>
          <w:rFonts w:eastAsiaTheme="minorHAnsi"/>
          <w:color w:val="auto"/>
          <w:sz w:val="24"/>
        </w:rPr>
      </w:pPr>
      <w:r w:rsidRPr="00483675">
        <w:rPr>
          <w:rFonts w:eastAsiaTheme="minorHAnsi"/>
          <w:color w:val="auto"/>
          <w:sz w:val="24"/>
        </w:rPr>
        <w:t>При наличии ран – наложить повязки</w:t>
      </w:r>
    </w:p>
    <w:p w:rsidR="00D60FC7" w:rsidRPr="00483675" w:rsidRDefault="00D60FC7" w:rsidP="00D60FC7">
      <w:pPr>
        <w:numPr>
          <w:ilvl w:val="0"/>
          <w:numId w:val="7"/>
        </w:numPr>
        <w:contextualSpacing/>
        <w:jc w:val="both"/>
        <w:rPr>
          <w:rFonts w:eastAsiaTheme="minorHAnsi"/>
          <w:color w:val="auto"/>
          <w:sz w:val="24"/>
        </w:rPr>
      </w:pPr>
      <w:r w:rsidRPr="00483675">
        <w:rPr>
          <w:rFonts w:eastAsiaTheme="minorHAnsi"/>
          <w:color w:val="auto"/>
          <w:sz w:val="24"/>
        </w:rPr>
        <w:t>Если есть признаки переломов костей конечностей – наложить транспортные шины</w:t>
      </w:r>
    </w:p>
    <w:p w:rsidR="00D60FC7" w:rsidRPr="00483675" w:rsidRDefault="00D60FC7" w:rsidP="00D60FC7">
      <w:pPr>
        <w:numPr>
          <w:ilvl w:val="0"/>
          <w:numId w:val="7"/>
        </w:numPr>
        <w:contextualSpacing/>
        <w:jc w:val="both"/>
        <w:rPr>
          <w:rFonts w:eastAsiaTheme="minorHAnsi"/>
          <w:color w:val="auto"/>
          <w:sz w:val="24"/>
        </w:rPr>
      </w:pPr>
      <w:r w:rsidRPr="00483675">
        <w:rPr>
          <w:rFonts w:eastAsiaTheme="minorHAnsi"/>
          <w:color w:val="auto"/>
          <w:sz w:val="24"/>
        </w:rPr>
        <w:t>Если нет сознания и нет пульса на сонной артерии – приступить к реанимации</w:t>
      </w:r>
    </w:p>
    <w:p w:rsidR="00D60FC7" w:rsidRPr="00483675" w:rsidRDefault="00D60FC7" w:rsidP="00D60FC7">
      <w:pPr>
        <w:numPr>
          <w:ilvl w:val="0"/>
          <w:numId w:val="7"/>
        </w:numPr>
        <w:contextualSpacing/>
        <w:jc w:val="both"/>
        <w:rPr>
          <w:rFonts w:eastAsiaTheme="minorHAnsi"/>
          <w:color w:val="auto"/>
          <w:sz w:val="24"/>
        </w:rPr>
      </w:pPr>
      <w:r w:rsidRPr="00483675">
        <w:rPr>
          <w:rFonts w:eastAsiaTheme="minorHAnsi"/>
          <w:color w:val="auto"/>
          <w:sz w:val="24"/>
        </w:rPr>
        <w:t>Если нет сознания, но есть пульс на сонной артерии – повернуть на живот и очистить ротовую полость</w:t>
      </w:r>
    </w:p>
    <w:p w:rsidR="00D60FC7" w:rsidRPr="00483675" w:rsidRDefault="00D60FC7" w:rsidP="00D60FC7">
      <w:pPr>
        <w:numPr>
          <w:ilvl w:val="0"/>
          <w:numId w:val="7"/>
        </w:numPr>
        <w:contextualSpacing/>
        <w:jc w:val="both"/>
        <w:rPr>
          <w:rFonts w:eastAsiaTheme="minorHAnsi"/>
          <w:color w:val="auto"/>
          <w:sz w:val="24"/>
        </w:rPr>
      </w:pPr>
      <w:r w:rsidRPr="00483675">
        <w:rPr>
          <w:rFonts w:eastAsiaTheme="minorHAnsi"/>
          <w:color w:val="auto"/>
          <w:sz w:val="24"/>
        </w:rPr>
        <w:t>При артериальном кровотечении – наложить повязки</w:t>
      </w:r>
    </w:p>
    <w:p w:rsidR="00D60FC7" w:rsidRPr="00483675" w:rsidRDefault="00D60FC7" w:rsidP="00D60FC7">
      <w:pPr>
        <w:rPr>
          <w:rFonts w:eastAsiaTheme="minorHAnsi" w:cstheme="minorBid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1418"/>
        <w:gridCol w:w="1417"/>
        <w:gridCol w:w="1560"/>
        <w:gridCol w:w="1559"/>
        <w:gridCol w:w="1559"/>
      </w:tblGrid>
      <w:tr w:rsidR="00D60FC7"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5</w:t>
            </w:r>
          </w:p>
        </w:tc>
      </w:tr>
      <w:tr w:rsidR="00D60FC7" w:rsidRPr="00483675" w:rsidTr="00F85A2C">
        <w:tc>
          <w:tcPr>
            <w:tcW w:w="14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p>
    <w:p w:rsidR="00D60FC7" w:rsidRPr="00483675" w:rsidRDefault="00D60FC7" w:rsidP="00D60FC7">
      <w:pPr>
        <w:tabs>
          <w:tab w:val="left" w:pos="993"/>
        </w:tabs>
        <w:autoSpaceDE w:val="0"/>
        <w:autoSpaceDN w:val="0"/>
        <w:adjustRightInd w:val="0"/>
        <w:contextualSpacing/>
        <w:jc w:val="both"/>
        <w:rPr>
          <w:rFonts w:eastAsia="Times New Roman"/>
          <w:color w:val="auto"/>
          <w:sz w:val="24"/>
        </w:rPr>
      </w:pPr>
      <w:r w:rsidRPr="00483675">
        <w:rPr>
          <w:rFonts w:eastAsiaTheme="minorHAnsi" w:cstheme="minorBidi"/>
          <w:b/>
          <w:color w:val="auto"/>
          <w:sz w:val="24"/>
        </w:rPr>
        <w:lastRenderedPageBreak/>
        <w:t xml:space="preserve">19. </w:t>
      </w:r>
      <w:r w:rsidRPr="00483675">
        <w:rPr>
          <w:rFonts w:eastAsia="Times New Roman"/>
          <w:b/>
          <w:color w:val="auto"/>
          <w:sz w:val="24"/>
        </w:rPr>
        <w:t>Установите правильную последовательность расчёта розничной цены продукции</w:t>
      </w:r>
    </w:p>
    <w:p w:rsidR="00D60FC7" w:rsidRPr="00483675" w:rsidRDefault="00D60FC7" w:rsidP="00D60FC7">
      <w:pPr>
        <w:numPr>
          <w:ilvl w:val="0"/>
          <w:numId w:val="9"/>
        </w:numPr>
        <w:contextualSpacing/>
        <w:jc w:val="both"/>
        <w:rPr>
          <w:rFonts w:eastAsiaTheme="minorHAnsi"/>
          <w:color w:val="auto"/>
          <w:sz w:val="24"/>
        </w:rPr>
      </w:pPr>
      <w:r w:rsidRPr="00483675">
        <w:rPr>
          <w:rFonts w:eastAsiaTheme="minorHAnsi"/>
          <w:color w:val="auto"/>
          <w:sz w:val="24"/>
        </w:rPr>
        <w:t>Прибыль продукции</w:t>
      </w:r>
    </w:p>
    <w:p w:rsidR="00D60FC7" w:rsidRPr="00483675" w:rsidRDefault="00D60FC7" w:rsidP="00D60FC7">
      <w:pPr>
        <w:numPr>
          <w:ilvl w:val="0"/>
          <w:numId w:val="9"/>
        </w:numPr>
        <w:contextualSpacing/>
        <w:jc w:val="both"/>
        <w:rPr>
          <w:rFonts w:eastAsiaTheme="minorHAnsi"/>
          <w:color w:val="auto"/>
          <w:sz w:val="24"/>
        </w:rPr>
      </w:pPr>
      <w:r w:rsidRPr="00483675">
        <w:rPr>
          <w:rFonts w:eastAsiaTheme="minorHAnsi"/>
          <w:color w:val="auto"/>
          <w:sz w:val="24"/>
        </w:rPr>
        <w:t>Себестоимость продукции</w:t>
      </w:r>
    </w:p>
    <w:p w:rsidR="00D60FC7" w:rsidRPr="00483675" w:rsidRDefault="00D60FC7" w:rsidP="00D60FC7">
      <w:pPr>
        <w:numPr>
          <w:ilvl w:val="0"/>
          <w:numId w:val="9"/>
        </w:numPr>
        <w:contextualSpacing/>
        <w:jc w:val="both"/>
        <w:rPr>
          <w:rFonts w:eastAsiaTheme="minorHAnsi"/>
          <w:color w:val="auto"/>
          <w:sz w:val="24"/>
        </w:rPr>
      </w:pPr>
      <w:r w:rsidRPr="00483675">
        <w:rPr>
          <w:rFonts w:eastAsiaTheme="minorHAnsi"/>
          <w:color w:val="auto"/>
          <w:sz w:val="24"/>
        </w:rPr>
        <w:t>Наценка посредника</w:t>
      </w:r>
    </w:p>
    <w:p w:rsidR="00D60FC7" w:rsidRPr="00483675" w:rsidRDefault="00D60FC7" w:rsidP="00D60FC7">
      <w:pPr>
        <w:numPr>
          <w:ilvl w:val="0"/>
          <w:numId w:val="9"/>
        </w:numPr>
        <w:contextualSpacing/>
        <w:jc w:val="both"/>
        <w:rPr>
          <w:rFonts w:eastAsiaTheme="minorHAnsi"/>
          <w:color w:val="auto"/>
          <w:sz w:val="24"/>
        </w:rPr>
      </w:pPr>
      <w:r w:rsidRPr="00483675">
        <w:rPr>
          <w:rFonts w:eastAsiaTheme="minorHAnsi"/>
          <w:color w:val="auto"/>
          <w:sz w:val="24"/>
        </w:rPr>
        <w:t>НДС</w:t>
      </w:r>
    </w:p>
    <w:p w:rsidR="00D60FC7" w:rsidRPr="00483675" w:rsidRDefault="00D60FC7" w:rsidP="00D60FC7">
      <w:pPr>
        <w:numPr>
          <w:ilvl w:val="0"/>
          <w:numId w:val="9"/>
        </w:numPr>
        <w:contextualSpacing/>
        <w:jc w:val="both"/>
        <w:rPr>
          <w:rFonts w:eastAsiaTheme="minorHAnsi"/>
          <w:color w:val="auto"/>
          <w:sz w:val="24"/>
        </w:rPr>
      </w:pPr>
      <w:r w:rsidRPr="00483675">
        <w:rPr>
          <w:rFonts w:eastAsiaTheme="minorHAnsi"/>
          <w:color w:val="auto"/>
          <w:sz w:val="24"/>
        </w:rPr>
        <w:t>Наценка продавца</w:t>
      </w:r>
    </w:p>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olor w:val="auto"/>
          <w:sz w:val="24"/>
        </w:rPr>
      </w:pPr>
      <w:r w:rsidRPr="00483675">
        <w:rPr>
          <w:rFonts w:eastAsiaTheme="minorHAnsi" w:cstheme="minorBidi"/>
          <w:color w:val="auto"/>
          <w:sz w:val="24"/>
        </w:rPr>
        <w:t>Ответ:</w:t>
      </w:r>
    </w:p>
    <w:tbl>
      <w:tblPr>
        <w:tblStyle w:val="210"/>
        <w:tblW w:w="0" w:type="auto"/>
        <w:tblInd w:w="108" w:type="dxa"/>
        <w:tblLook w:val="04A0" w:firstRow="1" w:lastRow="0" w:firstColumn="1" w:lastColumn="0" w:noHBand="0" w:noVBand="1"/>
      </w:tblPr>
      <w:tblGrid>
        <w:gridCol w:w="1418"/>
        <w:gridCol w:w="1417"/>
        <w:gridCol w:w="1560"/>
        <w:gridCol w:w="1559"/>
        <w:gridCol w:w="1559"/>
      </w:tblGrid>
      <w:tr w:rsidR="00D60FC7" w:rsidRPr="00483675" w:rsidTr="00F85A2C">
        <w:tc>
          <w:tcPr>
            <w:tcW w:w="1418"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5</w:t>
            </w:r>
          </w:p>
        </w:tc>
      </w:tr>
      <w:tr w:rsidR="00D60FC7" w:rsidRPr="00483675" w:rsidTr="00F85A2C">
        <w:tc>
          <w:tcPr>
            <w:tcW w:w="14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rFonts w:eastAsiaTheme="minorHAnsi" w:cstheme="minorBidi"/>
          <w:color w:val="auto"/>
          <w:sz w:val="24"/>
        </w:rPr>
      </w:pPr>
    </w:p>
    <w:p w:rsidR="00D60FC7" w:rsidRPr="00483675" w:rsidRDefault="00D60FC7" w:rsidP="00D60FC7">
      <w:pPr>
        <w:rPr>
          <w:rFonts w:eastAsiaTheme="minorHAnsi" w:cstheme="minorBidi"/>
          <w:b/>
          <w:color w:val="auto"/>
          <w:sz w:val="24"/>
        </w:rPr>
      </w:pPr>
      <w:r w:rsidRPr="00483675">
        <w:rPr>
          <w:rFonts w:eastAsiaTheme="minorHAnsi" w:cstheme="minorBidi"/>
          <w:b/>
          <w:color w:val="auto"/>
          <w:sz w:val="24"/>
        </w:rPr>
        <w:t>20. Укажите правильную последовательность операций при выполнении склеивания деталей:</w:t>
      </w:r>
    </w:p>
    <w:p w:rsidR="00D60FC7" w:rsidRPr="00483675" w:rsidRDefault="00D60FC7" w:rsidP="00D60FC7">
      <w:pPr>
        <w:ind w:firstLine="426"/>
        <w:rPr>
          <w:rFonts w:eastAsiaTheme="minorHAnsi" w:cstheme="minorBidi"/>
          <w:color w:val="auto"/>
          <w:sz w:val="24"/>
        </w:rPr>
      </w:pPr>
      <w:r w:rsidRPr="00483675">
        <w:rPr>
          <w:rFonts w:eastAsiaTheme="minorHAnsi" w:cstheme="minorBidi"/>
          <w:color w:val="auto"/>
          <w:sz w:val="24"/>
        </w:rPr>
        <w:t>а. Нанесение клея на подготовленные поверхности</w:t>
      </w:r>
    </w:p>
    <w:p w:rsidR="00D60FC7" w:rsidRPr="00483675" w:rsidRDefault="00D60FC7" w:rsidP="00D60FC7">
      <w:pPr>
        <w:ind w:firstLine="426"/>
        <w:rPr>
          <w:rFonts w:eastAsiaTheme="minorHAnsi" w:cstheme="minorBidi"/>
          <w:color w:val="auto"/>
          <w:sz w:val="24"/>
        </w:rPr>
      </w:pPr>
      <w:r w:rsidRPr="00483675">
        <w:rPr>
          <w:rFonts w:eastAsiaTheme="minorHAnsi" w:cstheme="minorBidi"/>
          <w:color w:val="auto"/>
          <w:sz w:val="24"/>
        </w:rPr>
        <w:t>б. Взаимная пригонка склеиваемых поверхностей</w:t>
      </w:r>
    </w:p>
    <w:p w:rsidR="00D60FC7" w:rsidRPr="00483675" w:rsidRDefault="00D60FC7" w:rsidP="00D60FC7">
      <w:pPr>
        <w:ind w:firstLine="426"/>
        <w:rPr>
          <w:rFonts w:eastAsiaTheme="minorHAnsi" w:cstheme="minorBidi"/>
          <w:color w:val="auto"/>
          <w:sz w:val="24"/>
        </w:rPr>
      </w:pPr>
      <w:r w:rsidRPr="00483675">
        <w:rPr>
          <w:rFonts w:eastAsiaTheme="minorHAnsi" w:cstheme="minorBidi"/>
          <w:color w:val="auto"/>
          <w:sz w:val="24"/>
        </w:rPr>
        <w:t>в. Обезжиривание</w:t>
      </w:r>
    </w:p>
    <w:p w:rsidR="00D60FC7" w:rsidRPr="00483675" w:rsidRDefault="00D60FC7" w:rsidP="00D60FC7">
      <w:pPr>
        <w:ind w:firstLine="426"/>
        <w:rPr>
          <w:rFonts w:eastAsiaTheme="minorHAnsi" w:cstheme="minorBidi"/>
          <w:color w:val="auto"/>
          <w:sz w:val="24"/>
        </w:rPr>
      </w:pPr>
      <w:r w:rsidRPr="00483675">
        <w:rPr>
          <w:rFonts w:eastAsiaTheme="minorHAnsi" w:cstheme="minorBidi"/>
          <w:color w:val="auto"/>
          <w:sz w:val="24"/>
        </w:rPr>
        <w:t>г. Зачистка или обработка пескоструйным аппаратом для получения шероховатости с параметром Ra=1,25…5,0 мкм для увеличения поверхности склеивания</w:t>
      </w:r>
    </w:p>
    <w:p w:rsidR="00D60FC7" w:rsidRPr="00483675" w:rsidRDefault="00D60FC7" w:rsidP="00D60FC7">
      <w:pPr>
        <w:ind w:firstLine="426"/>
        <w:rPr>
          <w:rFonts w:eastAsiaTheme="minorHAnsi" w:cstheme="minorBidi"/>
          <w:color w:val="auto"/>
          <w:sz w:val="24"/>
        </w:rPr>
      </w:pPr>
      <w:r w:rsidRPr="00483675">
        <w:rPr>
          <w:rFonts w:eastAsiaTheme="minorHAnsi" w:cstheme="minorBidi"/>
          <w:color w:val="auto"/>
          <w:sz w:val="24"/>
        </w:rPr>
        <w:t>д. Сборка с приложением прижимных сил и последующая выдержка при требуемых давлении, температуре и продолжительности</w:t>
      </w:r>
    </w:p>
    <w:p w:rsidR="00D60FC7" w:rsidRPr="00483675" w:rsidRDefault="00D60FC7" w:rsidP="00D60FC7">
      <w:pPr>
        <w:ind w:firstLine="426"/>
        <w:rPr>
          <w:color w:val="auto"/>
          <w:sz w:val="24"/>
        </w:rPr>
      </w:pPr>
      <w:r w:rsidRPr="00483675">
        <w:rPr>
          <w:rFonts w:eastAsiaTheme="minorHAnsi" w:cstheme="minorBidi"/>
          <w:color w:val="auto"/>
          <w:sz w:val="24"/>
        </w:rPr>
        <w:t>ж. Удаление пыли</w:t>
      </w:r>
    </w:p>
    <w:p w:rsidR="00D60FC7" w:rsidRPr="00483675" w:rsidRDefault="00D60FC7" w:rsidP="00D60FC7">
      <w:pPr>
        <w:jc w:val="both"/>
        <w:rPr>
          <w:rFonts w:eastAsiaTheme="minorHAnsi"/>
          <w:color w:val="auto"/>
          <w:sz w:val="24"/>
        </w:rPr>
      </w:pPr>
      <w:r w:rsidRPr="00483675">
        <w:rPr>
          <w:rFonts w:eastAsiaTheme="minorHAnsi" w:cstheme="minorBidi"/>
          <w:color w:val="auto"/>
          <w:sz w:val="24"/>
        </w:rPr>
        <w:t xml:space="preserve">Ответ: </w:t>
      </w:r>
    </w:p>
    <w:tbl>
      <w:tblPr>
        <w:tblStyle w:val="210"/>
        <w:tblW w:w="0" w:type="auto"/>
        <w:tblInd w:w="108" w:type="dxa"/>
        <w:tblLook w:val="04A0" w:firstRow="1" w:lastRow="0" w:firstColumn="1" w:lastColumn="0" w:noHBand="0" w:noVBand="1"/>
      </w:tblPr>
      <w:tblGrid>
        <w:gridCol w:w="1418"/>
        <w:gridCol w:w="1559"/>
        <w:gridCol w:w="1559"/>
        <w:gridCol w:w="1560"/>
        <w:gridCol w:w="1560"/>
        <w:gridCol w:w="1560"/>
      </w:tblGrid>
      <w:tr w:rsidR="00D60FC7" w:rsidRPr="00483675" w:rsidTr="00F85A2C">
        <w:trPr>
          <w:trHeight w:val="284"/>
        </w:trPr>
        <w:tc>
          <w:tcPr>
            <w:tcW w:w="1418"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1</w:t>
            </w:r>
          </w:p>
        </w:tc>
        <w:tc>
          <w:tcPr>
            <w:tcW w:w="155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2</w:t>
            </w:r>
          </w:p>
        </w:tc>
        <w:tc>
          <w:tcPr>
            <w:tcW w:w="1559"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3</w:t>
            </w: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4</w:t>
            </w: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5</w:t>
            </w: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jc w:val="center"/>
              <w:rPr>
                <w:color w:val="auto"/>
                <w:sz w:val="24"/>
              </w:rPr>
            </w:pPr>
            <w:r w:rsidRPr="00483675">
              <w:rPr>
                <w:color w:val="auto"/>
                <w:sz w:val="24"/>
              </w:rPr>
              <w:t>6</w:t>
            </w:r>
          </w:p>
        </w:tc>
      </w:tr>
      <w:tr w:rsidR="00D60FC7" w:rsidRPr="00483675" w:rsidTr="00F85A2C">
        <w:trPr>
          <w:trHeight w:val="300"/>
        </w:trPr>
        <w:tc>
          <w:tcPr>
            <w:tcW w:w="14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rPr>
          <w:color w:val="auto"/>
          <w:sz w:val="24"/>
        </w:rPr>
      </w:pPr>
      <w:r w:rsidRPr="00483675">
        <w:rPr>
          <w:rFonts w:eastAsiaTheme="minorHAnsi"/>
          <w:color w:val="auto"/>
          <w:sz w:val="24"/>
        </w:rPr>
        <w:tab/>
      </w:r>
      <w:r w:rsidRPr="00483675">
        <w:rPr>
          <w:rFonts w:eastAsiaTheme="minorHAnsi"/>
          <w:color w:val="auto"/>
          <w:sz w:val="24"/>
        </w:rPr>
        <w:tab/>
      </w:r>
      <w:r w:rsidRPr="00483675">
        <w:rPr>
          <w:rFonts w:eastAsiaTheme="minorHAnsi"/>
          <w:color w:val="auto"/>
          <w:sz w:val="24"/>
        </w:rPr>
        <w:tab/>
      </w:r>
    </w:p>
    <w:p w:rsidR="00D60FC7" w:rsidRPr="00483675" w:rsidRDefault="00D60FC7" w:rsidP="00D60FC7">
      <w:pPr>
        <w:ind w:firstLine="284"/>
        <w:rPr>
          <w:rFonts w:eastAsiaTheme="minorHAnsi"/>
          <w:color w:val="auto"/>
          <w:sz w:val="24"/>
        </w:rPr>
      </w:pPr>
    </w:p>
    <w:p w:rsidR="00D60FC7" w:rsidRPr="00483675" w:rsidRDefault="00D60FC7" w:rsidP="00D60FC7">
      <w:pPr>
        <w:jc w:val="center"/>
        <w:rPr>
          <w:color w:val="auto"/>
          <w:sz w:val="24"/>
          <w:u w:val="single"/>
        </w:rPr>
      </w:pPr>
      <w:r w:rsidRPr="00483675">
        <w:rPr>
          <w:color w:val="auto"/>
          <w:sz w:val="24"/>
          <w:u w:val="single"/>
        </w:rPr>
        <w:t>ВАРИАТИВНАЯ ЧАСТЬ</w:t>
      </w:r>
    </w:p>
    <w:p w:rsidR="00D60FC7" w:rsidRPr="00483675" w:rsidRDefault="00D60FC7" w:rsidP="00D60FC7">
      <w:pPr>
        <w:rPr>
          <w:color w:val="auto"/>
          <w:sz w:val="24"/>
          <w:u w:val="single"/>
        </w:rPr>
      </w:pPr>
    </w:p>
    <w:p w:rsidR="00D60FC7" w:rsidRPr="00483675" w:rsidRDefault="00D60FC7" w:rsidP="00D60FC7">
      <w:pPr>
        <w:rPr>
          <w:rFonts w:eastAsiaTheme="minorHAnsi" w:cstheme="minorBidi"/>
          <w:b/>
          <w:color w:val="auto"/>
          <w:sz w:val="24"/>
        </w:rPr>
      </w:pPr>
      <w:r w:rsidRPr="00483675">
        <w:rPr>
          <w:rFonts w:eastAsiaTheme="minorHAnsi" w:cstheme="minorBidi"/>
          <w:noProof/>
          <w:color w:val="auto"/>
          <w:sz w:val="24"/>
        </w:rPr>
        <mc:AlternateContent>
          <mc:Choice Requires="wps">
            <w:drawing>
              <wp:anchor distT="0" distB="0" distL="114300" distR="114300" simplePos="0" relativeHeight="251664384" behindDoc="0" locked="0" layoutInCell="1" allowOverlap="1" wp14:anchorId="32EE4E16" wp14:editId="7B366A25">
                <wp:simplePos x="0" y="0"/>
                <wp:positionH relativeFrom="column">
                  <wp:posOffset>-80010</wp:posOffset>
                </wp:positionH>
                <wp:positionV relativeFrom="paragraph">
                  <wp:posOffset>34290</wp:posOffset>
                </wp:positionV>
                <wp:extent cx="5886450" cy="600075"/>
                <wp:effectExtent l="0" t="0" r="19050" b="28575"/>
                <wp:wrapNone/>
                <wp:docPr id="236" name="Скругленный прямоугольник 236"/>
                <wp:cNvGraphicFramePr/>
                <a:graphic xmlns:a="http://schemas.openxmlformats.org/drawingml/2006/main">
                  <a:graphicData uri="http://schemas.microsoft.com/office/word/2010/wordprocessingShape">
                    <wps:wsp>
                      <wps:cNvSpPr/>
                      <wps:spPr>
                        <a:xfrm>
                          <a:off x="0" y="0"/>
                          <a:ext cx="5886450" cy="600075"/>
                        </a:xfrm>
                        <a:prstGeom prst="roundRect">
                          <a:avLst>
                            <a:gd name="adj" fmla="val 29394"/>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21 - 25  выбери правильный ответ и подчеркни его. </w:t>
                            </w:r>
                          </w:p>
                          <w:p w:rsidR="00D60FC7" w:rsidRPr="00761426" w:rsidRDefault="00D60FC7" w:rsidP="00D60FC7">
                            <w:pPr>
                              <w:jc w:val="center"/>
                              <w:rPr>
                                <w:b/>
                                <w:color w:val="000000" w:themeColor="text1"/>
                                <w:sz w:val="24"/>
                              </w:rPr>
                            </w:pPr>
                            <w:r w:rsidRPr="00761426">
                              <w:rPr>
                                <w:b/>
                                <w:color w:val="000000" w:themeColor="text1"/>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E4E16" id="Скругленный прямоугольник 236" o:spid="_x0000_s1031" style="position:absolute;margin-left:-6.3pt;margin-top:2.7pt;width:463.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21 - 25  выбери правильный ответ и подчеркни его. </w:t>
                      </w:r>
                    </w:p>
                    <w:p w:rsidR="00D60FC7" w:rsidRPr="00761426" w:rsidRDefault="00D60FC7" w:rsidP="00D60FC7">
                      <w:pPr>
                        <w:jc w:val="center"/>
                        <w:rPr>
                          <w:b/>
                          <w:color w:val="000000" w:themeColor="text1"/>
                          <w:sz w:val="24"/>
                        </w:rPr>
                      </w:pPr>
                      <w:r w:rsidRPr="00761426">
                        <w:rPr>
                          <w:b/>
                          <w:color w:val="000000" w:themeColor="text1"/>
                          <w:sz w:val="24"/>
                        </w:rPr>
                        <w:t>Правильный ответ может быть только один.</w:t>
                      </w:r>
                    </w:p>
                  </w:txbxContent>
                </v:textbox>
              </v:roundrect>
            </w:pict>
          </mc:Fallback>
        </mc:AlternateContent>
      </w:r>
    </w:p>
    <w:p w:rsidR="00D60FC7" w:rsidRPr="00483675" w:rsidRDefault="00D60FC7" w:rsidP="00D60FC7">
      <w:pPr>
        <w:rPr>
          <w:rFonts w:eastAsiaTheme="minorHAnsi" w:cstheme="minorBidi"/>
          <w:b/>
          <w:color w:val="auto"/>
          <w:sz w:val="24"/>
        </w:rPr>
      </w:pPr>
    </w:p>
    <w:p w:rsidR="00D60FC7" w:rsidRPr="00483675" w:rsidRDefault="00D60FC7" w:rsidP="00D60FC7">
      <w:pPr>
        <w:rPr>
          <w:rFonts w:eastAsiaTheme="minorHAnsi" w:cstheme="minorBidi"/>
          <w:b/>
          <w:color w:val="auto"/>
          <w:sz w:val="24"/>
        </w:rPr>
      </w:pPr>
    </w:p>
    <w:p w:rsidR="00D60FC7" w:rsidRPr="00483675" w:rsidRDefault="00D60FC7" w:rsidP="00D60FC7">
      <w:pPr>
        <w:rPr>
          <w:color w:val="auto"/>
          <w:sz w:val="24"/>
        </w:rPr>
      </w:pPr>
    </w:p>
    <w:p w:rsidR="00D60FC7" w:rsidRPr="00483675" w:rsidRDefault="00D60FC7" w:rsidP="00D60FC7">
      <w:pPr>
        <w:rPr>
          <w:rFonts w:eastAsia="Times New Roman"/>
          <w:b/>
          <w:iCs/>
          <w:color w:val="auto"/>
          <w:sz w:val="24"/>
        </w:rPr>
      </w:pPr>
      <w:r w:rsidRPr="00483675">
        <w:rPr>
          <w:rFonts w:eastAsiaTheme="minorHAnsi" w:cstheme="minorBidi"/>
          <w:b/>
          <w:color w:val="auto"/>
          <w:sz w:val="24"/>
        </w:rPr>
        <w:t xml:space="preserve">21. </w:t>
      </w:r>
      <w:r w:rsidRPr="00483675">
        <w:rPr>
          <w:rFonts w:eastAsia="Times New Roman"/>
          <w:b/>
          <w:iCs/>
          <w:color w:val="auto"/>
          <w:sz w:val="24"/>
        </w:rPr>
        <w:t>Какая из точек с указанными координатами расположена выше других?</w:t>
      </w:r>
    </w:p>
    <w:p w:rsidR="00D60FC7" w:rsidRPr="00483675" w:rsidRDefault="00D60FC7" w:rsidP="00D60FC7">
      <w:pPr>
        <w:numPr>
          <w:ilvl w:val="0"/>
          <w:numId w:val="52"/>
        </w:numPr>
        <w:spacing w:after="200" w:line="276" w:lineRule="auto"/>
        <w:contextualSpacing/>
        <w:rPr>
          <w:rFonts w:eastAsia="Times New Roman"/>
          <w:iCs/>
          <w:color w:val="auto"/>
          <w:sz w:val="24"/>
        </w:rPr>
      </w:pPr>
      <w:r w:rsidRPr="00483675">
        <w:rPr>
          <w:rFonts w:eastAsia="Times New Roman"/>
          <w:iCs/>
          <w:color w:val="auto"/>
          <w:sz w:val="24"/>
        </w:rPr>
        <w:t xml:space="preserve">A (15; 0; 40)   </w:t>
      </w:r>
    </w:p>
    <w:p w:rsidR="00D60FC7" w:rsidRPr="00483675" w:rsidRDefault="00D60FC7" w:rsidP="00D60FC7">
      <w:pPr>
        <w:numPr>
          <w:ilvl w:val="0"/>
          <w:numId w:val="52"/>
        </w:numPr>
        <w:spacing w:after="200" w:line="276" w:lineRule="auto"/>
        <w:contextualSpacing/>
        <w:rPr>
          <w:rFonts w:eastAsia="Times New Roman"/>
          <w:iCs/>
          <w:color w:val="auto"/>
          <w:sz w:val="24"/>
        </w:rPr>
      </w:pPr>
      <w:r w:rsidRPr="00483675">
        <w:rPr>
          <w:rFonts w:eastAsia="Times New Roman"/>
          <w:iCs/>
          <w:color w:val="auto"/>
          <w:sz w:val="24"/>
        </w:rPr>
        <w:t>B (20; 10; 30)</w:t>
      </w:r>
    </w:p>
    <w:p w:rsidR="00D60FC7" w:rsidRPr="00483675" w:rsidRDefault="00D60FC7" w:rsidP="00D60FC7">
      <w:pPr>
        <w:numPr>
          <w:ilvl w:val="0"/>
          <w:numId w:val="52"/>
        </w:numPr>
        <w:spacing w:after="200" w:line="276" w:lineRule="auto"/>
        <w:contextualSpacing/>
        <w:rPr>
          <w:rFonts w:eastAsia="Times New Roman"/>
          <w:iCs/>
          <w:color w:val="auto"/>
          <w:sz w:val="24"/>
        </w:rPr>
      </w:pPr>
      <w:r w:rsidRPr="00483675">
        <w:rPr>
          <w:rFonts w:eastAsia="Times New Roman"/>
          <w:iCs/>
          <w:color w:val="auto"/>
          <w:sz w:val="24"/>
        </w:rPr>
        <w:t>C (25; 20; 25)</w:t>
      </w:r>
    </w:p>
    <w:p w:rsidR="00D60FC7" w:rsidRPr="00483675" w:rsidRDefault="00D60FC7" w:rsidP="00D60FC7">
      <w:pPr>
        <w:numPr>
          <w:ilvl w:val="0"/>
          <w:numId w:val="52"/>
        </w:numPr>
        <w:spacing w:after="200" w:line="276" w:lineRule="auto"/>
        <w:contextualSpacing/>
        <w:rPr>
          <w:rFonts w:eastAsia="Times New Roman"/>
          <w:iCs/>
          <w:color w:val="auto"/>
          <w:sz w:val="24"/>
        </w:rPr>
      </w:pPr>
      <w:r w:rsidRPr="00483675">
        <w:rPr>
          <w:rFonts w:eastAsia="Times New Roman"/>
          <w:iCs/>
          <w:color w:val="auto"/>
          <w:sz w:val="24"/>
        </w:rPr>
        <w:t>D (40; 10; 0)</w:t>
      </w:r>
    </w:p>
    <w:p w:rsidR="00D60FC7" w:rsidRPr="00483675" w:rsidRDefault="00D60FC7" w:rsidP="00D60FC7">
      <w:pPr>
        <w:rPr>
          <w:rFonts w:eastAsia="Times New Roman"/>
          <w:iCs/>
          <w:color w:val="auto"/>
          <w:sz w:val="24"/>
        </w:rPr>
      </w:pPr>
    </w:p>
    <w:p w:rsidR="00D60FC7" w:rsidRPr="00483675" w:rsidRDefault="00D60FC7" w:rsidP="00D60FC7">
      <w:pPr>
        <w:rPr>
          <w:rFonts w:eastAsia="Times New Roman"/>
          <w:b/>
          <w:iCs/>
          <w:color w:val="auto"/>
          <w:sz w:val="24"/>
        </w:rPr>
      </w:pPr>
      <w:r w:rsidRPr="00483675">
        <w:rPr>
          <w:rFonts w:eastAsia="Times New Roman"/>
          <w:b/>
          <w:iCs/>
          <w:color w:val="auto"/>
          <w:sz w:val="24"/>
        </w:rPr>
        <w:t>22. На каком чертеже изображены две не пересекающиеся между собой прямые?</w:t>
      </w:r>
    </w:p>
    <w:tbl>
      <w:tblPr>
        <w:tblStyle w:val="100"/>
        <w:tblW w:w="0" w:type="auto"/>
        <w:tblInd w:w="108" w:type="dxa"/>
        <w:tblLook w:val="04A0" w:firstRow="1" w:lastRow="0" w:firstColumn="1" w:lastColumn="0" w:noHBand="0" w:noVBand="1"/>
      </w:tblPr>
      <w:tblGrid>
        <w:gridCol w:w="2267"/>
        <w:gridCol w:w="2136"/>
        <w:gridCol w:w="1986"/>
        <w:gridCol w:w="2226"/>
      </w:tblGrid>
      <w:tr w:rsidR="00D60FC7" w:rsidRPr="00483675" w:rsidTr="00F85A2C">
        <w:tc>
          <w:tcPr>
            <w:tcW w:w="2267" w:type="dxa"/>
          </w:tcPr>
          <w:p w:rsidR="00D60FC7" w:rsidRPr="00483675" w:rsidRDefault="00D60FC7" w:rsidP="00F85A2C">
            <w:pPr>
              <w:ind w:left="360"/>
              <w:jc w:val="center"/>
              <w:rPr>
                <w:color w:val="auto"/>
                <w:sz w:val="24"/>
              </w:rPr>
            </w:pPr>
            <w:r w:rsidRPr="00483675">
              <w:rPr>
                <w:color w:val="auto"/>
                <w:sz w:val="24"/>
              </w:rPr>
              <w:t>а</w:t>
            </w:r>
          </w:p>
        </w:tc>
        <w:tc>
          <w:tcPr>
            <w:tcW w:w="2136" w:type="dxa"/>
          </w:tcPr>
          <w:p w:rsidR="00D60FC7" w:rsidRPr="00483675" w:rsidRDefault="00D60FC7" w:rsidP="00F85A2C">
            <w:pPr>
              <w:ind w:left="360"/>
              <w:jc w:val="center"/>
              <w:rPr>
                <w:color w:val="auto"/>
                <w:sz w:val="24"/>
              </w:rPr>
            </w:pPr>
            <w:r w:rsidRPr="00483675">
              <w:rPr>
                <w:color w:val="auto"/>
                <w:sz w:val="24"/>
              </w:rPr>
              <w:t>б</w:t>
            </w:r>
          </w:p>
        </w:tc>
        <w:tc>
          <w:tcPr>
            <w:tcW w:w="1986" w:type="dxa"/>
          </w:tcPr>
          <w:p w:rsidR="00D60FC7" w:rsidRPr="00483675" w:rsidRDefault="00D60FC7" w:rsidP="00F85A2C">
            <w:pPr>
              <w:ind w:left="360"/>
              <w:jc w:val="center"/>
              <w:rPr>
                <w:color w:val="auto"/>
                <w:sz w:val="24"/>
              </w:rPr>
            </w:pPr>
            <w:r w:rsidRPr="00483675">
              <w:rPr>
                <w:color w:val="auto"/>
                <w:sz w:val="24"/>
              </w:rPr>
              <w:t>в</w:t>
            </w:r>
          </w:p>
        </w:tc>
        <w:tc>
          <w:tcPr>
            <w:tcW w:w="2226" w:type="dxa"/>
          </w:tcPr>
          <w:p w:rsidR="00D60FC7" w:rsidRPr="00483675" w:rsidRDefault="00D60FC7" w:rsidP="00F85A2C">
            <w:pPr>
              <w:ind w:left="360"/>
              <w:jc w:val="center"/>
              <w:rPr>
                <w:color w:val="auto"/>
                <w:sz w:val="24"/>
              </w:rPr>
            </w:pPr>
            <w:r w:rsidRPr="00483675">
              <w:rPr>
                <w:color w:val="auto"/>
                <w:sz w:val="24"/>
              </w:rPr>
              <w:t>г</w:t>
            </w:r>
          </w:p>
        </w:tc>
      </w:tr>
      <w:tr w:rsidR="00D60FC7" w:rsidRPr="00483675" w:rsidTr="00F85A2C">
        <w:tc>
          <w:tcPr>
            <w:tcW w:w="2267" w:type="dxa"/>
          </w:tcPr>
          <w:p w:rsidR="00D60FC7" w:rsidRPr="00483675" w:rsidRDefault="00D60FC7" w:rsidP="00F85A2C">
            <w:pPr>
              <w:ind w:left="360"/>
              <w:rPr>
                <w:color w:val="auto"/>
                <w:sz w:val="24"/>
              </w:rPr>
            </w:pPr>
            <w:r w:rsidRPr="00483675">
              <w:rPr>
                <w:noProof/>
                <w:color w:val="auto"/>
                <w:sz w:val="24"/>
              </w:rPr>
              <w:drawing>
                <wp:inline distT="0" distB="0" distL="0" distR="0" wp14:anchorId="71930A92" wp14:editId="31096A11">
                  <wp:extent cx="1073888" cy="1180214"/>
                  <wp:effectExtent l="0" t="0" r="0" b="1270"/>
                  <wp:docPr id="244" name="Рисунок 13" descr="Scan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4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41" r="73697" b="17602"/>
                          <a:stretch/>
                        </pic:blipFill>
                        <pic:spPr bwMode="auto">
                          <a:xfrm>
                            <a:off x="0" y="0"/>
                            <a:ext cx="1074540" cy="1180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36" w:type="dxa"/>
          </w:tcPr>
          <w:p w:rsidR="00D60FC7" w:rsidRPr="00483675" w:rsidRDefault="00D60FC7" w:rsidP="00F85A2C">
            <w:pPr>
              <w:ind w:left="360"/>
              <w:rPr>
                <w:color w:val="auto"/>
                <w:sz w:val="24"/>
              </w:rPr>
            </w:pPr>
            <w:r w:rsidRPr="00483675">
              <w:rPr>
                <w:noProof/>
                <w:color w:val="auto"/>
                <w:sz w:val="24"/>
              </w:rPr>
              <w:drawing>
                <wp:inline distT="0" distB="0" distL="0" distR="0" wp14:anchorId="5136DEB9" wp14:editId="410B4329">
                  <wp:extent cx="988828" cy="1105786"/>
                  <wp:effectExtent l="0" t="0" r="1905" b="0"/>
                  <wp:docPr id="245" name="Рисунок 13" descr="Scan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4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799" t="4455" r="50124" b="18343"/>
                          <a:stretch/>
                        </pic:blipFill>
                        <pic:spPr bwMode="auto">
                          <a:xfrm>
                            <a:off x="0" y="0"/>
                            <a:ext cx="989428" cy="1106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6" w:type="dxa"/>
          </w:tcPr>
          <w:p w:rsidR="00D60FC7" w:rsidRPr="00483675" w:rsidRDefault="00D60FC7" w:rsidP="00F85A2C">
            <w:pPr>
              <w:ind w:left="360"/>
              <w:rPr>
                <w:color w:val="auto"/>
                <w:sz w:val="24"/>
              </w:rPr>
            </w:pPr>
            <w:r w:rsidRPr="00483675">
              <w:rPr>
                <w:noProof/>
                <w:color w:val="auto"/>
                <w:sz w:val="24"/>
              </w:rPr>
              <w:drawing>
                <wp:inline distT="0" distB="0" distL="0" distR="0" wp14:anchorId="681C6192" wp14:editId="23D80A8A">
                  <wp:extent cx="893135" cy="1105786"/>
                  <wp:effectExtent l="0" t="0" r="2540" b="0"/>
                  <wp:docPr id="246" name="Рисунок 13" descr="Scan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4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621" t="4454" r="28536" b="18344"/>
                          <a:stretch/>
                        </pic:blipFill>
                        <pic:spPr bwMode="auto">
                          <a:xfrm>
                            <a:off x="0" y="0"/>
                            <a:ext cx="893677" cy="1106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D60FC7" w:rsidRPr="00483675" w:rsidRDefault="00D60FC7" w:rsidP="00F85A2C">
            <w:pPr>
              <w:ind w:left="360"/>
              <w:rPr>
                <w:color w:val="auto"/>
                <w:sz w:val="24"/>
              </w:rPr>
            </w:pPr>
            <w:r w:rsidRPr="00483675">
              <w:rPr>
                <w:noProof/>
                <w:color w:val="auto"/>
                <w:sz w:val="24"/>
              </w:rPr>
              <w:drawing>
                <wp:inline distT="0" distB="0" distL="0" distR="0" wp14:anchorId="32190436" wp14:editId="04C34850">
                  <wp:extent cx="1041990" cy="1180214"/>
                  <wp:effectExtent l="0" t="0" r="6350" b="1270"/>
                  <wp:docPr id="247" name="Рисунок 13" descr="Scan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4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682" b="17602"/>
                          <a:stretch/>
                        </pic:blipFill>
                        <pic:spPr bwMode="auto">
                          <a:xfrm>
                            <a:off x="0" y="0"/>
                            <a:ext cx="1042623" cy="11809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60FC7" w:rsidRPr="00483675" w:rsidTr="00F85A2C">
        <w:tc>
          <w:tcPr>
            <w:tcW w:w="2267" w:type="dxa"/>
          </w:tcPr>
          <w:p w:rsidR="00D60FC7" w:rsidRPr="00483675" w:rsidRDefault="00D60FC7" w:rsidP="00F85A2C">
            <w:pPr>
              <w:ind w:left="360"/>
              <w:rPr>
                <w:noProof/>
                <w:color w:val="auto"/>
                <w:sz w:val="24"/>
              </w:rPr>
            </w:pPr>
          </w:p>
          <w:p w:rsidR="00D60FC7" w:rsidRPr="00483675" w:rsidRDefault="00D60FC7" w:rsidP="00F85A2C">
            <w:pPr>
              <w:ind w:left="360"/>
              <w:rPr>
                <w:noProof/>
                <w:color w:val="auto"/>
                <w:sz w:val="24"/>
              </w:rPr>
            </w:pPr>
          </w:p>
        </w:tc>
        <w:tc>
          <w:tcPr>
            <w:tcW w:w="2136" w:type="dxa"/>
          </w:tcPr>
          <w:p w:rsidR="00D60FC7" w:rsidRPr="00483675" w:rsidRDefault="00D60FC7" w:rsidP="00F85A2C">
            <w:pPr>
              <w:ind w:left="360"/>
              <w:rPr>
                <w:noProof/>
                <w:color w:val="auto"/>
                <w:sz w:val="24"/>
              </w:rPr>
            </w:pPr>
          </w:p>
        </w:tc>
        <w:tc>
          <w:tcPr>
            <w:tcW w:w="1986" w:type="dxa"/>
          </w:tcPr>
          <w:p w:rsidR="00D60FC7" w:rsidRPr="00483675" w:rsidRDefault="00D60FC7" w:rsidP="00F85A2C">
            <w:pPr>
              <w:ind w:left="360"/>
              <w:rPr>
                <w:noProof/>
                <w:color w:val="auto"/>
                <w:sz w:val="24"/>
              </w:rPr>
            </w:pPr>
          </w:p>
        </w:tc>
        <w:tc>
          <w:tcPr>
            <w:tcW w:w="2226" w:type="dxa"/>
          </w:tcPr>
          <w:p w:rsidR="00D60FC7" w:rsidRPr="00483675" w:rsidRDefault="00D60FC7" w:rsidP="00F85A2C">
            <w:pPr>
              <w:ind w:left="360"/>
              <w:rPr>
                <w:noProof/>
                <w:color w:val="auto"/>
                <w:sz w:val="24"/>
              </w:rPr>
            </w:pPr>
          </w:p>
        </w:tc>
      </w:tr>
    </w:tbl>
    <w:p w:rsidR="00D60FC7" w:rsidRPr="00483675" w:rsidRDefault="00D60FC7" w:rsidP="00D60FC7">
      <w:pPr>
        <w:ind w:left="360"/>
        <w:rPr>
          <w:color w:val="auto"/>
          <w:sz w:val="24"/>
        </w:rPr>
      </w:pPr>
    </w:p>
    <w:p w:rsidR="00D60FC7" w:rsidRPr="00483675" w:rsidRDefault="00D60FC7" w:rsidP="00D60FC7">
      <w:pPr>
        <w:ind w:left="360"/>
        <w:rPr>
          <w:color w:val="auto"/>
          <w:sz w:val="24"/>
        </w:rPr>
      </w:pPr>
    </w:p>
    <w:p w:rsidR="00D60FC7" w:rsidRPr="00483675" w:rsidRDefault="00D60FC7" w:rsidP="00D60FC7">
      <w:pPr>
        <w:numPr>
          <w:ilvl w:val="0"/>
          <w:numId w:val="54"/>
        </w:numPr>
        <w:spacing w:line="276" w:lineRule="auto"/>
        <w:contextualSpacing/>
        <w:jc w:val="both"/>
        <w:rPr>
          <w:rFonts w:eastAsiaTheme="minorHAnsi"/>
          <w:b/>
          <w:color w:val="auto"/>
          <w:sz w:val="24"/>
        </w:rPr>
      </w:pPr>
      <w:r w:rsidRPr="00483675">
        <w:rPr>
          <w:rFonts w:eastAsiaTheme="minorHAnsi"/>
          <w:b/>
          <w:color w:val="auto"/>
          <w:sz w:val="24"/>
        </w:rPr>
        <w:lastRenderedPageBreak/>
        <w:t>Какое ускорение всегда направлено перпендикулярно скорости к центу дуги?</w:t>
      </w:r>
    </w:p>
    <w:p w:rsidR="00D60FC7" w:rsidRPr="00483675" w:rsidRDefault="00D60FC7" w:rsidP="00D60FC7">
      <w:pPr>
        <w:numPr>
          <w:ilvl w:val="0"/>
          <w:numId w:val="55"/>
        </w:numPr>
        <w:spacing w:line="276" w:lineRule="auto"/>
        <w:ind w:left="709"/>
        <w:contextualSpacing/>
        <w:rPr>
          <w:rFonts w:eastAsiaTheme="minorHAnsi"/>
          <w:color w:val="auto"/>
          <w:sz w:val="24"/>
        </w:rPr>
      </w:pPr>
      <w:r w:rsidRPr="00483675">
        <w:rPr>
          <w:rFonts w:eastAsiaTheme="minorHAnsi"/>
          <w:color w:val="auto"/>
          <w:sz w:val="24"/>
        </w:rPr>
        <w:t>Касательное</w:t>
      </w:r>
    </w:p>
    <w:p w:rsidR="00D60FC7" w:rsidRPr="00483675" w:rsidRDefault="00D60FC7" w:rsidP="00D60FC7">
      <w:pPr>
        <w:numPr>
          <w:ilvl w:val="0"/>
          <w:numId w:val="55"/>
        </w:numPr>
        <w:spacing w:line="276" w:lineRule="auto"/>
        <w:ind w:left="709"/>
        <w:contextualSpacing/>
        <w:rPr>
          <w:rFonts w:eastAsiaTheme="minorHAnsi"/>
          <w:color w:val="auto"/>
          <w:sz w:val="24"/>
        </w:rPr>
      </w:pPr>
      <w:r w:rsidRPr="00483675">
        <w:rPr>
          <w:rFonts w:eastAsiaTheme="minorHAnsi"/>
          <w:color w:val="auto"/>
          <w:sz w:val="24"/>
        </w:rPr>
        <w:t xml:space="preserve">Нормальное </w:t>
      </w:r>
    </w:p>
    <w:p w:rsidR="00D60FC7" w:rsidRPr="00483675" w:rsidRDefault="00D60FC7" w:rsidP="00D60FC7">
      <w:pPr>
        <w:numPr>
          <w:ilvl w:val="0"/>
          <w:numId w:val="55"/>
        </w:numPr>
        <w:spacing w:line="276" w:lineRule="auto"/>
        <w:ind w:left="709"/>
        <w:contextualSpacing/>
        <w:rPr>
          <w:rFonts w:eastAsiaTheme="minorHAnsi"/>
          <w:color w:val="auto"/>
          <w:sz w:val="24"/>
        </w:rPr>
      </w:pPr>
      <w:r w:rsidRPr="00483675">
        <w:rPr>
          <w:rFonts w:eastAsiaTheme="minorHAnsi"/>
          <w:color w:val="auto"/>
          <w:sz w:val="24"/>
        </w:rPr>
        <w:t>Полное</w:t>
      </w:r>
    </w:p>
    <w:p w:rsidR="00D60FC7" w:rsidRPr="00483675" w:rsidRDefault="00D60FC7" w:rsidP="00D60FC7">
      <w:pPr>
        <w:numPr>
          <w:ilvl w:val="0"/>
          <w:numId w:val="55"/>
        </w:numPr>
        <w:spacing w:line="276" w:lineRule="auto"/>
        <w:ind w:left="709"/>
        <w:contextualSpacing/>
        <w:rPr>
          <w:rFonts w:eastAsiaTheme="minorHAnsi"/>
          <w:color w:val="auto"/>
          <w:sz w:val="24"/>
        </w:rPr>
      </w:pPr>
      <w:r w:rsidRPr="00483675">
        <w:rPr>
          <w:rFonts w:eastAsiaTheme="minorHAnsi"/>
          <w:color w:val="auto"/>
          <w:sz w:val="24"/>
        </w:rPr>
        <w:t>Осевое</w:t>
      </w:r>
    </w:p>
    <w:p w:rsidR="00D60FC7" w:rsidRPr="00483675" w:rsidRDefault="00D60FC7" w:rsidP="00D60FC7">
      <w:pPr>
        <w:ind w:left="360"/>
        <w:rPr>
          <w:color w:val="auto"/>
          <w:sz w:val="24"/>
        </w:rPr>
      </w:pPr>
    </w:p>
    <w:p w:rsidR="00D60FC7" w:rsidRPr="00483675" w:rsidRDefault="00D60FC7" w:rsidP="00D60FC7">
      <w:pPr>
        <w:numPr>
          <w:ilvl w:val="0"/>
          <w:numId w:val="54"/>
        </w:numPr>
        <w:spacing w:line="276" w:lineRule="auto"/>
        <w:contextualSpacing/>
        <w:rPr>
          <w:b/>
          <w:color w:val="auto"/>
          <w:sz w:val="24"/>
        </w:rPr>
      </w:pPr>
      <w:r w:rsidRPr="00483675">
        <w:rPr>
          <w:b/>
          <w:color w:val="auto"/>
          <w:sz w:val="24"/>
        </w:rPr>
        <w:t>Какой теоремой пользуются для вычисления равнодействующей через ее проекции:</w:t>
      </w:r>
    </w:p>
    <w:p w:rsidR="00D60FC7" w:rsidRPr="00483675" w:rsidRDefault="00D60FC7" w:rsidP="00D60FC7">
      <w:pPr>
        <w:numPr>
          <w:ilvl w:val="0"/>
          <w:numId w:val="56"/>
        </w:numPr>
        <w:spacing w:line="276" w:lineRule="auto"/>
        <w:contextualSpacing/>
        <w:rPr>
          <w:color w:val="auto"/>
          <w:sz w:val="24"/>
        </w:rPr>
      </w:pPr>
      <w:r w:rsidRPr="00483675">
        <w:rPr>
          <w:color w:val="auto"/>
          <w:sz w:val="24"/>
        </w:rPr>
        <w:t>теоремой синусов</w:t>
      </w:r>
    </w:p>
    <w:p w:rsidR="00D60FC7" w:rsidRPr="00483675" w:rsidRDefault="00D60FC7" w:rsidP="00D60FC7">
      <w:pPr>
        <w:numPr>
          <w:ilvl w:val="0"/>
          <w:numId w:val="56"/>
        </w:numPr>
        <w:spacing w:line="276" w:lineRule="auto"/>
        <w:contextualSpacing/>
        <w:rPr>
          <w:color w:val="auto"/>
          <w:sz w:val="24"/>
        </w:rPr>
      </w:pPr>
      <w:r w:rsidRPr="00483675">
        <w:rPr>
          <w:color w:val="auto"/>
          <w:sz w:val="24"/>
        </w:rPr>
        <w:t>теоремой косинусов</w:t>
      </w:r>
    </w:p>
    <w:p w:rsidR="00D60FC7" w:rsidRPr="00483675" w:rsidRDefault="00D60FC7" w:rsidP="00D60FC7">
      <w:pPr>
        <w:numPr>
          <w:ilvl w:val="0"/>
          <w:numId w:val="56"/>
        </w:numPr>
        <w:spacing w:line="276" w:lineRule="auto"/>
        <w:contextualSpacing/>
        <w:rPr>
          <w:color w:val="auto"/>
          <w:sz w:val="24"/>
        </w:rPr>
      </w:pPr>
      <w:r w:rsidRPr="00483675">
        <w:rPr>
          <w:color w:val="auto"/>
          <w:sz w:val="24"/>
        </w:rPr>
        <w:t>теоремой Пуансо</w:t>
      </w:r>
    </w:p>
    <w:p w:rsidR="00D60FC7" w:rsidRPr="00483675" w:rsidRDefault="00D60FC7" w:rsidP="00D60FC7">
      <w:pPr>
        <w:numPr>
          <w:ilvl w:val="0"/>
          <w:numId w:val="56"/>
        </w:numPr>
        <w:spacing w:line="276" w:lineRule="auto"/>
        <w:contextualSpacing/>
        <w:rPr>
          <w:color w:val="auto"/>
          <w:sz w:val="24"/>
        </w:rPr>
      </w:pPr>
      <w:r w:rsidRPr="00483675">
        <w:rPr>
          <w:color w:val="auto"/>
          <w:sz w:val="24"/>
        </w:rPr>
        <w:t>теоремой Пифагора</w:t>
      </w:r>
    </w:p>
    <w:p w:rsidR="00D60FC7" w:rsidRPr="00483675" w:rsidRDefault="00D60FC7" w:rsidP="00D60FC7">
      <w:pPr>
        <w:rPr>
          <w:color w:val="auto"/>
          <w:sz w:val="24"/>
        </w:rPr>
      </w:pPr>
      <w:r w:rsidRPr="00483675">
        <w:rPr>
          <w:color w:val="auto"/>
          <w:sz w:val="24"/>
        </w:rPr>
        <w:tab/>
      </w:r>
    </w:p>
    <w:p w:rsidR="00D60FC7" w:rsidRPr="00483675" w:rsidRDefault="00D60FC7" w:rsidP="00D60FC7">
      <w:pPr>
        <w:numPr>
          <w:ilvl w:val="0"/>
          <w:numId w:val="54"/>
        </w:numPr>
        <w:spacing w:line="276" w:lineRule="auto"/>
        <w:contextualSpacing/>
        <w:rPr>
          <w:b/>
          <w:color w:val="auto"/>
          <w:sz w:val="24"/>
        </w:rPr>
      </w:pPr>
      <w:r w:rsidRPr="00483675">
        <w:rPr>
          <w:b/>
          <w:color w:val="auto"/>
          <w:sz w:val="24"/>
        </w:rPr>
        <w:t>Какая единица физических величин системы СИ относится к основной:</w:t>
      </w:r>
    </w:p>
    <w:p w:rsidR="00D60FC7" w:rsidRPr="00483675" w:rsidRDefault="00D60FC7" w:rsidP="00D60FC7">
      <w:pPr>
        <w:numPr>
          <w:ilvl w:val="0"/>
          <w:numId w:val="53"/>
        </w:numPr>
        <w:spacing w:line="276" w:lineRule="auto"/>
        <w:contextualSpacing/>
        <w:rPr>
          <w:color w:val="auto"/>
          <w:sz w:val="24"/>
        </w:rPr>
      </w:pPr>
      <w:r w:rsidRPr="00483675">
        <w:rPr>
          <w:color w:val="auto"/>
          <w:sz w:val="24"/>
        </w:rPr>
        <w:t>грамм</w:t>
      </w:r>
    </w:p>
    <w:p w:rsidR="00D60FC7" w:rsidRPr="00483675" w:rsidRDefault="00D60FC7" w:rsidP="00D60FC7">
      <w:pPr>
        <w:numPr>
          <w:ilvl w:val="0"/>
          <w:numId w:val="53"/>
        </w:numPr>
        <w:spacing w:line="276" w:lineRule="auto"/>
        <w:contextualSpacing/>
        <w:rPr>
          <w:color w:val="auto"/>
          <w:sz w:val="24"/>
        </w:rPr>
      </w:pPr>
      <w:r w:rsidRPr="00483675">
        <w:rPr>
          <w:color w:val="auto"/>
          <w:sz w:val="24"/>
        </w:rPr>
        <w:t>минута</w:t>
      </w:r>
    </w:p>
    <w:p w:rsidR="00D60FC7" w:rsidRPr="00483675" w:rsidRDefault="00D60FC7" w:rsidP="00D60FC7">
      <w:pPr>
        <w:numPr>
          <w:ilvl w:val="0"/>
          <w:numId w:val="53"/>
        </w:numPr>
        <w:spacing w:line="276" w:lineRule="auto"/>
        <w:contextualSpacing/>
        <w:rPr>
          <w:color w:val="auto"/>
          <w:sz w:val="24"/>
        </w:rPr>
      </w:pPr>
      <w:r w:rsidRPr="00483675">
        <w:rPr>
          <w:color w:val="auto"/>
          <w:sz w:val="24"/>
        </w:rPr>
        <w:t>метр</w:t>
      </w:r>
    </w:p>
    <w:p w:rsidR="00D60FC7" w:rsidRPr="00483675" w:rsidRDefault="00D60FC7" w:rsidP="00D60FC7">
      <w:pPr>
        <w:numPr>
          <w:ilvl w:val="0"/>
          <w:numId w:val="53"/>
        </w:numPr>
        <w:spacing w:line="276" w:lineRule="auto"/>
        <w:contextualSpacing/>
        <w:rPr>
          <w:color w:val="auto"/>
          <w:sz w:val="24"/>
        </w:rPr>
      </w:pPr>
      <w:r w:rsidRPr="00483675">
        <w:rPr>
          <w:color w:val="auto"/>
          <w:sz w:val="24"/>
        </w:rPr>
        <w:t>миллиметр</w:t>
      </w:r>
    </w:p>
    <w:p w:rsidR="00D60FC7" w:rsidRPr="00483675" w:rsidRDefault="00D60FC7" w:rsidP="00D60FC7">
      <w:pPr>
        <w:ind w:left="360"/>
        <w:rPr>
          <w:color w:val="auto"/>
          <w:sz w:val="24"/>
        </w:rPr>
      </w:pPr>
    </w:p>
    <w:p w:rsidR="00D60FC7" w:rsidRPr="00483675" w:rsidRDefault="00D60FC7" w:rsidP="00D60FC7">
      <w:pPr>
        <w:rPr>
          <w:rFonts w:eastAsiaTheme="minorHAnsi" w:cstheme="minorBidi"/>
          <w:color w:val="auto"/>
          <w:sz w:val="24"/>
        </w:rPr>
      </w:pPr>
      <w:r w:rsidRPr="00483675">
        <w:rPr>
          <w:rFonts w:eastAsiaTheme="minorHAnsi" w:cstheme="minorBidi"/>
          <w:noProof/>
          <w:color w:val="auto"/>
          <w:sz w:val="24"/>
        </w:rPr>
        <mc:AlternateContent>
          <mc:Choice Requires="wps">
            <w:drawing>
              <wp:anchor distT="0" distB="0" distL="114300" distR="114300" simplePos="0" relativeHeight="251665408" behindDoc="0" locked="0" layoutInCell="1" allowOverlap="1" wp14:anchorId="52B9DD7C" wp14:editId="3F72AF45">
                <wp:simplePos x="0" y="0"/>
                <wp:positionH relativeFrom="column">
                  <wp:posOffset>-10460</wp:posOffset>
                </wp:positionH>
                <wp:positionV relativeFrom="paragraph">
                  <wp:posOffset>31415</wp:posOffset>
                </wp:positionV>
                <wp:extent cx="5981700" cy="642847"/>
                <wp:effectExtent l="0" t="0" r="19050" b="24130"/>
                <wp:wrapNone/>
                <wp:docPr id="237" name="Скругленный прямоугольник 237"/>
                <wp:cNvGraphicFramePr/>
                <a:graphic xmlns:a="http://schemas.openxmlformats.org/drawingml/2006/main">
                  <a:graphicData uri="http://schemas.microsoft.com/office/word/2010/wordprocessingShape">
                    <wps:wsp>
                      <wps:cNvSpPr/>
                      <wps:spPr>
                        <a:xfrm>
                          <a:off x="0" y="0"/>
                          <a:ext cx="5981700" cy="642847"/>
                        </a:xfrm>
                        <a:prstGeom prst="roundRect">
                          <a:avLst>
                            <a:gd name="adj" fmla="val 17966"/>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В заданиях 26 – 30 ответ необходимо записать в установленном для ответа поле. Ответом может быть как отдельное слово, так и сочетание слов.</w:t>
                            </w:r>
                          </w:p>
                          <w:p w:rsidR="00D60FC7" w:rsidRPr="005F574D" w:rsidRDefault="00D60FC7" w:rsidP="00D60FC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9DD7C" id="Скругленный прямоугольник 237" o:spid="_x0000_s1032" style="position:absolute;margin-left:-.8pt;margin-top:2.45pt;width:471pt;height: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В заданиях 26 – 30 ответ необходимо записать в установленном для ответа поле. Ответом может быть как отдельное слово, так и сочетание слов.</w:t>
                      </w:r>
                    </w:p>
                    <w:p w:rsidR="00D60FC7" w:rsidRPr="005F574D" w:rsidRDefault="00D60FC7" w:rsidP="00D60FC7">
                      <w:pPr>
                        <w:jc w:val="center"/>
                        <w:rPr>
                          <w:b/>
                          <w:color w:val="000000" w:themeColor="text1"/>
                        </w:rPr>
                      </w:pPr>
                    </w:p>
                  </w:txbxContent>
                </v:textbox>
              </v:roundrect>
            </w:pict>
          </mc:Fallback>
        </mc:AlternateContent>
      </w: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rPr>
          <w:b/>
          <w:i/>
          <w:color w:val="auto"/>
          <w:sz w:val="24"/>
        </w:rPr>
      </w:pPr>
    </w:p>
    <w:p w:rsidR="00D60FC7" w:rsidRPr="00483675" w:rsidRDefault="00D60FC7" w:rsidP="00D60FC7">
      <w:pPr>
        <w:rPr>
          <w:b/>
          <w:i/>
          <w:color w:val="auto"/>
          <w:sz w:val="24"/>
        </w:rPr>
      </w:pPr>
    </w:p>
    <w:p w:rsidR="00D60FC7" w:rsidRPr="00483675" w:rsidRDefault="00D60FC7" w:rsidP="00D60FC7">
      <w:pPr>
        <w:numPr>
          <w:ilvl w:val="0"/>
          <w:numId w:val="54"/>
        </w:numPr>
        <w:spacing w:after="200" w:line="276" w:lineRule="auto"/>
        <w:contextualSpacing/>
        <w:rPr>
          <w:rFonts w:eastAsiaTheme="minorHAnsi"/>
          <w:b/>
          <w:color w:val="auto"/>
          <w:sz w:val="24"/>
        </w:rPr>
      </w:pPr>
      <w:r w:rsidRPr="00483675">
        <w:rPr>
          <w:b/>
          <w:iCs/>
          <w:color w:val="auto"/>
          <w:sz w:val="24"/>
        </w:rPr>
        <w:t>Для обозначения линий разреза и сечений применяют линию _______.</w:t>
      </w:r>
    </w:p>
    <w:p w:rsidR="00D60FC7" w:rsidRPr="00483675" w:rsidRDefault="00D60FC7" w:rsidP="00D60FC7">
      <w:pPr>
        <w:rPr>
          <w:rFonts w:eastAsiaTheme="minorHAnsi"/>
          <w:color w:val="auto"/>
          <w:sz w:val="24"/>
        </w:rPr>
      </w:pPr>
      <w:r w:rsidRPr="00483675">
        <w:rPr>
          <w:rFonts w:eastAsiaTheme="minorHAnsi"/>
          <w:color w:val="auto"/>
          <w:sz w:val="24"/>
        </w:rPr>
        <w:t xml:space="preserve">Ответ:_______________________ </w:t>
      </w:r>
    </w:p>
    <w:p w:rsidR="00D60FC7" w:rsidRPr="00483675" w:rsidRDefault="00D60FC7" w:rsidP="00D60FC7">
      <w:pPr>
        <w:numPr>
          <w:ilvl w:val="0"/>
          <w:numId w:val="54"/>
        </w:numPr>
        <w:spacing w:after="200" w:line="276" w:lineRule="auto"/>
        <w:contextualSpacing/>
        <w:rPr>
          <w:rFonts w:eastAsiaTheme="minorHAnsi"/>
          <w:b/>
          <w:color w:val="auto"/>
          <w:sz w:val="24"/>
        </w:rPr>
      </w:pPr>
      <w:r w:rsidRPr="00483675">
        <w:rPr>
          <w:rFonts w:eastAsiaTheme="minorHAnsi"/>
          <w:b/>
          <w:color w:val="auto"/>
          <w:sz w:val="24"/>
        </w:rPr>
        <w:t>Вставьте пропущенное число. Лист формата А0 можно разрезать на _____ листов формата А4.</w:t>
      </w:r>
    </w:p>
    <w:p w:rsidR="00D60FC7" w:rsidRPr="00483675" w:rsidRDefault="00D60FC7" w:rsidP="00D60FC7">
      <w:pPr>
        <w:rPr>
          <w:rFonts w:eastAsiaTheme="minorHAnsi"/>
          <w:color w:val="auto"/>
          <w:sz w:val="24"/>
        </w:rPr>
      </w:pPr>
      <w:r w:rsidRPr="00483675">
        <w:rPr>
          <w:rFonts w:eastAsiaTheme="minorHAnsi"/>
          <w:color w:val="auto"/>
          <w:sz w:val="24"/>
        </w:rPr>
        <w:t xml:space="preserve">Ответ:_______________________  </w:t>
      </w:r>
    </w:p>
    <w:p w:rsidR="00D60FC7" w:rsidRPr="00483675" w:rsidRDefault="00D60FC7" w:rsidP="00D60FC7">
      <w:pPr>
        <w:numPr>
          <w:ilvl w:val="0"/>
          <w:numId w:val="54"/>
        </w:numPr>
        <w:spacing w:after="200" w:line="276" w:lineRule="auto"/>
        <w:contextualSpacing/>
        <w:rPr>
          <w:rFonts w:eastAsiaTheme="minorHAnsi"/>
          <w:b/>
          <w:color w:val="auto"/>
          <w:sz w:val="24"/>
        </w:rPr>
      </w:pPr>
      <w:r w:rsidRPr="00483675">
        <w:rPr>
          <w:rFonts w:eastAsiaTheme="minorHAnsi"/>
          <w:b/>
          <w:color w:val="auto"/>
          <w:sz w:val="24"/>
        </w:rPr>
        <w:t>Работа  при вращательном движении зависит от _______________      силы</w:t>
      </w:r>
    </w:p>
    <w:p w:rsidR="00D60FC7" w:rsidRPr="00483675" w:rsidRDefault="00D60FC7" w:rsidP="00D60FC7">
      <w:pPr>
        <w:rPr>
          <w:rFonts w:eastAsiaTheme="minorHAnsi"/>
          <w:b/>
          <w:color w:val="auto"/>
          <w:sz w:val="24"/>
        </w:rPr>
      </w:pPr>
      <w:r w:rsidRPr="00483675">
        <w:rPr>
          <w:rFonts w:eastAsiaTheme="minorHAnsi"/>
          <w:color w:val="auto"/>
          <w:sz w:val="24"/>
        </w:rPr>
        <w:t xml:space="preserve">Ответ:_______________________  </w:t>
      </w:r>
      <w:r w:rsidRPr="00483675">
        <w:rPr>
          <w:rFonts w:eastAsiaTheme="minorHAnsi"/>
          <w:color w:val="auto"/>
          <w:sz w:val="24"/>
        </w:rPr>
        <w:tab/>
      </w:r>
      <w:r w:rsidRPr="00483675">
        <w:rPr>
          <w:rFonts w:eastAsiaTheme="minorHAnsi"/>
          <w:color w:val="auto"/>
          <w:sz w:val="24"/>
        </w:rPr>
        <w:tab/>
      </w:r>
      <w:r w:rsidRPr="00483675">
        <w:rPr>
          <w:rFonts w:eastAsiaTheme="minorHAnsi"/>
          <w:b/>
          <w:color w:val="auto"/>
          <w:sz w:val="24"/>
        </w:rPr>
        <w:tab/>
      </w:r>
      <w:r w:rsidRPr="00483675">
        <w:rPr>
          <w:rFonts w:eastAsiaTheme="minorHAnsi"/>
          <w:b/>
          <w:color w:val="auto"/>
          <w:sz w:val="24"/>
        </w:rPr>
        <w:tab/>
      </w:r>
    </w:p>
    <w:p w:rsidR="00D60FC7" w:rsidRPr="00483675" w:rsidRDefault="00D60FC7" w:rsidP="00D60FC7">
      <w:pPr>
        <w:numPr>
          <w:ilvl w:val="0"/>
          <w:numId w:val="54"/>
        </w:numPr>
        <w:spacing w:after="200" w:line="276" w:lineRule="auto"/>
        <w:contextualSpacing/>
        <w:rPr>
          <w:rFonts w:eastAsiaTheme="minorHAnsi"/>
          <w:b/>
          <w:color w:val="auto"/>
          <w:sz w:val="24"/>
        </w:rPr>
      </w:pPr>
      <w:r w:rsidRPr="00483675">
        <w:rPr>
          <w:rFonts w:eastAsiaTheme="minorHAnsi"/>
          <w:b/>
          <w:color w:val="auto"/>
          <w:sz w:val="24"/>
        </w:rPr>
        <w:t>Тела, ограничивающие перемещение других тел  - это _________________</w:t>
      </w:r>
    </w:p>
    <w:p w:rsidR="00D60FC7" w:rsidRPr="00483675" w:rsidRDefault="00D60FC7" w:rsidP="00D60FC7">
      <w:pPr>
        <w:rPr>
          <w:rFonts w:eastAsiaTheme="minorHAnsi"/>
          <w:color w:val="auto"/>
          <w:sz w:val="24"/>
        </w:rPr>
      </w:pPr>
      <w:r w:rsidRPr="00483675">
        <w:rPr>
          <w:rFonts w:eastAsiaTheme="minorHAnsi"/>
          <w:color w:val="auto"/>
          <w:sz w:val="24"/>
        </w:rPr>
        <w:t xml:space="preserve">Ответ:_______________________  </w:t>
      </w:r>
      <w:r w:rsidRPr="00483675">
        <w:rPr>
          <w:rFonts w:eastAsiaTheme="minorHAnsi"/>
          <w:color w:val="auto"/>
          <w:sz w:val="24"/>
        </w:rPr>
        <w:tab/>
      </w:r>
      <w:r w:rsidRPr="00483675">
        <w:rPr>
          <w:rFonts w:eastAsiaTheme="minorHAnsi"/>
          <w:color w:val="auto"/>
          <w:sz w:val="24"/>
        </w:rPr>
        <w:tab/>
      </w:r>
      <w:r w:rsidRPr="00483675">
        <w:rPr>
          <w:rFonts w:eastAsiaTheme="minorHAnsi"/>
          <w:color w:val="auto"/>
          <w:sz w:val="24"/>
        </w:rPr>
        <w:tab/>
      </w:r>
    </w:p>
    <w:p w:rsidR="00D60FC7" w:rsidRPr="00483675" w:rsidRDefault="00D60FC7" w:rsidP="00D60FC7">
      <w:pPr>
        <w:numPr>
          <w:ilvl w:val="0"/>
          <w:numId w:val="54"/>
        </w:numPr>
        <w:spacing w:after="200" w:line="276" w:lineRule="auto"/>
        <w:contextualSpacing/>
        <w:rPr>
          <w:rFonts w:eastAsiaTheme="minorHAnsi"/>
          <w:b/>
          <w:color w:val="auto"/>
          <w:sz w:val="24"/>
        </w:rPr>
      </w:pPr>
      <w:r w:rsidRPr="00483675">
        <w:rPr>
          <w:rFonts w:eastAsiaTheme="minorHAnsi"/>
          <w:b/>
          <w:color w:val="auto"/>
          <w:sz w:val="24"/>
        </w:rPr>
        <w:t xml:space="preserve"> Совокупность операций, выполняемых для определения количественного значения величины – это __________________  </w:t>
      </w:r>
    </w:p>
    <w:p w:rsidR="00D60FC7" w:rsidRPr="00483675" w:rsidRDefault="00D60FC7" w:rsidP="00D60FC7">
      <w:pPr>
        <w:rPr>
          <w:rFonts w:eastAsiaTheme="minorHAnsi"/>
          <w:color w:val="auto"/>
          <w:sz w:val="24"/>
        </w:rPr>
      </w:pPr>
      <w:r w:rsidRPr="00483675">
        <w:rPr>
          <w:rFonts w:eastAsiaTheme="minorHAnsi"/>
          <w:color w:val="auto"/>
          <w:sz w:val="24"/>
        </w:rPr>
        <w:t>Ответ:_______________________</w:t>
      </w:r>
    </w:p>
    <w:p w:rsidR="00D60FC7" w:rsidRPr="00483675" w:rsidRDefault="00D60FC7" w:rsidP="00D60FC7">
      <w:pPr>
        <w:rPr>
          <w:i/>
          <w:color w:val="auto"/>
          <w:sz w:val="24"/>
        </w:rPr>
      </w:pPr>
      <w:r w:rsidRPr="00483675">
        <w:rPr>
          <w:rFonts w:eastAsiaTheme="minorHAnsi" w:cstheme="minorBidi"/>
          <w:b/>
          <w:noProof/>
          <w:color w:val="auto"/>
          <w:sz w:val="24"/>
        </w:rPr>
        <mc:AlternateContent>
          <mc:Choice Requires="wps">
            <w:drawing>
              <wp:anchor distT="0" distB="0" distL="114300" distR="114300" simplePos="0" relativeHeight="251666432" behindDoc="0" locked="0" layoutInCell="1" allowOverlap="1" wp14:anchorId="2DBAC003" wp14:editId="7064F3AD">
                <wp:simplePos x="0" y="0"/>
                <wp:positionH relativeFrom="column">
                  <wp:posOffset>-13335</wp:posOffset>
                </wp:positionH>
                <wp:positionV relativeFrom="paragraph">
                  <wp:posOffset>112395</wp:posOffset>
                </wp:positionV>
                <wp:extent cx="5886450" cy="581025"/>
                <wp:effectExtent l="0" t="0" r="19050" b="28575"/>
                <wp:wrapNone/>
                <wp:docPr id="238" name="Скругленный прямоугольник 238"/>
                <wp:cNvGraphicFramePr/>
                <a:graphic xmlns:a="http://schemas.openxmlformats.org/drawingml/2006/main">
                  <a:graphicData uri="http://schemas.microsoft.com/office/word/2010/wordprocessingShape">
                    <wps:wsp>
                      <wps:cNvSpPr/>
                      <wps:spPr>
                        <a:xfrm>
                          <a:off x="0" y="0"/>
                          <a:ext cx="5886450" cy="581025"/>
                        </a:xfrm>
                        <a:prstGeom prst="roundRect">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31 - 35  необходимо установить соответствие между значениями первой и второй группы.  Ответ записывается в таблицу. </w:t>
                            </w:r>
                          </w:p>
                          <w:p w:rsidR="00D60FC7" w:rsidRPr="005F574D" w:rsidRDefault="00D60FC7" w:rsidP="00D60FC7">
                            <w:pPr>
                              <w:jc w:val="center"/>
                              <w:rPr>
                                <w:b/>
                                <w:color w:val="000000" w:themeColor="text1"/>
                              </w:rPr>
                            </w:pPr>
                            <w:r w:rsidRPr="005F574D">
                              <w:rPr>
                                <w:b/>
                                <w:color w:val="000000" w:themeColor="text1"/>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AC003" id="Скругленный прямоугольник 238" o:spid="_x0000_s1033" style="position:absolute;margin-left:-1.05pt;margin-top:8.85pt;width:463.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 xml:space="preserve">В заданиях 31 - 35  необходимо установить соответствие между значениями первой и второй группы.  Ответ записывается в таблицу. </w:t>
                      </w:r>
                    </w:p>
                    <w:p w:rsidR="00D60FC7" w:rsidRPr="005F574D" w:rsidRDefault="00D60FC7" w:rsidP="00D60FC7">
                      <w:pPr>
                        <w:jc w:val="center"/>
                        <w:rPr>
                          <w:b/>
                          <w:color w:val="000000" w:themeColor="text1"/>
                        </w:rPr>
                      </w:pPr>
                      <w:r w:rsidRPr="005F574D">
                        <w:rPr>
                          <w:b/>
                          <w:color w:val="000000" w:themeColor="text1"/>
                        </w:rPr>
                        <w:t>Правильный ответ может быть только один.</w:t>
                      </w:r>
                    </w:p>
                  </w:txbxContent>
                </v:textbox>
              </v:roundrect>
            </w:pict>
          </mc:Fallback>
        </mc:AlternateContent>
      </w: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numPr>
          <w:ilvl w:val="0"/>
          <w:numId w:val="54"/>
        </w:numPr>
        <w:spacing w:after="200" w:line="276" w:lineRule="auto"/>
        <w:contextualSpacing/>
        <w:rPr>
          <w:b/>
          <w:iCs/>
          <w:color w:val="auto"/>
          <w:sz w:val="24"/>
        </w:rPr>
      </w:pPr>
      <w:r w:rsidRPr="00483675">
        <w:rPr>
          <w:b/>
          <w:iCs/>
          <w:color w:val="auto"/>
          <w:sz w:val="24"/>
        </w:rPr>
        <w:t>Установите соответствие между изометрической проекцией модели и ее комплексным чертежом: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D60FC7"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169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7.8pt" o:ole="">
                  <v:imagedata r:id="rId13" o:title=""/>
                </v:shape>
                <o:OLEObject Type="Embed" ProgID="PBrush" ShapeID="_x0000_i1025" DrawAspect="Content" ObjectID="_1569840414" r:id="rId14"/>
              </w:objec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А</w:t>
            </w:r>
          </w:p>
        </w:tc>
        <w:tc>
          <w:tcPr>
            <w:tcW w:w="49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2550" w:dyaOrig="1305">
                <v:shape id="_x0000_i1026" type="#_x0000_t75" style="width:107.15pt;height:54.4pt" o:ole="">
                  <v:imagedata r:id="rId15" o:title=""/>
                </v:shape>
                <o:OLEObject Type="Embed" ProgID="PBrush" ShapeID="_x0000_i1026" DrawAspect="Content" ObjectID="_1569840415" r:id="rId16"/>
              </w:object>
            </w:r>
          </w:p>
        </w:tc>
      </w:tr>
      <w:tr w:rsidR="00D60FC7"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lastRenderedPageBreak/>
              <w:t>2</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1995" w:dyaOrig="2475">
                <v:shape id="_x0000_i1027" type="#_x0000_t75" style="width:61.95pt;height:76.2pt" o:ole="">
                  <v:imagedata r:id="rId17" o:title=""/>
                </v:shape>
                <o:OLEObject Type="Embed" ProgID="PBrush" ShapeID="_x0000_i1027" DrawAspect="Content" ObjectID="_1569840416" r:id="rId18"/>
              </w:objec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2640" w:dyaOrig="1725">
                <v:shape id="_x0000_i1028" type="#_x0000_t75" style="width:97.95pt;height:64.45pt" o:ole="">
                  <v:imagedata r:id="rId19" o:title=""/>
                </v:shape>
                <o:OLEObject Type="Embed" ProgID="PBrush" ShapeID="_x0000_i1028" DrawAspect="Content" ObjectID="_1569840417" r:id="rId20"/>
              </w:objec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1950" w:dyaOrig="2130">
                <v:shape id="_x0000_i1029" type="#_x0000_t75" style="width:65.3pt;height:70.35pt" o:ole="">
                  <v:imagedata r:id="rId21" o:title=""/>
                </v:shape>
                <o:OLEObject Type="Embed" ProgID="PBrush" ShapeID="_x0000_i1029" DrawAspect="Content" ObjectID="_1569840418" r:id="rId22"/>
              </w:objec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2850" w:dyaOrig="1575">
                <v:shape id="_x0000_i1030" type="#_x0000_t75" style="width:101.3pt;height:57.75pt" o:ole="">
                  <v:imagedata r:id="rId23" o:title=""/>
                </v:shape>
                <o:OLEObject Type="Embed" ProgID="PBrush" ShapeID="_x0000_i1030" DrawAspect="Content" ObjectID="_1569840419" r:id="rId24"/>
              </w:object>
            </w:r>
          </w:p>
        </w:tc>
      </w:tr>
      <w:tr w:rsidR="00D60FC7" w:rsidRPr="00483675" w:rsidTr="00F85A2C">
        <w:tc>
          <w:tcPr>
            <w:tcW w:w="33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2115" w:dyaOrig="2565">
                <v:shape id="_x0000_i1031" type="#_x0000_t75" style="width:57.75pt;height:71.15pt" o:ole="">
                  <v:imagedata r:id="rId25" o:title=""/>
                </v:shape>
                <o:OLEObject Type="Embed" ProgID="PBrush" ShapeID="_x0000_i1031" DrawAspect="Content" ObjectID="_1569840420" r:id="rId26"/>
              </w:object>
            </w:r>
          </w:p>
        </w:tc>
        <w:tc>
          <w:tcPr>
            <w:tcW w:w="3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r w:rsidRPr="00483675">
              <w:rPr>
                <w:rFonts w:eastAsiaTheme="minorHAnsi"/>
                <w:color w:val="auto"/>
                <w:sz w:val="24"/>
              </w:rPr>
              <w:object w:dxaOrig="2565" w:dyaOrig="1635">
                <v:shape id="_x0000_i1032" type="#_x0000_t75" style="width:92.95pt;height:59.45pt" o:ole="">
                  <v:imagedata r:id="rId27" o:title=""/>
                </v:shape>
                <o:OLEObject Type="Embed" ProgID="PBrush" ShapeID="_x0000_i1032" DrawAspect="Content" ObjectID="_1569840421" r:id="rId28"/>
              </w:object>
            </w:r>
          </w:p>
        </w:tc>
      </w:tr>
    </w:tbl>
    <w:p w:rsidR="00D60FC7" w:rsidRPr="00483675" w:rsidRDefault="00D60FC7" w:rsidP="00D60FC7">
      <w:pPr>
        <w:rPr>
          <w:color w:val="auto"/>
          <w:sz w:val="24"/>
        </w:rPr>
      </w:pPr>
      <w:r w:rsidRPr="00483675">
        <w:rPr>
          <w:color w:val="auto"/>
          <w:sz w:val="24"/>
        </w:rPr>
        <w:t>Ответ:</w:t>
      </w:r>
    </w:p>
    <w:tbl>
      <w:tblPr>
        <w:tblW w:w="0" w:type="auto"/>
        <w:tblInd w:w="108" w:type="dxa"/>
        <w:tblLook w:val="04A0" w:firstRow="1" w:lastRow="0" w:firstColumn="1" w:lastColumn="0" w:noHBand="0" w:noVBand="1"/>
      </w:tblPr>
      <w:tblGrid>
        <w:gridCol w:w="1825"/>
        <w:gridCol w:w="2543"/>
        <w:gridCol w:w="2543"/>
        <w:gridCol w:w="2543"/>
      </w:tblGrid>
      <w:tr w:rsidR="00D60FC7" w:rsidRPr="00483675" w:rsidTr="00F85A2C">
        <w:trPr>
          <w:trHeight w:val="359"/>
        </w:trPr>
        <w:tc>
          <w:tcPr>
            <w:tcW w:w="1825"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254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254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254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r>
      <w:tr w:rsidR="00D60FC7" w:rsidRPr="00483675" w:rsidTr="00F85A2C">
        <w:trPr>
          <w:trHeight w:val="421"/>
        </w:trPr>
        <w:tc>
          <w:tcPr>
            <w:tcW w:w="1825"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c>
          <w:tcPr>
            <w:tcW w:w="254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c>
          <w:tcPr>
            <w:tcW w:w="254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c>
          <w:tcPr>
            <w:tcW w:w="254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r>
    </w:tbl>
    <w:p w:rsidR="00D60FC7" w:rsidRPr="00483675" w:rsidRDefault="00D60FC7" w:rsidP="00D60FC7">
      <w:pPr>
        <w:rPr>
          <w:i/>
          <w:color w:val="auto"/>
          <w:sz w:val="24"/>
        </w:rPr>
      </w:pPr>
    </w:p>
    <w:p w:rsidR="00D60FC7" w:rsidRPr="00483675" w:rsidRDefault="00D60FC7" w:rsidP="00D60FC7">
      <w:pPr>
        <w:numPr>
          <w:ilvl w:val="0"/>
          <w:numId w:val="54"/>
        </w:numPr>
        <w:spacing w:after="200" w:line="276" w:lineRule="auto"/>
        <w:contextualSpacing/>
        <w:rPr>
          <w:b/>
          <w:color w:val="auto"/>
          <w:sz w:val="24"/>
        </w:rPr>
      </w:pPr>
      <w:r w:rsidRPr="00483675">
        <w:rPr>
          <w:b/>
          <w:color w:val="auto"/>
          <w:sz w:val="24"/>
        </w:rPr>
        <w:t>Установите соответствие  между номером изображения сечения и обозначением сечения на чертеже:</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994"/>
        <w:gridCol w:w="1994"/>
      </w:tblGrid>
      <w:tr w:rsidR="00D60FC7" w:rsidRPr="00483675" w:rsidTr="00F85A2C">
        <w:trPr>
          <w:trHeight w:val="1436"/>
        </w:trPr>
        <w:tc>
          <w:tcPr>
            <w:tcW w:w="1994" w:type="dxa"/>
          </w:tcPr>
          <w:p w:rsidR="00D60FC7" w:rsidRPr="00483675" w:rsidRDefault="00D60FC7" w:rsidP="00F85A2C">
            <w:pPr>
              <w:jc w:val="center"/>
              <w:rPr>
                <w:i/>
                <w:color w:val="auto"/>
                <w:sz w:val="24"/>
              </w:rPr>
            </w:pPr>
            <w:r w:rsidRPr="00483675">
              <w:rPr>
                <w:i/>
                <w:noProof/>
                <w:color w:val="auto"/>
                <w:sz w:val="24"/>
              </w:rPr>
              <w:drawing>
                <wp:inline distT="0" distB="0" distL="0" distR="0" wp14:anchorId="6BE523B7" wp14:editId="509804A9">
                  <wp:extent cx="589280" cy="633095"/>
                  <wp:effectExtent l="0" t="0" r="1270" b="0"/>
                  <wp:docPr id="248" name="Рисунок 40" descr="H:\Documents and Settings\Саша\Мои документы\Новая папка (2)\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Documents and Settings\Саша\Мои документы\Новая папка (2)\Изображение.jpg"/>
                          <pic:cNvPicPr>
                            <a:picLocks noChangeAspect="1" noChangeArrowheads="1"/>
                          </pic:cNvPicPr>
                        </pic:nvPicPr>
                        <pic:blipFill>
                          <a:blip r:embed="rId29">
                            <a:extLst>
                              <a:ext uri="{28A0092B-C50C-407E-A947-70E740481C1C}">
                                <a14:useLocalDpi xmlns:a14="http://schemas.microsoft.com/office/drawing/2010/main" val="0"/>
                              </a:ext>
                            </a:extLst>
                          </a:blip>
                          <a:srcRect l="13000" t="18919" r="25000" b="21622"/>
                          <a:stretch>
                            <a:fillRect/>
                          </a:stretch>
                        </pic:blipFill>
                        <pic:spPr bwMode="auto">
                          <a:xfrm>
                            <a:off x="0" y="0"/>
                            <a:ext cx="589280" cy="633095"/>
                          </a:xfrm>
                          <a:prstGeom prst="rect">
                            <a:avLst/>
                          </a:prstGeom>
                          <a:noFill/>
                          <a:ln>
                            <a:noFill/>
                          </a:ln>
                        </pic:spPr>
                      </pic:pic>
                    </a:graphicData>
                  </a:graphic>
                </wp:inline>
              </w:drawing>
            </w:r>
          </w:p>
        </w:tc>
        <w:tc>
          <w:tcPr>
            <w:tcW w:w="1994" w:type="dxa"/>
          </w:tcPr>
          <w:p w:rsidR="00D60FC7" w:rsidRPr="00483675" w:rsidRDefault="00D60FC7" w:rsidP="00F85A2C">
            <w:pPr>
              <w:jc w:val="center"/>
              <w:rPr>
                <w:i/>
                <w:color w:val="auto"/>
                <w:sz w:val="24"/>
              </w:rPr>
            </w:pPr>
            <w:r w:rsidRPr="00483675">
              <w:rPr>
                <w:i/>
                <w:noProof/>
                <w:color w:val="auto"/>
                <w:sz w:val="24"/>
              </w:rPr>
              <w:drawing>
                <wp:inline distT="0" distB="0" distL="0" distR="0" wp14:anchorId="72F7B7DC" wp14:editId="2455656A">
                  <wp:extent cx="580390" cy="580390"/>
                  <wp:effectExtent l="0" t="0" r="0" b="0"/>
                  <wp:docPr id="249" name="Рисунок 39" descr="H:\Documents and Settings\Саша\Мои документы\Новая папка (2)\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Documents and Settings\Саша\Мои документы\Новая папка (2)\Изображение 001.jpg"/>
                          <pic:cNvPicPr>
                            <a:picLocks noChangeAspect="1" noChangeArrowheads="1"/>
                          </pic:cNvPicPr>
                        </pic:nvPicPr>
                        <pic:blipFill>
                          <a:blip r:embed="rId30">
                            <a:extLst>
                              <a:ext uri="{28A0092B-C50C-407E-A947-70E740481C1C}">
                                <a14:useLocalDpi xmlns:a14="http://schemas.microsoft.com/office/drawing/2010/main" val="0"/>
                              </a:ext>
                            </a:extLst>
                          </a:blip>
                          <a:srcRect l="19084" t="26271" r="34351" b="22034"/>
                          <a:stretch>
                            <a:fillRect/>
                          </a:stretch>
                        </pic:blipFill>
                        <pic:spPr bwMode="auto">
                          <a:xfrm>
                            <a:off x="0" y="0"/>
                            <a:ext cx="580390" cy="580390"/>
                          </a:xfrm>
                          <a:prstGeom prst="rect">
                            <a:avLst/>
                          </a:prstGeom>
                          <a:noFill/>
                          <a:ln>
                            <a:noFill/>
                          </a:ln>
                        </pic:spPr>
                      </pic:pic>
                    </a:graphicData>
                  </a:graphic>
                </wp:inline>
              </w:drawing>
            </w:r>
          </w:p>
        </w:tc>
        <w:tc>
          <w:tcPr>
            <w:tcW w:w="1994" w:type="dxa"/>
          </w:tcPr>
          <w:p w:rsidR="00D60FC7" w:rsidRPr="00483675" w:rsidRDefault="00D60FC7" w:rsidP="00F85A2C">
            <w:pPr>
              <w:jc w:val="center"/>
              <w:rPr>
                <w:i/>
                <w:color w:val="auto"/>
                <w:sz w:val="24"/>
              </w:rPr>
            </w:pPr>
            <w:r w:rsidRPr="00483675">
              <w:rPr>
                <w:i/>
                <w:noProof/>
                <w:color w:val="auto"/>
                <w:sz w:val="24"/>
              </w:rPr>
              <w:drawing>
                <wp:inline distT="0" distB="0" distL="0" distR="0" wp14:anchorId="7B205BF6" wp14:editId="2374DF02">
                  <wp:extent cx="641985" cy="544830"/>
                  <wp:effectExtent l="0" t="0" r="5715" b="7620"/>
                  <wp:docPr id="250" name="Рисунок 38" descr="H:\Documents and Settings\Саша\Мои документы\Новая папка (2)\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Documents and Settings\Саша\Мои документы\Новая папка (2)\Изображение 002.jpg"/>
                          <pic:cNvPicPr>
                            <a:picLocks noChangeAspect="1" noChangeArrowheads="1"/>
                          </pic:cNvPicPr>
                        </pic:nvPicPr>
                        <pic:blipFill>
                          <a:blip r:embed="rId31">
                            <a:extLst>
                              <a:ext uri="{28A0092B-C50C-407E-A947-70E740481C1C}">
                                <a14:useLocalDpi xmlns:a14="http://schemas.microsoft.com/office/drawing/2010/main" val="0"/>
                              </a:ext>
                            </a:extLst>
                          </a:blip>
                          <a:srcRect l="19130" t="28712" r="22609" b="14851"/>
                          <a:stretch>
                            <a:fillRect/>
                          </a:stretch>
                        </pic:blipFill>
                        <pic:spPr bwMode="auto">
                          <a:xfrm>
                            <a:off x="0" y="0"/>
                            <a:ext cx="641985" cy="544830"/>
                          </a:xfrm>
                          <a:prstGeom prst="rect">
                            <a:avLst/>
                          </a:prstGeom>
                          <a:noFill/>
                          <a:ln>
                            <a:noFill/>
                          </a:ln>
                        </pic:spPr>
                      </pic:pic>
                    </a:graphicData>
                  </a:graphic>
                </wp:inline>
              </w:drawing>
            </w:r>
          </w:p>
        </w:tc>
      </w:tr>
      <w:tr w:rsidR="00D60FC7" w:rsidRPr="00483675" w:rsidTr="00F85A2C">
        <w:trPr>
          <w:trHeight w:val="304"/>
        </w:trPr>
        <w:tc>
          <w:tcPr>
            <w:tcW w:w="1994" w:type="dxa"/>
          </w:tcPr>
          <w:p w:rsidR="00D60FC7" w:rsidRPr="00483675" w:rsidRDefault="00D60FC7" w:rsidP="00F85A2C">
            <w:pPr>
              <w:jc w:val="center"/>
              <w:rPr>
                <w:color w:val="auto"/>
                <w:sz w:val="24"/>
              </w:rPr>
            </w:pPr>
            <w:r w:rsidRPr="00483675">
              <w:rPr>
                <w:color w:val="auto"/>
                <w:sz w:val="24"/>
              </w:rPr>
              <w:t>1 .</w:t>
            </w:r>
          </w:p>
        </w:tc>
        <w:tc>
          <w:tcPr>
            <w:tcW w:w="1994" w:type="dxa"/>
          </w:tcPr>
          <w:p w:rsidR="00D60FC7" w:rsidRPr="00483675" w:rsidRDefault="00D60FC7" w:rsidP="00F85A2C">
            <w:pPr>
              <w:jc w:val="center"/>
              <w:rPr>
                <w:color w:val="auto"/>
                <w:sz w:val="24"/>
              </w:rPr>
            </w:pPr>
            <w:r w:rsidRPr="00483675">
              <w:rPr>
                <w:color w:val="auto"/>
                <w:sz w:val="24"/>
              </w:rPr>
              <w:t>2.</w:t>
            </w:r>
          </w:p>
        </w:tc>
        <w:tc>
          <w:tcPr>
            <w:tcW w:w="1994" w:type="dxa"/>
          </w:tcPr>
          <w:p w:rsidR="00D60FC7" w:rsidRPr="00483675" w:rsidRDefault="00D60FC7" w:rsidP="00F85A2C">
            <w:pPr>
              <w:jc w:val="center"/>
              <w:rPr>
                <w:color w:val="auto"/>
                <w:sz w:val="24"/>
              </w:rPr>
            </w:pPr>
            <w:r w:rsidRPr="00483675">
              <w:rPr>
                <w:color w:val="auto"/>
                <w:sz w:val="24"/>
              </w:rPr>
              <w:t>3.</w:t>
            </w:r>
          </w:p>
        </w:tc>
      </w:tr>
    </w:tbl>
    <w:p w:rsidR="00D60FC7" w:rsidRPr="00483675" w:rsidRDefault="00D60FC7" w:rsidP="00D60FC7">
      <w:pPr>
        <w:jc w:val="center"/>
        <w:rPr>
          <w:i/>
          <w:color w:val="auto"/>
          <w:sz w:val="24"/>
        </w:rPr>
      </w:pPr>
      <w:r w:rsidRPr="00483675">
        <w:rPr>
          <w:i/>
          <w:noProof/>
          <w:color w:val="auto"/>
          <w:sz w:val="24"/>
        </w:rPr>
        <w:drawing>
          <wp:inline distT="0" distB="0" distL="0" distR="0" wp14:anchorId="559C2645" wp14:editId="6274F709">
            <wp:extent cx="3147237" cy="1915881"/>
            <wp:effectExtent l="0" t="0" r="0" b="8255"/>
            <wp:docPr id="25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a:extLst>
                        <a:ext uri="{28A0092B-C50C-407E-A947-70E740481C1C}">
                          <a14:useLocalDpi xmlns:a14="http://schemas.microsoft.com/office/drawing/2010/main" val="0"/>
                        </a:ext>
                      </a:extLst>
                    </a:blip>
                    <a:srcRect l="1888" r="9435" b="3911"/>
                    <a:stretch>
                      <a:fillRect/>
                    </a:stretch>
                  </pic:blipFill>
                  <pic:spPr bwMode="auto">
                    <a:xfrm>
                      <a:off x="0" y="0"/>
                      <a:ext cx="3152223" cy="1918916"/>
                    </a:xfrm>
                    <a:prstGeom prst="rect">
                      <a:avLst/>
                    </a:prstGeom>
                    <a:noFill/>
                    <a:ln>
                      <a:noFill/>
                    </a:ln>
                  </pic:spPr>
                </pic:pic>
              </a:graphicData>
            </a:graphic>
          </wp:inline>
        </w:drawing>
      </w:r>
    </w:p>
    <w:p w:rsidR="00D60FC7" w:rsidRPr="00483675" w:rsidRDefault="00D60FC7" w:rsidP="00D60FC7">
      <w:pPr>
        <w:rPr>
          <w:color w:val="auto"/>
          <w:sz w:val="24"/>
        </w:rPr>
      </w:pPr>
      <w:r w:rsidRPr="00483675">
        <w:rPr>
          <w:color w:val="auto"/>
          <w:sz w:val="24"/>
        </w:rPr>
        <w:t>Ответ:</w:t>
      </w:r>
    </w:p>
    <w:tbl>
      <w:tblPr>
        <w:tblW w:w="0" w:type="auto"/>
        <w:tblInd w:w="108" w:type="dxa"/>
        <w:tblLook w:val="04A0" w:firstRow="1" w:lastRow="0" w:firstColumn="1" w:lastColumn="0" w:noHBand="0" w:noVBand="1"/>
      </w:tblPr>
      <w:tblGrid>
        <w:gridCol w:w="2964"/>
        <w:gridCol w:w="3105"/>
        <w:gridCol w:w="3105"/>
      </w:tblGrid>
      <w:tr w:rsidR="00D60FC7" w:rsidRPr="00483675" w:rsidTr="00F85A2C">
        <w:trPr>
          <w:trHeight w:val="286"/>
        </w:trPr>
        <w:tc>
          <w:tcPr>
            <w:tcW w:w="296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olor w:val="auto"/>
                <w:sz w:val="24"/>
              </w:rPr>
            </w:pPr>
            <w:r w:rsidRPr="00483675">
              <w:rPr>
                <w:rFonts w:eastAsiaTheme="minorHAnsi"/>
                <w:color w:val="auto"/>
                <w:sz w:val="24"/>
              </w:rPr>
              <w:t>1</w:t>
            </w:r>
          </w:p>
        </w:tc>
        <w:tc>
          <w:tcPr>
            <w:tcW w:w="3105"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olor w:val="auto"/>
                <w:sz w:val="24"/>
              </w:rPr>
            </w:pPr>
            <w:r w:rsidRPr="00483675">
              <w:rPr>
                <w:rFonts w:eastAsiaTheme="minorHAnsi"/>
                <w:color w:val="auto"/>
                <w:sz w:val="24"/>
              </w:rPr>
              <w:t>2</w:t>
            </w:r>
          </w:p>
        </w:tc>
        <w:tc>
          <w:tcPr>
            <w:tcW w:w="3105"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rFonts w:eastAsiaTheme="minorHAnsi"/>
                <w:color w:val="auto"/>
                <w:sz w:val="24"/>
              </w:rPr>
            </w:pPr>
            <w:r w:rsidRPr="00483675">
              <w:rPr>
                <w:rFonts w:eastAsiaTheme="minorHAnsi"/>
                <w:color w:val="auto"/>
                <w:sz w:val="24"/>
              </w:rPr>
              <w:t>3</w:t>
            </w:r>
          </w:p>
        </w:tc>
      </w:tr>
      <w:tr w:rsidR="00D60FC7" w:rsidRPr="00483675" w:rsidTr="00F85A2C">
        <w:trPr>
          <w:trHeight w:val="263"/>
        </w:trPr>
        <w:tc>
          <w:tcPr>
            <w:tcW w:w="296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olor w:val="auto"/>
                <w:sz w:val="24"/>
              </w:rPr>
            </w:pPr>
          </w:p>
        </w:tc>
        <w:tc>
          <w:tcPr>
            <w:tcW w:w="3105"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olor w:val="auto"/>
                <w:sz w:val="24"/>
              </w:rPr>
            </w:pPr>
          </w:p>
        </w:tc>
        <w:tc>
          <w:tcPr>
            <w:tcW w:w="3105"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rFonts w:eastAsiaTheme="minorHAnsi"/>
                <w:color w:val="auto"/>
                <w:sz w:val="24"/>
              </w:rPr>
            </w:pPr>
          </w:p>
        </w:tc>
      </w:tr>
    </w:tbl>
    <w:p w:rsidR="00D60FC7" w:rsidRPr="00483675" w:rsidRDefault="00D60FC7" w:rsidP="00D60FC7">
      <w:pPr>
        <w:ind w:left="720"/>
        <w:rPr>
          <w:b/>
          <w:color w:val="auto"/>
          <w:sz w:val="24"/>
        </w:rPr>
      </w:pPr>
    </w:p>
    <w:p w:rsidR="00D60FC7" w:rsidRPr="00483675" w:rsidRDefault="00D60FC7" w:rsidP="00D60FC7">
      <w:pPr>
        <w:numPr>
          <w:ilvl w:val="0"/>
          <w:numId w:val="54"/>
        </w:numPr>
        <w:spacing w:line="276" w:lineRule="auto"/>
        <w:contextualSpacing/>
        <w:rPr>
          <w:rFonts w:eastAsiaTheme="minorHAnsi"/>
          <w:b/>
          <w:color w:val="auto"/>
          <w:sz w:val="24"/>
        </w:rPr>
      </w:pPr>
      <w:r w:rsidRPr="00483675">
        <w:rPr>
          <w:rFonts w:eastAsiaTheme="minorHAnsi"/>
          <w:b/>
          <w:color w:val="auto"/>
          <w:sz w:val="24"/>
        </w:rPr>
        <w:t>Установите соответствие между обозначением и наименованием внутренних силовых факторов, применяемых в методе сечений:</w:t>
      </w:r>
    </w:p>
    <w:p w:rsidR="00D60FC7" w:rsidRPr="00483675" w:rsidRDefault="00D60FC7" w:rsidP="00D60FC7">
      <w:pPr>
        <w:contextualSpacing/>
        <w:rPr>
          <w:rFonts w:eastAsiaTheme="minorHAnsi"/>
          <w:b/>
          <w:color w:val="auto"/>
          <w:sz w:val="24"/>
        </w:rPr>
      </w:pPr>
    </w:p>
    <w:tbl>
      <w:tblPr>
        <w:tblStyle w:val="81"/>
        <w:tblW w:w="0" w:type="auto"/>
        <w:tblInd w:w="108" w:type="dxa"/>
        <w:tblLook w:val="04A0" w:firstRow="1" w:lastRow="0" w:firstColumn="1" w:lastColumn="0" w:noHBand="0" w:noVBand="1"/>
      </w:tblPr>
      <w:tblGrid>
        <w:gridCol w:w="838"/>
        <w:gridCol w:w="3242"/>
        <w:gridCol w:w="885"/>
        <w:gridCol w:w="4239"/>
      </w:tblGrid>
      <w:tr w:rsidR="00D60FC7" w:rsidRPr="00483675" w:rsidTr="00F85A2C">
        <w:trPr>
          <w:trHeight w:val="322"/>
        </w:trPr>
        <w:tc>
          <w:tcPr>
            <w:tcW w:w="838" w:type="dxa"/>
          </w:tcPr>
          <w:p w:rsidR="00D60FC7" w:rsidRPr="00483675" w:rsidRDefault="00D60FC7" w:rsidP="00F85A2C">
            <w:pPr>
              <w:contextualSpacing/>
              <w:jc w:val="center"/>
              <w:rPr>
                <w:rFonts w:cs="Times New Roman"/>
                <w:color w:val="auto"/>
                <w:sz w:val="24"/>
              </w:rPr>
            </w:pPr>
            <w:r w:rsidRPr="00483675">
              <w:rPr>
                <w:rFonts w:cs="Times New Roman"/>
                <w:color w:val="auto"/>
                <w:sz w:val="24"/>
              </w:rPr>
              <w:t>1</w:t>
            </w:r>
          </w:p>
        </w:tc>
        <w:tc>
          <w:tcPr>
            <w:tcW w:w="3242" w:type="dxa"/>
          </w:tcPr>
          <w:p w:rsidR="00D60FC7" w:rsidRPr="00483675" w:rsidRDefault="00D60FC7" w:rsidP="00F85A2C">
            <w:pPr>
              <w:contextualSpacing/>
              <w:rPr>
                <w:rFonts w:cs="Times New Roman"/>
                <w:color w:val="auto"/>
                <w:sz w:val="24"/>
              </w:rPr>
            </w:pPr>
            <w:r w:rsidRPr="00483675">
              <w:rPr>
                <w:rFonts w:cs="Times New Roman"/>
                <w:color w:val="auto"/>
                <w:sz w:val="24"/>
                <w:lang w:val="en-US"/>
              </w:rPr>
              <w:t>N</w:t>
            </w:r>
            <w:r w:rsidRPr="00483675">
              <w:rPr>
                <w:rFonts w:cs="Times New Roman"/>
                <w:color w:val="auto"/>
                <w:sz w:val="24"/>
                <w:vertAlign w:val="subscript"/>
                <w:lang w:val="en-US"/>
              </w:rPr>
              <w:t>z</w:t>
            </w:r>
          </w:p>
        </w:tc>
        <w:tc>
          <w:tcPr>
            <w:tcW w:w="885" w:type="dxa"/>
          </w:tcPr>
          <w:p w:rsidR="00D60FC7" w:rsidRPr="00483675" w:rsidRDefault="00D60FC7" w:rsidP="00F85A2C">
            <w:pPr>
              <w:contextualSpacing/>
              <w:rPr>
                <w:rFonts w:cs="Times New Roman"/>
                <w:color w:val="auto"/>
                <w:sz w:val="24"/>
              </w:rPr>
            </w:pPr>
            <w:r w:rsidRPr="00483675">
              <w:rPr>
                <w:rFonts w:cs="Times New Roman"/>
                <w:color w:val="auto"/>
                <w:sz w:val="24"/>
              </w:rPr>
              <w:t>А.</w:t>
            </w:r>
          </w:p>
        </w:tc>
        <w:tc>
          <w:tcPr>
            <w:tcW w:w="4239" w:type="dxa"/>
          </w:tcPr>
          <w:p w:rsidR="00D60FC7" w:rsidRPr="00483675" w:rsidRDefault="00D60FC7" w:rsidP="00F85A2C">
            <w:pPr>
              <w:rPr>
                <w:rFonts w:cs="Times New Roman"/>
                <w:color w:val="auto"/>
                <w:sz w:val="24"/>
              </w:rPr>
            </w:pPr>
            <w:r w:rsidRPr="00483675">
              <w:rPr>
                <w:rFonts w:cs="Times New Roman"/>
                <w:color w:val="auto"/>
                <w:sz w:val="24"/>
              </w:rPr>
              <w:t>Изгибающий момент</w:t>
            </w:r>
          </w:p>
        </w:tc>
      </w:tr>
      <w:tr w:rsidR="00D60FC7" w:rsidRPr="00483675" w:rsidTr="00F85A2C">
        <w:trPr>
          <w:trHeight w:val="336"/>
        </w:trPr>
        <w:tc>
          <w:tcPr>
            <w:tcW w:w="838" w:type="dxa"/>
          </w:tcPr>
          <w:p w:rsidR="00D60FC7" w:rsidRPr="00483675" w:rsidRDefault="00D60FC7" w:rsidP="00F85A2C">
            <w:pPr>
              <w:contextualSpacing/>
              <w:jc w:val="center"/>
              <w:rPr>
                <w:rFonts w:cs="Times New Roman"/>
                <w:color w:val="auto"/>
                <w:sz w:val="24"/>
              </w:rPr>
            </w:pPr>
            <w:r w:rsidRPr="00483675">
              <w:rPr>
                <w:rFonts w:cs="Times New Roman"/>
                <w:color w:val="auto"/>
                <w:sz w:val="24"/>
              </w:rPr>
              <w:t>2</w:t>
            </w:r>
          </w:p>
        </w:tc>
        <w:tc>
          <w:tcPr>
            <w:tcW w:w="3242" w:type="dxa"/>
          </w:tcPr>
          <w:p w:rsidR="00D60FC7" w:rsidRPr="00483675" w:rsidRDefault="00D60FC7" w:rsidP="00F85A2C">
            <w:pPr>
              <w:contextualSpacing/>
              <w:rPr>
                <w:rFonts w:cs="Times New Roman"/>
                <w:color w:val="auto"/>
                <w:sz w:val="24"/>
              </w:rPr>
            </w:pPr>
            <w:r w:rsidRPr="00483675">
              <w:rPr>
                <w:rFonts w:cs="Times New Roman"/>
                <w:color w:val="auto"/>
                <w:sz w:val="24"/>
                <w:lang w:val="en-US"/>
              </w:rPr>
              <w:t>M</w:t>
            </w:r>
            <w:r w:rsidRPr="00483675">
              <w:rPr>
                <w:rFonts w:cs="Times New Roman"/>
                <w:color w:val="auto"/>
                <w:sz w:val="24"/>
                <w:vertAlign w:val="subscript"/>
                <w:lang w:val="en-US"/>
              </w:rPr>
              <w:t>x</w:t>
            </w:r>
            <w:r w:rsidRPr="00483675">
              <w:rPr>
                <w:rFonts w:cs="Times New Roman"/>
                <w:color w:val="auto"/>
                <w:sz w:val="24"/>
                <w:vertAlign w:val="subscript"/>
              </w:rPr>
              <w:t xml:space="preserve">, </w:t>
            </w:r>
            <w:r w:rsidRPr="00483675">
              <w:rPr>
                <w:rFonts w:cs="Times New Roman"/>
                <w:color w:val="auto"/>
                <w:sz w:val="24"/>
                <w:lang w:val="en-US"/>
              </w:rPr>
              <w:t>M</w:t>
            </w:r>
            <w:r w:rsidRPr="00483675">
              <w:rPr>
                <w:rFonts w:cs="Times New Roman"/>
                <w:color w:val="auto"/>
                <w:sz w:val="24"/>
                <w:vertAlign w:val="subscript"/>
                <w:lang w:val="en-US"/>
              </w:rPr>
              <w:t>y</w:t>
            </w:r>
          </w:p>
        </w:tc>
        <w:tc>
          <w:tcPr>
            <w:tcW w:w="885" w:type="dxa"/>
          </w:tcPr>
          <w:p w:rsidR="00D60FC7" w:rsidRPr="00483675" w:rsidRDefault="00D60FC7" w:rsidP="00F85A2C">
            <w:pPr>
              <w:contextualSpacing/>
              <w:rPr>
                <w:rFonts w:cs="Times New Roman"/>
                <w:color w:val="auto"/>
                <w:sz w:val="24"/>
              </w:rPr>
            </w:pPr>
            <w:r w:rsidRPr="00483675">
              <w:rPr>
                <w:rFonts w:cs="Times New Roman"/>
                <w:color w:val="auto"/>
                <w:sz w:val="24"/>
              </w:rPr>
              <w:t>Б.</w:t>
            </w:r>
          </w:p>
        </w:tc>
        <w:tc>
          <w:tcPr>
            <w:tcW w:w="4239" w:type="dxa"/>
          </w:tcPr>
          <w:p w:rsidR="00D60FC7" w:rsidRPr="00483675" w:rsidRDefault="00D60FC7" w:rsidP="00F85A2C">
            <w:pPr>
              <w:rPr>
                <w:rFonts w:cs="Times New Roman"/>
                <w:color w:val="auto"/>
                <w:sz w:val="24"/>
              </w:rPr>
            </w:pPr>
            <w:r w:rsidRPr="00483675">
              <w:rPr>
                <w:rFonts w:cs="Times New Roman"/>
                <w:color w:val="auto"/>
                <w:sz w:val="24"/>
              </w:rPr>
              <w:t>Продольная или осевая сила</w:t>
            </w:r>
          </w:p>
        </w:tc>
      </w:tr>
      <w:tr w:rsidR="00D60FC7" w:rsidRPr="00483675" w:rsidTr="00F85A2C">
        <w:trPr>
          <w:trHeight w:val="322"/>
        </w:trPr>
        <w:tc>
          <w:tcPr>
            <w:tcW w:w="838" w:type="dxa"/>
          </w:tcPr>
          <w:p w:rsidR="00D60FC7" w:rsidRPr="00483675" w:rsidRDefault="00D60FC7" w:rsidP="00F85A2C">
            <w:pPr>
              <w:contextualSpacing/>
              <w:jc w:val="center"/>
              <w:rPr>
                <w:rFonts w:cs="Times New Roman"/>
                <w:color w:val="auto"/>
                <w:sz w:val="24"/>
              </w:rPr>
            </w:pPr>
            <w:r w:rsidRPr="00483675">
              <w:rPr>
                <w:rFonts w:cs="Times New Roman"/>
                <w:color w:val="auto"/>
                <w:sz w:val="24"/>
              </w:rPr>
              <w:t>3</w:t>
            </w:r>
          </w:p>
        </w:tc>
        <w:tc>
          <w:tcPr>
            <w:tcW w:w="3242" w:type="dxa"/>
          </w:tcPr>
          <w:p w:rsidR="00D60FC7" w:rsidRPr="00483675" w:rsidRDefault="00D60FC7" w:rsidP="00F85A2C">
            <w:pPr>
              <w:tabs>
                <w:tab w:val="left" w:pos="1140"/>
              </w:tabs>
              <w:contextualSpacing/>
              <w:rPr>
                <w:rFonts w:cs="Times New Roman"/>
                <w:color w:val="auto"/>
                <w:sz w:val="24"/>
              </w:rPr>
            </w:pPr>
            <w:r w:rsidRPr="00483675">
              <w:rPr>
                <w:rFonts w:cs="Times New Roman"/>
                <w:color w:val="auto"/>
                <w:sz w:val="24"/>
                <w:lang w:val="en-US"/>
              </w:rPr>
              <w:t>Q</w:t>
            </w:r>
            <w:r w:rsidRPr="00483675">
              <w:rPr>
                <w:rFonts w:cs="Times New Roman"/>
                <w:color w:val="auto"/>
                <w:sz w:val="24"/>
                <w:vertAlign w:val="subscript"/>
                <w:lang w:val="en-US"/>
              </w:rPr>
              <w:t>x</w:t>
            </w:r>
            <w:r w:rsidRPr="00483675">
              <w:rPr>
                <w:rFonts w:cs="Times New Roman"/>
                <w:color w:val="auto"/>
                <w:sz w:val="24"/>
                <w:vertAlign w:val="subscript"/>
              </w:rPr>
              <w:t>,</w:t>
            </w:r>
            <w:r w:rsidRPr="00483675">
              <w:rPr>
                <w:rFonts w:cs="Times New Roman"/>
                <w:color w:val="auto"/>
                <w:sz w:val="24"/>
                <w:lang w:val="en-US"/>
              </w:rPr>
              <w:t>Q</w:t>
            </w:r>
            <w:r w:rsidRPr="00483675">
              <w:rPr>
                <w:rFonts w:cs="Times New Roman"/>
                <w:color w:val="auto"/>
                <w:sz w:val="24"/>
                <w:vertAlign w:val="subscript"/>
                <w:lang w:val="en-US"/>
              </w:rPr>
              <w:t>y</w:t>
            </w:r>
          </w:p>
        </w:tc>
        <w:tc>
          <w:tcPr>
            <w:tcW w:w="885" w:type="dxa"/>
          </w:tcPr>
          <w:p w:rsidR="00D60FC7" w:rsidRPr="00483675" w:rsidRDefault="00D60FC7" w:rsidP="00F85A2C">
            <w:pPr>
              <w:contextualSpacing/>
              <w:rPr>
                <w:rFonts w:cs="Times New Roman"/>
                <w:color w:val="auto"/>
                <w:sz w:val="24"/>
              </w:rPr>
            </w:pPr>
            <w:r w:rsidRPr="00483675">
              <w:rPr>
                <w:rFonts w:cs="Times New Roman"/>
                <w:color w:val="auto"/>
                <w:sz w:val="24"/>
              </w:rPr>
              <w:t>В.</w:t>
            </w:r>
          </w:p>
        </w:tc>
        <w:tc>
          <w:tcPr>
            <w:tcW w:w="4239" w:type="dxa"/>
          </w:tcPr>
          <w:p w:rsidR="00D60FC7" w:rsidRPr="00483675" w:rsidRDefault="00D60FC7" w:rsidP="00F85A2C">
            <w:pPr>
              <w:rPr>
                <w:rFonts w:cs="Times New Roman"/>
                <w:color w:val="auto"/>
                <w:sz w:val="24"/>
              </w:rPr>
            </w:pPr>
            <w:r w:rsidRPr="00483675">
              <w:rPr>
                <w:rFonts w:cs="Times New Roman"/>
                <w:color w:val="auto"/>
                <w:sz w:val="24"/>
              </w:rPr>
              <w:t>Крутящий момент</w:t>
            </w:r>
          </w:p>
        </w:tc>
      </w:tr>
      <w:tr w:rsidR="00D60FC7" w:rsidRPr="00483675" w:rsidTr="00F85A2C">
        <w:trPr>
          <w:trHeight w:val="336"/>
        </w:trPr>
        <w:tc>
          <w:tcPr>
            <w:tcW w:w="838" w:type="dxa"/>
          </w:tcPr>
          <w:p w:rsidR="00D60FC7" w:rsidRPr="00483675" w:rsidRDefault="00D60FC7" w:rsidP="00F85A2C">
            <w:pPr>
              <w:contextualSpacing/>
              <w:jc w:val="center"/>
              <w:rPr>
                <w:rFonts w:cs="Times New Roman"/>
                <w:color w:val="auto"/>
                <w:sz w:val="24"/>
              </w:rPr>
            </w:pPr>
            <w:r w:rsidRPr="00483675">
              <w:rPr>
                <w:rFonts w:cs="Times New Roman"/>
                <w:color w:val="auto"/>
                <w:sz w:val="24"/>
              </w:rPr>
              <w:lastRenderedPageBreak/>
              <w:t>4</w:t>
            </w:r>
          </w:p>
        </w:tc>
        <w:tc>
          <w:tcPr>
            <w:tcW w:w="3242" w:type="dxa"/>
          </w:tcPr>
          <w:p w:rsidR="00D60FC7" w:rsidRPr="00483675" w:rsidRDefault="00D60FC7" w:rsidP="00F85A2C">
            <w:pPr>
              <w:contextualSpacing/>
              <w:rPr>
                <w:rFonts w:cs="Times New Roman"/>
                <w:color w:val="auto"/>
                <w:sz w:val="24"/>
              </w:rPr>
            </w:pPr>
            <w:r w:rsidRPr="00483675">
              <w:rPr>
                <w:rFonts w:cs="Times New Roman"/>
                <w:color w:val="auto"/>
                <w:sz w:val="24"/>
                <w:lang w:val="en-US"/>
              </w:rPr>
              <w:t>M</w:t>
            </w:r>
            <w:r w:rsidRPr="00483675">
              <w:rPr>
                <w:rFonts w:cs="Times New Roman"/>
                <w:color w:val="auto"/>
                <w:sz w:val="24"/>
                <w:vertAlign w:val="subscript"/>
                <w:lang w:val="en-US"/>
              </w:rPr>
              <w:t>z</w:t>
            </w:r>
          </w:p>
        </w:tc>
        <w:tc>
          <w:tcPr>
            <w:tcW w:w="885" w:type="dxa"/>
          </w:tcPr>
          <w:p w:rsidR="00D60FC7" w:rsidRPr="00483675" w:rsidRDefault="00D60FC7" w:rsidP="00F85A2C">
            <w:pPr>
              <w:contextualSpacing/>
              <w:rPr>
                <w:rFonts w:cs="Times New Roman"/>
                <w:color w:val="auto"/>
                <w:sz w:val="24"/>
              </w:rPr>
            </w:pPr>
            <w:r w:rsidRPr="00483675">
              <w:rPr>
                <w:rFonts w:cs="Times New Roman"/>
                <w:color w:val="auto"/>
                <w:sz w:val="24"/>
              </w:rPr>
              <w:t>Г.</w:t>
            </w:r>
          </w:p>
        </w:tc>
        <w:tc>
          <w:tcPr>
            <w:tcW w:w="4239" w:type="dxa"/>
          </w:tcPr>
          <w:p w:rsidR="00D60FC7" w:rsidRPr="00483675" w:rsidRDefault="00D60FC7" w:rsidP="00F85A2C">
            <w:pPr>
              <w:rPr>
                <w:rFonts w:cs="Times New Roman"/>
                <w:color w:val="auto"/>
                <w:sz w:val="24"/>
              </w:rPr>
            </w:pPr>
            <w:r w:rsidRPr="00483675">
              <w:rPr>
                <w:rFonts w:cs="Times New Roman"/>
                <w:color w:val="auto"/>
                <w:sz w:val="24"/>
              </w:rPr>
              <w:t>Поперечная сила</w:t>
            </w:r>
          </w:p>
        </w:tc>
      </w:tr>
    </w:tbl>
    <w:p w:rsidR="00D60FC7" w:rsidRPr="00483675" w:rsidRDefault="00D60FC7" w:rsidP="00D60FC7">
      <w:pPr>
        <w:rPr>
          <w:rFonts w:eastAsiaTheme="minorHAnsi"/>
          <w:color w:val="auto"/>
          <w:sz w:val="24"/>
        </w:rPr>
      </w:pP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6"/>
        <w:tblW w:w="0" w:type="auto"/>
        <w:tblInd w:w="108" w:type="dxa"/>
        <w:tblLook w:val="04A0" w:firstRow="1" w:lastRow="0" w:firstColumn="1" w:lastColumn="0" w:noHBand="0" w:noVBand="1"/>
      </w:tblPr>
      <w:tblGrid>
        <w:gridCol w:w="1934"/>
        <w:gridCol w:w="2511"/>
        <w:gridCol w:w="2511"/>
        <w:gridCol w:w="2250"/>
      </w:tblGrid>
      <w:tr w:rsidR="00D60FC7" w:rsidRPr="00483675" w:rsidTr="00F85A2C">
        <w:trPr>
          <w:trHeight w:val="301"/>
        </w:trPr>
        <w:tc>
          <w:tcPr>
            <w:tcW w:w="1934"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511"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511"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25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rPr>
          <w:trHeight w:val="315"/>
        </w:trPr>
        <w:tc>
          <w:tcPr>
            <w:tcW w:w="193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1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1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25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jc w:val="both"/>
        <w:rPr>
          <w:rFonts w:eastAsiaTheme="minorHAnsi"/>
          <w:color w:val="auto"/>
          <w:sz w:val="24"/>
        </w:rPr>
      </w:pPr>
    </w:p>
    <w:p w:rsidR="00D60FC7" w:rsidRPr="00483675" w:rsidRDefault="00D60FC7" w:rsidP="00D60FC7">
      <w:pPr>
        <w:numPr>
          <w:ilvl w:val="0"/>
          <w:numId w:val="54"/>
        </w:numPr>
        <w:spacing w:line="276" w:lineRule="auto"/>
        <w:contextualSpacing/>
        <w:rPr>
          <w:rFonts w:eastAsia="Times New Roman"/>
          <w:b/>
          <w:color w:val="auto"/>
          <w:sz w:val="24"/>
        </w:rPr>
      </w:pPr>
      <w:r w:rsidRPr="00483675">
        <w:rPr>
          <w:rFonts w:eastAsia="Times New Roman"/>
          <w:b/>
          <w:color w:val="auto"/>
          <w:sz w:val="24"/>
        </w:rPr>
        <w:t>Установите соответствие между наименованием и формулой уравнения:</w:t>
      </w:r>
    </w:p>
    <w:tbl>
      <w:tblPr>
        <w:tblStyle w:val="110"/>
        <w:tblW w:w="9446" w:type="dxa"/>
        <w:tblLayout w:type="fixed"/>
        <w:tblLook w:val="04A0" w:firstRow="1" w:lastRow="0" w:firstColumn="1" w:lastColumn="0" w:noHBand="0" w:noVBand="1"/>
      </w:tblPr>
      <w:tblGrid>
        <w:gridCol w:w="860"/>
        <w:gridCol w:w="3327"/>
        <w:gridCol w:w="1556"/>
        <w:gridCol w:w="3703"/>
      </w:tblGrid>
      <w:tr w:rsidR="00D60FC7" w:rsidRPr="00483675" w:rsidTr="00F85A2C">
        <w:trPr>
          <w:trHeight w:val="516"/>
        </w:trPr>
        <w:tc>
          <w:tcPr>
            <w:tcW w:w="860" w:type="dxa"/>
          </w:tcPr>
          <w:p w:rsidR="00D60FC7" w:rsidRPr="00483675" w:rsidRDefault="00D60FC7" w:rsidP="00F85A2C">
            <w:pPr>
              <w:contextualSpacing/>
              <w:jc w:val="center"/>
              <w:rPr>
                <w:rFonts w:eastAsia="Times New Roman"/>
                <w:color w:val="auto"/>
                <w:sz w:val="24"/>
              </w:rPr>
            </w:pPr>
            <w:r w:rsidRPr="00483675">
              <w:rPr>
                <w:rFonts w:eastAsia="Times New Roman"/>
                <w:color w:val="auto"/>
                <w:sz w:val="24"/>
              </w:rPr>
              <w:t>1.</w:t>
            </w:r>
          </w:p>
        </w:tc>
        <w:tc>
          <w:tcPr>
            <w:tcW w:w="3327" w:type="dxa"/>
          </w:tcPr>
          <w:p w:rsidR="00D60FC7" w:rsidRPr="00483675" w:rsidRDefault="00D60FC7" w:rsidP="00F85A2C">
            <w:pPr>
              <w:rPr>
                <w:rFonts w:cs="Times New Roman"/>
                <w:color w:val="auto"/>
                <w:sz w:val="24"/>
              </w:rPr>
            </w:pPr>
            <w:r w:rsidRPr="00483675">
              <w:rPr>
                <w:rFonts w:cs="Times New Roman"/>
                <w:color w:val="auto"/>
                <w:sz w:val="24"/>
              </w:rPr>
              <w:t>Уравнение траектории при плоском движении</w:t>
            </w:r>
          </w:p>
        </w:tc>
        <w:tc>
          <w:tcPr>
            <w:tcW w:w="1556" w:type="dxa"/>
          </w:tcPr>
          <w:p w:rsidR="00D60FC7" w:rsidRPr="00483675" w:rsidRDefault="00D60FC7" w:rsidP="00F85A2C">
            <w:pPr>
              <w:contextualSpacing/>
              <w:rPr>
                <w:rFonts w:eastAsia="Times New Roman" w:cs="Times New Roman"/>
                <w:color w:val="auto"/>
                <w:sz w:val="24"/>
              </w:rPr>
            </w:pPr>
            <w:r w:rsidRPr="00483675">
              <w:rPr>
                <w:rFonts w:eastAsia="Times New Roman" w:cs="Times New Roman"/>
                <w:color w:val="auto"/>
                <w:sz w:val="24"/>
              </w:rPr>
              <w:t>А.</w:t>
            </w:r>
          </w:p>
        </w:tc>
        <w:tc>
          <w:tcPr>
            <w:tcW w:w="3703" w:type="dxa"/>
          </w:tcPr>
          <w:p w:rsidR="00D60FC7" w:rsidRPr="00483675" w:rsidRDefault="00D60FC7" w:rsidP="00F85A2C">
            <w:pPr>
              <w:contextualSpacing/>
              <w:rPr>
                <w:rFonts w:eastAsia="Times New Roman"/>
                <w:i/>
                <w:color w:val="auto"/>
                <w:sz w:val="24"/>
              </w:rPr>
            </w:pPr>
            <m:oMathPara>
              <m:oMath>
                <m:r>
                  <w:rPr>
                    <w:rFonts w:ascii="Cambria Math" w:eastAsia="Times New Roman" w:hAnsi="Cambria Math"/>
                    <w:color w:val="auto"/>
                    <w:sz w:val="24"/>
                  </w:rPr>
                  <m:t>S=f(t)</m:t>
                </m:r>
              </m:oMath>
            </m:oMathPara>
          </w:p>
        </w:tc>
      </w:tr>
      <w:tr w:rsidR="00D60FC7" w:rsidRPr="00483675" w:rsidTr="00F85A2C">
        <w:trPr>
          <w:trHeight w:val="251"/>
        </w:trPr>
        <w:tc>
          <w:tcPr>
            <w:tcW w:w="860" w:type="dxa"/>
          </w:tcPr>
          <w:p w:rsidR="00D60FC7" w:rsidRPr="00483675" w:rsidRDefault="00D60FC7" w:rsidP="00F85A2C">
            <w:pPr>
              <w:contextualSpacing/>
              <w:jc w:val="center"/>
              <w:rPr>
                <w:rFonts w:eastAsia="Times New Roman"/>
                <w:color w:val="auto"/>
                <w:sz w:val="24"/>
              </w:rPr>
            </w:pPr>
            <w:r w:rsidRPr="00483675">
              <w:rPr>
                <w:rFonts w:eastAsia="Times New Roman"/>
                <w:color w:val="auto"/>
                <w:sz w:val="24"/>
              </w:rPr>
              <w:t>2.</w:t>
            </w:r>
          </w:p>
        </w:tc>
        <w:tc>
          <w:tcPr>
            <w:tcW w:w="3327" w:type="dxa"/>
          </w:tcPr>
          <w:p w:rsidR="00D60FC7" w:rsidRPr="00483675" w:rsidRDefault="00D60FC7" w:rsidP="00F85A2C">
            <w:pPr>
              <w:rPr>
                <w:rFonts w:cs="Times New Roman"/>
                <w:color w:val="auto"/>
                <w:sz w:val="24"/>
              </w:rPr>
            </w:pPr>
            <w:r w:rsidRPr="00483675">
              <w:rPr>
                <w:rFonts w:cs="Times New Roman"/>
                <w:color w:val="auto"/>
                <w:sz w:val="24"/>
              </w:rPr>
              <w:t>Уравнение движения</w:t>
            </w:r>
          </w:p>
        </w:tc>
        <w:tc>
          <w:tcPr>
            <w:tcW w:w="1556" w:type="dxa"/>
          </w:tcPr>
          <w:p w:rsidR="00D60FC7" w:rsidRPr="00483675" w:rsidRDefault="00D60FC7" w:rsidP="00F85A2C">
            <w:pPr>
              <w:contextualSpacing/>
              <w:rPr>
                <w:rFonts w:eastAsia="Times New Roman" w:cs="Times New Roman"/>
                <w:color w:val="auto"/>
                <w:sz w:val="24"/>
              </w:rPr>
            </w:pPr>
            <w:r w:rsidRPr="00483675">
              <w:rPr>
                <w:rFonts w:eastAsia="Times New Roman" w:cs="Times New Roman"/>
                <w:color w:val="auto"/>
                <w:sz w:val="24"/>
              </w:rPr>
              <w:t>Б.</w:t>
            </w:r>
          </w:p>
        </w:tc>
        <w:tc>
          <w:tcPr>
            <w:tcW w:w="3703" w:type="dxa"/>
          </w:tcPr>
          <w:p w:rsidR="00D60FC7" w:rsidRPr="00483675" w:rsidRDefault="00D60FC7" w:rsidP="00F85A2C">
            <w:pPr>
              <w:rPr>
                <w:rFonts w:eastAsia="Times New Roman"/>
                <w:color w:val="auto"/>
                <w:sz w:val="24"/>
              </w:rPr>
            </w:pPr>
            <m:oMathPara>
              <m:oMath>
                <m:r>
                  <w:rPr>
                    <w:rFonts w:ascii="Cambria Math" w:eastAsia="Times New Roman" w:hAnsi="Cambria Math"/>
                    <w:color w:val="auto"/>
                    <w:sz w:val="24"/>
                  </w:rPr>
                  <m:t>V=f(t)</m:t>
                </m:r>
              </m:oMath>
            </m:oMathPara>
          </w:p>
        </w:tc>
      </w:tr>
      <w:tr w:rsidR="00D60FC7" w:rsidRPr="00483675" w:rsidTr="00F85A2C">
        <w:trPr>
          <w:trHeight w:val="516"/>
        </w:trPr>
        <w:tc>
          <w:tcPr>
            <w:tcW w:w="860" w:type="dxa"/>
          </w:tcPr>
          <w:p w:rsidR="00D60FC7" w:rsidRPr="00483675" w:rsidRDefault="00D60FC7" w:rsidP="00F85A2C">
            <w:pPr>
              <w:contextualSpacing/>
              <w:jc w:val="center"/>
              <w:rPr>
                <w:rFonts w:eastAsia="Times New Roman"/>
                <w:color w:val="auto"/>
                <w:sz w:val="24"/>
              </w:rPr>
            </w:pPr>
            <w:r w:rsidRPr="00483675">
              <w:rPr>
                <w:rFonts w:eastAsia="Times New Roman"/>
                <w:color w:val="auto"/>
                <w:sz w:val="24"/>
              </w:rPr>
              <w:t>3.</w:t>
            </w:r>
          </w:p>
        </w:tc>
        <w:tc>
          <w:tcPr>
            <w:tcW w:w="3327" w:type="dxa"/>
          </w:tcPr>
          <w:p w:rsidR="00D60FC7" w:rsidRPr="00483675" w:rsidRDefault="00D60FC7" w:rsidP="00F85A2C">
            <w:pPr>
              <w:rPr>
                <w:rFonts w:cs="Times New Roman"/>
                <w:color w:val="auto"/>
                <w:sz w:val="24"/>
              </w:rPr>
            </w:pPr>
            <w:r w:rsidRPr="00483675">
              <w:rPr>
                <w:rFonts w:cs="Times New Roman"/>
                <w:color w:val="auto"/>
                <w:sz w:val="24"/>
              </w:rPr>
              <w:t>Уравнение скорости в зависимости от времени</w:t>
            </w:r>
          </w:p>
        </w:tc>
        <w:tc>
          <w:tcPr>
            <w:tcW w:w="1556" w:type="dxa"/>
          </w:tcPr>
          <w:p w:rsidR="00D60FC7" w:rsidRPr="00483675" w:rsidRDefault="00D60FC7" w:rsidP="00F85A2C">
            <w:pPr>
              <w:contextualSpacing/>
              <w:rPr>
                <w:rFonts w:eastAsia="Times New Roman" w:cs="Times New Roman"/>
                <w:color w:val="auto"/>
                <w:sz w:val="24"/>
              </w:rPr>
            </w:pPr>
            <w:r w:rsidRPr="00483675">
              <w:rPr>
                <w:rFonts w:eastAsia="Times New Roman" w:cs="Times New Roman"/>
                <w:color w:val="auto"/>
                <w:sz w:val="24"/>
              </w:rPr>
              <w:t>В.</w:t>
            </w:r>
          </w:p>
        </w:tc>
        <w:tc>
          <w:tcPr>
            <w:tcW w:w="3703" w:type="dxa"/>
          </w:tcPr>
          <w:p w:rsidR="00D60FC7" w:rsidRPr="00483675" w:rsidRDefault="00D60FC7" w:rsidP="00F85A2C">
            <w:pPr>
              <w:contextualSpacing/>
              <w:rPr>
                <w:rFonts w:eastAsia="Times New Roman"/>
                <w:color w:val="auto"/>
                <w:sz w:val="24"/>
              </w:rPr>
            </w:pPr>
            <m:oMathPara>
              <m:oMath>
                <m:r>
                  <w:rPr>
                    <w:rFonts w:ascii="Cambria Math" w:eastAsia="Times New Roman" w:hAnsi="Cambria Math"/>
                    <w:color w:val="auto"/>
                    <w:sz w:val="24"/>
                  </w:rPr>
                  <m:t>φ=f(t)</m:t>
                </m:r>
              </m:oMath>
            </m:oMathPara>
          </w:p>
        </w:tc>
      </w:tr>
      <w:tr w:rsidR="00D60FC7" w:rsidRPr="00483675" w:rsidTr="00F85A2C">
        <w:trPr>
          <w:trHeight w:val="516"/>
        </w:trPr>
        <w:tc>
          <w:tcPr>
            <w:tcW w:w="860" w:type="dxa"/>
          </w:tcPr>
          <w:p w:rsidR="00D60FC7" w:rsidRPr="00483675" w:rsidRDefault="00D60FC7" w:rsidP="00F85A2C">
            <w:pPr>
              <w:contextualSpacing/>
              <w:jc w:val="center"/>
              <w:rPr>
                <w:rFonts w:eastAsia="Times New Roman"/>
                <w:color w:val="auto"/>
                <w:sz w:val="24"/>
              </w:rPr>
            </w:pPr>
            <w:r w:rsidRPr="00483675">
              <w:rPr>
                <w:rFonts w:eastAsia="Times New Roman"/>
                <w:color w:val="auto"/>
                <w:sz w:val="24"/>
              </w:rPr>
              <w:t>4.</w:t>
            </w:r>
          </w:p>
        </w:tc>
        <w:tc>
          <w:tcPr>
            <w:tcW w:w="3327" w:type="dxa"/>
          </w:tcPr>
          <w:p w:rsidR="00D60FC7" w:rsidRPr="00483675" w:rsidRDefault="00D60FC7" w:rsidP="00F85A2C">
            <w:pPr>
              <w:rPr>
                <w:rFonts w:cs="Times New Roman"/>
                <w:color w:val="auto"/>
                <w:sz w:val="24"/>
              </w:rPr>
            </w:pPr>
            <w:r w:rsidRPr="00483675">
              <w:rPr>
                <w:rFonts w:cs="Times New Roman"/>
                <w:color w:val="auto"/>
                <w:sz w:val="24"/>
              </w:rPr>
              <w:t>Уравнение положения тела в любой момент времени</w:t>
            </w:r>
          </w:p>
        </w:tc>
        <w:tc>
          <w:tcPr>
            <w:tcW w:w="1556" w:type="dxa"/>
          </w:tcPr>
          <w:p w:rsidR="00D60FC7" w:rsidRPr="00483675" w:rsidRDefault="00D60FC7" w:rsidP="00F85A2C">
            <w:pPr>
              <w:contextualSpacing/>
              <w:rPr>
                <w:rFonts w:eastAsia="Times New Roman" w:cs="Times New Roman"/>
                <w:color w:val="auto"/>
                <w:sz w:val="24"/>
              </w:rPr>
            </w:pPr>
            <w:r w:rsidRPr="00483675">
              <w:rPr>
                <w:rFonts w:eastAsia="Times New Roman" w:cs="Times New Roman"/>
                <w:color w:val="auto"/>
                <w:sz w:val="24"/>
              </w:rPr>
              <w:t>Г.</w:t>
            </w:r>
          </w:p>
        </w:tc>
        <w:tc>
          <w:tcPr>
            <w:tcW w:w="3703" w:type="dxa"/>
          </w:tcPr>
          <w:p w:rsidR="00D60FC7" w:rsidRPr="00483675" w:rsidRDefault="00D60FC7" w:rsidP="00F85A2C">
            <w:pPr>
              <w:contextualSpacing/>
              <w:rPr>
                <w:rFonts w:eastAsia="Times New Roman"/>
                <w:color w:val="auto"/>
                <w:sz w:val="24"/>
              </w:rPr>
            </w:pPr>
            <m:oMathPara>
              <m:oMath>
                <m:r>
                  <w:rPr>
                    <w:rFonts w:ascii="Cambria Math" w:eastAsia="Times New Roman" w:hAnsi="Cambria Math"/>
                    <w:color w:val="auto"/>
                    <w:sz w:val="24"/>
                  </w:rPr>
                  <m:t>y=f(x)</m:t>
                </m:r>
              </m:oMath>
            </m:oMathPara>
          </w:p>
        </w:tc>
      </w:tr>
    </w:tbl>
    <w:p w:rsidR="00D60FC7" w:rsidRPr="00483675" w:rsidRDefault="00D60FC7" w:rsidP="00D60FC7">
      <w:pPr>
        <w:ind w:left="1429"/>
        <w:contextualSpacing/>
        <w:rPr>
          <w:rFonts w:eastAsia="Times New Roman"/>
          <w:color w:val="auto"/>
          <w:sz w:val="24"/>
        </w:rPr>
      </w:pP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6"/>
        <w:tblW w:w="0" w:type="auto"/>
        <w:tblLook w:val="04A0" w:firstRow="1" w:lastRow="0" w:firstColumn="1" w:lastColumn="0" w:noHBand="0" w:noVBand="1"/>
      </w:tblPr>
      <w:tblGrid>
        <w:gridCol w:w="1807"/>
        <w:gridCol w:w="2518"/>
        <w:gridCol w:w="2518"/>
        <w:gridCol w:w="2518"/>
      </w:tblGrid>
      <w:tr w:rsidR="00D60FC7" w:rsidRPr="00483675" w:rsidTr="00F85A2C">
        <w:trPr>
          <w:trHeight w:val="364"/>
        </w:trPr>
        <w:tc>
          <w:tcPr>
            <w:tcW w:w="180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1</w:t>
            </w:r>
          </w:p>
        </w:tc>
        <w:tc>
          <w:tcPr>
            <w:tcW w:w="2518"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2</w:t>
            </w:r>
          </w:p>
        </w:tc>
        <w:tc>
          <w:tcPr>
            <w:tcW w:w="2518"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3</w:t>
            </w:r>
          </w:p>
        </w:tc>
        <w:tc>
          <w:tcPr>
            <w:tcW w:w="2518"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widowControl w:val="0"/>
              <w:autoSpaceDE w:val="0"/>
              <w:autoSpaceDN w:val="0"/>
              <w:adjustRightInd w:val="0"/>
              <w:rPr>
                <w:color w:val="auto"/>
                <w:sz w:val="24"/>
              </w:rPr>
            </w:pPr>
            <w:r w:rsidRPr="00483675">
              <w:rPr>
                <w:color w:val="auto"/>
                <w:sz w:val="24"/>
              </w:rPr>
              <w:t>4</w:t>
            </w:r>
          </w:p>
        </w:tc>
      </w:tr>
      <w:tr w:rsidR="00D60FC7" w:rsidRPr="00483675" w:rsidTr="00F85A2C">
        <w:trPr>
          <w:trHeight w:val="380"/>
        </w:trPr>
        <w:tc>
          <w:tcPr>
            <w:tcW w:w="180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c>
          <w:tcPr>
            <w:tcW w:w="2518"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widowControl w:val="0"/>
              <w:autoSpaceDE w:val="0"/>
              <w:autoSpaceDN w:val="0"/>
              <w:adjustRightInd w:val="0"/>
              <w:rPr>
                <w:color w:val="auto"/>
                <w:sz w:val="24"/>
              </w:rPr>
            </w:pPr>
          </w:p>
        </w:tc>
      </w:tr>
    </w:tbl>
    <w:p w:rsidR="00D60FC7" w:rsidRPr="00483675" w:rsidRDefault="00D60FC7" w:rsidP="00D60FC7">
      <w:pPr>
        <w:ind w:left="720"/>
        <w:rPr>
          <w:b/>
          <w:color w:val="auto"/>
          <w:sz w:val="24"/>
        </w:rPr>
      </w:pPr>
    </w:p>
    <w:p w:rsidR="00D60FC7" w:rsidRPr="00483675" w:rsidRDefault="00D60FC7" w:rsidP="00D60FC7">
      <w:pPr>
        <w:rPr>
          <w:b/>
          <w:color w:val="auto"/>
          <w:sz w:val="24"/>
        </w:rPr>
      </w:pPr>
      <w:r w:rsidRPr="00483675">
        <w:rPr>
          <w:b/>
          <w:color w:val="auto"/>
          <w:sz w:val="24"/>
        </w:rPr>
        <w:t>35. Установите  соответствие между понятием и наименованием единицы физической величины:</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593"/>
        <w:gridCol w:w="708"/>
        <w:gridCol w:w="3120"/>
      </w:tblGrid>
      <w:tr w:rsidR="00D60FC7" w:rsidRPr="00483675" w:rsidTr="00F85A2C">
        <w:tc>
          <w:tcPr>
            <w:tcW w:w="794" w:type="dxa"/>
          </w:tcPr>
          <w:p w:rsidR="00D60FC7" w:rsidRPr="00483675" w:rsidRDefault="00D60FC7" w:rsidP="00F85A2C">
            <w:pPr>
              <w:rPr>
                <w:color w:val="auto"/>
                <w:sz w:val="24"/>
              </w:rPr>
            </w:pPr>
            <w:r w:rsidRPr="00483675">
              <w:rPr>
                <w:color w:val="auto"/>
                <w:sz w:val="24"/>
              </w:rPr>
              <w:t>1.</w:t>
            </w:r>
          </w:p>
        </w:tc>
        <w:tc>
          <w:tcPr>
            <w:tcW w:w="4593" w:type="dxa"/>
          </w:tcPr>
          <w:p w:rsidR="00D60FC7" w:rsidRPr="00483675" w:rsidRDefault="00D60FC7" w:rsidP="00F85A2C">
            <w:pPr>
              <w:rPr>
                <w:color w:val="auto"/>
                <w:sz w:val="24"/>
              </w:rPr>
            </w:pPr>
            <w:r w:rsidRPr="00483675">
              <w:rPr>
                <w:color w:val="auto"/>
                <w:sz w:val="24"/>
              </w:rPr>
              <w:t>ФВ, которой по определению присвоено числовое значение, равное единице</w:t>
            </w:r>
          </w:p>
        </w:tc>
        <w:tc>
          <w:tcPr>
            <w:tcW w:w="708" w:type="dxa"/>
          </w:tcPr>
          <w:p w:rsidR="00D60FC7" w:rsidRPr="00483675" w:rsidRDefault="00D60FC7" w:rsidP="00F85A2C">
            <w:pPr>
              <w:rPr>
                <w:color w:val="auto"/>
                <w:sz w:val="24"/>
              </w:rPr>
            </w:pPr>
            <w:r w:rsidRPr="00483675">
              <w:rPr>
                <w:color w:val="auto"/>
                <w:sz w:val="24"/>
              </w:rPr>
              <w:t>А.</w:t>
            </w:r>
          </w:p>
        </w:tc>
        <w:tc>
          <w:tcPr>
            <w:tcW w:w="3120" w:type="dxa"/>
          </w:tcPr>
          <w:p w:rsidR="00D60FC7" w:rsidRPr="00483675" w:rsidRDefault="00D60FC7" w:rsidP="00F85A2C">
            <w:pPr>
              <w:rPr>
                <w:color w:val="auto"/>
                <w:sz w:val="24"/>
              </w:rPr>
            </w:pPr>
            <w:r w:rsidRPr="00483675">
              <w:rPr>
                <w:color w:val="auto"/>
                <w:sz w:val="24"/>
              </w:rPr>
              <w:t>кратная единица ФВ</w:t>
            </w:r>
          </w:p>
        </w:tc>
      </w:tr>
      <w:tr w:rsidR="00D60FC7" w:rsidRPr="00483675" w:rsidTr="00F85A2C">
        <w:tc>
          <w:tcPr>
            <w:tcW w:w="794" w:type="dxa"/>
          </w:tcPr>
          <w:p w:rsidR="00D60FC7" w:rsidRPr="00483675" w:rsidRDefault="00D60FC7" w:rsidP="00F85A2C">
            <w:pPr>
              <w:rPr>
                <w:color w:val="auto"/>
                <w:sz w:val="24"/>
              </w:rPr>
            </w:pPr>
            <w:r w:rsidRPr="00483675">
              <w:rPr>
                <w:color w:val="auto"/>
                <w:sz w:val="24"/>
              </w:rPr>
              <w:t>2.</w:t>
            </w:r>
          </w:p>
        </w:tc>
        <w:tc>
          <w:tcPr>
            <w:tcW w:w="4593" w:type="dxa"/>
          </w:tcPr>
          <w:p w:rsidR="00D60FC7" w:rsidRPr="00483675" w:rsidRDefault="00D60FC7" w:rsidP="00F85A2C">
            <w:pPr>
              <w:rPr>
                <w:color w:val="auto"/>
                <w:sz w:val="24"/>
              </w:rPr>
            </w:pPr>
            <w:r w:rsidRPr="00483675">
              <w:rPr>
                <w:color w:val="auto"/>
                <w:sz w:val="24"/>
              </w:rPr>
              <w:t>ФВ, входящая в систему величин и выражаемая через основные величины этой системы</w:t>
            </w:r>
          </w:p>
        </w:tc>
        <w:tc>
          <w:tcPr>
            <w:tcW w:w="708" w:type="dxa"/>
          </w:tcPr>
          <w:p w:rsidR="00D60FC7" w:rsidRPr="00483675" w:rsidRDefault="00D60FC7" w:rsidP="00F85A2C">
            <w:pPr>
              <w:rPr>
                <w:color w:val="auto"/>
                <w:sz w:val="24"/>
              </w:rPr>
            </w:pPr>
            <w:r w:rsidRPr="00483675">
              <w:rPr>
                <w:color w:val="auto"/>
                <w:sz w:val="24"/>
              </w:rPr>
              <w:t>Б.</w:t>
            </w:r>
          </w:p>
        </w:tc>
        <w:tc>
          <w:tcPr>
            <w:tcW w:w="3120" w:type="dxa"/>
          </w:tcPr>
          <w:p w:rsidR="00D60FC7" w:rsidRPr="00483675" w:rsidRDefault="00D60FC7" w:rsidP="00F85A2C">
            <w:pPr>
              <w:rPr>
                <w:color w:val="auto"/>
                <w:sz w:val="24"/>
              </w:rPr>
            </w:pPr>
            <w:r w:rsidRPr="00483675">
              <w:rPr>
                <w:color w:val="auto"/>
                <w:sz w:val="24"/>
              </w:rPr>
              <w:t>производная единица ФВ</w:t>
            </w:r>
          </w:p>
        </w:tc>
      </w:tr>
      <w:tr w:rsidR="00D60FC7" w:rsidRPr="00483675" w:rsidTr="00F85A2C">
        <w:tc>
          <w:tcPr>
            <w:tcW w:w="794" w:type="dxa"/>
          </w:tcPr>
          <w:p w:rsidR="00D60FC7" w:rsidRPr="00483675" w:rsidRDefault="00D60FC7" w:rsidP="00F85A2C">
            <w:pPr>
              <w:rPr>
                <w:color w:val="auto"/>
                <w:sz w:val="24"/>
              </w:rPr>
            </w:pPr>
            <w:r w:rsidRPr="00483675">
              <w:rPr>
                <w:color w:val="auto"/>
                <w:sz w:val="24"/>
              </w:rPr>
              <w:t>3.</w:t>
            </w:r>
          </w:p>
        </w:tc>
        <w:tc>
          <w:tcPr>
            <w:tcW w:w="4593" w:type="dxa"/>
          </w:tcPr>
          <w:p w:rsidR="00D60FC7" w:rsidRPr="00483675" w:rsidRDefault="00D60FC7" w:rsidP="00F85A2C">
            <w:pPr>
              <w:rPr>
                <w:color w:val="auto"/>
                <w:sz w:val="24"/>
              </w:rPr>
            </w:pPr>
            <w:r w:rsidRPr="00483675">
              <w:rPr>
                <w:color w:val="auto"/>
                <w:sz w:val="24"/>
              </w:rPr>
              <w:t>единица ФВ в целое число раз больше системной единицы физической величины</w:t>
            </w:r>
          </w:p>
        </w:tc>
        <w:tc>
          <w:tcPr>
            <w:tcW w:w="708" w:type="dxa"/>
          </w:tcPr>
          <w:p w:rsidR="00D60FC7" w:rsidRPr="00483675" w:rsidRDefault="00D60FC7" w:rsidP="00F85A2C">
            <w:pPr>
              <w:rPr>
                <w:color w:val="auto"/>
                <w:sz w:val="24"/>
              </w:rPr>
            </w:pPr>
            <w:r w:rsidRPr="00483675">
              <w:rPr>
                <w:color w:val="auto"/>
                <w:sz w:val="24"/>
              </w:rPr>
              <w:t>В.</w:t>
            </w:r>
          </w:p>
        </w:tc>
        <w:tc>
          <w:tcPr>
            <w:tcW w:w="3120" w:type="dxa"/>
          </w:tcPr>
          <w:p w:rsidR="00D60FC7" w:rsidRPr="00483675" w:rsidRDefault="00D60FC7" w:rsidP="00F85A2C">
            <w:pPr>
              <w:rPr>
                <w:color w:val="auto"/>
                <w:sz w:val="24"/>
              </w:rPr>
            </w:pPr>
            <w:r w:rsidRPr="00483675">
              <w:rPr>
                <w:color w:val="auto"/>
                <w:sz w:val="24"/>
              </w:rPr>
              <w:t>единица основной  ФВ</w:t>
            </w:r>
          </w:p>
        </w:tc>
      </w:tr>
      <w:tr w:rsidR="00D60FC7" w:rsidRPr="00483675" w:rsidTr="00F85A2C">
        <w:tc>
          <w:tcPr>
            <w:tcW w:w="794" w:type="dxa"/>
          </w:tcPr>
          <w:p w:rsidR="00D60FC7" w:rsidRPr="00483675" w:rsidRDefault="00D60FC7" w:rsidP="00F85A2C">
            <w:pPr>
              <w:rPr>
                <w:color w:val="auto"/>
                <w:sz w:val="24"/>
              </w:rPr>
            </w:pPr>
            <w:r w:rsidRPr="00483675">
              <w:rPr>
                <w:color w:val="auto"/>
                <w:sz w:val="24"/>
              </w:rPr>
              <w:t>4.</w:t>
            </w:r>
          </w:p>
        </w:tc>
        <w:tc>
          <w:tcPr>
            <w:tcW w:w="4593" w:type="dxa"/>
          </w:tcPr>
          <w:p w:rsidR="00D60FC7" w:rsidRPr="00483675" w:rsidRDefault="00D60FC7" w:rsidP="00F85A2C">
            <w:pPr>
              <w:rPr>
                <w:color w:val="auto"/>
                <w:sz w:val="24"/>
              </w:rPr>
            </w:pPr>
            <w:r w:rsidRPr="00483675">
              <w:rPr>
                <w:color w:val="auto"/>
                <w:sz w:val="24"/>
              </w:rPr>
              <w:t>единица ФВ в целое число раз меньше системной единицы физической величины</w:t>
            </w:r>
          </w:p>
        </w:tc>
        <w:tc>
          <w:tcPr>
            <w:tcW w:w="708" w:type="dxa"/>
          </w:tcPr>
          <w:p w:rsidR="00D60FC7" w:rsidRPr="00483675" w:rsidRDefault="00D60FC7" w:rsidP="00F85A2C">
            <w:pPr>
              <w:rPr>
                <w:color w:val="auto"/>
                <w:sz w:val="24"/>
              </w:rPr>
            </w:pPr>
            <w:r w:rsidRPr="00483675">
              <w:rPr>
                <w:color w:val="auto"/>
                <w:sz w:val="24"/>
              </w:rPr>
              <w:t>Г.</w:t>
            </w:r>
          </w:p>
        </w:tc>
        <w:tc>
          <w:tcPr>
            <w:tcW w:w="3120" w:type="dxa"/>
          </w:tcPr>
          <w:p w:rsidR="00D60FC7" w:rsidRPr="00483675" w:rsidRDefault="00D60FC7" w:rsidP="00F85A2C">
            <w:pPr>
              <w:rPr>
                <w:color w:val="auto"/>
                <w:sz w:val="24"/>
              </w:rPr>
            </w:pPr>
            <w:r w:rsidRPr="00483675">
              <w:rPr>
                <w:color w:val="auto"/>
                <w:sz w:val="24"/>
              </w:rPr>
              <w:t>дольная единица ФВ</w:t>
            </w:r>
          </w:p>
        </w:tc>
      </w:tr>
    </w:tbl>
    <w:p w:rsidR="00D60FC7" w:rsidRPr="00483675" w:rsidRDefault="00D60FC7" w:rsidP="00D60FC7">
      <w:pPr>
        <w:rPr>
          <w:color w:val="auto"/>
          <w:sz w:val="24"/>
        </w:rPr>
      </w:pPr>
      <w:r w:rsidRPr="00483675">
        <w:rPr>
          <w:color w:val="auto"/>
          <w:sz w:val="24"/>
        </w:rPr>
        <w:t>Ответ:</w:t>
      </w:r>
    </w:p>
    <w:tbl>
      <w:tblPr>
        <w:tblW w:w="0" w:type="auto"/>
        <w:tblInd w:w="108" w:type="dxa"/>
        <w:tblLook w:val="04A0" w:firstRow="1" w:lastRow="0" w:firstColumn="1" w:lastColumn="0" w:noHBand="0" w:noVBand="1"/>
      </w:tblPr>
      <w:tblGrid>
        <w:gridCol w:w="1787"/>
        <w:gridCol w:w="2492"/>
        <w:gridCol w:w="2492"/>
        <w:gridCol w:w="2492"/>
      </w:tblGrid>
      <w:tr w:rsidR="00D60FC7" w:rsidRPr="00483675" w:rsidTr="00F85A2C">
        <w:trPr>
          <w:trHeight w:val="413"/>
        </w:trPr>
        <w:tc>
          <w:tcPr>
            <w:tcW w:w="178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249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249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249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r>
      <w:tr w:rsidR="00D60FC7" w:rsidRPr="00483675" w:rsidTr="00F85A2C">
        <w:trPr>
          <w:trHeight w:val="321"/>
        </w:trPr>
        <w:tc>
          <w:tcPr>
            <w:tcW w:w="178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c>
          <w:tcPr>
            <w:tcW w:w="249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c>
          <w:tcPr>
            <w:tcW w:w="249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c>
          <w:tcPr>
            <w:tcW w:w="249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i/>
                <w:color w:val="auto"/>
                <w:sz w:val="24"/>
              </w:rPr>
            </w:pPr>
          </w:p>
        </w:tc>
      </w:tr>
    </w:tbl>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rPr>
          <w:i/>
          <w:color w:val="auto"/>
          <w:sz w:val="24"/>
        </w:rPr>
      </w:pPr>
      <w:r w:rsidRPr="00483675">
        <w:rPr>
          <w:rFonts w:eastAsiaTheme="minorHAnsi" w:cstheme="minorBidi"/>
          <w:noProof/>
          <w:color w:val="auto"/>
          <w:sz w:val="24"/>
        </w:rPr>
        <mc:AlternateContent>
          <mc:Choice Requires="wps">
            <w:drawing>
              <wp:anchor distT="0" distB="0" distL="114300" distR="114300" simplePos="0" relativeHeight="251667456" behindDoc="0" locked="0" layoutInCell="1" allowOverlap="1" wp14:anchorId="3C360988" wp14:editId="00188A84">
                <wp:simplePos x="0" y="0"/>
                <wp:positionH relativeFrom="column">
                  <wp:posOffset>-118110</wp:posOffset>
                </wp:positionH>
                <wp:positionV relativeFrom="paragraph">
                  <wp:posOffset>60325</wp:posOffset>
                </wp:positionV>
                <wp:extent cx="6019800" cy="600075"/>
                <wp:effectExtent l="0" t="0" r="19050" b="28575"/>
                <wp:wrapNone/>
                <wp:docPr id="239" name="Скругленный прямоугольник 239"/>
                <wp:cNvGraphicFramePr/>
                <a:graphic xmlns:a="http://schemas.openxmlformats.org/drawingml/2006/main">
                  <a:graphicData uri="http://schemas.microsoft.com/office/word/2010/wordprocessingShape">
                    <wps:wsp>
                      <wps:cNvSpPr/>
                      <wps:spPr>
                        <a:xfrm>
                          <a:off x="0" y="0"/>
                          <a:ext cx="6019800" cy="600075"/>
                        </a:xfrm>
                        <a:prstGeom prst="roundRect">
                          <a:avLst>
                            <a:gd name="adj" fmla="val 17966"/>
                          </a:avLst>
                        </a:prstGeom>
                        <a:noFill/>
                        <a:ln w="25400" cap="flat" cmpd="sng" algn="ctr">
                          <a:solidFill>
                            <a:srgbClr val="4F81BD">
                              <a:shade val="50000"/>
                            </a:srgbClr>
                          </a:solidFill>
                          <a:prstDash val="solid"/>
                        </a:ln>
                        <a:effectLst/>
                      </wps:spPr>
                      <wps:txbx>
                        <w:txbxContent>
                          <w:p w:rsidR="00D60FC7" w:rsidRPr="00761426" w:rsidRDefault="00D60FC7" w:rsidP="00D60FC7">
                            <w:pPr>
                              <w:jc w:val="center"/>
                              <w:rPr>
                                <w:b/>
                                <w:color w:val="000000" w:themeColor="text1"/>
                                <w:sz w:val="24"/>
                              </w:rPr>
                            </w:pPr>
                            <w:r w:rsidRPr="00761426">
                              <w:rPr>
                                <w:b/>
                                <w:color w:val="000000" w:themeColor="text1"/>
                                <w:sz w:val="24"/>
                              </w:rPr>
                              <w:t>В заданиях 36 - 40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60988" id="Скругленный прямоугольник 239" o:spid="_x0000_s1034" style="position:absolute;margin-left:-9.3pt;margin-top:4.75pt;width:474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" filled="f" strokecolor="#385d8a" strokeweight="2pt">
                <v:textbox>
                  <w:txbxContent>
                    <w:p w:rsidR="00D60FC7" w:rsidRPr="00761426" w:rsidRDefault="00D60FC7" w:rsidP="00D60FC7">
                      <w:pPr>
                        <w:jc w:val="center"/>
                        <w:rPr>
                          <w:b/>
                          <w:color w:val="000000" w:themeColor="text1"/>
                          <w:sz w:val="24"/>
                        </w:rPr>
                      </w:pPr>
                      <w:r w:rsidRPr="00761426">
                        <w:rPr>
                          <w:b/>
                          <w:color w:val="000000" w:themeColor="text1"/>
                          <w:sz w:val="24"/>
                        </w:rPr>
                        <w:t>В заданиях 36 - 40 необходимо установить правильную последовательность действий. Ответ записывается в таблицу</w:t>
                      </w:r>
                    </w:p>
                  </w:txbxContent>
                </v:textbox>
              </v:roundrect>
            </w:pict>
          </mc:Fallback>
        </mc:AlternateContent>
      </w: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rPr>
          <w:i/>
          <w:color w:val="auto"/>
          <w:sz w:val="24"/>
        </w:rPr>
      </w:pPr>
    </w:p>
    <w:p w:rsidR="00D60FC7" w:rsidRPr="00483675" w:rsidRDefault="00D60FC7" w:rsidP="00D60FC7">
      <w:pPr>
        <w:numPr>
          <w:ilvl w:val="0"/>
          <w:numId w:val="58"/>
        </w:numPr>
        <w:spacing w:after="200" w:line="276" w:lineRule="auto"/>
        <w:contextualSpacing/>
        <w:rPr>
          <w:b/>
          <w:iCs/>
          <w:color w:val="auto"/>
          <w:sz w:val="24"/>
        </w:rPr>
      </w:pPr>
      <w:r w:rsidRPr="00483675">
        <w:rPr>
          <w:b/>
          <w:iCs/>
          <w:color w:val="auto"/>
          <w:sz w:val="24"/>
        </w:rPr>
        <w:t>Установите правильную последовательность стадий разработки конструкторской документации по ГОСТ 2.103-2013.</w:t>
      </w:r>
    </w:p>
    <w:p w:rsidR="00D60FC7" w:rsidRPr="00483675" w:rsidRDefault="00D60FC7" w:rsidP="00D60FC7">
      <w:pPr>
        <w:numPr>
          <w:ilvl w:val="0"/>
          <w:numId w:val="57"/>
        </w:numPr>
        <w:spacing w:line="276" w:lineRule="auto"/>
        <w:contextualSpacing/>
        <w:rPr>
          <w:iCs/>
          <w:color w:val="auto"/>
          <w:sz w:val="24"/>
        </w:rPr>
      </w:pPr>
      <w:r w:rsidRPr="00483675">
        <w:rPr>
          <w:iCs/>
          <w:color w:val="auto"/>
          <w:sz w:val="24"/>
        </w:rPr>
        <w:t>техническое предложение</w:t>
      </w:r>
    </w:p>
    <w:p w:rsidR="00D60FC7" w:rsidRPr="00483675" w:rsidRDefault="00D60FC7" w:rsidP="00D60FC7">
      <w:pPr>
        <w:numPr>
          <w:ilvl w:val="0"/>
          <w:numId w:val="57"/>
        </w:numPr>
        <w:spacing w:line="276" w:lineRule="auto"/>
        <w:contextualSpacing/>
        <w:rPr>
          <w:iCs/>
          <w:color w:val="auto"/>
          <w:sz w:val="24"/>
        </w:rPr>
      </w:pPr>
      <w:r w:rsidRPr="00483675">
        <w:rPr>
          <w:iCs/>
          <w:color w:val="auto"/>
          <w:sz w:val="24"/>
        </w:rPr>
        <w:t>технический проект</w:t>
      </w:r>
    </w:p>
    <w:p w:rsidR="00D60FC7" w:rsidRPr="00483675" w:rsidRDefault="00D60FC7" w:rsidP="00D60FC7">
      <w:pPr>
        <w:numPr>
          <w:ilvl w:val="0"/>
          <w:numId w:val="57"/>
        </w:numPr>
        <w:spacing w:line="276" w:lineRule="auto"/>
        <w:contextualSpacing/>
        <w:rPr>
          <w:iCs/>
          <w:color w:val="auto"/>
          <w:sz w:val="24"/>
        </w:rPr>
      </w:pPr>
      <w:r w:rsidRPr="00483675">
        <w:rPr>
          <w:iCs/>
          <w:color w:val="auto"/>
          <w:sz w:val="24"/>
        </w:rPr>
        <w:t xml:space="preserve"> эскизный проект</w:t>
      </w:r>
    </w:p>
    <w:p w:rsidR="00D60FC7" w:rsidRPr="00483675" w:rsidRDefault="00D60FC7" w:rsidP="00D60FC7">
      <w:pPr>
        <w:numPr>
          <w:ilvl w:val="0"/>
          <w:numId w:val="57"/>
        </w:numPr>
        <w:spacing w:line="276" w:lineRule="auto"/>
        <w:contextualSpacing/>
        <w:rPr>
          <w:iCs/>
          <w:color w:val="auto"/>
          <w:sz w:val="24"/>
        </w:rPr>
      </w:pPr>
      <w:r w:rsidRPr="00483675">
        <w:rPr>
          <w:iCs/>
          <w:color w:val="auto"/>
          <w:sz w:val="24"/>
        </w:rPr>
        <w:t>рабочая конструкторская документация</w:t>
      </w:r>
    </w:p>
    <w:p w:rsidR="00D60FC7" w:rsidRPr="00483675" w:rsidRDefault="00D60FC7" w:rsidP="00D60FC7">
      <w:pPr>
        <w:numPr>
          <w:ilvl w:val="0"/>
          <w:numId w:val="57"/>
        </w:numPr>
        <w:spacing w:line="276" w:lineRule="auto"/>
        <w:contextualSpacing/>
        <w:rPr>
          <w:i/>
          <w:color w:val="auto"/>
          <w:sz w:val="24"/>
        </w:rPr>
      </w:pPr>
      <w:r w:rsidRPr="00483675">
        <w:rPr>
          <w:iCs/>
          <w:color w:val="auto"/>
          <w:sz w:val="24"/>
        </w:rPr>
        <w:t>техническое задание на проектирование</w:t>
      </w:r>
    </w:p>
    <w:p w:rsidR="00D60FC7" w:rsidRPr="00483675" w:rsidRDefault="00D60FC7" w:rsidP="00D60FC7">
      <w:pPr>
        <w:rPr>
          <w:rFonts w:eastAsiaTheme="minorHAnsi"/>
          <w:color w:val="auto"/>
          <w:sz w:val="24"/>
        </w:rPr>
      </w:pP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10"/>
        <w:tblW w:w="0" w:type="auto"/>
        <w:tblInd w:w="108" w:type="dxa"/>
        <w:tblLook w:val="04A0" w:firstRow="1" w:lastRow="0" w:firstColumn="1" w:lastColumn="0" w:noHBand="0" w:noVBand="1"/>
      </w:tblPr>
      <w:tblGrid>
        <w:gridCol w:w="1757"/>
        <w:gridCol w:w="1756"/>
        <w:gridCol w:w="1933"/>
        <w:gridCol w:w="1932"/>
        <w:gridCol w:w="1932"/>
      </w:tblGrid>
      <w:tr w:rsidR="00D60FC7" w:rsidRPr="00483675" w:rsidTr="00F85A2C">
        <w:trPr>
          <w:trHeight w:val="276"/>
        </w:trPr>
        <w:tc>
          <w:tcPr>
            <w:tcW w:w="175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175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193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193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c>
          <w:tcPr>
            <w:tcW w:w="193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5</w:t>
            </w:r>
          </w:p>
        </w:tc>
      </w:tr>
      <w:tr w:rsidR="00D60FC7" w:rsidRPr="00483675" w:rsidTr="00F85A2C">
        <w:trPr>
          <w:trHeight w:val="276"/>
        </w:trPr>
        <w:tc>
          <w:tcPr>
            <w:tcW w:w="175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75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3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3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3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r>
    </w:tbl>
    <w:p w:rsidR="00D60FC7" w:rsidRPr="00483675" w:rsidRDefault="00D60FC7" w:rsidP="00D60FC7">
      <w:pPr>
        <w:rPr>
          <w:rFonts w:eastAsiaTheme="minorHAnsi"/>
          <w:color w:val="auto"/>
          <w:sz w:val="24"/>
        </w:rPr>
      </w:pPr>
    </w:p>
    <w:p w:rsidR="00D60FC7" w:rsidRPr="00483675" w:rsidRDefault="00D60FC7" w:rsidP="00D60FC7">
      <w:pPr>
        <w:rPr>
          <w:rFonts w:eastAsiaTheme="minorHAnsi"/>
          <w:color w:val="auto"/>
          <w:sz w:val="24"/>
        </w:rPr>
      </w:pPr>
      <w:r w:rsidRPr="00483675">
        <w:rPr>
          <w:rFonts w:eastAsiaTheme="minorHAnsi"/>
          <w:b/>
          <w:color w:val="auto"/>
          <w:sz w:val="24"/>
        </w:rPr>
        <w:t>37.</w:t>
      </w:r>
      <w:r w:rsidRPr="00483675">
        <w:rPr>
          <w:rFonts w:eastAsiaTheme="minorHAnsi"/>
          <w:color w:val="auto"/>
          <w:sz w:val="24"/>
        </w:rPr>
        <w:t xml:space="preserve"> </w:t>
      </w:r>
      <w:r w:rsidRPr="00483675">
        <w:rPr>
          <w:rFonts w:eastAsiaTheme="minorHAnsi"/>
          <w:b/>
          <w:color w:val="auto"/>
          <w:sz w:val="24"/>
        </w:rPr>
        <w:t>Установите правильную последовательность  расположения разделов при оформлении спецификации по ГОСТ 2.106-96:</w:t>
      </w:r>
    </w:p>
    <w:p w:rsidR="00D60FC7" w:rsidRPr="00483675" w:rsidRDefault="00D60FC7" w:rsidP="00D60FC7">
      <w:pPr>
        <w:rPr>
          <w:rFonts w:eastAsiaTheme="minorHAnsi"/>
          <w:color w:val="auto"/>
          <w:sz w:val="24"/>
        </w:rPr>
      </w:pPr>
      <w:r w:rsidRPr="00483675">
        <w:rPr>
          <w:rFonts w:eastAsiaTheme="minorHAnsi"/>
          <w:color w:val="auto"/>
          <w:sz w:val="24"/>
        </w:rPr>
        <w:t>а.</w:t>
      </w:r>
      <w:r w:rsidRPr="00483675">
        <w:rPr>
          <w:rFonts w:eastAsiaTheme="minorHAnsi"/>
          <w:color w:val="auto"/>
          <w:sz w:val="24"/>
        </w:rPr>
        <w:tab/>
        <w:t>Детали;</w:t>
      </w:r>
    </w:p>
    <w:p w:rsidR="00D60FC7" w:rsidRPr="00483675" w:rsidRDefault="00D60FC7" w:rsidP="00D60FC7">
      <w:pPr>
        <w:rPr>
          <w:rFonts w:eastAsiaTheme="minorHAnsi"/>
          <w:color w:val="auto"/>
          <w:sz w:val="24"/>
        </w:rPr>
      </w:pPr>
      <w:r w:rsidRPr="00483675">
        <w:rPr>
          <w:rFonts w:eastAsiaTheme="minorHAnsi"/>
          <w:color w:val="auto"/>
          <w:sz w:val="24"/>
        </w:rPr>
        <w:t>б.</w:t>
      </w:r>
      <w:r w:rsidRPr="00483675">
        <w:rPr>
          <w:rFonts w:eastAsiaTheme="minorHAnsi"/>
          <w:color w:val="auto"/>
          <w:sz w:val="24"/>
        </w:rPr>
        <w:tab/>
        <w:t>Документация;</w:t>
      </w:r>
    </w:p>
    <w:p w:rsidR="00D60FC7" w:rsidRPr="00483675" w:rsidRDefault="00D60FC7" w:rsidP="00D60FC7">
      <w:pPr>
        <w:rPr>
          <w:rFonts w:eastAsiaTheme="minorHAnsi"/>
          <w:color w:val="auto"/>
          <w:sz w:val="24"/>
        </w:rPr>
      </w:pPr>
      <w:r w:rsidRPr="00483675">
        <w:rPr>
          <w:rFonts w:eastAsiaTheme="minorHAnsi"/>
          <w:color w:val="auto"/>
          <w:sz w:val="24"/>
        </w:rPr>
        <w:t>в.</w:t>
      </w:r>
      <w:r w:rsidRPr="00483675">
        <w:rPr>
          <w:rFonts w:eastAsiaTheme="minorHAnsi"/>
          <w:color w:val="auto"/>
          <w:sz w:val="24"/>
        </w:rPr>
        <w:tab/>
        <w:t>Сборочные единицы;</w:t>
      </w:r>
    </w:p>
    <w:p w:rsidR="00D60FC7" w:rsidRPr="00483675" w:rsidRDefault="00D60FC7" w:rsidP="00D60FC7">
      <w:pPr>
        <w:rPr>
          <w:rFonts w:eastAsiaTheme="minorHAnsi"/>
          <w:color w:val="auto"/>
          <w:sz w:val="24"/>
        </w:rPr>
      </w:pPr>
      <w:r w:rsidRPr="00483675">
        <w:rPr>
          <w:rFonts w:eastAsiaTheme="minorHAnsi"/>
          <w:color w:val="auto"/>
          <w:sz w:val="24"/>
        </w:rPr>
        <w:t>г.</w:t>
      </w:r>
      <w:r w:rsidRPr="00483675">
        <w:rPr>
          <w:rFonts w:eastAsiaTheme="minorHAnsi"/>
          <w:color w:val="auto"/>
          <w:sz w:val="24"/>
        </w:rPr>
        <w:tab/>
        <w:t xml:space="preserve">Стандартные изделия; </w:t>
      </w:r>
    </w:p>
    <w:p w:rsidR="00D60FC7" w:rsidRPr="00483675" w:rsidRDefault="00D60FC7" w:rsidP="00D60FC7">
      <w:pPr>
        <w:rPr>
          <w:rFonts w:eastAsiaTheme="minorHAnsi"/>
          <w:color w:val="auto"/>
          <w:sz w:val="24"/>
        </w:rPr>
      </w:pPr>
      <w:r w:rsidRPr="00483675">
        <w:rPr>
          <w:rFonts w:eastAsiaTheme="minorHAnsi"/>
          <w:color w:val="auto"/>
          <w:sz w:val="24"/>
        </w:rPr>
        <w:t>д.</w:t>
      </w:r>
      <w:r w:rsidRPr="00483675">
        <w:rPr>
          <w:rFonts w:eastAsiaTheme="minorHAnsi"/>
          <w:color w:val="auto"/>
          <w:sz w:val="24"/>
        </w:rPr>
        <w:tab/>
        <w:t>Материалы.</w:t>
      </w:r>
    </w:p>
    <w:p w:rsidR="00D60FC7" w:rsidRPr="00483675" w:rsidRDefault="00D60FC7" w:rsidP="00D60FC7">
      <w:pPr>
        <w:rPr>
          <w:rFonts w:eastAsiaTheme="minorHAnsi"/>
          <w:color w:val="auto"/>
          <w:sz w:val="24"/>
        </w:rPr>
      </w:pP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10"/>
        <w:tblW w:w="0" w:type="auto"/>
        <w:tblInd w:w="108" w:type="dxa"/>
        <w:tblLook w:val="04A0" w:firstRow="1" w:lastRow="0" w:firstColumn="1" w:lastColumn="0" w:noHBand="0" w:noVBand="1"/>
      </w:tblPr>
      <w:tblGrid>
        <w:gridCol w:w="1757"/>
        <w:gridCol w:w="1756"/>
        <w:gridCol w:w="1933"/>
        <w:gridCol w:w="1932"/>
        <w:gridCol w:w="1932"/>
      </w:tblGrid>
      <w:tr w:rsidR="00D60FC7" w:rsidRPr="00483675" w:rsidTr="00F85A2C">
        <w:trPr>
          <w:trHeight w:val="276"/>
        </w:trPr>
        <w:tc>
          <w:tcPr>
            <w:tcW w:w="175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175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1933"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193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c>
          <w:tcPr>
            <w:tcW w:w="193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5</w:t>
            </w:r>
          </w:p>
        </w:tc>
      </w:tr>
      <w:tr w:rsidR="00D60FC7" w:rsidRPr="00483675" w:rsidTr="00F85A2C">
        <w:trPr>
          <w:trHeight w:val="276"/>
        </w:trPr>
        <w:tc>
          <w:tcPr>
            <w:tcW w:w="175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75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33"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3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3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r>
    </w:tbl>
    <w:p w:rsidR="00D60FC7" w:rsidRPr="00483675" w:rsidRDefault="00D60FC7" w:rsidP="00D60FC7">
      <w:pPr>
        <w:rPr>
          <w:rFonts w:eastAsiaTheme="minorHAnsi"/>
          <w:color w:val="auto"/>
          <w:sz w:val="24"/>
        </w:rPr>
      </w:pPr>
    </w:p>
    <w:p w:rsidR="00D60FC7" w:rsidRPr="00483675" w:rsidRDefault="00D60FC7" w:rsidP="00D60FC7">
      <w:pPr>
        <w:rPr>
          <w:rFonts w:eastAsiaTheme="minorHAnsi"/>
          <w:b/>
          <w:color w:val="auto"/>
          <w:sz w:val="24"/>
        </w:rPr>
      </w:pPr>
      <w:r w:rsidRPr="00483675">
        <w:rPr>
          <w:rFonts w:eastAsiaTheme="minorHAnsi"/>
          <w:b/>
          <w:color w:val="auto"/>
          <w:sz w:val="24"/>
        </w:rPr>
        <w:t>38. Установите правильный порядок решения задач с использованием принципа Даламбера:</w:t>
      </w:r>
    </w:p>
    <w:p w:rsidR="00D60FC7" w:rsidRPr="00483675" w:rsidRDefault="00D60FC7" w:rsidP="00D60FC7">
      <w:pPr>
        <w:rPr>
          <w:rFonts w:eastAsiaTheme="minorHAnsi"/>
          <w:color w:val="auto"/>
          <w:sz w:val="24"/>
        </w:rPr>
      </w:pPr>
      <w:r w:rsidRPr="00483675">
        <w:rPr>
          <w:rFonts w:eastAsiaTheme="minorHAnsi"/>
          <w:color w:val="auto"/>
          <w:sz w:val="24"/>
        </w:rPr>
        <w:t>а.</w:t>
      </w:r>
      <w:r w:rsidRPr="00483675">
        <w:rPr>
          <w:rFonts w:eastAsiaTheme="minorHAnsi"/>
          <w:color w:val="auto"/>
          <w:sz w:val="24"/>
        </w:rPr>
        <w:tab/>
        <w:t>Выяснить направление и величину ускорения</w:t>
      </w:r>
    </w:p>
    <w:p w:rsidR="00D60FC7" w:rsidRPr="00483675" w:rsidRDefault="00D60FC7" w:rsidP="00D60FC7">
      <w:pPr>
        <w:rPr>
          <w:rFonts w:eastAsiaTheme="minorHAnsi"/>
          <w:color w:val="auto"/>
          <w:sz w:val="24"/>
        </w:rPr>
      </w:pPr>
      <w:r w:rsidRPr="00483675">
        <w:rPr>
          <w:rFonts w:eastAsiaTheme="minorHAnsi"/>
          <w:color w:val="auto"/>
          <w:sz w:val="24"/>
        </w:rPr>
        <w:t>б.</w:t>
      </w:r>
      <w:r w:rsidRPr="00483675">
        <w:rPr>
          <w:rFonts w:eastAsiaTheme="minorHAnsi"/>
          <w:color w:val="auto"/>
          <w:sz w:val="24"/>
        </w:rPr>
        <w:tab/>
        <w:t>Составить систему уравнений равновесия.</w:t>
      </w:r>
    </w:p>
    <w:p w:rsidR="00D60FC7" w:rsidRPr="00483675" w:rsidRDefault="00D60FC7" w:rsidP="00D60FC7">
      <w:pPr>
        <w:rPr>
          <w:rFonts w:eastAsiaTheme="minorHAnsi"/>
          <w:color w:val="auto"/>
          <w:sz w:val="24"/>
        </w:rPr>
      </w:pPr>
      <w:r w:rsidRPr="00483675">
        <w:rPr>
          <w:rFonts w:eastAsiaTheme="minorHAnsi"/>
          <w:color w:val="auto"/>
          <w:sz w:val="24"/>
        </w:rPr>
        <w:t>в.</w:t>
      </w:r>
      <w:r w:rsidRPr="00483675">
        <w:rPr>
          <w:rFonts w:eastAsiaTheme="minorHAnsi"/>
          <w:color w:val="auto"/>
          <w:sz w:val="24"/>
        </w:rPr>
        <w:tab/>
        <w:t>Составить расчетную схему.</w:t>
      </w:r>
    </w:p>
    <w:p w:rsidR="00D60FC7" w:rsidRPr="00483675" w:rsidRDefault="00D60FC7" w:rsidP="00D60FC7">
      <w:pPr>
        <w:rPr>
          <w:rFonts w:eastAsiaTheme="minorHAnsi"/>
          <w:color w:val="auto"/>
          <w:sz w:val="24"/>
        </w:rPr>
      </w:pPr>
      <w:r w:rsidRPr="00483675">
        <w:rPr>
          <w:rFonts w:eastAsiaTheme="minorHAnsi"/>
          <w:color w:val="auto"/>
          <w:sz w:val="24"/>
        </w:rPr>
        <w:t>г.</w:t>
      </w:r>
      <w:r w:rsidRPr="00483675">
        <w:rPr>
          <w:rFonts w:eastAsiaTheme="minorHAnsi"/>
          <w:color w:val="auto"/>
          <w:sz w:val="24"/>
        </w:rPr>
        <w:tab/>
        <w:t>Выбрать систему координат.</w:t>
      </w:r>
    </w:p>
    <w:p w:rsidR="00D60FC7" w:rsidRPr="00483675" w:rsidRDefault="00D60FC7" w:rsidP="00D60FC7">
      <w:pPr>
        <w:rPr>
          <w:rFonts w:eastAsiaTheme="minorHAnsi"/>
          <w:color w:val="auto"/>
          <w:sz w:val="24"/>
        </w:rPr>
      </w:pPr>
      <w:r w:rsidRPr="00483675">
        <w:rPr>
          <w:rFonts w:eastAsiaTheme="minorHAnsi"/>
          <w:color w:val="auto"/>
          <w:sz w:val="24"/>
        </w:rPr>
        <w:t>д.</w:t>
      </w:r>
      <w:r w:rsidRPr="00483675">
        <w:rPr>
          <w:rFonts w:eastAsiaTheme="minorHAnsi"/>
          <w:color w:val="auto"/>
          <w:sz w:val="24"/>
        </w:rPr>
        <w:tab/>
        <w:t>Определить неизвестные величины.</w:t>
      </w:r>
    </w:p>
    <w:p w:rsidR="00D60FC7" w:rsidRPr="00483675" w:rsidRDefault="00D60FC7" w:rsidP="00D60FC7">
      <w:pPr>
        <w:rPr>
          <w:rFonts w:eastAsiaTheme="minorHAnsi"/>
          <w:color w:val="auto"/>
          <w:sz w:val="24"/>
        </w:rPr>
      </w:pPr>
      <w:r w:rsidRPr="00483675">
        <w:rPr>
          <w:rFonts w:eastAsiaTheme="minorHAnsi"/>
          <w:color w:val="auto"/>
          <w:sz w:val="24"/>
        </w:rPr>
        <w:t>е.</w:t>
      </w:r>
      <w:r w:rsidRPr="00483675">
        <w:rPr>
          <w:rFonts w:eastAsiaTheme="minorHAnsi"/>
          <w:color w:val="auto"/>
          <w:sz w:val="24"/>
        </w:rPr>
        <w:tab/>
        <w:t>Условно приложить силу инерции.</w:t>
      </w:r>
    </w:p>
    <w:p w:rsidR="00D60FC7" w:rsidRPr="00483675" w:rsidRDefault="00D60FC7" w:rsidP="00D60FC7">
      <w:pPr>
        <w:rPr>
          <w:rFonts w:eastAsiaTheme="minorHAnsi"/>
          <w:color w:val="auto"/>
          <w:sz w:val="24"/>
        </w:rPr>
      </w:pP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10"/>
        <w:tblW w:w="0" w:type="auto"/>
        <w:tblInd w:w="108" w:type="dxa"/>
        <w:tblLook w:val="04A0" w:firstRow="1" w:lastRow="0" w:firstColumn="1" w:lastColumn="0" w:noHBand="0" w:noVBand="1"/>
      </w:tblPr>
      <w:tblGrid>
        <w:gridCol w:w="1490"/>
        <w:gridCol w:w="1490"/>
        <w:gridCol w:w="1627"/>
        <w:gridCol w:w="1626"/>
        <w:gridCol w:w="1626"/>
        <w:gridCol w:w="1604"/>
      </w:tblGrid>
      <w:tr w:rsidR="00D60FC7" w:rsidRPr="00483675" w:rsidTr="00F85A2C">
        <w:trPr>
          <w:trHeight w:val="292"/>
        </w:trPr>
        <w:tc>
          <w:tcPr>
            <w:tcW w:w="14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149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1627"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1626"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c>
          <w:tcPr>
            <w:tcW w:w="162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5</w:t>
            </w:r>
          </w:p>
        </w:tc>
        <w:tc>
          <w:tcPr>
            <w:tcW w:w="160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6</w:t>
            </w:r>
          </w:p>
        </w:tc>
      </w:tr>
      <w:tr w:rsidR="00D60FC7" w:rsidRPr="00483675" w:rsidTr="00F85A2C">
        <w:trPr>
          <w:trHeight w:val="292"/>
        </w:trPr>
        <w:tc>
          <w:tcPr>
            <w:tcW w:w="149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49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627"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62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626"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604"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r>
    </w:tbl>
    <w:p w:rsidR="00D60FC7" w:rsidRPr="00483675" w:rsidRDefault="00D60FC7" w:rsidP="00D60FC7">
      <w:pPr>
        <w:rPr>
          <w:rFonts w:eastAsiaTheme="minorHAnsi"/>
          <w:color w:val="auto"/>
          <w:sz w:val="24"/>
        </w:rPr>
      </w:pPr>
      <w:r w:rsidRPr="00483675">
        <w:rPr>
          <w:rFonts w:eastAsiaTheme="minorHAnsi"/>
          <w:color w:val="auto"/>
          <w:sz w:val="24"/>
        </w:rPr>
        <w:tab/>
      </w:r>
      <w:r w:rsidRPr="00483675">
        <w:rPr>
          <w:rFonts w:eastAsiaTheme="minorHAnsi"/>
          <w:color w:val="auto"/>
          <w:sz w:val="24"/>
        </w:rPr>
        <w:tab/>
      </w:r>
      <w:r w:rsidRPr="00483675">
        <w:rPr>
          <w:rFonts w:eastAsiaTheme="minorHAnsi"/>
          <w:color w:val="auto"/>
          <w:sz w:val="24"/>
        </w:rPr>
        <w:tab/>
      </w:r>
      <w:r w:rsidRPr="00483675">
        <w:rPr>
          <w:rFonts w:eastAsiaTheme="minorHAnsi"/>
          <w:color w:val="auto"/>
          <w:sz w:val="24"/>
        </w:rPr>
        <w:tab/>
      </w:r>
      <w:r w:rsidRPr="00483675">
        <w:rPr>
          <w:rFonts w:eastAsiaTheme="minorHAnsi"/>
          <w:color w:val="auto"/>
          <w:sz w:val="24"/>
        </w:rPr>
        <w:tab/>
      </w:r>
      <w:r w:rsidRPr="00483675">
        <w:rPr>
          <w:rFonts w:eastAsiaTheme="minorHAnsi"/>
          <w:color w:val="auto"/>
          <w:sz w:val="24"/>
        </w:rPr>
        <w:tab/>
      </w:r>
    </w:p>
    <w:p w:rsidR="00D60FC7" w:rsidRPr="00483675" w:rsidRDefault="00D60FC7" w:rsidP="00D60FC7">
      <w:pPr>
        <w:rPr>
          <w:rFonts w:eastAsiaTheme="minorHAnsi"/>
          <w:color w:val="auto"/>
          <w:sz w:val="24"/>
        </w:rPr>
      </w:pPr>
      <w:r w:rsidRPr="00483675">
        <w:rPr>
          <w:rFonts w:eastAsiaTheme="minorHAnsi"/>
          <w:b/>
          <w:color w:val="auto"/>
          <w:sz w:val="24"/>
        </w:rPr>
        <w:t>39.</w:t>
      </w:r>
      <w:r w:rsidRPr="00483675">
        <w:rPr>
          <w:rFonts w:eastAsiaTheme="minorHAnsi"/>
          <w:color w:val="auto"/>
          <w:sz w:val="24"/>
        </w:rPr>
        <w:t xml:space="preserve">   </w:t>
      </w:r>
      <w:r w:rsidRPr="00483675">
        <w:rPr>
          <w:rFonts w:eastAsiaTheme="minorHAnsi"/>
          <w:b/>
          <w:color w:val="auto"/>
          <w:sz w:val="24"/>
          <w:shd w:val="clear" w:color="auto" w:fill="FFFFFF"/>
        </w:rPr>
        <w:t>Установите последовательность решения задач на равновесие плоской системы сходящихся сил геометрическим способом:</w:t>
      </w:r>
      <w:r w:rsidRPr="00483675">
        <w:rPr>
          <w:rFonts w:eastAsiaTheme="minorHAnsi"/>
          <w:color w:val="auto"/>
          <w:sz w:val="24"/>
        </w:rPr>
        <w:br/>
      </w:r>
      <w:r w:rsidRPr="00483675">
        <w:rPr>
          <w:rFonts w:eastAsiaTheme="minorHAnsi"/>
          <w:color w:val="auto"/>
          <w:sz w:val="24"/>
          <w:shd w:val="clear" w:color="auto" w:fill="FFFFFF"/>
        </w:rPr>
        <w:t>а. Измерить полученные векторы сил и определить их величину </w:t>
      </w:r>
      <w:r w:rsidRPr="00483675">
        <w:rPr>
          <w:rFonts w:eastAsiaTheme="minorHAnsi"/>
          <w:color w:val="auto"/>
          <w:sz w:val="24"/>
        </w:rPr>
        <w:br/>
      </w:r>
      <w:r w:rsidRPr="00483675">
        <w:rPr>
          <w:rFonts w:eastAsiaTheme="minorHAnsi"/>
          <w:color w:val="auto"/>
          <w:sz w:val="24"/>
          <w:shd w:val="clear" w:color="auto" w:fill="FFFFFF"/>
        </w:rPr>
        <w:t>б. Вычертить многоугольник сил системы, начиная с известных сил.</w:t>
      </w:r>
      <w:r w:rsidRPr="00483675">
        <w:rPr>
          <w:rFonts w:eastAsiaTheme="minorHAnsi"/>
          <w:color w:val="auto"/>
          <w:sz w:val="24"/>
        </w:rPr>
        <w:br/>
      </w:r>
      <w:r w:rsidRPr="00483675">
        <w:rPr>
          <w:rFonts w:eastAsiaTheme="minorHAnsi"/>
          <w:color w:val="auto"/>
          <w:sz w:val="24"/>
          <w:shd w:val="clear" w:color="auto" w:fill="FFFFFF"/>
        </w:rPr>
        <w:t>в. Для уточнения решения определить величины векторов с помощью геометрических зависимостей. </w:t>
      </w:r>
      <w:r w:rsidRPr="00483675">
        <w:rPr>
          <w:rFonts w:eastAsiaTheme="minorHAnsi"/>
          <w:color w:val="auto"/>
          <w:sz w:val="24"/>
        </w:rPr>
        <w:br/>
      </w:r>
      <w:r w:rsidRPr="00483675">
        <w:rPr>
          <w:rFonts w:eastAsiaTheme="minorHAnsi"/>
          <w:color w:val="auto"/>
          <w:sz w:val="24"/>
          <w:shd w:val="clear" w:color="auto" w:fill="FFFFFF"/>
        </w:rPr>
        <w:t>г. Определить возможное направление реакций связей.</w:t>
      </w: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10"/>
        <w:tblW w:w="0" w:type="auto"/>
        <w:tblInd w:w="108" w:type="dxa"/>
        <w:tblLook w:val="04A0" w:firstRow="1" w:lastRow="0" w:firstColumn="1" w:lastColumn="0" w:noHBand="0" w:noVBand="1"/>
      </w:tblPr>
      <w:tblGrid>
        <w:gridCol w:w="2260"/>
        <w:gridCol w:w="2401"/>
        <w:gridCol w:w="2401"/>
        <w:gridCol w:w="2401"/>
      </w:tblGrid>
      <w:tr w:rsidR="00D60FC7" w:rsidRPr="00483675" w:rsidTr="00F85A2C">
        <w:trPr>
          <w:trHeight w:val="384"/>
        </w:trPr>
        <w:tc>
          <w:tcPr>
            <w:tcW w:w="2260"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2401"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2401"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240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4</w:t>
            </w:r>
          </w:p>
        </w:tc>
      </w:tr>
      <w:tr w:rsidR="00D60FC7" w:rsidRPr="00483675" w:rsidTr="00F85A2C">
        <w:trPr>
          <w:trHeight w:val="384"/>
        </w:trPr>
        <w:tc>
          <w:tcPr>
            <w:tcW w:w="2260"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240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240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240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r>
    </w:tbl>
    <w:p w:rsidR="00D60FC7" w:rsidRPr="00483675" w:rsidRDefault="00D60FC7" w:rsidP="00D60FC7">
      <w:pPr>
        <w:rPr>
          <w:rFonts w:eastAsiaTheme="minorHAnsi"/>
          <w:color w:val="auto"/>
          <w:sz w:val="24"/>
        </w:rPr>
      </w:pPr>
      <w:r w:rsidRPr="00483675">
        <w:rPr>
          <w:rFonts w:eastAsiaTheme="minorHAnsi"/>
          <w:color w:val="auto"/>
          <w:sz w:val="24"/>
        </w:rPr>
        <w:tab/>
      </w:r>
      <w:r w:rsidRPr="00483675">
        <w:rPr>
          <w:rFonts w:eastAsiaTheme="minorHAnsi"/>
          <w:color w:val="auto"/>
          <w:sz w:val="24"/>
        </w:rPr>
        <w:tab/>
      </w:r>
    </w:p>
    <w:p w:rsidR="00D60FC7" w:rsidRPr="00483675" w:rsidRDefault="00D60FC7" w:rsidP="00D60FC7">
      <w:pPr>
        <w:rPr>
          <w:rFonts w:eastAsiaTheme="minorHAnsi"/>
          <w:b/>
          <w:color w:val="auto"/>
          <w:sz w:val="24"/>
        </w:rPr>
      </w:pPr>
      <w:r w:rsidRPr="00483675">
        <w:rPr>
          <w:rFonts w:eastAsiaTheme="minorHAnsi"/>
          <w:b/>
          <w:color w:val="auto"/>
          <w:sz w:val="24"/>
        </w:rPr>
        <w:t xml:space="preserve">40. Установите иерархию эталонов - от более точных к менее точным: </w:t>
      </w:r>
    </w:p>
    <w:p w:rsidR="00D60FC7" w:rsidRPr="00483675" w:rsidRDefault="00D60FC7" w:rsidP="00D60FC7">
      <w:pPr>
        <w:rPr>
          <w:rFonts w:eastAsiaTheme="minorHAnsi"/>
          <w:color w:val="auto"/>
          <w:sz w:val="24"/>
        </w:rPr>
      </w:pPr>
      <w:r w:rsidRPr="00483675">
        <w:rPr>
          <w:rFonts w:eastAsiaTheme="minorHAnsi"/>
          <w:color w:val="auto"/>
          <w:sz w:val="24"/>
        </w:rPr>
        <w:t>а.</w:t>
      </w:r>
      <w:r w:rsidRPr="00483675">
        <w:rPr>
          <w:rFonts w:eastAsiaTheme="minorHAnsi"/>
          <w:color w:val="auto"/>
          <w:sz w:val="24"/>
        </w:rPr>
        <w:tab/>
        <w:t>Первичный</w:t>
      </w:r>
    </w:p>
    <w:p w:rsidR="00D60FC7" w:rsidRPr="00483675" w:rsidRDefault="00D60FC7" w:rsidP="00D60FC7">
      <w:pPr>
        <w:rPr>
          <w:rFonts w:eastAsiaTheme="minorHAnsi"/>
          <w:color w:val="auto"/>
          <w:sz w:val="24"/>
        </w:rPr>
      </w:pPr>
      <w:r w:rsidRPr="00483675">
        <w:rPr>
          <w:rFonts w:eastAsiaTheme="minorHAnsi"/>
          <w:color w:val="auto"/>
          <w:sz w:val="24"/>
        </w:rPr>
        <w:t>б.</w:t>
      </w:r>
      <w:r w:rsidRPr="00483675">
        <w:rPr>
          <w:rFonts w:eastAsiaTheme="minorHAnsi"/>
          <w:color w:val="auto"/>
          <w:sz w:val="24"/>
        </w:rPr>
        <w:tab/>
        <w:t>Рабочий эталон первого разряда</w:t>
      </w:r>
    </w:p>
    <w:p w:rsidR="00D60FC7" w:rsidRPr="00483675" w:rsidRDefault="00D60FC7" w:rsidP="00D60FC7">
      <w:pPr>
        <w:rPr>
          <w:rFonts w:eastAsiaTheme="minorHAnsi"/>
          <w:color w:val="auto"/>
          <w:sz w:val="24"/>
        </w:rPr>
      </w:pPr>
      <w:r w:rsidRPr="00483675">
        <w:rPr>
          <w:rFonts w:eastAsiaTheme="minorHAnsi"/>
          <w:color w:val="auto"/>
          <w:sz w:val="24"/>
        </w:rPr>
        <w:t>в.</w:t>
      </w:r>
      <w:r w:rsidRPr="00483675">
        <w:rPr>
          <w:rFonts w:eastAsiaTheme="minorHAnsi"/>
          <w:color w:val="auto"/>
          <w:sz w:val="24"/>
        </w:rPr>
        <w:tab/>
        <w:t>Рабочий</w:t>
      </w:r>
    </w:p>
    <w:p w:rsidR="00D60FC7" w:rsidRPr="00483675" w:rsidRDefault="00D60FC7" w:rsidP="00D60FC7">
      <w:pPr>
        <w:rPr>
          <w:rFonts w:eastAsiaTheme="minorHAnsi"/>
          <w:color w:val="auto"/>
          <w:sz w:val="24"/>
        </w:rPr>
      </w:pPr>
      <w:r w:rsidRPr="00483675">
        <w:rPr>
          <w:rFonts w:eastAsiaTheme="minorHAnsi"/>
          <w:color w:val="auto"/>
          <w:sz w:val="24"/>
        </w:rPr>
        <w:t>г.</w:t>
      </w:r>
      <w:r w:rsidRPr="00483675">
        <w:rPr>
          <w:rFonts w:eastAsiaTheme="minorHAnsi"/>
          <w:color w:val="auto"/>
          <w:sz w:val="24"/>
        </w:rPr>
        <w:tab/>
        <w:t>Вторичный</w:t>
      </w:r>
    </w:p>
    <w:p w:rsidR="00D60FC7" w:rsidRPr="00483675" w:rsidRDefault="00D60FC7" w:rsidP="00D60FC7">
      <w:pPr>
        <w:rPr>
          <w:rFonts w:eastAsiaTheme="minorHAnsi"/>
          <w:color w:val="auto"/>
          <w:sz w:val="24"/>
        </w:rPr>
      </w:pPr>
      <w:r w:rsidRPr="00483675">
        <w:rPr>
          <w:rFonts w:eastAsiaTheme="minorHAnsi"/>
          <w:color w:val="auto"/>
          <w:sz w:val="24"/>
        </w:rPr>
        <w:t>д.</w:t>
      </w:r>
      <w:r w:rsidRPr="00483675">
        <w:rPr>
          <w:rFonts w:eastAsiaTheme="minorHAnsi"/>
          <w:color w:val="auto"/>
          <w:sz w:val="24"/>
        </w:rPr>
        <w:tab/>
        <w:t>Рабочие средства измерений</w:t>
      </w:r>
    </w:p>
    <w:p w:rsidR="00D60FC7" w:rsidRPr="00483675" w:rsidRDefault="00D60FC7" w:rsidP="00D60FC7">
      <w:pPr>
        <w:rPr>
          <w:rFonts w:eastAsiaTheme="minorHAnsi"/>
          <w:color w:val="auto"/>
          <w:sz w:val="24"/>
        </w:rPr>
      </w:pPr>
      <w:r w:rsidRPr="00483675">
        <w:rPr>
          <w:rFonts w:eastAsiaTheme="minorHAnsi"/>
          <w:color w:val="auto"/>
          <w:sz w:val="24"/>
        </w:rPr>
        <w:t>Ответ:</w:t>
      </w:r>
    </w:p>
    <w:tbl>
      <w:tblPr>
        <w:tblStyle w:val="210"/>
        <w:tblW w:w="0" w:type="auto"/>
        <w:tblInd w:w="108" w:type="dxa"/>
        <w:tblLook w:val="04A0" w:firstRow="1" w:lastRow="0" w:firstColumn="1" w:lastColumn="0" w:noHBand="0" w:noVBand="1"/>
      </w:tblPr>
      <w:tblGrid>
        <w:gridCol w:w="1772"/>
        <w:gridCol w:w="1772"/>
        <w:gridCol w:w="1942"/>
        <w:gridCol w:w="1941"/>
        <w:gridCol w:w="1941"/>
      </w:tblGrid>
      <w:tr w:rsidR="00D60FC7" w:rsidRPr="00483675" w:rsidTr="00F85A2C">
        <w:trPr>
          <w:trHeight w:val="292"/>
        </w:trPr>
        <w:tc>
          <w:tcPr>
            <w:tcW w:w="177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1</w:t>
            </w:r>
          </w:p>
        </w:tc>
        <w:tc>
          <w:tcPr>
            <w:tcW w:w="177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2</w:t>
            </w:r>
          </w:p>
        </w:tc>
        <w:tc>
          <w:tcPr>
            <w:tcW w:w="1942"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3</w:t>
            </w:r>
          </w:p>
        </w:tc>
        <w:tc>
          <w:tcPr>
            <w:tcW w:w="1941" w:type="dxa"/>
            <w:tcBorders>
              <w:top w:val="single" w:sz="4" w:space="0" w:color="auto"/>
              <w:left w:val="single" w:sz="4" w:space="0" w:color="auto"/>
              <w:bottom w:val="single" w:sz="4" w:space="0" w:color="auto"/>
              <w:right w:val="single" w:sz="4" w:space="0" w:color="auto"/>
            </w:tcBorders>
            <w:hideMark/>
          </w:tcPr>
          <w:p w:rsidR="00D60FC7" w:rsidRPr="00483675" w:rsidRDefault="00D60FC7" w:rsidP="00F85A2C">
            <w:pPr>
              <w:rPr>
                <w:color w:val="auto"/>
                <w:sz w:val="24"/>
              </w:rPr>
            </w:pPr>
            <w:r w:rsidRPr="00483675">
              <w:rPr>
                <w:color w:val="auto"/>
                <w:sz w:val="24"/>
              </w:rPr>
              <w:t>4</w:t>
            </w:r>
          </w:p>
        </w:tc>
        <w:tc>
          <w:tcPr>
            <w:tcW w:w="194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r w:rsidRPr="00483675">
              <w:rPr>
                <w:color w:val="auto"/>
                <w:sz w:val="24"/>
              </w:rPr>
              <w:t>5</w:t>
            </w:r>
          </w:p>
        </w:tc>
      </w:tr>
      <w:tr w:rsidR="00D60FC7" w:rsidRPr="00483675" w:rsidTr="00F85A2C">
        <w:trPr>
          <w:trHeight w:val="292"/>
        </w:trPr>
        <w:tc>
          <w:tcPr>
            <w:tcW w:w="177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77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42"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4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c>
          <w:tcPr>
            <w:tcW w:w="1941" w:type="dxa"/>
            <w:tcBorders>
              <w:top w:val="single" w:sz="4" w:space="0" w:color="auto"/>
              <w:left w:val="single" w:sz="4" w:space="0" w:color="auto"/>
              <w:bottom w:val="single" w:sz="4" w:space="0" w:color="auto"/>
              <w:right w:val="single" w:sz="4" w:space="0" w:color="auto"/>
            </w:tcBorders>
          </w:tcPr>
          <w:p w:rsidR="00D60FC7" w:rsidRPr="00483675" w:rsidRDefault="00D60FC7" w:rsidP="00F85A2C">
            <w:pPr>
              <w:rPr>
                <w:color w:val="auto"/>
                <w:sz w:val="24"/>
              </w:rPr>
            </w:pPr>
          </w:p>
        </w:tc>
      </w:tr>
    </w:tbl>
    <w:p w:rsidR="00D60FC7" w:rsidRPr="00483675" w:rsidRDefault="00D60FC7" w:rsidP="00D60FC7">
      <w:pPr>
        <w:rPr>
          <w:rFonts w:eastAsiaTheme="minorHAnsi"/>
          <w:color w:val="auto"/>
          <w:sz w:val="24"/>
        </w:rPr>
      </w:pPr>
    </w:p>
    <w:p w:rsidR="00D60FC7" w:rsidRPr="00483675" w:rsidRDefault="00D60FC7" w:rsidP="00D60FC7">
      <w:pPr>
        <w:spacing w:line="360" w:lineRule="auto"/>
        <w:jc w:val="center"/>
        <w:rPr>
          <w:b/>
          <w:color w:val="auto"/>
          <w:sz w:val="24"/>
        </w:rPr>
      </w:pPr>
      <w:r w:rsidRPr="00483675">
        <w:rPr>
          <w:rFonts w:eastAsia="Times New Roman"/>
          <w:b/>
          <w:bCs/>
          <w:color w:val="auto"/>
          <w:sz w:val="24"/>
        </w:rPr>
        <w:lastRenderedPageBreak/>
        <w:t xml:space="preserve">ЗАДАНИЕ № 2 </w:t>
      </w:r>
      <w:r w:rsidRPr="00483675">
        <w:rPr>
          <w:b/>
          <w:color w:val="auto"/>
          <w:sz w:val="24"/>
        </w:rPr>
        <w:t>«Перевод профессионального текста»</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1 час (академический)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10 баллов.</w:t>
      </w:r>
    </w:p>
    <w:p w:rsidR="00D60FC7" w:rsidRPr="00483675" w:rsidRDefault="00D60FC7" w:rsidP="00D60FC7">
      <w:pPr>
        <w:spacing w:line="360" w:lineRule="auto"/>
        <w:jc w:val="both"/>
        <w:rPr>
          <w:rFonts w:eastAsia="Times New Roman"/>
          <w:bCs/>
          <w:color w:val="auto"/>
          <w:sz w:val="24"/>
        </w:rPr>
      </w:pPr>
    </w:p>
    <w:p w:rsidR="00D60FC7" w:rsidRPr="00483675" w:rsidRDefault="00D60FC7" w:rsidP="00D60FC7">
      <w:pPr>
        <w:spacing w:line="360" w:lineRule="auto"/>
        <w:jc w:val="both"/>
        <w:rPr>
          <w:rFonts w:eastAsia="Times New Roman"/>
          <w:bCs/>
          <w:color w:val="auto"/>
          <w:sz w:val="24"/>
        </w:rPr>
      </w:pPr>
      <w:r w:rsidRPr="00483675">
        <w:rPr>
          <w:rFonts w:eastAsia="Times New Roman"/>
          <w:bCs/>
          <w:color w:val="auto"/>
          <w:sz w:val="24"/>
        </w:rPr>
        <w:t>ЗАДАЧА № 2.1</w:t>
      </w:r>
    </w:p>
    <w:p w:rsidR="00D60FC7" w:rsidRPr="00483675" w:rsidRDefault="00D60FC7" w:rsidP="00D60FC7">
      <w:pPr>
        <w:tabs>
          <w:tab w:val="left" w:pos="709"/>
        </w:tabs>
        <w:spacing w:before="120" w:line="360" w:lineRule="auto"/>
        <w:ind w:left="-284"/>
        <w:rPr>
          <w:i/>
          <w:color w:val="auto"/>
          <w:sz w:val="24"/>
        </w:rPr>
      </w:pPr>
      <w:r w:rsidRPr="00483675">
        <w:rPr>
          <w:color w:val="auto"/>
          <w:sz w:val="24"/>
        </w:rPr>
        <w:tab/>
        <w:t xml:space="preserve">Выполнить письменный перевод текста с иностранного языка на русский  </w:t>
      </w:r>
    </w:p>
    <w:p w:rsidR="00D60FC7" w:rsidRPr="00483675" w:rsidRDefault="00D60FC7" w:rsidP="00D60FC7">
      <w:pPr>
        <w:spacing w:line="360" w:lineRule="auto"/>
        <w:rPr>
          <w:i/>
          <w:color w:val="auto"/>
          <w:sz w:val="24"/>
        </w:rPr>
      </w:pPr>
      <w:r w:rsidRPr="00483675">
        <w:rPr>
          <w:color w:val="auto"/>
          <w:sz w:val="24"/>
        </w:rPr>
        <w:t xml:space="preserve"> </w:t>
      </w:r>
      <w:r w:rsidRPr="00483675">
        <w:rPr>
          <w:i/>
          <w:color w:val="auto"/>
          <w:sz w:val="24"/>
        </w:rPr>
        <w:t>Условия выполнения задачи</w:t>
      </w:r>
    </w:p>
    <w:p w:rsidR="00D60FC7" w:rsidRPr="00483675" w:rsidRDefault="00D60FC7" w:rsidP="00D60FC7">
      <w:pPr>
        <w:tabs>
          <w:tab w:val="left" w:pos="709"/>
        </w:tabs>
        <w:spacing w:before="120" w:line="360" w:lineRule="auto"/>
        <w:ind w:left="-284"/>
        <w:rPr>
          <w:color w:val="auto"/>
          <w:sz w:val="24"/>
        </w:rPr>
      </w:pPr>
      <w:r w:rsidRPr="00483675">
        <w:rPr>
          <w:color w:val="auto"/>
          <w:sz w:val="24"/>
        </w:rPr>
        <w:t xml:space="preserve">1) для выполнения задачи участник Олимпиады может воспользоваться словарем, словарь предоставляется в формате </w:t>
      </w:r>
      <w:r w:rsidRPr="00483675">
        <w:rPr>
          <w:bCs/>
          <w:color w:val="auto"/>
          <w:sz w:val="24"/>
          <w:shd w:val="clear" w:color="auto" w:fill="FFFFFF"/>
        </w:rPr>
        <w:t>PDF</w:t>
      </w:r>
      <w:r w:rsidRPr="00483675">
        <w:rPr>
          <w:color w:val="auto"/>
          <w:sz w:val="24"/>
        </w:rPr>
        <w:t>;</w:t>
      </w:r>
    </w:p>
    <w:p w:rsidR="00D60FC7" w:rsidRPr="00483675" w:rsidRDefault="00D60FC7" w:rsidP="00D60FC7">
      <w:pPr>
        <w:tabs>
          <w:tab w:val="left" w:pos="709"/>
        </w:tabs>
        <w:spacing w:before="120" w:line="360" w:lineRule="auto"/>
        <w:ind w:left="-284"/>
        <w:rPr>
          <w:color w:val="auto"/>
          <w:sz w:val="24"/>
        </w:rPr>
      </w:pPr>
      <w:r w:rsidRPr="00483675">
        <w:rPr>
          <w:color w:val="auto"/>
          <w:sz w:val="24"/>
        </w:rPr>
        <w:t xml:space="preserve">2) задание выполняется в учебном кабинете, оснащенном компьютерами 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color w:val="auto"/>
          <w:sz w:val="24"/>
          <w:lang w:val="en-US"/>
        </w:rPr>
        <w:t>X</w:t>
      </w:r>
      <w:r w:rsidRPr="00483675">
        <w:rPr>
          <w:rFonts w:eastAsia="Times New Roman"/>
          <w:color w:val="auto"/>
          <w:sz w:val="24"/>
        </w:rPr>
        <w:t>4</w:t>
      </w:r>
      <w:r w:rsidRPr="00483675">
        <w:rPr>
          <w:color w:val="auto"/>
          <w:sz w:val="24"/>
        </w:rPr>
        <w:t>;</w:t>
      </w:r>
    </w:p>
    <w:p w:rsidR="00D60FC7" w:rsidRPr="00483675" w:rsidRDefault="00D60FC7" w:rsidP="00D60FC7">
      <w:pPr>
        <w:tabs>
          <w:tab w:val="left" w:pos="709"/>
        </w:tabs>
        <w:spacing w:before="120" w:line="360" w:lineRule="auto"/>
        <w:ind w:left="-284"/>
        <w:rPr>
          <w:color w:val="auto"/>
          <w:sz w:val="24"/>
        </w:rPr>
      </w:pPr>
      <w:r w:rsidRPr="00483675">
        <w:rPr>
          <w:color w:val="auto"/>
          <w:sz w:val="24"/>
        </w:rPr>
        <w:t xml:space="preserve">3) время, отводимое </w:t>
      </w:r>
      <w:r w:rsidRPr="00483675">
        <w:rPr>
          <w:rFonts w:eastAsia="Times New Roman"/>
          <w:iCs/>
          <w:color w:val="auto"/>
          <w:sz w:val="24"/>
        </w:rPr>
        <w:t>на выполнение задачи –  30 минут.</w:t>
      </w:r>
    </w:p>
    <w:p w:rsidR="00D60FC7" w:rsidRPr="00483675" w:rsidRDefault="00D60FC7" w:rsidP="00D60FC7">
      <w:pPr>
        <w:tabs>
          <w:tab w:val="left" w:pos="709"/>
        </w:tabs>
        <w:spacing w:before="120" w:line="360" w:lineRule="auto"/>
        <w:ind w:left="-284"/>
        <w:rPr>
          <w:rFonts w:eastAsia="Times New Roman"/>
          <w:color w:val="auto"/>
          <w:sz w:val="24"/>
        </w:rPr>
      </w:pPr>
      <w:r w:rsidRPr="00483675">
        <w:rPr>
          <w:rFonts w:eastAsia="Times New Roman"/>
          <w:color w:val="auto"/>
          <w:sz w:val="24"/>
        </w:rPr>
        <w:t>4) максимальное количество баллов – 5 баллов.</w:t>
      </w:r>
    </w:p>
    <w:p w:rsidR="00D60FC7" w:rsidRPr="00483675" w:rsidRDefault="00D60FC7" w:rsidP="00D60FC7">
      <w:pPr>
        <w:tabs>
          <w:tab w:val="left" w:pos="709"/>
        </w:tabs>
        <w:spacing w:before="120" w:line="360" w:lineRule="auto"/>
        <w:ind w:left="-284"/>
        <w:rPr>
          <w:rFonts w:eastAsia="Times New Roman"/>
          <w:color w:val="auto"/>
          <w:sz w:val="24"/>
        </w:rPr>
      </w:pPr>
      <w:r w:rsidRPr="00483675">
        <w:rPr>
          <w:rFonts w:eastAsia="Times New Roman"/>
          <w:color w:val="auto"/>
          <w:sz w:val="24"/>
        </w:rPr>
        <w:t>5) результат работы заносится в ПРИЛОЖЕНИЕ ___ к Отчету о выполнении профессионального комплексного задания Олимпиады.</w:t>
      </w:r>
    </w:p>
    <w:p w:rsidR="00D60FC7" w:rsidRPr="00483675" w:rsidRDefault="00D60FC7" w:rsidP="00D60FC7">
      <w:pPr>
        <w:spacing w:line="360" w:lineRule="auto"/>
        <w:jc w:val="both"/>
        <w:rPr>
          <w:rFonts w:eastAsia="Times New Roman"/>
          <w:bCs/>
          <w:color w:val="auto"/>
          <w:sz w:val="24"/>
        </w:rPr>
      </w:pPr>
    </w:p>
    <w:p w:rsidR="00D60FC7" w:rsidRPr="00483675" w:rsidRDefault="00D60FC7" w:rsidP="00D60FC7">
      <w:pPr>
        <w:spacing w:line="360" w:lineRule="auto"/>
        <w:jc w:val="both"/>
        <w:rPr>
          <w:rFonts w:eastAsia="Times New Roman"/>
          <w:bCs/>
          <w:color w:val="auto"/>
          <w:sz w:val="24"/>
        </w:rPr>
      </w:pPr>
      <w:r w:rsidRPr="00483675">
        <w:rPr>
          <w:rFonts w:eastAsia="Times New Roman"/>
          <w:bCs/>
          <w:color w:val="auto"/>
          <w:sz w:val="24"/>
        </w:rPr>
        <w:t>ЗАДАЧА № 2.2</w:t>
      </w:r>
    </w:p>
    <w:p w:rsidR="00D60FC7" w:rsidRPr="00483675" w:rsidRDefault="00D60FC7" w:rsidP="00D60FC7">
      <w:pPr>
        <w:spacing w:line="360" w:lineRule="auto"/>
        <w:jc w:val="both"/>
        <w:rPr>
          <w:rFonts w:eastAsia="Times New Roman"/>
          <w:bCs/>
          <w:color w:val="auto"/>
          <w:sz w:val="24"/>
        </w:rPr>
      </w:pPr>
      <w:r w:rsidRPr="00483675">
        <w:rPr>
          <w:color w:val="auto"/>
          <w:sz w:val="24"/>
        </w:rPr>
        <w:t>Письменно ответьте на вопросы к тексту</w:t>
      </w:r>
    </w:p>
    <w:p w:rsidR="00D60FC7" w:rsidRPr="00483675" w:rsidRDefault="00D60FC7" w:rsidP="00D60FC7">
      <w:pPr>
        <w:spacing w:line="360" w:lineRule="auto"/>
        <w:rPr>
          <w:i/>
          <w:color w:val="auto"/>
          <w:sz w:val="24"/>
        </w:rPr>
      </w:pPr>
      <w:r w:rsidRPr="00483675">
        <w:rPr>
          <w:i/>
          <w:color w:val="auto"/>
          <w:sz w:val="24"/>
        </w:rPr>
        <w:t>Условия выполнения задачи</w:t>
      </w:r>
    </w:p>
    <w:p w:rsidR="00D60FC7" w:rsidRPr="00483675" w:rsidRDefault="00D60FC7" w:rsidP="00D60FC7">
      <w:pPr>
        <w:tabs>
          <w:tab w:val="left" w:pos="709"/>
        </w:tabs>
        <w:spacing w:before="120" w:line="360" w:lineRule="auto"/>
        <w:ind w:left="-284"/>
        <w:rPr>
          <w:color w:val="auto"/>
          <w:sz w:val="24"/>
        </w:rPr>
      </w:pPr>
      <w:r w:rsidRPr="00483675">
        <w:rPr>
          <w:color w:val="auto"/>
          <w:sz w:val="24"/>
        </w:rPr>
        <w:t xml:space="preserve">1) для выполнения задачи участник Олимпиады может воспользоваться словарем, словарь предоставляется в формате </w:t>
      </w:r>
      <w:r w:rsidRPr="00483675">
        <w:rPr>
          <w:bCs/>
          <w:color w:val="auto"/>
          <w:sz w:val="24"/>
          <w:shd w:val="clear" w:color="auto" w:fill="FFFFFF"/>
        </w:rPr>
        <w:t>PDF</w:t>
      </w:r>
      <w:r w:rsidRPr="00483675">
        <w:rPr>
          <w:color w:val="auto"/>
          <w:sz w:val="24"/>
        </w:rPr>
        <w:t>;</w:t>
      </w:r>
    </w:p>
    <w:p w:rsidR="00D60FC7" w:rsidRPr="00483675" w:rsidRDefault="00D60FC7" w:rsidP="00D60FC7">
      <w:pPr>
        <w:tabs>
          <w:tab w:val="left" w:pos="709"/>
        </w:tabs>
        <w:spacing w:before="120" w:line="360" w:lineRule="auto"/>
        <w:ind w:left="-284"/>
        <w:rPr>
          <w:color w:val="auto"/>
          <w:sz w:val="24"/>
        </w:rPr>
      </w:pPr>
      <w:r w:rsidRPr="00483675">
        <w:rPr>
          <w:color w:val="auto"/>
          <w:sz w:val="24"/>
        </w:rPr>
        <w:t xml:space="preserve">2) задание выполняется в учебном кабинете, оснащенном компьютерами 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color w:val="auto"/>
          <w:sz w:val="24"/>
          <w:lang w:val="en-US"/>
        </w:rPr>
        <w:t>X</w:t>
      </w:r>
      <w:r w:rsidRPr="00483675">
        <w:rPr>
          <w:rFonts w:eastAsia="Times New Roman"/>
          <w:color w:val="auto"/>
          <w:sz w:val="24"/>
        </w:rPr>
        <w:t>4</w:t>
      </w:r>
      <w:r w:rsidRPr="00483675">
        <w:rPr>
          <w:color w:val="auto"/>
          <w:sz w:val="24"/>
        </w:rPr>
        <w:t>;</w:t>
      </w:r>
    </w:p>
    <w:p w:rsidR="00D60FC7" w:rsidRPr="00483675" w:rsidRDefault="00D60FC7" w:rsidP="00D60FC7">
      <w:pPr>
        <w:tabs>
          <w:tab w:val="left" w:pos="709"/>
        </w:tabs>
        <w:spacing w:before="120" w:line="360" w:lineRule="auto"/>
        <w:ind w:left="-284"/>
        <w:rPr>
          <w:color w:val="auto"/>
          <w:sz w:val="24"/>
        </w:rPr>
      </w:pPr>
      <w:r w:rsidRPr="00483675">
        <w:rPr>
          <w:color w:val="auto"/>
          <w:sz w:val="24"/>
        </w:rPr>
        <w:t xml:space="preserve">3) время, отводимое </w:t>
      </w:r>
      <w:r w:rsidRPr="00483675">
        <w:rPr>
          <w:rFonts w:eastAsia="Times New Roman"/>
          <w:iCs/>
          <w:color w:val="auto"/>
          <w:sz w:val="24"/>
        </w:rPr>
        <w:t>на выполнение задачи –  15 минут .</w:t>
      </w:r>
    </w:p>
    <w:p w:rsidR="00D60FC7" w:rsidRPr="00483675" w:rsidRDefault="00D60FC7" w:rsidP="00D60FC7">
      <w:pPr>
        <w:tabs>
          <w:tab w:val="left" w:pos="709"/>
        </w:tabs>
        <w:spacing w:before="120" w:line="360" w:lineRule="auto"/>
        <w:ind w:left="-284"/>
        <w:rPr>
          <w:color w:val="auto"/>
          <w:sz w:val="24"/>
        </w:rPr>
      </w:pPr>
      <w:r w:rsidRPr="00483675">
        <w:rPr>
          <w:rFonts w:eastAsia="Times New Roman"/>
          <w:color w:val="auto"/>
          <w:sz w:val="24"/>
        </w:rPr>
        <w:t>4) максимальное количество баллов – 5 баллов.</w:t>
      </w:r>
    </w:p>
    <w:p w:rsidR="00D60FC7" w:rsidRPr="00483675" w:rsidRDefault="00D60FC7" w:rsidP="00D60FC7">
      <w:pPr>
        <w:tabs>
          <w:tab w:val="left" w:pos="709"/>
        </w:tabs>
        <w:spacing w:before="120" w:line="360" w:lineRule="auto"/>
        <w:ind w:left="-284"/>
        <w:rPr>
          <w:rFonts w:eastAsia="Times New Roman"/>
          <w:color w:val="auto"/>
          <w:sz w:val="24"/>
        </w:rPr>
      </w:pPr>
      <w:r w:rsidRPr="00483675">
        <w:rPr>
          <w:rFonts w:eastAsia="Times New Roman"/>
          <w:color w:val="auto"/>
          <w:sz w:val="24"/>
        </w:rPr>
        <w:t>5) результат работы заносится в ПРИЛОЖЕНИЕ ___ к Отчету о выполнении профессионального комплексного задания Олимпиады.</w:t>
      </w:r>
    </w:p>
    <w:p w:rsidR="00D60FC7" w:rsidRPr="00483675" w:rsidRDefault="00D60FC7" w:rsidP="00D60FC7">
      <w:pPr>
        <w:spacing w:line="360" w:lineRule="auto"/>
        <w:ind w:left="-284"/>
        <w:rPr>
          <w:rFonts w:eastAsia="Times New Roman"/>
          <w:bCs/>
          <w:i/>
          <w:color w:val="auto"/>
          <w:sz w:val="24"/>
        </w:rPr>
      </w:pPr>
      <w:r w:rsidRPr="00483675">
        <w:rPr>
          <w:rFonts w:eastAsia="Times New Roman"/>
          <w:bCs/>
          <w:i/>
          <w:color w:val="auto"/>
          <w:sz w:val="24"/>
        </w:rPr>
        <w:t xml:space="preserve">Приложение 1. Задание №2 Перевод профессионального текста </w:t>
      </w:r>
    </w:p>
    <w:p w:rsidR="00D60FC7" w:rsidRPr="00483675" w:rsidRDefault="00D60FC7" w:rsidP="00D60FC7">
      <w:pPr>
        <w:spacing w:line="360" w:lineRule="auto"/>
        <w:ind w:left="720"/>
        <w:jc w:val="center"/>
        <w:rPr>
          <w:rFonts w:eastAsia="Times New Roman"/>
          <w:b/>
          <w:bCs/>
          <w:color w:val="auto"/>
          <w:sz w:val="24"/>
        </w:rPr>
      </w:pPr>
    </w:p>
    <w:p w:rsidR="00D60FC7" w:rsidRPr="00483675" w:rsidRDefault="00D60FC7" w:rsidP="00D60FC7">
      <w:pPr>
        <w:spacing w:line="360" w:lineRule="auto"/>
        <w:ind w:left="720"/>
        <w:jc w:val="center"/>
        <w:rPr>
          <w:rFonts w:eastAsia="Times New Roman"/>
          <w:b/>
          <w:color w:val="auto"/>
          <w:sz w:val="24"/>
        </w:rPr>
      </w:pPr>
      <w:r w:rsidRPr="00483675">
        <w:rPr>
          <w:rFonts w:eastAsia="Times New Roman"/>
          <w:b/>
          <w:bCs/>
          <w:color w:val="auto"/>
          <w:sz w:val="24"/>
        </w:rPr>
        <w:t xml:space="preserve">ЗАДАНИЕ № 3 </w:t>
      </w:r>
      <w:r w:rsidRPr="00483675">
        <w:rPr>
          <w:rFonts w:eastAsia="Times New Roman"/>
          <w:b/>
          <w:color w:val="auto"/>
          <w:sz w:val="24"/>
        </w:rPr>
        <w:t>«Задание по организации работы коллектива»</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1 час (академический)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10 баллов.</w:t>
      </w:r>
    </w:p>
    <w:p w:rsidR="00D60FC7" w:rsidRPr="00483675" w:rsidRDefault="00D60FC7" w:rsidP="00D60FC7">
      <w:pPr>
        <w:tabs>
          <w:tab w:val="left" w:pos="0"/>
          <w:tab w:val="left" w:pos="851"/>
        </w:tabs>
        <w:spacing w:line="360" w:lineRule="auto"/>
        <w:rPr>
          <w:rFonts w:eastAsia="Times New Roman"/>
          <w:i/>
          <w:color w:val="auto"/>
          <w:sz w:val="24"/>
        </w:rPr>
      </w:pPr>
      <w:r w:rsidRPr="00483675">
        <w:rPr>
          <w:rFonts w:eastAsia="Times New Roman"/>
          <w:i/>
          <w:color w:val="auto"/>
          <w:sz w:val="24"/>
        </w:rPr>
        <w:t>Приложение 2 Задание №3</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left="360"/>
        <w:rPr>
          <w:rFonts w:eastAsia="Times New Roman"/>
          <w:color w:val="auto"/>
          <w:sz w:val="24"/>
        </w:rPr>
      </w:pPr>
      <w:r w:rsidRPr="00483675">
        <w:rPr>
          <w:color w:val="auto"/>
          <w:sz w:val="24"/>
        </w:rPr>
        <w:lastRenderedPageBreak/>
        <w:t>ЗАДАЧА № 3.1</w:t>
      </w:r>
      <w:r w:rsidRPr="00483675">
        <w:rPr>
          <w:rFonts w:eastAsia="Times New Roman"/>
          <w:color w:val="auto"/>
          <w:sz w:val="24"/>
        </w:rPr>
        <w:t xml:space="preserve"> </w:t>
      </w:r>
    </w:p>
    <w:p w:rsidR="00D60FC7" w:rsidRPr="00483675" w:rsidRDefault="00D60FC7" w:rsidP="00D60FC7">
      <w:pPr>
        <w:spacing w:line="360" w:lineRule="auto"/>
        <w:ind w:left="357"/>
        <w:rPr>
          <w:rFonts w:eastAsia="Times New Roman"/>
          <w:color w:val="auto"/>
          <w:sz w:val="24"/>
        </w:rPr>
      </w:pPr>
      <w:r w:rsidRPr="00483675">
        <w:rPr>
          <w:rFonts w:eastAsia="Times New Roman"/>
          <w:color w:val="auto"/>
          <w:sz w:val="24"/>
        </w:rPr>
        <w:t>Определить технико-экономические  показатели работы структурного подразделения.</w:t>
      </w:r>
    </w:p>
    <w:p w:rsidR="00D60FC7" w:rsidRPr="00483675" w:rsidRDefault="00D60FC7" w:rsidP="00D60FC7">
      <w:pPr>
        <w:pStyle w:val="1a"/>
        <w:tabs>
          <w:tab w:val="left" w:pos="993"/>
        </w:tabs>
        <w:spacing w:after="120" w:line="360" w:lineRule="auto"/>
        <w:ind w:left="357"/>
        <w:jc w:val="both"/>
      </w:pPr>
      <w:r w:rsidRPr="00483675">
        <w:rPr>
          <w:rFonts w:eastAsia="+mn-ea"/>
          <w:kern w:val="24"/>
        </w:rPr>
        <w:t xml:space="preserve"> (необходимо рассчитать следующие показатели: </w:t>
      </w:r>
      <w:r w:rsidRPr="00483675">
        <w:rPr>
          <w:lang w:eastAsia="ru-RU"/>
        </w:rPr>
        <w:t>материальные затраты (общие), руб.; количество основного, вспомогательного персонала структурного подразделения, основную заработную плату производственного персонала (основного и вспомогательного), руб.; премию, руб.; отчисления с заработной платы на социальные нужды, руб.; сумму затрат по производственному участку, руб.; себестоимость продукции/услуги, руб./шт.</w:t>
      </w:r>
    </w:p>
    <w:p w:rsidR="00D60FC7" w:rsidRPr="00483675" w:rsidRDefault="00D60FC7" w:rsidP="00D60FC7">
      <w:pPr>
        <w:spacing w:line="360" w:lineRule="auto"/>
        <w:rPr>
          <w:i/>
          <w:color w:val="auto"/>
          <w:sz w:val="24"/>
        </w:rPr>
      </w:pPr>
      <w:r w:rsidRPr="00483675">
        <w:rPr>
          <w:i/>
          <w:color w:val="auto"/>
          <w:sz w:val="24"/>
        </w:rPr>
        <w:t>Условия выполнения задачи</w:t>
      </w:r>
    </w:p>
    <w:p w:rsidR="00D60FC7" w:rsidRPr="00483675" w:rsidRDefault="00D60FC7" w:rsidP="00D60FC7">
      <w:pPr>
        <w:pStyle w:val="ae"/>
        <w:numPr>
          <w:ilvl w:val="0"/>
          <w:numId w:val="51"/>
        </w:numPr>
        <w:spacing w:after="0" w:line="360" w:lineRule="auto"/>
        <w:ind w:left="426" w:hanging="69"/>
        <w:rPr>
          <w:szCs w:val="24"/>
        </w:rPr>
      </w:pPr>
      <w:r w:rsidRPr="00483675">
        <w:rPr>
          <w:szCs w:val="24"/>
        </w:rPr>
        <w:t>для решения задачи 3.1 участникам Олимпиады предоставляется дополнительная  информация: плановая производственная программа на год; норма времени для изготовления  продукции/работы, режим работы; материальные затраты  в расчете на 1 ед. продукции/работы (руб./шт.); тарифные оклады основного и вспомогательного персонала участка; премия (%), отчисления с заработной платы на социальные нужды (%); сумма амортизации, сумма накладных расходов;</w:t>
      </w:r>
    </w:p>
    <w:p w:rsidR="00D60FC7" w:rsidRPr="00483675" w:rsidRDefault="00D60FC7" w:rsidP="00D60FC7">
      <w:pPr>
        <w:pStyle w:val="ae"/>
        <w:numPr>
          <w:ilvl w:val="0"/>
          <w:numId w:val="51"/>
        </w:numPr>
        <w:tabs>
          <w:tab w:val="left" w:pos="284"/>
        </w:tabs>
        <w:spacing w:after="0" w:line="360" w:lineRule="auto"/>
        <w:ind w:hanging="436"/>
        <w:rPr>
          <w:szCs w:val="24"/>
        </w:rPr>
      </w:pPr>
      <w:r w:rsidRPr="00483675">
        <w:rPr>
          <w:szCs w:val="24"/>
        </w:rPr>
        <w:t xml:space="preserve">задание выполняется в кабинете информатики, оснащенном компьютерами на базе </w:t>
      </w:r>
      <w:r w:rsidRPr="00483675">
        <w:rPr>
          <w:rFonts w:eastAsia="Times New Roman"/>
          <w:szCs w:val="24"/>
          <w:lang w:val="en-US" w:eastAsia="ru-RU"/>
        </w:rPr>
        <w:t>AMD</w:t>
      </w:r>
      <w:r w:rsidRPr="00483675">
        <w:rPr>
          <w:rFonts w:eastAsia="Times New Roman"/>
          <w:szCs w:val="24"/>
          <w:lang w:eastAsia="ru-RU"/>
        </w:rPr>
        <w:t xml:space="preserve"> </w:t>
      </w:r>
      <w:r w:rsidRPr="00483675">
        <w:rPr>
          <w:rFonts w:eastAsia="Times New Roman"/>
          <w:szCs w:val="24"/>
          <w:lang w:val="en-US" w:eastAsia="ru-RU"/>
        </w:rPr>
        <w:t>X</w:t>
      </w:r>
      <w:r w:rsidRPr="00483675">
        <w:rPr>
          <w:rFonts w:eastAsia="Times New Roman"/>
          <w:szCs w:val="24"/>
          <w:lang w:eastAsia="ru-RU"/>
        </w:rPr>
        <w:t>4</w:t>
      </w:r>
      <w:r w:rsidRPr="00483675">
        <w:rPr>
          <w:szCs w:val="24"/>
        </w:rPr>
        <w:t>;</w:t>
      </w:r>
    </w:p>
    <w:p w:rsidR="00D60FC7" w:rsidRPr="00483675" w:rsidRDefault="00D60FC7" w:rsidP="00D60FC7">
      <w:pPr>
        <w:spacing w:line="360" w:lineRule="auto"/>
        <w:ind w:left="284"/>
        <w:rPr>
          <w:rFonts w:eastAsia="Times New Roman"/>
          <w:iCs/>
          <w:color w:val="auto"/>
          <w:sz w:val="24"/>
        </w:rPr>
      </w:pPr>
      <w:r w:rsidRPr="00483675">
        <w:rPr>
          <w:color w:val="auto"/>
          <w:sz w:val="24"/>
        </w:rPr>
        <w:t xml:space="preserve">3) время, отводимое </w:t>
      </w:r>
      <w:r w:rsidRPr="00483675">
        <w:rPr>
          <w:rFonts w:eastAsia="Times New Roman"/>
          <w:iCs/>
          <w:color w:val="auto"/>
          <w:sz w:val="24"/>
        </w:rPr>
        <w:t>на выполнение задачи – 25 минут.</w:t>
      </w:r>
    </w:p>
    <w:p w:rsidR="00D60FC7" w:rsidRPr="00483675" w:rsidRDefault="00D60FC7" w:rsidP="00D60FC7">
      <w:pPr>
        <w:spacing w:line="360" w:lineRule="auto"/>
        <w:ind w:left="284"/>
        <w:rPr>
          <w:rFonts w:eastAsia="Times New Roman"/>
          <w:color w:val="auto"/>
          <w:sz w:val="24"/>
        </w:rPr>
      </w:pPr>
      <w:r w:rsidRPr="00483675">
        <w:rPr>
          <w:rFonts w:eastAsia="Times New Roman"/>
          <w:color w:val="auto"/>
          <w:sz w:val="24"/>
        </w:rPr>
        <w:t>4) максимальное количество баллов – 5 баллов.</w:t>
      </w:r>
    </w:p>
    <w:p w:rsidR="00D60FC7" w:rsidRPr="00483675" w:rsidRDefault="00D60FC7" w:rsidP="00D60FC7">
      <w:pPr>
        <w:spacing w:line="360" w:lineRule="auto"/>
        <w:ind w:left="284"/>
        <w:rPr>
          <w:rFonts w:eastAsia="Times New Roman"/>
          <w:color w:val="auto"/>
          <w:sz w:val="24"/>
        </w:rPr>
      </w:pPr>
      <w:r w:rsidRPr="00483675">
        <w:rPr>
          <w:rFonts w:eastAsia="Times New Roman"/>
          <w:color w:val="auto"/>
          <w:sz w:val="24"/>
        </w:rPr>
        <w:t xml:space="preserve">5) расчеты и результаты решения задачи оформить в ПРИЛОЖЕНИЕ №3 к Отчету о выполнении профессионального комплексного задания Олимпиады.  </w:t>
      </w:r>
    </w:p>
    <w:p w:rsidR="00D60FC7" w:rsidRPr="00483675" w:rsidRDefault="00D60FC7" w:rsidP="00D60FC7">
      <w:pPr>
        <w:spacing w:line="360" w:lineRule="auto"/>
        <w:ind w:left="284"/>
        <w:rPr>
          <w:color w:val="auto"/>
          <w:sz w:val="24"/>
        </w:rPr>
      </w:pPr>
      <w:r w:rsidRPr="00483675">
        <w:rPr>
          <w:rFonts w:eastAsia="Times New Roman"/>
          <w:color w:val="auto"/>
          <w:sz w:val="24"/>
        </w:rPr>
        <w:t>6) черновик решения задачи сдается членам жюри.</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left="360"/>
        <w:rPr>
          <w:color w:val="auto"/>
          <w:sz w:val="24"/>
        </w:rPr>
      </w:pPr>
      <w:r w:rsidRPr="00483675">
        <w:rPr>
          <w:color w:val="auto"/>
          <w:sz w:val="24"/>
        </w:rPr>
        <w:t>ЗАДАЧА № 3.2</w:t>
      </w:r>
    </w:p>
    <w:p w:rsidR="00D60FC7" w:rsidRPr="00483675" w:rsidRDefault="00D60FC7" w:rsidP="00D60FC7">
      <w:pPr>
        <w:spacing w:line="360" w:lineRule="auto"/>
        <w:ind w:left="360"/>
        <w:rPr>
          <w:color w:val="auto"/>
          <w:sz w:val="24"/>
        </w:rPr>
      </w:pPr>
      <w:r w:rsidRPr="00483675">
        <w:rPr>
          <w:rFonts w:eastAsia="+mn-ea"/>
          <w:iCs/>
          <w:color w:val="auto"/>
          <w:kern w:val="24"/>
          <w:sz w:val="24"/>
        </w:rPr>
        <w:t>Результат расчета себестоимости изделия/работы оформить в виде служебной записки, созданной при помощи компьютерной программы  Microsoft Word.</w:t>
      </w:r>
    </w:p>
    <w:p w:rsidR="00D60FC7" w:rsidRPr="00483675" w:rsidRDefault="00D60FC7" w:rsidP="00D60FC7">
      <w:pPr>
        <w:spacing w:line="360" w:lineRule="auto"/>
        <w:rPr>
          <w:rFonts w:eastAsia="Times New Roman"/>
          <w:color w:val="auto"/>
          <w:sz w:val="24"/>
        </w:rPr>
      </w:pPr>
      <w:r w:rsidRPr="00483675">
        <w:rPr>
          <w:i/>
          <w:color w:val="auto"/>
          <w:sz w:val="24"/>
        </w:rPr>
        <w:t>Условия выполнения задачи</w:t>
      </w:r>
    </w:p>
    <w:p w:rsidR="00D60FC7" w:rsidRPr="00483675" w:rsidRDefault="00D60FC7" w:rsidP="00D60FC7">
      <w:pPr>
        <w:numPr>
          <w:ilvl w:val="0"/>
          <w:numId w:val="14"/>
        </w:numPr>
        <w:tabs>
          <w:tab w:val="left" w:pos="284"/>
        </w:tabs>
        <w:spacing w:line="360" w:lineRule="auto"/>
        <w:ind w:left="0" w:firstLine="0"/>
        <w:rPr>
          <w:color w:val="auto"/>
          <w:sz w:val="24"/>
        </w:rPr>
      </w:pPr>
      <w:r w:rsidRPr="00483675">
        <w:rPr>
          <w:color w:val="auto"/>
          <w:sz w:val="24"/>
        </w:rPr>
        <w:t>для выполнения задачи участник Олимпиады использует данные, полученные в результате выполнения задачи № 3.1;</w:t>
      </w:r>
    </w:p>
    <w:p w:rsidR="00D60FC7" w:rsidRPr="00483675" w:rsidRDefault="00D60FC7" w:rsidP="00D60FC7">
      <w:pPr>
        <w:numPr>
          <w:ilvl w:val="0"/>
          <w:numId w:val="14"/>
        </w:numPr>
        <w:tabs>
          <w:tab w:val="left" w:pos="284"/>
        </w:tabs>
        <w:spacing w:line="360" w:lineRule="auto"/>
        <w:ind w:left="284" w:hanging="284"/>
        <w:rPr>
          <w:color w:val="auto"/>
          <w:sz w:val="24"/>
        </w:rPr>
      </w:pPr>
      <w:r w:rsidRPr="00483675">
        <w:rPr>
          <w:color w:val="auto"/>
          <w:sz w:val="24"/>
        </w:rPr>
        <w:t xml:space="preserve"> для выполнения задачи 3.2 участникам Олимпиады предоставляется описание требований по  применению опции форматирования компьютерной программы  Microsoft Word;</w:t>
      </w:r>
    </w:p>
    <w:p w:rsidR="00D60FC7" w:rsidRPr="00483675" w:rsidRDefault="00D60FC7" w:rsidP="00D60FC7">
      <w:pPr>
        <w:tabs>
          <w:tab w:val="left" w:pos="709"/>
        </w:tabs>
        <w:spacing w:line="360" w:lineRule="auto"/>
        <w:rPr>
          <w:color w:val="auto"/>
          <w:sz w:val="24"/>
        </w:rPr>
      </w:pPr>
      <w:r w:rsidRPr="00483675">
        <w:rPr>
          <w:color w:val="auto"/>
          <w:sz w:val="24"/>
        </w:rPr>
        <w:t xml:space="preserve">3) задание выполняется в кабинете информатики, оснащенном компьютерами 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color w:val="auto"/>
          <w:sz w:val="24"/>
          <w:lang w:val="en-US"/>
        </w:rPr>
        <w:t>X</w:t>
      </w:r>
      <w:r w:rsidRPr="00483675">
        <w:rPr>
          <w:rFonts w:eastAsia="Times New Roman"/>
          <w:color w:val="auto"/>
          <w:sz w:val="24"/>
        </w:rPr>
        <w:t>4</w:t>
      </w:r>
      <w:r w:rsidRPr="00483675">
        <w:rPr>
          <w:color w:val="auto"/>
          <w:sz w:val="24"/>
        </w:rPr>
        <w:t>;</w:t>
      </w:r>
    </w:p>
    <w:p w:rsidR="00D60FC7" w:rsidRPr="00483675" w:rsidRDefault="00D60FC7" w:rsidP="00D60FC7">
      <w:pPr>
        <w:tabs>
          <w:tab w:val="left" w:pos="709"/>
        </w:tabs>
        <w:spacing w:line="360" w:lineRule="auto"/>
        <w:rPr>
          <w:rFonts w:eastAsia="Times New Roman"/>
          <w:iCs/>
          <w:color w:val="auto"/>
          <w:sz w:val="24"/>
        </w:rPr>
      </w:pPr>
      <w:r w:rsidRPr="00483675">
        <w:rPr>
          <w:color w:val="auto"/>
          <w:sz w:val="24"/>
        </w:rPr>
        <w:t xml:space="preserve">4) время, отводимое </w:t>
      </w:r>
      <w:r w:rsidRPr="00483675">
        <w:rPr>
          <w:rFonts w:eastAsia="Times New Roman"/>
          <w:iCs/>
          <w:color w:val="auto"/>
          <w:sz w:val="24"/>
        </w:rPr>
        <w:t>на выполнение задачи – 20 минут.</w:t>
      </w:r>
    </w:p>
    <w:p w:rsidR="00D60FC7" w:rsidRPr="00483675" w:rsidRDefault="00D60FC7" w:rsidP="00D60FC7">
      <w:pPr>
        <w:spacing w:line="360" w:lineRule="auto"/>
        <w:rPr>
          <w:color w:val="auto"/>
          <w:sz w:val="24"/>
        </w:rPr>
      </w:pPr>
      <w:r w:rsidRPr="00483675">
        <w:rPr>
          <w:rFonts w:eastAsia="Times New Roman"/>
          <w:color w:val="auto"/>
          <w:sz w:val="24"/>
        </w:rPr>
        <w:t>5) максимальное количество баллов – 5 баллов.</w:t>
      </w:r>
    </w:p>
    <w:p w:rsidR="00D60FC7" w:rsidRPr="00483675" w:rsidRDefault="00D60FC7" w:rsidP="00D60FC7">
      <w:pPr>
        <w:spacing w:line="360" w:lineRule="auto"/>
        <w:rPr>
          <w:color w:val="auto"/>
          <w:sz w:val="24"/>
        </w:rPr>
      </w:pPr>
      <w:r w:rsidRPr="00483675">
        <w:rPr>
          <w:rFonts w:eastAsia="Times New Roman"/>
          <w:color w:val="auto"/>
          <w:sz w:val="24"/>
        </w:rPr>
        <w:lastRenderedPageBreak/>
        <w:t>6) результат работы необходимо сохранить на рабочем столе компьютера в папке Участник Олимпиады №___ в формате  *.</w:t>
      </w:r>
      <w:r w:rsidRPr="00483675">
        <w:rPr>
          <w:rFonts w:eastAsia="Times New Roman"/>
          <w:color w:val="auto"/>
          <w:sz w:val="24"/>
          <w:lang w:val="en-US"/>
        </w:rPr>
        <w:t>do</w:t>
      </w:r>
      <w:r w:rsidRPr="00483675">
        <w:rPr>
          <w:rFonts w:eastAsia="Times New Roman"/>
          <w:color w:val="auto"/>
          <w:sz w:val="24"/>
        </w:rPr>
        <w:t>с, в ПРИЛОЖЕНИЕ ___ к Отчету о выполнении профессионального комплексного задания Олимпиады.</w:t>
      </w:r>
    </w:p>
    <w:p w:rsidR="00D60FC7" w:rsidRPr="00483675" w:rsidRDefault="00D60FC7" w:rsidP="00D60FC7">
      <w:pPr>
        <w:tabs>
          <w:tab w:val="left" w:pos="0"/>
          <w:tab w:val="left" w:pos="851"/>
        </w:tabs>
        <w:spacing w:line="360" w:lineRule="auto"/>
        <w:rPr>
          <w:rFonts w:eastAsia="Times New Roman"/>
          <w:i/>
          <w:color w:val="auto"/>
          <w:sz w:val="24"/>
        </w:rPr>
      </w:pPr>
      <w:r w:rsidRPr="00483675">
        <w:rPr>
          <w:rFonts w:eastAsia="Times New Roman"/>
          <w:i/>
          <w:color w:val="auto"/>
          <w:sz w:val="24"/>
        </w:rPr>
        <w:t>Приложение 3 Задание №3 Задание по организации работы коллектива</w:t>
      </w: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r w:rsidRPr="00483675">
        <w:rPr>
          <w:rFonts w:eastAsia="Times New Roman"/>
          <w:b/>
          <w:color w:val="auto"/>
          <w:sz w:val="24"/>
        </w:rPr>
        <w:t>Инвариантная  часть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spacing w:line="360" w:lineRule="auto"/>
        <w:ind w:left="720"/>
        <w:rPr>
          <w:rFonts w:eastAsia="Times New Roman"/>
          <w:b/>
          <w:color w:val="auto"/>
          <w:sz w:val="24"/>
        </w:rPr>
      </w:pPr>
      <w:r w:rsidRPr="00483675">
        <w:rPr>
          <w:rFonts w:eastAsia="Times New Roman"/>
          <w:b/>
          <w:bCs/>
          <w:color w:val="auto"/>
          <w:sz w:val="24"/>
        </w:rPr>
        <w:t xml:space="preserve">ЗАДАНИЕ № 4  </w:t>
      </w:r>
      <w:r w:rsidRPr="00483675">
        <w:rPr>
          <w:rFonts w:eastAsia="+mn-ea"/>
          <w:b/>
          <w:iCs/>
          <w:color w:val="auto"/>
          <w:kern w:val="24"/>
          <w:sz w:val="24"/>
        </w:rPr>
        <w:t>Разработать 3</w:t>
      </w:r>
      <w:r w:rsidRPr="00483675">
        <w:rPr>
          <w:rFonts w:eastAsia="+mn-ea"/>
          <w:b/>
          <w:iCs/>
          <w:color w:val="auto"/>
          <w:kern w:val="24"/>
          <w:sz w:val="24"/>
          <w:lang w:val="en-US"/>
        </w:rPr>
        <w:t>D</w:t>
      </w:r>
      <w:r w:rsidRPr="00483675">
        <w:rPr>
          <w:rFonts w:eastAsia="+mn-ea"/>
          <w:b/>
          <w:iCs/>
          <w:color w:val="auto"/>
          <w:kern w:val="24"/>
          <w:sz w:val="24"/>
        </w:rPr>
        <w:t xml:space="preserve"> модель детали «Штуцер», оформить технологическую документацию</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 30 мин (астрономический)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left="360"/>
        <w:rPr>
          <w:color w:val="auto"/>
          <w:sz w:val="24"/>
        </w:rPr>
      </w:pPr>
      <w:r w:rsidRPr="00483675">
        <w:rPr>
          <w:color w:val="auto"/>
          <w:sz w:val="24"/>
        </w:rPr>
        <w:t>ЗАДАЧА № 4.1</w:t>
      </w:r>
    </w:p>
    <w:p w:rsidR="00D60FC7" w:rsidRPr="00483675" w:rsidRDefault="00D60FC7" w:rsidP="00D60FC7">
      <w:pPr>
        <w:spacing w:line="360" w:lineRule="auto"/>
        <w:ind w:firstLine="708"/>
        <w:rPr>
          <w:rFonts w:ascii="Calibri" w:hAnsi="Calibri"/>
          <w:color w:val="auto"/>
          <w:sz w:val="24"/>
        </w:rPr>
      </w:pPr>
      <w:r w:rsidRPr="00483675">
        <w:rPr>
          <w:rFonts w:eastAsia="Times New Roman"/>
          <w:color w:val="auto"/>
          <w:sz w:val="24"/>
        </w:rPr>
        <w:t>Внесите изменения в чертеж детали «Штуцер». На основе измененного чертежа создайте 3D модель детали «Штуцер».</w:t>
      </w:r>
    </w:p>
    <w:p w:rsidR="00D60FC7" w:rsidRPr="00483675" w:rsidRDefault="00D60FC7" w:rsidP="00D60FC7">
      <w:pPr>
        <w:spacing w:line="360" w:lineRule="auto"/>
        <w:jc w:val="both"/>
        <w:rPr>
          <w:rFonts w:eastAsia="Times New Roman"/>
          <w:color w:val="auto"/>
          <w:sz w:val="24"/>
        </w:rPr>
      </w:pPr>
    </w:p>
    <w:p w:rsidR="00D60FC7" w:rsidRPr="00483675" w:rsidRDefault="00D60FC7" w:rsidP="00D60FC7">
      <w:pPr>
        <w:spacing w:line="360" w:lineRule="auto"/>
        <w:rPr>
          <w:i/>
          <w:color w:val="auto"/>
          <w:sz w:val="24"/>
        </w:rPr>
      </w:pPr>
      <w:r w:rsidRPr="00483675">
        <w:rPr>
          <w:i/>
          <w:color w:val="auto"/>
          <w:sz w:val="24"/>
        </w:rPr>
        <w:t>Условия выполнения задачи</w:t>
      </w:r>
    </w:p>
    <w:p w:rsidR="00D60FC7" w:rsidRPr="00483675" w:rsidRDefault="00D60FC7" w:rsidP="00D60FC7">
      <w:pPr>
        <w:numPr>
          <w:ilvl w:val="0"/>
          <w:numId w:val="20"/>
        </w:numPr>
        <w:tabs>
          <w:tab w:val="left" w:pos="142"/>
          <w:tab w:val="left" w:pos="284"/>
        </w:tabs>
        <w:spacing w:line="360" w:lineRule="auto"/>
        <w:ind w:left="0" w:firstLine="0"/>
        <w:rPr>
          <w:rFonts w:eastAsia="Times New Roman"/>
          <w:color w:val="auto"/>
          <w:sz w:val="24"/>
        </w:rPr>
      </w:pPr>
      <w:r w:rsidRPr="00483675">
        <w:rPr>
          <w:rFonts w:eastAsia="Times New Roman"/>
          <w:color w:val="auto"/>
          <w:sz w:val="24"/>
        </w:rPr>
        <w:t xml:space="preserve">для выполнения задачи участнику Олимпиады предоставляется чертеж детали «Штуцер» </w:t>
      </w:r>
      <w:r w:rsidRPr="00483675">
        <w:rPr>
          <w:rFonts w:eastAsia="Times New Roman"/>
          <w:i/>
          <w:color w:val="auto"/>
          <w:sz w:val="24"/>
        </w:rPr>
        <w:t>(Приложение 3 Чертеж Штуцер - 1</w:t>
      </w:r>
      <w:r w:rsidRPr="00483675">
        <w:rPr>
          <w:rFonts w:eastAsia="Times New Roman"/>
          <w:color w:val="auto"/>
          <w:sz w:val="24"/>
        </w:rPr>
        <w:t>);</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2) задание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xml:space="preserve">, оснащенной компьютерами на базе AMD </w:t>
      </w:r>
      <w:r w:rsidRPr="00483675">
        <w:rPr>
          <w:rFonts w:eastAsia="Times New Roman"/>
          <w:color w:val="auto"/>
          <w:sz w:val="24"/>
          <w:lang w:val="en-US"/>
        </w:rPr>
        <w:t>X</w:t>
      </w:r>
      <w:r w:rsidRPr="00483675">
        <w:rPr>
          <w:rFonts w:eastAsia="Times New Roman"/>
          <w:color w:val="auto"/>
          <w:sz w:val="24"/>
        </w:rPr>
        <w:t xml:space="preserve">4, AMD А6;  </w:t>
      </w:r>
    </w:p>
    <w:p w:rsidR="00D60FC7" w:rsidRPr="00483675" w:rsidRDefault="00D60FC7" w:rsidP="00D60FC7">
      <w:pPr>
        <w:tabs>
          <w:tab w:val="left" w:pos="142"/>
          <w:tab w:val="left" w:pos="284"/>
        </w:tabs>
        <w:spacing w:line="360" w:lineRule="auto"/>
        <w:jc w:val="both"/>
        <w:rPr>
          <w:rFonts w:eastAsia="Times New Roman"/>
          <w:color w:val="auto"/>
          <w:sz w:val="24"/>
        </w:rPr>
      </w:pPr>
      <w:r w:rsidRPr="00483675">
        <w:rPr>
          <w:rFonts w:eastAsia="Times New Roman"/>
          <w:color w:val="auto"/>
          <w:sz w:val="24"/>
        </w:rPr>
        <w:t>3) работа выполняется в программе КОМПАС-3</w:t>
      </w:r>
      <w:r w:rsidRPr="00483675">
        <w:rPr>
          <w:rFonts w:eastAsia="Times New Roman"/>
          <w:color w:val="auto"/>
          <w:sz w:val="24"/>
          <w:lang w:val="en-US"/>
        </w:rPr>
        <w:t>Dv</w:t>
      </w:r>
      <w:r w:rsidRPr="00483675">
        <w:rPr>
          <w:rFonts w:eastAsia="Times New Roman"/>
          <w:color w:val="auto"/>
          <w:sz w:val="24"/>
        </w:rPr>
        <w:t xml:space="preserve">16 (либо иной, в которой работает участник);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4) 3D-чертеж должен быть выполнен в масштабе 1:1;</w:t>
      </w:r>
    </w:p>
    <w:p w:rsidR="00D60FC7" w:rsidRPr="00483675" w:rsidRDefault="00D60FC7" w:rsidP="00D60FC7">
      <w:pPr>
        <w:spacing w:line="360" w:lineRule="auto"/>
        <w:rPr>
          <w:rFonts w:eastAsia="Times New Roman"/>
          <w:iCs/>
          <w:color w:val="auto"/>
          <w:sz w:val="24"/>
        </w:rPr>
      </w:pPr>
      <w:r w:rsidRPr="00483675">
        <w:rPr>
          <w:color w:val="auto"/>
          <w:sz w:val="24"/>
        </w:rPr>
        <w:t xml:space="preserve">5) время, отводимое </w:t>
      </w:r>
      <w:r w:rsidRPr="00483675">
        <w:rPr>
          <w:rFonts w:eastAsia="Times New Roman"/>
          <w:iCs/>
          <w:color w:val="auto"/>
          <w:sz w:val="24"/>
        </w:rPr>
        <w:t>на выполнение задачи – 60 минут.</w:t>
      </w:r>
    </w:p>
    <w:p w:rsidR="00D60FC7" w:rsidRPr="00483675" w:rsidRDefault="00D60FC7" w:rsidP="00D60FC7">
      <w:pPr>
        <w:spacing w:line="360" w:lineRule="auto"/>
        <w:rPr>
          <w:color w:val="auto"/>
          <w:sz w:val="24"/>
        </w:rPr>
      </w:pPr>
      <w:r w:rsidRPr="00483675">
        <w:rPr>
          <w:rFonts w:eastAsia="Times New Roman"/>
          <w:color w:val="auto"/>
          <w:sz w:val="24"/>
        </w:rPr>
        <w:t>6) максимальное количество баллов – 11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7) результат сохраните в папке Участника Олимпиады №__ в формате *.</w:t>
      </w:r>
      <w:r w:rsidRPr="00483675">
        <w:rPr>
          <w:rFonts w:eastAsia="Times New Roman"/>
          <w:color w:val="auto"/>
          <w:sz w:val="24"/>
          <w:lang w:val="en-US"/>
        </w:rPr>
        <w:t>m</w:t>
      </w:r>
      <w:r w:rsidRPr="00483675">
        <w:rPr>
          <w:rFonts w:eastAsia="Times New Roman"/>
          <w:color w:val="auto"/>
          <w:sz w:val="24"/>
        </w:rPr>
        <w:t>3</w:t>
      </w:r>
      <w:r w:rsidRPr="00483675">
        <w:rPr>
          <w:rFonts w:eastAsia="Times New Roman"/>
          <w:color w:val="auto"/>
          <w:sz w:val="24"/>
          <w:lang w:val="en-US"/>
        </w:rPr>
        <w:t>d</w:t>
      </w:r>
      <w:r w:rsidRPr="00483675">
        <w:rPr>
          <w:rFonts w:eastAsia="Times New Roman"/>
          <w:color w:val="auto"/>
          <w:sz w:val="24"/>
        </w:rPr>
        <w:t xml:space="preserve">    (либо иной, в которой работает участник) , и *.</w:t>
      </w:r>
      <w:r w:rsidRPr="00483675">
        <w:rPr>
          <w:rFonts w:eastAsia="Times New Roman"/>
          <w:color w:val="auto"/>
          <w:sz w:val="24"/>
          <w:lang w:val="en-US"/>
        </w:rPr>
        <w:t>pdf</w:t>
      </w:r>
      <w:r w:rsidRPr="00483675">
        <w:rPr>
          <w:rFonts w:eastAsia="Times New Roman"/>
          <w:color w:val="auto"/>
          <w:sz w:val="24"/>
        </w:rPr>
        <w:t xml:space="preserve">  в ПРИЛОЖЕНИЕ ___ к Отчету о выполнении профессионального комплексного задания Олимпиады.</w:t>
      </w:r>
    </w:p>
    <w:p w:rsidR="00D60FC7" w:rsidRPr="00483675" w:rsidRDefault="00D60FC7" w:rsidP="00D60FC7">
      <w:pPr>
        <w:tabs>
          <w:tab w:val="left" w:pos="288"/>
        </w:tabs>
        <w:autoSpaceDE w:val="0"/>
        <w:autoSpaceDN w:val="0"/>
        <w:adjustRightInd w:val="0"/>
        <w:spacing w:line="360" w:lineRule="auto"/>
        <w:rPr>
          <w:rFonts w:eastAsia="Times New Roman"/>
          <w:color w:val="auto"/>
          <w:sz w:val="24"/>
        </w:rPr>
      </w:pPr>
    </w:p>
    <w:p w:rsidR="00D60FC7" w:rsidRPr="00483675" w:rsidRDefault="00D60FC7" w:rsidP="00D60FC7">
      <w:pPr>
        <w:spacing w:line="360" w:lineRule="auto"/>
        <w:ind w:left="360"/>
        <w:rPr>
          <w:color w:val="auto"/>
          <w:sz w:val="24"/>
        </w:rPr>
      </w:pPr>
      <w:r w:rsidRPr="00483675">
        <w:rPr>
          <w:color w:val="auto"/>
          <w:sz w:val="24"/>
        </w:rPr>
        <w:t>ЗАДАЧА № 4.2</w:t>
      </w:r>
    </w:p>
    <w:p w:rsidR="00D60FC7" w:rsidRPr="00483675" w:rsidRDefault="00D60FC7" w:rsidP="00D60FC7">
      <w:pPr>
        <w:autoSpaceDE w:val="0"/>
        <w:autoSpaceDN w:val="0"/>
        <w:adjustRightInd w:val="0"/>
        <w:spacing w:line="360" w:lineRule="auto"/>
        <w:ind w:firstLine="701"/>
        <w:jc w:val="both"/>
        <w:rPr>
          <w:rFonts w:eastAsia="Times New Roman"/>
          <w:color w:val="auto"/>
          <w:sz w:val="24"/>
        </w:rPr>
      </w:pPr>
      <w:r w:rsidRPr="00483675">
        <w:rPr>
          <w:rFonts w:eastAsia="Times New Roman"/>
          <w:color w:val="auto"/>
          <w:sz w:val="24"/>
        </w:rPr>
        <w:lastRenderedPageBreak/>
        <w:t>Разработайте отсутствующую в технологическом процессе изготовления детали «Штуцер» операцию и заполните операционную карту, карту эскиза.</w:t>
      </w:r>
    </w:p>
    <w:p w:rsidR="00D60FC7" w:rsidRPr="00483675" w:rsidRDefault="00D60FC7" w:rsidP="00D60FC7">
      <w:pPr>
        <w:autoSpaceDE w:val="0"/>
        <w:autoSpaceDN w:val="0"/>
        <w:adjustRightInd w:val="0"/>
        <w:spacing w:line="360" w:lineRule="auto"/>
        <w:ind w:firstLine="701"/>
        <w:jc w:val="both"/>
        <w:rPr>
          <w:rFonts w:eastAsia="Times New Roman"/>
          <w:color w:val="auto"/>
          <w:sz w:val="24"/>
        </w:rPr>
      </w:pP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color w:val="auto"/>
          <w:sz w:val="24"/>
        </w:rPr>
        <w:t xml:space="preserve">1) для выполнения задачи участник Олимпиады использует </w:t>
      </w:r>
      <w:r w:rsidRPr="00483675">
        <w:rPr>
          <w:rFonts w:eastAsia="Times New Roman"/>
          <w:color w:val="auto"/>
          <w:sz w:val="24"/>
        </w:rPr>
        <w:t>чертеж и  3D модель детали «Штуцер», разработанные в задаче № 4.1.;</w:t>
      </w:r>
    </w:p>
    <w:p w:rsidR="00D60FC7" w:rsidRPr="00483675" w:rsidRDefault="00D60FC7" w:rsidP="00D60FC7">
      <w:pPr>
        <w:tabs>
          <w:tab w:val="left" w:pos="284"/>
        </w:tabs>
        <w:autoSpaceDE w:val="0"/>
        <w:autoSpaceDN w:val="0"/>
        <w:adjustRightInd w:val="0"/>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 xml:space="preserve">для выполнения задачи участнику Олимпиады предоставляется </w:t>
      </w:r>
      <w:r w:rsidRPr="00483675">
        <w:rPr>
          <w:rFonts w:eastAsia="Times New Roman"/>
          <w:i/>
          <w:color w:val="auto"/>
          <w:sz w:val="24"/>
        </w:rPr>
        <w:t>Приложение 4 Технологический процесс изготовления детали Штуцер - 1</w:t>
      </w:r>
      <w:r w:rsidRPr="00483675">
        <w:rPr>
          <w:rFonts w:eastAsia="Times New Roman"/>
          <w:color w:val="auto"/>
          <w:sz w:val="24"/>
        </w:rPr>
        <w:t xml:space="preserve">, </w:t>
      </w:r>
      <w:r w:rsidRPr="00483675">
        <w:rPr>
          <w:rFonts w:eastAsia="Times New Roman"/>
          <w:i/>
          <w:color w:val="auto"/>
          <w:sz w:val="24"/>
        </w:rPr>
        <w:t xml:space="preserve">Приложение 5 </w:t>
      </w:r>
      <w:r w:rsidRPr="00483675">
        <w:rPr>
          <w:i/>
          <w:color w:val="auto"/>
          <w:sz w:val="24"/>
        </w:rPr>
        <w:t>Рекомендации по выбору режущего инструмента</w:t>
      </w:r>
      <w:r w:rsidRPr="00483675">
        <w:rPr>
          <w:rFonts w:eastAsia="Times New Roman"/>
          <w:color w:val="auto"/>
          <w:sz w:val="24"/>
        </w:rPr>
        <w:t xml:space="preserve">, </w:t>
      </w:r>
      <w:r w:rsidRPr="00483675">
        <w:rPr>
          <w:rFonts w:eastAsia="Times New Roman"/>
          <w:i/>
          <w:color w:val="auto"/>
          <w:sz w:val="24"/>
        </w:rPr>
        <w:t>Приложение 6 Бланки операционной карты, карты эскиза;</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 xml:space="preserve">3) задание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xml:space="preserve">, оснащенной компьютерами на базе AMD </w:t>
      </w:r>
      <w:r w:rsidRPr="00483675">
        <w:rPr>
          <w:rFonts w:eastAsia="Times New Roman"/>
          <w:color w:val="auto"/>
          <w:sz w:val="24"/>
          <w:lang w:val="en-US"/>
        </w:rPr>
        <w:t>X</w:t>
      </w:r>
      <w:r w:rsidRPr="00483675">
        <w:rPr>
          <w:rFonts w:eastAsia="Times New Roman"/>
          <w:color w:val="auto"/>
          <w:sz w:val="24"/>
        </w:rPr>
        <w:t xml:space="preserve">4, AMD А6;  </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4) работа выполняется в программе САПР ТП Вертикаль (либо иной, в которой работает участник);</w:t>
      </w:r>
    </w:p>
    <w:p w:rsidR="00D60FC7" w:rsidRPr="00483675" w:rsidRDefault="00D60FC7" w:rsidP="00D60FC7">
      <w:pPr>
        <w:spacing w:line="360" w:lineRule="auto"/>
        <w:rPr>
          <w:rFonts w:eastAsia="Times New Roman"/>
          <w:iCs/>
          <w:color w:val="auto"/>
          <w:sz w:val="24"/>
        </w:rPr>
      </w:pPr>
      <w:r w:rsidRPr="00483675">
        <w:rPr>
          <w:color w:val="auto"/>
          <w:sz w:val="24"/>
        </w:rPr>
        <w:t xml:space="preserve">5) время, отводимое </w:t>
      </w:r>
      <w:r w:rsidRPr="00483675">
        <w:rPr>
          <w:rFonts w:eastAsia="Times New Roman"/>
          <w:iCs/>
          <w:color w:val="auto"/>
          <w:sz w:val="24"/>
        </w:rPr>
        <w:t>на выполнение задачи – 1 ч 30  минут.</w:t>
      </w:r>
    </w:p>
    <w:p w:rsidR="00D60FC7" w:rsidRPr="00483675" w:rsidRDefault="00D60FC7" w:rsidP="00D60FC7">
      <w:pPr>
        <w:spacing w:line="360" w:lineRule="auto"/>
        <w:rPr>
          <w:color w:val="auto"/>
          <w:sz w:val="24"/>
        </w:rPr>
      </w:pPr>
      <w:r w:rsidRPr="00483675">
        <w:rPr>
          <w:rFonts w:eastAsia="Times New Roman"/>
          <w:color w:val="auto"/>
          <w:sz w:val="24"/>
        </w:rPr>
        <w:t>6) максимальное количество баллов – 24 балла.</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7) результат сохраните в папке Участника Олимпиады №__ в формате  *.</w:t>
      </w:r>
      <w:r w:rsidRPr="00483675">
        <w:rPr>
          <w:rFonts w:eastAsia="Times New Roman"/>
          <w:color w:val="auto"/>
          <w:sz w:val="24"/>
          <w:lang w:val="en-US"/>
        </w:rPr>
        <w:t>vtp</w:t>
      </w:r>
      <w:r w:rsidRPr="00483675">
        <w:rPr>
          <w:rFonts w:eastAsia="Times New Roman"/>
          <w:color w:val="auto"/>
          <w:sz w:val="24"/>
        </w:rPr>
        <w:t xml:space="preserve">  (либо ином, в котором работает участник) и *.</w:t>
      </w:r>
      <w:r w:rsidRPr="00483675">
        <w:rPr>
          <w:rFonts w:eastAsia="Times New Roman"/>
          <w:color w:val="auto"/>
          <w:sz w:val="24"/>
          <w:lang w:val="en-US"/>
        </w:rPr>
        <w:t>pdf</w:t>
      </w:r>
      <w:r w:rsidRPr="00483675">
        <w:rPr>
          <w:rFonts w:eastAsia="Times New Roman"/>
          <w:color w:val="auto"/>
          <w:sz w:val="24"/>
        </w:rPr>
        <w:t xml:space="preserve">  , ПРИЛОЖЕНИЕ ___ к Отчету о выполнении профессионального комплексного задания Олимпиады.</w:t>
      </w: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spacing w:line="360" w:lineRule="auto"/>
        <w:ind w:left="720"/>
        <w:jc w:val="center"/>
        <w:rPr>
          <w:rFonts w:eastAsia="Times New Roman"/>
          <w:b/>
          <w:color w:val="auto"/>
          <w:sz w:val="24"/>
        </w:rPr>
      </w:pPr>
      <w:r w:rsidRPr="00483675">
        <w:rPr>
          <w:rFonts w:eastAsia="Times New Roman"/>
          <w:b/>
          <w:bCs/>
          <w:color w:val="auto"/>
          <w:sz w:val="24"/>
        </w:rPr>
        <w:t xml:space="preserve">ЗАДАНИЕ № 4  </w:t>
      </w:r>
      <w:r w:rsidRPr="00483675">
        <w:rPr>
          <w:rFonts w:eastAsia="+mn-ea"/>
          <w:b/>
          <w:iCs/>
          <w:color w:val="auto"/>
          <w:kern w:val="24"/>
          <w:sz w:val="24"/>
        </w:rPr>
        <w:t>Разработать принципиальную электрическую схему системы управления отоплением цеха и подачи СОЖ в станок с ЧПУ, оформить технологическую документацию</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 30 мин (астрономический)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left="360"/>
        <w:rPr>
          <w:color w:val="auto"/>
          <w:sz w:val="24"/>
        </w:rPr>
      </w:pPr>
      <w:r w:rsidRPr="00483675">
        <w:rPr>
          <w:color w:val="auto"/>
          <w:sz w:val="24"/>
        </w:rPr>
        <w:t>ЗАДАЧА № 4.1</w:t>
      </w:r>
    </w:p>
    <w:p w:rsidR="00D60FC7" w:rsidRPr="00483675" w:rsidRDefault="00D60FC7" w:rsidP="00D60FC7">
      <w:pPr>
        <w:spacing w:line="360" w:lineRule="auto"/>
        <w:ind w:firstLine="708"/>
        <w:rPr>
          <w:rFonts w:ascii="Calibri" w:hAnsi="Calibri"/>
          <w:color w:val="auto"/>
          <w:sz w:val="24"/>
        </w:rPr>
      </w:pPr>
      <w:r w:rsidRPr="00483675">
        <w:rPr>
          <w:rFonts w:eastAsia="Times New Roman"/>
          <w:color w:val="auto"/>
          <w:sz w:val="24"/>
        </w:rPr>
        <w:t>Разработать принципиальную электрическую схему системы управления отоплением цеха и подачи СОЖ в станок с ЧПУ.</w:t>
      </w:r>
    </w:p>
    <w:p w:rsidR="00D60FC7" w:rsidRPr="00483675" w:rsidRDefault="00D60FC7" w:rsidP="00D60FC7">
      <w:pPr>
        <w:spacing w:line="360" w:lineRule="auto"/>
        <w:jc w:val="both"/>
        <w:rPr>
          <w:rFonts w:eastAsia="Times New Roman"/>
          <w:color w:val="auto"/>
          <w:sz w:val="24"/>
        </w:rPr>
      </w:pPr>
    </w:p>
    <w:p w:rsidR="00D60FC7" w:rsidRPr="00483675" w:rsidRDefault="00D60FC7" w:rsidP="00D60FC7">
      <w:pPr>
        <w:spacing w:line="360" w:lineRule="auto"/>
        <w:rPr>
          <w:i/>
          <w:color w:val="auto"/>
          <w:sz w:val="24"/>
        </w:rPr>
      </w:pPr>
      <w:r w:rsidRPr="00483675">
        <w:rPr>
          <w:i/>
          <w:color w:val="auto"/>
          <w:sz w:val="24"/>
        </w:rPr>
        <w:t>Условия выполнения задачи</w:t>
      </w:r>
    </w:p>
    <w:p w:rsidR="00D60FC7" w:rsidRPr="00483675" w:rsidRDefault="00D60FC7" w:rsidP="00D60FC7">
      <w:pPr>
        <w:pStyle w:val="ae"/>
        <w:numPr>
          <w:ilvl w:val="0"/>
          <w:numId w:val="30"/>
        </w:numPr>
        <w:tabs>
          <w:tab w:val="left" w:pos="142"/>
          <w:tab w:val="left" w:pos="284"/>
        </w:tabs>
        <w:autoSpaceDE w:val="0"/>
        <w:autoSpaceDN w:val="0"/>
        <w:adjustRightInd w:val="0"/>
        <w:spacing w:after="0" w:line="360" w:lineRule="auto"/>
        <w:rPr>
          <w:rFonts w:eastAsia="Times New Roman"/>
          <w:szCs w:val="24"/>
          <w:lang w:eastAsia="ru-RU"/>
        </w:rPr>
      </w:pPr>
      <w:r w:rsidRPr="00483675">
        <w:rPr>
          <w:rFonts w:eastAsia="Times New Roman"/>
          <w:szCs w:val="24"/>
          <w:lang w:eastAsia="ru-RU"/>
        </w:rPr>
        <w:lastRenderedPageBreak/>
        <w:t xml:space="preserve">для выполнения задачи участнику Олимпиады предоставляются фрагменты оборудования и описание оборудования </w:t>
      </w:r>
      <w:r w:rsidRPr="00483675">
        <w:rPr>
          <w:rFonts w:eastAsia="Times New Roman"/>
          <w:i/>
          <w:szCs w:val="24"/>
          <w:lang w:eastAsia="ru-RU"/>
        </w:rPr>
        <w:t>(Приложение 7 Фрагменты оборудования , Приложение 8 Описание оборудования</w:t>
      </w:r>
      <w:r w:rsidRPr="00483675">
        <w:rPr>
          <w:rFonts w:eastAsia="Times New Roman"/>
          <w:szCs w:val="24"/>
          <w:lang w:eastAsia="ru-RU"/>
        </w:rPr>
        <w:t xml:space="preserve">); </w:t>
      </w:r>
    </w:p>
    <w:p w:rsidR="00D60FC7" w:rsidRPr="00483675" w:rsidRDefault="00D60FC7" w:rsidP="00D60FC7">
      <w:pPr>
        <w:tabs>
          <w:tab w:val="left" w:pos="142"/>
          <w:tab w:val="left" w:pos="284"/>
        </w:tabs>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2) задание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xml:space="preserve">, оснащенном компьютерами на базе AMD А6;  </w:t>
      </w:r>
    </w:p>
    <w:p w:rsidR="00D60FC7" w:rsidRPr="00483675" w:rsidRDefault="00D60FC7" w:rsidP="00D60FC7">
      <w:pPr>
        <w:tabs>
          <w:tab w:val="left" w:pos="142"/>
          <w:tab w:val="left" w:pos="284"/>
        </w:tabs>
        <w:spacing w:line="360" w:lineRule="auto"/>
        <w:jc w:val="both"/>
        <w:rPr>
          <w:rFonts w:eastAsia="Times New Roman"/>
          <w:color w:val="auto"/>
          <w:sz w:val="24"/>
        </w:rPr>
      </w:pPr>
      <w:r w:rsidRPr="00483675">
        <w:rPr>
          <w:rFonts w:eastAsia="Times New Roman"/>
          <w:color w:val="auto"/>
          <w:sz w:val="24"/>
        </w:rPr>
        <w:t>3) работа выполняется в программе КОМПАС-3</w:t>
      </w:r>
      <w:r w:rsidRPr="00483675">
        <w:rPr>
          <w:rFonts w:eastAsia="Times New Roman"/>
          <w:color w:val="auto"/>
          <w:sz w:val="24"/>
          <w:lang w:val="en-US"/>
        </w:rPr>
        <w:t>Dv</w:t>
      </w:r>
      <w:r w:rsidRPr="00483675">
        <w:rPr>
          <w:rFonts w:eastAsia="Times New Roman"/>
          <w:color w:val="auto"/>
          <w:sz w:val="24"/>
        </w:rPr>
        <w:t xml:space="preserve">16;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4) принципиальная электрическая схема должна быть выполнена на формате А1;</w:t>
      </w:r>
    </w:p>
    <w:p w:rsidR="00D60FC7" w:rsidRPr="00483675" w:rsidRDefault="00D60FC7" w:rsidP="00D60FC7">
      <w:pPr>
        <w:spacing w:line="360" w:lineRule="auto"/>
        <w:rPr>
          <w:rFonts w:eastAsia="Times New Roman"/>
          <w:iCs/>
          <w:color w:val="auto"/>
          <w:sz w:val="24"/>
        </w:rPr>
      </w:pPr>
      <w:r w:rsidRPr="00483675">
        <w:rPr>
          <w:color w:val="auto"/>
          <w:sz w:val="24"/>
        </w:rPr>
        <w:t xml:space="preserve">5) время, отводимое </w:t>
      </w:r>
      <w:r w:rsidRPr="00483675">
        <w:rPr>
          <w:rFonts w:eastAsia="Times New Roman"/>
          <w:iCs/>
          <w:color w:val="auto"/>
          <w:sz w:val="24"/>
        </w:rPr>
        <w:t>на выполнение задачи – 120 минут.</w:t>
      </w:r>
    </w:p>
    <w:p w:rsidR="00D60FC7" w:rsidRPr="00483675" w:rsidRDefault="00D60FC7" w:rsidP="00D60FC7">
      <w:pPr>
        <w:spacing w:line="360" w:lineRule="auto"/>
        <w:rPr>
          <w:color w:val="auto"/>
          <w:sz w:val="24"/>
        </w:rPr>
      </w:pPr>
      <w:r w:rsidRPr="00483675">
        <w:rPr>
          <w:rFonts w:eastAsia="Times New Roman"/>
          <w:color w:val="auto"/>
          <w:sz w:val="24"/>
        </w:rPr>
        <w:t>6) максимальное количество баллов – 25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7) результат сохраните в папке Участника Олимпиады №__ в формате *.</w:t>
      </w:r>
      <w:r w:rsidRPr="00483675">
        <w:rPr>
          <w:rFonts w:eastAsia="Times New Roman"/>
          <w:color w:val="auto"/>
          <w:sz w:val="24"/>
          <w:lang w:val="en-US"/>
        </w:rPr>
        <w:t>cdw</w:t>
      </w:r>
      <w:r w:rsidRPr="00483675">
        <w:rPr>
          <w:rFonts w:eastAsia="Times New Roman"/>
          <w:color w:val="auto"/>
          <w:sz w:val="24"/>
        </w:rPr>
        <w:t xml:space="preserve">   и *.</w:t>
      </w:r>
      <w:r w:rsidRPr="00483675">
        <w:rPr>
          <w:rFonts w:eastAsia="Times New Roman"/>
          <w:color w:val="auto"/>
          <w:sz w:val="24"/>
          <w:lang w:val="en-US"/>
        </w:rPr>
        <w:t>pdf</w:t>
      </w:r>
      <w:r w:rsidRPr="00483675">
        <w:rPr>
          <w:rFonts w:eastAsia="Times New Roman"/>
          <w:color w:val="auto"/>
          <w:sz w:val="24"/>
        </w:rPr>
        <w:t xml:space="preserve">  в ПРИЛОЖЕНИЕ ___ к Отчету о выполнении профессионального комплексного задания Олимпиады.</w:t>
      </w:r>
    </w:p>
    <w:p w:rsidR="00D60FC7" w:rsidRPr="00483675" w:rsidRDefault="00D60FC7" w:rsidP="00D60FC7">
      <w:pPr>
        <w:tabs>
          <w:tab w:val="left" w:pos="288"/>
        </w:tabs>
        <w:autoSpaceDE w:val="0"/>
        <w:autoSpaceDN w:val="0"/>
        <w:adjustRightInd w:val="0"/>
        <w:spacing w:line="360" w:lineRule="auto"/>
        <w:rPr>
          <w:rFonts w:eastAsia="Times New Roman"/>
          <w:color w:val="auto"/>
          <w:sz w:val="24"/>
        </w:rPr>
      </w:pPr>
    </w:p>
    <w:p w:rsidR="00D60FC7" w:rsidRPr="00483675" w:rsidRDefault="00D60FC7" w:rsidP="00D60FC7">
      <w:pPr>
        <w:spacing w:line="360" w:lineRule="auto"/>
        <w:ind w:left="360"/>
        <w:rPr>
          <w:color w:val="auto"/>
          <w:sz w:val="24"/>
        </w:rPr>
      </w:pPr>
      <w:r w:rsidRPr="00483675">
        <w:rPr>
          <w:color w:val="auto"/>
          <w:sz w:val="24"/>
        </w:rPr>
        <w:t>ЗАДАЧА № 4.2</w:t>
      </w:r>
    </w:p>
    <w:p w:rsidR="00D60FC7" w:rsidRPr="00483675" w:rsidRDefault="00D60FC7" w:rsidP="00D60FC7">
      <w:pPr>
        <w:autoSpaceDE w:val="0"/>
        <w:autoSpaceDN w:val="0"/>
        <w:adjustRightInd w:val="0"/>
        <w:spacing w:line="360" w:lineRule="auto"/>
        <w:ind w:firstLine="701"/>
        <w:jc w:val="both"/>
        <w:rPr>
          <w:rFonts w:eastAsia="Times New Roman"/>
          <w:color w:val="auto"/>
          <w:sz w:val="24"/>
        </w:rPr>
      </w:pPr>
      <w:r w:rsidRPr="00483675">
        <w:rPr>
          <w:rFonts w:eastAsia="Times New Roman"/>
          <w:color w:val="auto"/>
          <w:sz w:val="24"/>
        </w:rPr>
        <w:t xml:space="preserve">Оформить перечень элементов принципиальной электрической схемы </w:t>
      </w:r>
      <w:r w:rsidRPr="00483675">
        <w:rPr>
          <w:color w:val="auto"/>
          <w:sz w:val="24"/>
        </w:rPr>
        <w:t>системы управления отоплением цеха и подачи СОЖ в станок с ЧПУ.</w:t>
      </w: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color w:val="auto"/>
          <w:sz w:val="24"/>
        </w:rPr>
        <w:t xml:space="preserve">1) для выполнения задачи участнику Олимпиады предоставляется бланк документа «Перечень элементов электрической схемы» </w:t>
      </w:r>
      <w:r w:rsidRPr="00483675">
        <w:rPr>
          <w:i/>
          <w:color w:val="auto"/>
          <w:sz w:val="24"/>
        </w:rPr>
        <w:t>(Приложение 9 Перечень элементов электрической схемы)</w:t>
      </w:r>
      <w:r w:rsidRPr="00483675">
        <w:rPr>
          <w:rFonts w:eastAsia="Times New Roman"/>
          <w:i/>
          <w:color w:val="auto"/>
          <w:sz w:val="24"/>
        </w:rPr>
        <w:t>;</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 xml:space="preserve">2) задание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xml:space="preserve">, оснащенной компьютерами на базе AMD А6;  </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3) работа выполняется в программе КОМПАС-3</w:t>
      </w:r>
      <w:r w:rsidRPr="00483675">
        <w:rPr>
          <w:rFonts w:eastAsia="Times New Roman"/>
          <w:color w:val="auto"/>
          <w:sz w:val="24"/>
          <w:lang w:val="en-US"/>
        </w:rPr>
        <w:t>Dv</w:t>
      </w:r>
      <w:r w:rsidRPr="00483675">
        <w:rPr>
          <w:rFonts w:eastAsia="Times New Roman"/>
          <w:color w:val="auto"/>
          <w:sz w:val="24"/>
        </w:rPr>
        <w:t>16;</w:t>
      </w:r>
    </w:p>
    <w:p w:rsidR="00D60FC7" w:rsidRPr="00483675" w:rsidRDefault="00D60FC7" w:rsidP="00D60FC7">
      <w:pPr>
        <w:spacing w:line="360" w:lineRule="auto"/>
        <w:rPr>
          <w:rFonts w:eastAsia="Times New Roman"/>
          <w:iCs/>
          <w:color w:val="auto"/>
          <w:sz w:val="24"/>
        </w:rPr>
      </w:pPr>
      <w:r w:rsidRPr="00483675">
        <w:rPr>
          <w:color w:val="auto"/>
          <w:sz w:val="24"/>
        </w:rPr>
        <w:t xml:space="preserve">4) время, отводимое </w:t>
      </w:r>
      <w:r w:rsidRPr="00483675">
        <w:rPr>
          <w:rFonts w:eastAsia="Times New Roman"/>
          <w:iCs/>
          <w:color w:val="auto"/>
          <w:sz w:val="24"/>
        </w:rPr>
        <w:t>на выполнение задачи – 30  минут.</w:t>
      </w:r>
    </w:p>
    <w:p w:rsidR="00D60FC7" w:rsidRPr="00483675" w:rsidRDefault="00D60FC7" w:rsidP="00D60FC7">
      <w:pPr>
        <w:spacing w:line="360" w:lineRule="auto"/>
        <w:rPr>
          <w:color w:val="auto"/>
          <w:sz w:val="24"/>
        </w:rPr>
      </w:pPr>
      <w:r w:rsidRPr="00483675">
        <w:rPr>
          <w:rFonts w:eastAsia="Times New Roman"/>
          <w:color w:val="auto"/>
          <w:sz w:val="24"/>
        </w:rPr>
        <w:t>5) максимальное количество баллов – 10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6) результат сохраните в папке Участника Олимпиады №__ в формате  *.</w:t>
      </w:r>
      <w:r w:rsidRPr="00483675">
        <w:rPr>
          <w:rFonts w:eastAsia="Times New Roman"/>
          <w:color w:val="auto"/>
          <w:sz w:val="24"/>
          <w:lang w:val="en-US"/>
        </w:rPr>
        <w:t>cdw</w:t>
      </w:r>
      <w:r w:rsidRPr="00483675">
        <w:rPr>
          <w:rFonts w:eastAsia="Times New Roman"/>
          <w:color w:val="auto"/>
          <w:sz w:val="24"/>
        </w:rPr>
        <w:t xml:space="preserve">  и *.</w:t>
      </w:r>
      <w:r w:rsidRPr="00483675">
        <w:rPr>
          <w:rFonts w:eastAsia="Times New Roman"/>
          <w:color w:val="auto"/>
          <w:sz w:val="24"/>
          <w:lang w:val="en-US"/>
        </w:rPr>
        <w:t>pdf</w:t>
      </w:r>
      <w:r w:rsidRPr="00483675">
        <w:rPr>
          <w:rFonts w:eastAsia="Times New Roman"/>
          <w:color w:val="auto"/>
          <w:sz w:val="24"/>
        </w:rPr>
        <w:t xml:space="preserve">  , ПРИЛОЖЕНИЕ ___ к Отчету о выполнении профессионального комплексного задания Олимпиады.</w:t>
      </w:r>
    </w:p>
    <w:p w:rsidR="00D60FC7" w:rsidRPr="00483675" w:rsidRDefault="00D60FC7" w:rsidP="00D60FC7">
      <w:pPr>
        <w:spacing w:line="360" w:lineRule="auto"/>
        <w:rPr>
          <w:rFonts w:ascii="Calibri" w:hAnsi="Calibri"/>
          <w:i/>
          <w:color w:val="auto"/>
          <w:sz w:val="24"/>
        </w:r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spacing w:line="360" w:lineRule="auto"/>
        <w:ind w:left="720"/>
        <w:jc w:val="center"/>
        <w:rPr>
          <w:rFonts w:eastAsia="Times New Roman"/>
          <w:b/>
          <w:color w:val="auto"/>
          <w:sz w:val="24"/>
        </w:rPr>
      </w:pPr>
      <w:r w:rsidRPr="00483675">
        <w:rPr>
          <w:rFonts w:eastAsia="Times New Roman"/>
          <w:b/>
          <w:bCs/>
          <w:color w:val="auto"/>
          <w:sz w:val="24"/>
        </w:rPr>
        <w:lastRenderedPageBreak/>
        <w:t xml:space="preserve">ЗАДАНИЕ № 4  </w:t>
      </w:r>
      <w:r w:rsidRPr="00483675">
        <w:rPr>
          <w:rFonts w:eastAsia="+mn-ea"/>
          <w:b/>
          <w:iCs/>
          <w:color w:val="auto"/>
          <w:kern w:val="24"/>
          <w:sz w:val="24"/>
        </w:rPr>
        <w:t>Разработать ремонтный чертеж детали, техническую документацию</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 30 мин (астрономический)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tabs>
          <w:tab w:val="left" w:pos="1286"/>
        </w:tabs>
        <w:spacing w:line="360" w:lineRule="auto"/>
        <w:ind w:left="360"/>
        <w:rPr>
          <w:color w:val="auto"/>
          <w:sz w:val="24"/>
        </w:rPr>
      </w:pPr>
      <w:r w:rsidRPr="00483675">
        <w:rPr>
          <w:color w:val="auto"/>
          <w:sz w:val="24"/>
        </w:rPr>
        <w:tab/>
      </w:r>
    </w:p>
    <w:p w:rsidR="00D60FC7" w:rsidRPr="00483675" w:rsidRDefault="00D60FC7" w:rsidP="00D60FC7">
      <w:pPr>
        <w:spacing w:line="360" w:lineRule="auto"/>
        <w:ind w:left="360"/>
        <w:rPr>
          <w:color w:val="auto"/>
          <w:sz w:val="24"/>
        </w:rPr>
      </w:pPr>
      <w:r w:rsidRPr="00483675">
        <w:rPr>
          <w:color w:val="auto"/>
          <w:sz w:val="24"/>
        </w:rPr>
        <w:t>ЗАДАЧА № 4.1 Разработать ремонтный чертеж детали «Вал-шестерня»</w:t>
      </w:r>
    </w:p>
    <w:p w:rsidR="00D60FC7" w:rsidRPr="00483675" w:rsidRDefault="00D60FC7" w:rsidP="00D60FC7">
      <w:pPr>
        <w:spacing w:line="360" w:lineRule="auto"/>
        <w:jc w:val="both"/>
        <w:rPr>
          <w:rFonts w:eastAsia="Times New Roman"/>
          <w:color w:val="auto"/>
          <w:sz w:val="24"/>
          <w:highlight w:val="cyan"/>
        </w:rPr>
      </w:pPr>
    </w:p>
    <w:p w:rsidR="00D60FC7" w:rsidRPr="00483675" w:rsidRDefault="00D60FC7" w:rsidP="00D60FC7">
      <w:pPr>
        <w:spacing w:line="360" w:lineRule="auto"/>
        <w:rPr>
          <w:i/>
          <w:color w:val="auto"/>
          <w:sz w:val="24"/>
        </w:rPr>
      </w:pPr>
      <w:r w:rsidRPr="00483675">
        <w:rPr>
          <w:i/>
          <w:color w:val="auto"/>
          <w:sz w:val="24"/>
        </w:rPr>
        <w:t>Условия выполнения задачи</w:t>
      </w:r>
    </w:p>
    <w:p w:rsidR="00D60FC7" w:rsidRPr="00483675" w:rsidRDefault="00D60FC7" w:rsidP="00D60FC7">
      <w:pPr>
        <w:pStyle w:val="ae"/>
        <w:numPr>
          <w:ilvl w:val="0"/>
          <w:numId w:val="27"/>
        </w:numPr>
        <w:tabs>
          <w:tab w:val="left" w:pos="142"/>
          <w:tab w:val="left" w:pos="284"/>
        </w:tabs>
        <w:autoSpaceDE w:val="0"/>
        <w:autoSpaceDN w:val="0"/>
        <w:adjustRightInd w:val="0"/>
        <w:spacing w:after="0" w:line="360" w:lineRule="auto"/>
        <w:ind w:left="426"/>
        <w:rPr>
          <w:rFonts w:eastAsia="Times New Roman"/>
          <w:szCs w:val="24"/>
          <w:lang w:eastAsia="ru-RU"/>
        </w:rPr>
      </w:pPr>
      <w:r w:rsidRPr="00483675">
        <w:rPr>
          <w:rFonts w:eastAsia="Times New Roman"/>
          <w:szCs w:val="24"/>
          <w:lang w:eastAsia="ru-RU"/>
        </w:rPr>
        <w:t xml:space="preserve">для выполнения задачи участник Олимпиады использует данные, полученные в задаче 5.1, в которой проводит замеры ремонтной детали,  и задаче 5.2, в которой выполняется расчет шпоночного соединения и подбор посадки; </w:t>
      </w:r>
    </w:p>
    <w:p w:rsidR="00D60FC7" w:rsidRPr="00483675" w:rsidRDefault="00D60FC7" w:rsidP="00D60FC7">
      <w:pPr>
        <w:numPr>
          <w:ilvl w:val="0"/>
          <w:numId w:val="27"/>
        </w:numPr>
        <w:tabs>
          <w:tab w:val="left" w:pos="142"/>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 xml:space="preserve">задание выполняется в учебном кабинете АО «НЕФТЕМАШ» -САПКОН, оснащенном  персональными компьютерами с программным обеспечением;  </w:t>
      </w:r>
    </w:p>
    <w:p w:rsidR="00D60FC7" w:rsidRPr="00483675" w:rsidRDefault="00D60FC7" w:rsidP="00D60FC7">
      <w:pPr>
        <w:pStyle w:val="ae"/>
        <w:numPr>
          <w:ilvl w:val="0"/>
          <w:numId w:val="27"/>
        </w:numPr>
        <w:tabs>
          <w:tab w:val="left" w:pos="142"/>
          <w:tab w:val="left" w:pos="284"/>
        </w:tabs>
        <w:spacing w:after="0" w:line="360" w:lineRule="auto"/>
        <w:ind w:left="284" w:hanging="284"/>
        <w:rPr>
          <w:rFonts w:eastAsia="Times New Roman"/>
          <w:szCs w:val="24"/>
          <w:lang w:eastAsia="ru-RU"/>
        </w:rPr>
      </w:pPr>
      <w:r w:rsidRPr="00483675">
        <w:rPr>
          <w:rFonts w:eastAsia="Times New Roman"/>
          <w:szCs w:val="24"/>
          <w:lang w:eastAsia="ru-RU"/>
        </w:rPr>
        <w:t>задание выполняется в программе КОМПАС-3</w:t>
      </w:r>
      <w:r w:rsidRPr="00483675">
        <w:rPr>
          <w:rFonts w:eastAsia="Times New Roman"/>
          <w:szCs w:val="24"/>
          <w:lang w:val="en-US" w:eastAsia="ru-RU"/>
        </w:rPr>
        <w:t>Dv</w:t>
      </w:r>
      <w:r w:rsidRPr="00483675">
        <w:rPr>
          <w:rFonts w:eastAsia="Times New Roman"/>
          <w:szCs w:val="24"/>
          <w:lang w:eastAsia="ru-RU"/>
        </w:rPr>
        <w:t>16 (либо иной, в которой работает участник);</w:t>
      </w:r>
    </w:p>
    <w:p w:rsidR="00D60FC7" w:rsidRPr="00483675" w:rsidRDefault="00D60FC7" w:rsidP="00D60FC7">
      <w:pPr>
        <w:pStyle w:val="ae"/>
        <w:numPr>
          <w:ilvl w:val="0"/>
          <w:numId w:val="27"/>
        </w:numPr>
        <w:tabs>
          <w:tab w:val="left" w:pos="142"/>
          <w:tab w:val="left" w:pos="284"/>
        </w:tabs>
        <w:spacing w:after="0" w:line="360" w:lineRule="auto"/>
        <w:ind w:left="284" w:hanging="284"/>
        <w:rPr>
          <w:rFonts w:eastAsia="Times New Roman"/>
          <w:szCs w:val="24"/>
          <w:lang w:eastAsia="ru-RU"/>
        </w:rPr>
      </w:pPr>
      <w:r w:rsidRPr="00483675">
        <w:rPr>
          <w:rFonts w:eastAsia="Times New Roman"/>
          <w:szCs w:val="24"/>
          <w:lang w:eastAsia="ru-RU"/>
        </w:rPr>
        <w:t>задание выполняется в формате А4;</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5) чертеж  должен быть выполнен в масштабе 1:1;</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6) участнику Олимпиады предоставляются дополнительные данные к заданию: выдержка из ГОСТ 25347-82(СТ СЭВ144-88) Единая система допусков и посадок, поля допусков и рекомендуемые посадки,</w:t>
      </w:r>
      <w:r w:rsidRPr="00483675">
        <w:rPr>
          <w:color w:val="auto"/>
          <w:sz w:val="24"/>
        </w:rPr>
        <w:t xml:space="preserve"> </w:t>
      </w:r>
      <w:r w:rsidRPr="00483675">
        <w:rPr>
          <w:rFonts w:eastAsia="Times New Roman"/>
          <w:color w:val="auto"/>
          <w:sz w:val="24"/>
        </w:rPr>
        <w:t>дополнительные данные о ремонтной детали (</w:t>
      </w:r>
      <w:r w:rsidRPr="00483675">
        <w:rPr>
          <w:rFonts w:eastAsia="Times New Roman"/>
          <w:i/>
          <w:color w:val="auto"/>
          <w:sz w:val="24"/>
        </w:rPr>
        <w:t>Приложение 10 ГОСТ 25347-82 ЕСДП. Поля допусков и рекомендуемые посадки,</w:t>
      </w:r>
      <w:r w:rsidRPr="00483675">
        <w:rPr>
          <w:color w:val="auto"/>
          <w:sz w:val="24"/>
        </w:rPr>
        <w:t xml:space="preserve"> </w:t>
      </w:r>
      <w:r w:rsidRPr="00483675">
        <w:rPr>
          <w:rFonts w:eastAsia="Times New Roman"/>
          <w:i/>
          <w:color w:val="auto"/>
          <w:sz w:val="24"/>
        </w:rPr>
        <w:t>дополнительные данные о ремонтной детали</w:t>
      </w:r>
      <w:r w:rsidRPr="00483675">
        <w:rPr>
          <w:rFonts w:eastAsia="Times New Roman"/>
          <w:color w:val="auto"/>
          <w:sz w:val="24"/>
        </w:rPr>
        <w:t xml:space="preserve">);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7) чертеж должен содержать все данные, необходимые для ремонтных чертежей;</w:t>
      </w:r>
    </w:p>
    <w:p w:rsidR="00D60FC7" w:rsidRPr="00483675" w:rsidRDefault="00D60FC7" w:rsidP="00D60FC7">
      <w:pPr>
        <w:spacing w:line="360" w:lineRule="auto"/>
        <w:rPr>
          <w:rFonts w:eastAsia="Times New Roman"/>
          <w:iCs/>
          <w:color w:val="auto"/>
          <w:sz w:val="24"/>
        </w:rPr>
      </w:pPr>
      <w:r w:rsidRPr="00483675">
        <w:rPr>
          <w:color w:val="auto"/>
          <w:sz w:val="24"/>
        </w:rPr>
        <w:t xml:space="preserve">8) время, отводимое </w:t>
      </w:r>
      <w:r w:rsidRPr="00483675">
        <w:rPr>
          <w:rFonts w:eastAsia="Times New Roman"/>
          <w:iCs/>
          <w:color w:val="auto"/>
          <w:sz w:val="24"/>
        </w:rPr>
        <w:t>на выполнение задачи – 45 минут.</w:t>
      </w:r>
    </w:p>
    <w:p w:rsidR="00D60FC7" w:rsidRPr="00483675" w:rsidRDefault="00D60FC7" w:rsidP="00D60FC7">
      <w:pPr>
        <w:spacing w:line="360" w:lineRule="auto"/>
        <w:rPr>
          <w:color w:val="auto"/>
          <w:sz w:val="24"/>
        </w:rPr>
      </w:pPr>
      <w:r w:rsidRPr="00483675">
        <w:rPr>
          <w:rFonts w:eastAsia="Times New Roman"/>
          <w:color w:val="auto"/>
          <w:sz w:val="24"/>
        </w:rPr>
        <w:t>9) максимальное количество баллов – 10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10) результат сохраните в папке Участника Олимпиады №__ в формате  *.cdt   (либо иной, в которой работает участник) , и *.</w:t>
      </w:r>
      <w:r w:rsidRPr="00483675">
        <w:rPr>
          <w:rFonts w:eastAsia="Times New Roman"/>
          <w:color w:val="auto"/>
          <w:sz w:val="24"/>
          <w:lang w:val="en-US"/>
        </w:rPr>
        <w:t>pdf</w:t>
      </w:r>
      <w:r w:rsidRPr="00483675">
        <w:rPr>
          <w:rFonts w:eastAsia="Times New Roman"/>
          <w:color w:val="auto"/>
          <w:sz w:val="24"/>
        </w:rPr>
        <w:t xml:space="preserve">  в ПРИЛОЖЕНИЕ ___ к Отчету о выполнении профессионального комплексного задания Олимпиады.</w:t>
      </w:r>
    </w:p>
    <w:p w:rsidR="00D60FC7" w:rsidRPr="00483675" w:rsidRDefault="00D60FC7" w:rsidP="00D60FC7">
      <w:pPr>
        <w:tabs>
          <w:tab w:val="left" w:pos="288"/>
        </w:tabs>
        <w:autoSpaceDE w:val="0"/>
        <w:autoSpaceDN w:val="0"/>
        <w:adjustRightInd w:val="0"/>
        <w:spacing w:line="360" w:lineRule="auto"/>
        <w:rPr>
          <w:rFonts w:eastAsia="Times New Roman"/>
          <w:color w:val="auto"/>
          <w:sz w:val="24"/>
        </w:rPr>
      </w:pPr>
    </w:p>
    <w:p w:rsidR="00D60FC7" w:rsidRPr="00483675" w:rsidRDefault="00D60FC7" w:rsidP="00D60FC7">
      <w:pPr>
        <w:spacing w:line="360" w:lineRule="auto"/>
        <w:ind w:left="360"/>
        <w:rPr>
          <w:rFonts w:eastAsia="Times New Roman"/>
          <w:color w:val="auto"/>
          <w:sz w:val="24"/>
        </w:rPr>
      </w:pPr>
      <w:r w:rsidRPr="00483675">
        <w:rPr>
          <w:color w:val="auto"/>
          <w:sz w:val="24"/>
        </w:rPr>
        <w:t xml:space="preserve">ЗАДАЧА № 4.2 </w:t>
      </w:r>
      <w:r w:rsidRPr="00483675">
        <w:rPr>
          <w:rFonts w:eastAsia="Times New Roman"/>
          <w:color w:val="auto"/>
          <w:sz w:val="24"/>
        </w:rPr>
        <w:t>Разработать технологическую схему сборки редуктора.</w:t>
      </w: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color w:val="auto"/>
          <w:sz w:val="24"/>
        </w:rPr>
        <w:t xml:space="preserve">1) для выполнения задачи участник Олимпиады использует сборочный </w:t>
      </w:r>
      <w:r w:rsidRPr="00483675">
        <w:rPr>
          <w:rFonts w:eastAsia="Times New Roman"/>
          <w:color w:val="auto"/>
          <w:sz w:val="24"/>
        </w:rPr>
        <w:t>чертеж редуктора (</w:t>
      </w:r>
      <w:r w:rsidRPr="00483675">
        <w:rPr>
          <w:rFonts w:eastAsia="Times New Roman"/>
          <w:i/>
          <w:color w:val="auto"/>
          <w:sz w:val="24"/>
        </w:rPr>
        <w:t>Приложение 11 Чертеж редуктора; Спецификация</w:t>
      </w:r>
      <w:r w:rsidRPr="00483675">
        <w:rPr>
          <w:rFonts w:eastAsia="Times New Roman"/>
          <w:color w:val="auto"/>
          <w:sz w:val="24"/>
        </w:rPr>
        <w:t xml:space="preserve">); </w:t>
      </w:r>
    </w:p>
    <w:p w:rsidR="00D60FC7" w:rsidRPr="00483675" w:rsidRDefault="00D60FC7" w:rsidP="00D60FC7">
      <w:pPr>
        <w:tabs>
          <w:tab w:val="left" w:pos="284"/>
        </w:tabs>
        <w:autoSpaceDE w:val="0"/>
        <w:autoSpaceDN w:val="0"/>
        <w:adjustRightInd w:val="0"/>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 xml:space="preserve">задание выполняется в учебном кабинете АО «НЕФТЕМАШ» -САПКОН, оснащенном  персональными компьютерами;  </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lastRenderedPageBreak/>
        <w:t>3) задание выполняется в программе</w:t>
      </w:r>
      <w:r w:rsidRPr="00483675">
        <w:rPr>
          <w:color w:val="auto"/>
          <w:sz w:val="24"/>
        </w:rPr>
        <w:t xml:space="preserve"> </w:t>
      </w:r>
      <w:r w:rsidRPr="00483675">
        <w:rPr>
          <w:rFonts w:eastAsia="Times New Roman"/>
          <w:color w:val="auto"/>
          <w:sz w:val="24"/>
        </w:rPr>
        <w:t>Компас – 3D v16; Paint (на выбор), либо иной, в которой работает участник;</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4) задание выполняется в формате  А3 (вертикальная ориентация формата);</w:t>
      </w:r>
    </w:p>
    <w:p w:rsidR="00D60FC7" w:rsidRPr="00483675" w:rsidRDefault="00D60FC7" w:rsidP="00D60FC7">
      <w:pPr>
        <w:tabs>
          <w:tab w:val="left" w:pos="142"/>
          <w:tab w:val="left" w:pos="284"/>
        </w:tabs>
        <w:spacing w:line="360" w:lineRule="auto"/>
        <w:rPr>
          <w:rFonts w:eastAsia="Times New Roman"/>
          <w:i/>
          <w:color w:val="auto"/>
          <w:sz w:val="24"/>
        </w:rPr>
      </w:pPr>
      <w:r w:rsidRPr="00483675">
        <w:rPr>
          <w:rFonts w:eastAsia="Times New Roman"/>
          <w:color w:val="auto"/>
          <w:sz w:val="24"/>
        </w:rPr>
        <w:t xml:space="preserve">4) задание выполняется с учетом Методических указаний к задаче 4.2. </w:t>
      </w:r>
      <w:r w:rsidRPr="00483675">
        <w:rPr>
          <w:rFonts w:eastAsia="Times New Roman"/>
          <w:i/>
          <w:color w:val="auto"/>
          <w:sz w:val="24"/>
        </w:rPr>
        <w:t>(Приложение 12 Методические указаний к задаче 4.2. Образец выполнения схемы сборки);</w:t>
      </w:r>
    </w:p>
    <w:p w:rsidR="00D60FC7" w:rsidRPr="00483675" w:rsidRDefault="00D60FC7" w:rsidP="00D60FC7">
      <w:pPr>
        <w:spacing w:line="360" w:lineRule="auto"/>
        <w:rPr>
          <w:rFonts w:eastAsia="Times New Roman"/>
          <w:iCs/>
          <w:color w:val="auto"/>
          <w:sz w:val="24"/>
        </w:rPr>
      </w:pPr>
      <w:r w:rsidRPr="00483675">
        <w:rPr>
          <w:color w:val="auto"/>
          <w:sz w:val="24"/>
        </w:rPr>
        <w:t xml:space="preserve">5) время, отводимое </w:t>
      </w:r>
      <w:r w:rsidRPr="00483675">
        <w:rPr>
          <w:rFonts w:eastAsia="Times New Roman"/>
          <w:iCs/>
          <w:color w:val="auto"/>
          <w:sz w:val="24"/>
        </w:rPr>
        <w:t>на выполнение задачи – 1 ч 45  минут.</w:t>
      </w:r>
    </w:p>
    <w:p w:rsidR="00D60FC7" w:rsidRPr="00483675" w:rsidRDefault="00D60FC7" w:rsidP="00D60FC7">
      <w:pPr>
        <w:spacing w:line="360" w:lineRule="auto"/>
        <w:rPr>
          <w:color w:val="auto"/>
          <w:sz w:val="24"/>
        </w:rPr>
      </w:pPr>
      <w:r w:rsidRPr="00483675">
        <w:rPr>
          <w:rFonts w:eastAsia="Times New Roman"/>
          <w:color w:val="auto"/>
          <w:sz w:val="24"/>
        </w:rPr>
        <w:t>6) максимальное количество баллов – 25 балла.</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7) результат сохраните в папке Участника Олимпиады №__ в формате  *.cdt  (либо ином, в котором работает участник) и *.</w:t>
      </w:r>
      <w:r w:rsidRPr="00483675">
        <w:rPr>
          <w:rFonts w:eastAsia="Times New Roman"/>
          <w:color w:val="auto"/>
          <w:sz w:val="24"/>
          <w:lang w:val="en-US"/>
        </w:rPr>
        <w:t>pdf</w:t>
      </w:r>
      <w:r w:rsidRPr="00483675">
        <w:rPr>
          <w:rFonts w:eastAsia="Times New Roman"/>
          <w:color w:val="auto"/>
          <w:sz w:val="24"/>
        </w:rPr>
        <w:t xml:space="preserve">  , ПРИЛОЖЕНИЕ ___ к Отчету о выполнении профессионального комплексного задания Олимпиады.</w:t>
      </w:r>
    </w:p>
    <w:p w:rsidR="00D60FC7" w:rsidRPr="00483675" w:rsidRDefault="00D60FC7" w:rsidP="00D60FC7">
      <w:pPr>
        <w:spacing w:line="360" w:lineRule="auto"/>
        <w:rPr>
          <w:rFonts w:ascii="Calibri" w:hAnsi="Calibri"/>
          <w:i/>
          <w:color w:val="auto"/>
          <w:sz w:val="24"/>
        </w:rPr>
      </w:pPr>
    </w:p>
    <w:p w:rsidR="00D60FC7" w:rsidRPr="00483675" w:rsidRDefault="00D60FC7" w:rsidP="00D60FC7">
      <w:pPr>
        <w:shd w:val="clear" w:color="auto" w:fill="FFFFFF"/>
        <w:spacing w:line="360" w:lineRule="auto"/>
        <w:rPr>
          <w:rFonts w:eastAsia="Times New Roman"/>
          <w:b/>
          <w:color w:val="auto"/>
          <w:sz w:val="24"/>
        </w:rPr>
      </w:pPr>
      <w:r w:rsidRPr="00483675">
        <w:rPr>
          <w:rFonts w:eastAsia="Times New Roman"/>
          <w:b/>
          <w:color w:val="auto"/>
          <w:sz w:val="24"/>
        </w:rPr>
        <w:t>Подгруппа 4 - специальность    15.02.03 Техническая эксплуатация гидравлических машин, гидроприводов и гидропневмоавтоматики</w:t>
      </w:r>
    </w:p>
    <w:p w:rsidR="00D60FC7" w:rsidRPr="00483675" w:rsidRDefault="00D60FC7" w:rsidP="00D60FC7">
      <w:pPr>
        <w:tabs>
          <w:tab w:val="left" w:pos="142"/>
          <w:tab w:val="left" w:pos="851"/>
        </w:tabs>
        <w:spacing w:line="360" w:lineRule="auto"/>
        <w:ind w:left="1287"/>
        <w:jc w:val="center"/>
        <w:rPr>
          <w:b/>
          <w:color w:val="auto"/>
          <w:spacing w:val="-1"/>
          <w:sz w:val="24"/>
        </w:rPr>
      </w:pPr>
    </w:p>
    <w:p w:rsidR="00D60FC7" w:rsidRPr="00483675" w:rsidRDefault="00D60FC7" w:rsidP="00D60FC7">
      <w:pPr>
        <w:spacing w:line="360" w:lineRule="auto"/>
        <w:ind w:left="720"/>
        <w:jc w:val="center"/>
        <w:rPr>
          <w:rFonts w:eastAsia="Times New Roman"/>
          <w:b/>
          <w:color w:val="auto"/>
          <w:sz w:val="24"/>
        </w:rPr>
      </w:pPr>
      <w:r w:rsidRPr="00483675">
        <w:rPr>
          <w:rFonts w:eastAsia="Times New Roman"/>
          <w:b/>
          <w:bCs/>
          <w:color w:val="auto"/>
          <w:sz w:val="24"/>
        </w:rPr>
        <w:t xml:space="preserve">ЗАДАНИЕ № 4  </w:t>
      </w:r>
      <w:r w:rsidRPr="00483675">
        <w:rPr>
          <w:rFonts w:eastAsia="+mn-ea"/>
          <w:b/>
          <w:bCs/>
          <w:iCs/>
          <w:color w:val="auto"/>
          <w:kern w:val="24"/>
          <w:sz w:val="24"/>
        </w:rPr>
        <w:t>Разработать 3</w:t>
      </w:r>
      <w:r w:rsidRPr="00483675">
        <w:rPr>
          <w:rFonts w:eastAsia="+mn-ea"/>
          <w:b/>
          <w:bCs/>
          <w:iCs/>
          <w:color w:val="auto"/>
          <w:kern w:val="24"/>
          <w:sz w:val="24"/>
          <w:lang w:val="en-US"/>
        </w:rPr>
        <w:t>D</w:t>
      </w:r>
      <w:r w:rsidRPr="00483675">
        <w:rPr>
          <w:rFonts w:eastAsia="+mn-ea"/>
          <w:b/>
          <w:bCs/>
          <w:iCs/>
          <w:color w:val="auto"/>
          <w:kern w:val="24"/>
          <w:sz w:val="24"/>
        </w:rPr>
        <w:t xml:space="preserve"> модель детали «Штуцер», оформить принципиальную гидравлическую схему.</w:t>
      </w:r>
    </w:p>
    <w:p w:rsidR="00D60FC7" w:rsidRPr="00483675" w:rsidRDefault="00D60FC7" w:rsidP="00D60FC7">
      <w:pPr>
        <w:kinsoku w:val="0"/>
        <w:overflowPunct w:val="0"/>
        <w:spacing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 30 мин (астрономический)</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left="360"/>
        <w:rPr>
          <w:rFonts w:ascii="Calibri" w:hAnsi="Calibri"/>
          <w:b/>
          <w:bCs/>
          <w:color w:val="auto"/>
          <w:sz w:val="24"/>
        </w:rPr>
      </w:pPr>
      <w:r w:rsidRPr="00483675">
        <w:rPr>
          <w:color w:val="auto"/>
          <w:sz w:val="24"/>
        </w:rPr>
        <w:t xml:space="preserve">ЗАДАЧА № 4.1 </w:t>
      </w:r>
      <w:r w:rsidRPr="00483675">
        <w:rPr>
          <w:rFonts w:eastAsia="Times New Roman"/>
          <w:color w:val="auto"/>
          <w:sz w:val="24"/>
        </w:rPr>
        <w:t>Внести изменения в чертеж детали «Штуцер» и на основе измененного чертежа создать 3D модель детали</w:t>
      </w:r>
    </w:p>
    <w:p w:rsidR="00D60FC7" w:rsidRPr="00483675" w:rsidRDefault="00D60FC7" w:rsidP="00D60FC7">
      <w:pPr>
        <w:spacing w:line="360" w:lineRule="auto"/>
        <w:rPr>
          <w:i/>
          <w:color w:val="auto"/>
          <w:sz w:val="24"/>
        </w:rPr>
      </w:pPr>
      <w:r w:rsidRPr="00483675">
        <w:rPr>
          <w:i/>
          <w:color w:val="auto"/>
          <w:sz w:val="24"/>
        </w:rPr>
        <w:t>Условия выполнения задачи</w:t>
      </w:r>
    </w:p>
    <w:p w:rsidR="00D60FC7" w:rsidRPr="00483675" w:rsidRDefault="00D60FC7" w:rsidP="00D60FC7">
      <w:pPr>
        <w:numPr>
          <w:ilvl w:val="0"/>
          <w:numId w:val="20"/>
        </w:numPr>
        <w:tabs>
          <w:tab w:val="left" w:pos="142"/>
          <w:tab w:val="left" w:pos="284"/>
        </w:tabs>
        <w:spacing w:line="360" w:lineRule="auto"/>
        <w:ind w:left="0" w:firstLine="0"/>
        <w:rPr>
          <w:rFonts w:eastAsia="Times New Roman"/>
          <w:color w:val="auto"/>
          <w:sz w:val="24"/>
        </w:rPr>
      </w:pPr>
      <w:r w:rsidRPr="00483675">
        <w:rPr>
          <w:rFonts w:eastAsia="Times New Roman"/>
          <w:color w:val="auto"/>
          <w:sz w:val="24"/>
        </w:rPr>
        <w:t>для выполнения задачи участнику Олимпиады предоставляется:</w:t>
      </w:r>
    </w:p>
    <w:p w:rsidR="00D60FC7" w:rsidRPr="00483675" w:rsidRDefault="00D60FC7" w:rsidP="00D60FC7">
      <w:pPr>
        <w:numPr>
          <w:ilvl w:val="0"/>
          <w:numId w:val="40"/>
        </w:numPr>
        <w:tabs>
          <w:tab w:val="left" w:pos="142"/>
          <w:tab w:val="left" w:pos="284"/>
        </w:tabs>
        <w:spacing w:line="360" w:lineRule="auto"/>
        <w:rPr>
          <w:rFonts w:eastAsia="Times New Roman"/>
          <w:color w:val="auto"/>
          <w:sz w:val="24"/>
        </w:rPr>
      </w:pPr>
      <w:r w:rsidRPr="00483675">
        <w:rPr>
          <w:rFonts w:eastAsia="Times New Roman"/>
          <w:color w:val="auto"/>
          <w:sz w:val="24"/>
        </w:rPr>
        <w:t xml:space="preserve"> чертеж детали «Штуцер» </w:t>
      </w:r>
      <w:r w:rsidRPr="00483675">
        <w:rPr>
          <w:rFonts w:eastAsia="Times New Roman"/>
          <w:i/>
          <w:color w:val="auto"/>
          <w:sz w:val="24"/>
        </w:rPr>
        <w:t>(</w:t>
      </w:r>
      <w:r w:rsidRPr="00483675">
        <w:rPr>
          <w:rFonts w:eastAsia="Times New Roman"/>
          <w:i/>
          <w:iCs/>
          <w:color w:val="auto"/>
          <w:sz w:val="24"/>
        </w:rPr>
        <w:t>Приложение 13 Чертеж детали Штуцер - 2</w:t>
      </w:r>
      <w:r w:rsidRPr="00483675">
        <w:rPr>
          <w:rFonts w:eastAsia="Times New Roman"/>
          <w:i/>
          <w:color w:val="auto"/>
          <w:sz w:val="24"/>
        </w:rPr>
        <w:t>);</w:t>
      </w:r>
    </w:p>
    <w:p w:rsidR="00D60FC7" w:rsidRPr="00483675" w:rsidRDefault="00D60FC7" w:rsidP="00D60FC7">
      <w:pPr>
        <w:numPr>
          <w:ilvl w:val="0"/>
          <w:numId w:val="40"/>
        </w:numPr>
        <w:tabs>
          <w:tab w:val="left" w:pos="142"/>
          <w:tab w:val="left" w:pos="284"/>
        </w:tabs>
        <w:spacing w:line="360" w:lineRule="auto"/>
        <w:rPr>
          <w:rFonts w:eastAsia="Times New Roman"/>
          <w:color w:val="auto"/>
          <w:sz w:val="24"/>
        </w:rPr>
      </w:pPr>
      <w:r w:rsidRPr="00483675">
        <w:rPr>
          <w:rFonts w:eastAsia="Times New Roman"/>
          <w:color w:val="auto"/>
          <w:sz w:val="24"/>
        </w:rPr>
        <w:t xml:space="preserve">выдержка из ГОСТ 22525-77 </w:t>
      </w:r>
      <w:r w:rsidRPr="00483675">
        <w:rPr>
          <w:rFonts w:eastAsia="Times New Roman"/>
          <w:i/>
          <w:color w:val="auto"/>
          <w:sz w:val="24"/>
        </w:rPr>
        <w:t>(Приложение 14 ГОСТ 22525-77)</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2) задание выполняется в кабинете инженерной графики, оснащенной компьютерами на базе AMD А4;  </w:t>
      </w:r>
    </w:p>
    <w:p w:rsidR="00D60FC7" w:rsidRPr="00483675" w:rsidRDefault="00D60FC7" w:rsidP="00D60FC7">
      <w:pPr>
        <w:tabs>
          <w:tab w:val="left" w:pos="142"/>
          <w:tab w:val="left" w:pos="284"/>
        </w:tabs>
        <w:spacing w:line="360" w:lineRule="auto"/>
        <w:jc w:val="both"/>
        <w:rPr>
          <w:rFonts w:eastAsia="Times New Roman"/>
          <w:color w:val="auto"/>
          <w:sz w:val="24"/>
        </w:rPr>
      </w:pPr>
      <w:r w:rsidRPr="00483675">
        <w:rPr>
          <w:rFonts w:eastAsia="Times New Roman"/>
          <w:color w:val="auto"/>
          <w:sz w:val="24"/>
        </w:rPr>
        <w:t>3) работа выполняется в программе КОМПАС-3</w:t>
      </w:r>
      <w:r w:rsidRPr="00483675">
        <w:rPr>
          <w:rFonts w:eastAsia="Times New Roman"/>
          <w:color w:val="auto"/>
          <w:sz w:val="24"/>
          <w:lang w:val="en-US"/>
        </w:rPr>
        <w:t>Dv</w:t>
      </w:r>
      <w:r w:rsidRPr="00483675">
        <w:rPr>
          <w:rFonts w:eastAsia="Times New Roman"/>
          <w:color w:val="auto"/>
          <w:sz w:val="24"/>
        </w:rPr>
        <w:t xml:space="preserve">16 (либо иной, в которой работает участник);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4) 3D-чертеж должен быть выполнен в масштабе 1:1;</w:t>
      </w:r>
    </w:p>
    <w:p w:rsidR="00D60FC7" w:rsidRPr="00483675" w:rsidRDefault="00D60FC7" w:rsidP="00D60FC7">
      <w:pPr>
        <w:spacing w:line="360" w:lineRule="auto"/>
        <w:rPr>
          <w:rFonts w:eastAsia="Times New Roman"/>
          <w:iCs/>
          <w:color w:val="auto"/>
          <w:sz w:val="24"/>
        </w:rPr>
      </w:pPr>
      <w:r w:rsidRPr="00483675">
        <w:rPr>
          <w:color w:val="auto"/>
          <w:sz w:val="24"/>
        </w:rPr>
        <w:t xml:space="preserve">5) время, отводимое </w:t>
      </w:r>
      <w:r w:rsidRPr="00483675">
        <w:rPr>
          <w:rFonts w:eastAsia="Times New Roman"/>
          <w:iCs/>
          <w:color w:val="auto"/>
          <w:sz w:val="24"/>
        </w:rPr>
        <w:t>на выполнение задачи – 60 минут.</w:t>
      </w:r>
    </w:p>
    <w:p w:rsidR="00D60FC7" w:rsidRPr="00483675" w:rsidRDefault="00D60FC7" w:rsidP="00D60FC7">
      <w:pPr>
        <w:spacing w:line="360" w:lineRule="auto"/>
        <w:rPr>
          <w:color w:val="auto"/>
          <w:sz w:val="24"/>
        </w:rPr>
      </w:pPr>
      <w:r w:rsidRPr="00483675">
        <w:rPr>
          <w:rFonts w:eastAsia="Times New Roman"/>
          <w:color w:val="auto"/>
          <w:sz w:val="24"/>
        </w:rPr>
        <w:t>6) максимальное количество баллов – 15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7) результат сохраните в папке Участника Олимпиады №__ в формате *.</w:t>
      </w:r>
      <w:r w:rsidRPr="00483675">
        <w:rPr>
          <w:rFonts w:eastAsia="Times New Roman"/>
          <w:color w:val="auto"/>
          <w:sz w:val="24"/>
          <w:lang w:val="en-US"/>
        </w:rPr>
        <w:t>cdw</w:t>
      </w:r>
      <w:r w:rsidRPr="00483675">
        <w:rPr>
          <w:rFonts w:eastAsia="Times New Roman"/>
          <w:color w:val="auto"/>
          <w:sz w:val="24"/>
        </w:rPr>
        <w:t xml:space="preserve"> и *.</w:t>
      </w:r>
      <w:r w:rsidRPr="00483675">
        <w:rPr>
          <w:rFonts w:eastAsia="Times New Roman"/>
          <w:color w:val="auto"/>
          <w:sz w:val="24"/>
          <w:lang w:val="en-US"/>
        </w:rPr>
        <w:t>m</w:t>
      </w:r>
      <w:r w:rsidRPr="00483675">
        <w:rPr>
          <w:rFonts w:eastAsia="Times New Roman"/>
          <w:color w:val="auto"/>
          <w:sz w:val="24"/>
        </w:rPr>
        <w:t>3</w:t>
      </w:r>
      <w:r w:rsidRPr="00483675">
        <w:rPr>
          <w:rFonts w:eastAsia="Times New Roman"/>
          <w:color w:val="auto"/>
          <w:sz w:val="24"/>
          <w:lang w:val="en-US"/>
        </w:rPr>
        <w:t>d</w:t>
      </w:r>
      <w:r w:rsidRPr="00483675">
        <w:rPr>
          <w:rFonts w:eastAsia="Times New Roman"/>
          <w:color w:val="auto"/>
          <w:sz w:val="24"/>
        </w:rPr>
        <w:t xml:space="preserve">    (либо иной, в которой работает участник) , и *.</w:t>
      </w:r>
      <w:r w:rsidRPr="00483675">
        <w:rPr>
          <w:rFonts w:eastAsia="Times New Roman"/>
          <w:color w:val="auto"/>
          <w:sz w:val="24"/>
          <w:lang w:val="en-US"/>
        </w:rPr>
        <w:t>pdf</w:t>
      </w:r>
      <w:r w:rsidRPr="00483675">
        <w:rPr>
          <w:rFonts w:eastAsia="Times New Roman"/>
          <w:color w:val="auto"/>
          <w:sz w:val="24"/>
        </w:rPr>
        <w:t xml:space="preserve">  в ПРИЛОЖЕНИЕ ___ к Отчету о выполнении профессионального комплексного задания Олимпиады.</w:t>
      </w:r>
    </w:p>
    <w:p w:rsidR="00D60FC7" w:rsidRPr="00483675" w:rsidRDefault="00D60FC7" w:rsidP="00D60FC7">
      <w:pPr>
        <w:tabs>
          <w:tab w:val="left" w:pos="288"/>
        </w:tabs>
        <w:autoSpaceDE w:val="0"/>
        <w:autoSpaceDN w:val="0"/>
        <w:adjustRightInd w:val="0"/>
        <w:spacing w:line="360" w:lineRule="auto"/>
        <w:rPr>
          <w:rFonts w:eastAsia="Times New Roman"/>
          <w:color w:val="auto"/>
          <w:sz w:val="24"/>
        </w:rPr>
      </w:pPr>
    </w:p>
    <w:p w:rsidR="00D60FC7" w:rsidRPr="00483675" w:rsidRDefault="00D60FC7" w:rsidP="00D60FC7">
      <w:pPr>
        <w:spacing w:line="360" w:lineRule="auto"/>
        <w:ind w:left="360"/>
        <w:rPr>
          <w:rFonts w:eastAsia="Times New Roman"/>
          <w:color w:val="auto"/>
          <w:sz w:val="24"/>
        </w:rPr>
      </w:pPr>
      <w:r w:rsidRPr="00483675">
        <w:rPr>
          <w:color w:val="auto"/>
          <w:sz w:val="24"/>
        </w:rPr>
        <w:t>ЗАДАЧА № 4.2 Доработать принципиальную гидравлическую схему добавив недостающие обозначения компонентов, внести изменения в подключение контрольного прибора. Оформить перечень элементов гидравлической схемы.</w:t>
      </w:r>
    </w:p>
    <w:p w:rsidR="00D60FC7" w:rsidRPr="00483675" w:rsidRDefault="00D60FC7" w:rsidP="00D60FC7">
      <w:pPr>
        <w:autoSpaceDE w:val="0"/>
        <w:autoSpaceDN w:val="0"/>
        <w:adjustRightInd w:val="0"/>
        <w:spacing w:line="360" w:lineRule="auto"/>
        <w:ind w:firstLine="701"/>
        <w:jc w:val="both"/>
        <w:rPr>
          <w:rFonts w:eastAsia="Times New Roman"/>
          <w:color w:val="auto"/>
          <w:sz w:val="24"/>
        </w:rPr>
      </w:pP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color w:val="auto"/>
          <w:sz w:val="24"/>
        </w:rPr>
        <w:t xml:space="preserve">1) для выполнения задачи участник Олимпиады получает чертеж, содержащий незавершенную принципиальную гидравлическую схему </w:t>
      </w:r>
      <w:r w:rsidRPr="00483675">
        <w:rPr>
          <w:i/>
          <w:color w:val="auto"/>
          <w:sz w:val="24"/>
        </w:rPr>
        <w:t>(Приложение 15 Принципиальная гидравлическая схема)</w:t>
      </w:r>
      <w:r w:rsidRPr="00483675">
        <w:rPr>
          <w:rFonts w:eastAsia="Times New Roman"/>
          <w:i/>
          <w:color w:val="auto"/>
          <w:sz w:val="24"/>
        </w:rPr>
        <w:t>;</w:t>
      </w:r>
    </w:p>
    <w:p w:rsidR="00D60FC7" w:rsidRPr="00483675" w:rsidRDefault="00D60FC7" w:rsidP="00D60FC7">
      <w:pPr>
        <w:tabs>
          <w:tab w:val="left" w:pos="284"/>
        </w:tabs>
        <w:autoSpaceDE w:val="0"/>
        <w:autoSpaceDN w:val="0"/>
        <w:adjustRightInd w:val="0"/>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для выполнения задачи участнику Олимпиады предоставляются методические рекомендации, распечатка необходимых разделов справочника [3.1] (</w:t>
      </w:r>
      <w:r w:rsidRPr="00483675">
        <w:rPr>
          <w:rFonts w:eastAsia="Times New Roman"/>
          <w:i/>
          <w:color w:val="auto"/>
          <w:sz w:val="24"/>
        </w:rPr>
        <w:t>Приложение 16 Выдержка из справочника</w:t>
      </w:r>
      <w:r w:rsidRPr="00483675">
        <w:rPr>
          <w:rFonts w:eastAsia="Times New Roman"/>
          <w:color w:val="auto"/>
          <w:sz w:val="24"/>
        </w:rPr>
        <w:t>), бланк перечня элементов (</w:t>
      </w:r>
      <w:r w:rsidRPr="00483675">
        <w:rPr>
          <w:rFonts w:eastAsia="Times New Roman"/>
          <w:i/>
          <w:color w:val="auto"/>
          <w:sz w:val="24"/>
        </w:rPr>
        <w:t>Приложение 17 Бланк перечня элементов ГС</w:t>
      </w:r>
      <w:r w:rsidRPr="00483675">
        <w:rPr>
          <w:rFonts w:eastAsia="Times New Roman"/>
          <w:color w:val="auto"/>
          <w:sz w:val="24"/>
        </w:rPr>
        <w:t>);</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 xml:space="preserve">3) задание выполняется в кабинете инженерной графики, оснащенной компьютерами на базе AMD А4;  </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4) работа выполняется в программе КОМПАС 3</w:t>
      </w:r>
      <w:r w:rsidRPr="00483675">
        <w:rPr>
          <w:rFonts w:eastAsia="Times New Roman"/>
          <w:color w:val="auto"/>
          <w:sz w:val="24"/>
          <w:lang w:val="en-US"/>
        </w:rPr>
        <w:t>D</w:t>
      </w:r>
      <w:r w:rsidRPr="00483675">
        <w:rPr>
          <w:rFonts w:eastAsia="Times New Roman"/>
          <w:color w:val="auto"/>
          <w:sz w:val="24"/>
        </w:rPr>
        <w:t xml:space="preserve"> (либо иной, в которой работает участник);</w:t>
      </w:r>
    </w:p>
    <w:p w:rsidR="00D60FC7" w:rsidRPr="00483675" w:rsidRDefault="00D60FC7" w:rsidP="00D60FC7">
      <w:pPr>
        <w:spacing w:line="360" w:lineRule="auto"/>
        <w:rPr>
          <w:rFonts w:eastAsia="Times New Roman"/>
          <w:iCs/>
          <w:color w:val="auto"/>
          <w:sz w:val="24"/>
        </w:rPr>
      </w:pPr>
      <w:r w:rsidRPr="00483675">
        <w:rPr>
          <w:color w:val="auto"/>
          <w:sz w:val="24"/>
        </w:rPr>
        <w:t xml:space="preserve">5) время, отводимое </w:t>
      </w:r>
      <w:r w:rsidRPr="00483675">
        <w:rPr>
          <w:rFonts w:eastAsia="Times New Roman"/>
          <w:iCs/>
          <w:color w:val="auto"/>
          <w:sz w:val="24"/>
        </w:rPr>
        <w:t>на выполнение задачи – 1 ч 30  минут.</w:t>
      </w:r>
    </w:p>
    <w:p w:rsidR="00D60FC7" w:rsidRPr="00483675" w:rsidRDefault="00D60FC7" w:rsidP="00D60FC7">
      <w:pPr>
        <w:spacing w:line="360" w:lineRule="auto"/>
        <w:rPr>
          <w:color w:val="auto"/>
          <w:sz w:val="24"/>
        </w:rPr>
      </w:pPr>
      <w:r w:rsidRPr="00483675">
        <w:rPr>
          <w:rFonts w:eastAsia="Times New Roman"/>
          <w:color w:val="auto"/>
          <w:sz w:val="24"/>
        </w:rPr>
        <w:t>6) максимальное количество баллов – 20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7) результат сохраните в папке Участника Олимпиады №__ в формате  *.</w:t>
      </w:r>
      <w:r w:rsidRPr="00483675">
        <w:rPr>
          <w:rFonts w:eastAsia="Times New Roman"/>
          <w:color w:val="auto"/>
          <w:sz w:val="24"/>
          <w:lang w:val="en-US"/>
        </w:rPr>
        <w:t>cdw</w:t>
      </w:r>
      <w:r w:rsidRPr="00483675">
        <w:rPr>
          <w:rFonts w:eastAsia="Times New Roman"/>
          <w:color w:val="auto"/>
          <w:sz w:val="24"/>
        </w:rPr>
        <w:t xml:space="preserve">  (либо ином, в котором работает участник) и *.</w:t>
      </w:r>
      <w:r w:rsidRPr="00483675">
        <w:rPr>
          <w:rFonts w:eastAsia="Times New Roman"/>
          <w:color w:val="auto"/>
          <w:sz w:val="24"/>
          <w:lang w:val="en-US"/>
        </w:rPr>
        <w:t>pdf</w:t>
      </w:r>
      <w:r w:rsidRPr="00483675">
        <w:rPr>
          <w:rFonts w:eastAsia="Times New Roman"/>
          <w:color w:val="auto"/>
          <w:sz w:val="24"/>
        </w:rPr>
        <w:t xml:space="preserve">  , ПРИЛОЖЕНИЕ ___ к Отчету о выполнении профессионального комплексного задания Олимпиады.</w:t>
      </w:r>
    </w:p>
    <w:p w:rsidR="00D60FC7" w:rsidRPr="00483675" w:rsidRDefault="00D60FC7" w:rsidP="00D60FC7">
      <w:pPr>
        <w:tabs>
          <w:tab w:val="left" w:pos="567"/>
          <w:tab w:val="left" w:pos="709"/>
          <w:tab w:val="left" w:pos="1134"/>
        </w:tabs>
        <w:spacing w:line="360" w:lineRule="auto"/>
        <w:jc w:val="right"/>
        <w:rPr>
          <w:rFonts w:eastAsia="Times New Roman"/>
          <w:color w:val="auto"/>
          <w:sz w:val="24"/>
        </w:rPr>
      </w:pP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r w:rsidRPr="00483675">
        <w:rPr>
          <w:rFonts w:eastAsia="Times New Roman"/>
          <w:b/>
          <w:color w:val="auto"/>
          <w:sz w:val="24"/>
        </w:rPr>
        <w:t>Вариативная  часть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1.</w:t>
      </w:r>
      <w:r w:rsidRPr="00483675">
        <w:rPr>
          <w:rFonts w:eastAsia="Times New Roman"/>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autoSpaceDE w:val="0"/>
        <w:autoSpaceDN w:val="0"/>
        <w:adjustRightInd w:val="0"/>
        <w:spacing w:line="360" w:lineRule="auto"/>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Разработать управляющую программу для станка с ЧПУ, по разработанной УП обработать деталь и провести контроль качества детали.</w:t>
      </w:r>
    </w:p>
    <w:p w:rsidR="00D60FC7" w:rsidRPr="00483675" w:rsidRDefault="00D60FC7" w:rsidP="00D60FC7">
      <w:pPr>
        <w:kinsoku w:val="0"/>
        <w:overflowPunct w:val="0"/>
        <w:spacing w:before="120"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часа 45 мин. (астрономических)</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firstLine="708"/>
        <w:contextualSpacing/>
        <w:jc w:val="both"/>
        <w:rPr>
          <w:rFonts w:eastAsia="Times New Roman"/>
          <w:color w:val="auto"/>
          <w:sz w:val="24"/>
        </w:rPr>
      </w:pPr>
    </w:p>
    <w:p w:rsidR="00D60FC7" w:rsidRPr="00483675" w:rsidRDefault="00D60FC7" w:rsidP="00D60FC7">
      <w:pPr>
        <w:spacing w:line="360" w:lineRule="auto"/>
        <w:ind w:left="360"/>
        <w:rPr>
          <w:color w:val="auto"/>
          <w:sz w:val="24"/>
        </w:rPr>
      </w:pPr>
      <w:r w:rsidRPr="00483675">
        <w:rPr>
          <w:color w:val="auto"/>
          <w:sz w:val="24"/>
        </w:rPr>
        <w:t>ЗАДАЧА № 5.1</w:t>
      </w:r>
    </w:p>
    <w:p w:rsidR="00D60FC7" w:rsidRPr="00483675" w:rsidRDefault="00D60FC7" w:rsidP="00D60FC7">
      <w:pPr>
        <w:spacing w:line="360" w:lineRule="auto"/>
        <w:ind w:firstLine="708"/>
        <w:contextualSpacing/>
        <w:jc w:val="both"/>
        <w:rPr>
          <w:rFonts w:eastAsia="Times New Roman"/>
          <w:color w:val="auto"/>
          <w:sz w:val="24"/>
        </w:rPr>
      </w:pPr>
      <w:r w:rsidRPr="00483675">
        <w:rPr>
          <w:rFonts w:eastAsia="Times New Roman"/>
          <w:color w:val="auto"/>
          <w:sz w:val="24"/>
        </w:rPr>
        <w:t>Составьте управляющую программу для «Токарной операции с ЧПУ».</w:t>
      </w: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numPr>
          <w:ilvl w:val="0"/>
          <w:numId w:val="21"/>
        </w:numPr>
        <w:tabs>
          <w:tab w:val="left" w:pos="142"/>
          <w:tab w:val="left" w:pos="284"/>
        </w:tabs>
        <w:autoSpaceDE w:val="0"/>
        <w:autoSpaceDN w:val="0"/>
        <w:adjustRightInd w:val="0"/>
        <w:spacing w:line="360" w:lineRule="auto"/>
        <w:ind w:left="0" w:firstLine="0"/>
        <w:jc w:val="both"/>
        <w:rPr>
          <w:rFonts w:eastAsia="Times New Roman"/>
          <w:color w:val="auto"/>
          <w:sz w:val="24"/>
        </w:rPr>
      </w:pPr>
      <w:r w:rsidRPr="00483675">
        <w:rPr>
          <w:color w:val="auto"/>
          <w:sz w:val="24"/>
        </w:rPr>
        <w:lastRenderedPageBreak/>
        <w:t xml:space="preserve">для выполнения задачи участник Олимпиады использует </w:t>
      </w:r>
      <w:r w:rsidRPr="00483675">
        <w:rPr>
          <w:rFonts w:eastAsia="Times New Roman"/>
          <w:color w:val="auto"/>
          <w:sz w:val="24"/>
        </w:rPr>
        <w:t xml:space="preserve">3D модель детали «Штуцер», разработанную в задаче № 4.1., информацию о технических характеристиках станка </w:t>
      </w:r>
      <w:r w:rsidRPr="00483675">
        <w:rPr>
          <w:rFonts w:eastAsia="Times New Roman"/>
          <w:i/>
          <w:color w:val="auto"/>
          <w:sz w:val="24"/>
        </w:rPr>
        <w:t>(</w:t>
      </w:r>
      <w:r w:rsidRPr="00483675">
        <w:rPr>
          <w:rFonts w:eastAsia="Times New Roman"/>
          <w:i/>
          <w:color w:val="auto"/>
          <w:sz w:val="24"/>
          <w:shd w:val="clear" w:color="auto" w:fill="FFFFFF"/>
        </w:rPr>
        <w:t xml:space="preserve"> Приложение 18 Технические характеристики станка)</w:t>
      </w:r>
      <w:r w:rsidRPr="00483675">
        <w:rPr>
          <w:rFonts w:eastAsia="Times New Roman"/>
          <w:color w:val="auto"/>
          <w:sz w:val="24"/>
        </w:rPr>
        <w:t xml:space="preserve"> ;</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 xml:space="preserve">2) задание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xml:space="preserve">, оснащенной компьютерами на базе AMD </w:t>
      </w:r>
      <w:r w:rsidRPr="00483675">
        <w:rPr>
          <w:rFonts w:eastAsia="Times New Roman"/>
          <w:color w:val="auto"/>
          <w:sz w:val="24"/>
          <w:lang w:val="en-US"/>
        </w:rPr>
        <w:t>X</w:t>
      </w:r>
      <w:r w:rsidRPr="00483675">
        <w:rPr>
          <w:rFonts w:eastAsia="Times New Roman"/>
          <w:color w:val="auto"/>
          <w:sz w:val="24"/>
        </w:rPr>
        <w:t xml:space="preserve">4, AMD А6 ;  </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rFonts w:eastAsia="Times New Roman"/>
          <w:color w:val="auto"/>
          <w:sz w:val="24"/>
        </w:rPr>
        <w:t>3)</w:t>
      </w:r>
      <w:r w:rsidRPr="00483675">
        <w:rPr>
          <w:rFonts w:eastAsia="Times New Roman"/>
          <w:color w:val="auto"/>
          <w:sz w:val="24"/>
        </w:rPr>
        <w:tab/>
        <w:t>задача выполняется в рабочем пространстве системы Компас – 3</w:t>
      </w:r>
      <w:r w:rsidRPr="00483675">
        <w:rPr>
          <w:rFonts w:eastAsia="Times New Roman"/>
          <w:color w:val="auto"/>
          <w:sz w:val="24"/>
          <w:lang w:val="en-US"/>
        </w:rPr>
        <w:t>D</w:t>
      </w:r>
      <w:r w:rsidRPr="00483675">
        <w:rPr>
          <w:rFonts w:eastAsia="Times New Roman"/>
          <w:color w:val="auto"/>
          <w:sz w:val="24"/>
        </w:rPr>
        <w:t xml:space="preserve"> </w:t>
      </w:r>
      <w:r w:rsidRPr="00483675">
        <w:rPr>
          <w:rFonts w:eastAsia="Times New Roman"/>
          <w:color w:val="auto"/>
          <w:sz w:val="24"/>
          <w:lang w:val="en-US"/>
        </w:rPr>
        <w:t>v</w:t>
      </w:r>
      <w:r w:rsidRPr="00483675">
        <w:rPr>
          <w:rFonts w:eastAsia="Times New Roman"/>
          <w:color w:val="auto"/>
          <w:sz w:val="24"/>
        </w:rPr>
        <w:t>16 с использованием элементов ее интерфейса. «Модуль ЧПУ. Токарная обработка», либо в иной программе;</w:t>
      </w:r>
    </w:p>
    <w:p w:rsidR="00D60FC7" w:rsidRPr="00483675" w:rsidRDefault="00D60FC7" w:rsidP="00D60FC7">
      <w:pPr>
        <w:tabs>
          <w:tab w:val="left" w:pos="284"/>
          <w:tab w:val="left" w:pos="859"/>
        </w:tabs>
        <w:autoSpaceDE w:val="0"/>
        <w:autoSpaceDN w:val="0"/>
        <w:adjustRightInd w:val="0"/>
        <w:spacing w:line="360" w:lineRule="auto"/>
        <w:rPr>
          <w:rFonts w:eastAsia="Times New Roman"/>
          <w:color w:val="auto"/>
          <w:sz w:val="24"/>
        </w:rPr>
      </w:pPr>
      <w:r w:rsidRPr="00483675">
        <w:rPr>
          <w:rFonts w:eastAsia="Times New Roman"/>
          <w:color w:val="auto"/>
          <w:sz w:val="24"/>
        </w:rPr>
        <w:t>4)</w:t>
      </w:r>
      <w:r w:rsidRPr="00483675">
        <w:rPr>
          <w:rFonts w:eastAsia="Times New Roman"/>
          <w:color w:val="auto"/>
          <w:sz w:val="24"/>
        </w:rPr>
        <w:tab/>
        <w:t xml:space="preserve">провести конвертацию управляющей программы  в коды конкретной системы ЧПУ с помощью постпроцессора </w:t>
      </w:r>
      <w:r w:rsidRPr="00483675">
        <w:rPr>
          <w:rFonts w:eastAsia="Times New Roman"/>
          <w:color w:val="auto"/>
          <w:sz w:val="24"/>
          <w:lang w:val="en-US"/>
        </w:rPr>
        <w:t>FANUC</w:t>
      </w:r>
      <w:r w:rsidRPr="00483675">
        <w:rPr>
          <w:rFonts w:eastAsia="Times New Roman"/>
          <w:color w:val="auto"/>
          <w:sz w:val="24"/>
        </w:rPr>
        <w:t xml:space="preserve"> </w:t>
      </w:r>
      <w:r w:rsidRPr="00483675">
        <w:rPr>
          <w:rFonts w:eastAsia="Times New Roman"/>
          <w:color w:val="auto"/>
          <w:sz w:val="24"/>
          <w:lang w:val="en-US"/>
        </w:rPr>
        <w:t>Series</w:t>
      </w:r>
      <w:r w:rsidRPr="00483675">
        <w:rPr>
          <w:rFonts w:eastAsia="Times New Roman"/>
          <w:color w:val="auto"/>
          <w:sz w:val="24"/>
        </w:rPr>
        <w:t xml:space="preserve"> </w:t>
      </w:r>
      <w:r w:rsidRPr="00483675">
        <w:rPr>
          <w:rFonts w:eastAsia="Times New Roman"/>
          <w:color w:val="auto"/>
          <w:sz w:val="24"/>
          <w:lang w:val="en-US"/>
        </w:rPr>
        <w:t>MODELD</w:t>
      </w:r>
      <w:r w:rsidRPr="00483675">
        <w:rPr>
          <w:rFonts w:eastAsia="Times New Roman"/>
          <w:color w:val="auto"/>
          <w:sz w:val="24"/>
        </w:rPr>
        <w:t xml:space="preserve">; </w:t>
      </w:r>
    </w:p>
    <w:p w:rsidR="00D60FC7" w:rsidRPr="00483675" w:rsidRDefault="00D60FC7" w:rsidP="00D60FC7">
      <w:pPr>
        <w:tabs>
          <w:tab w:val="left" w:pos="284"/>
          <w:tab w:val="left" w:pos="859"/>
        </w:tabs>
        <w:autoSpaceDE w:val="0"/>
        <w:autoSpaceDN w:val="0"/>
        <w:adjustRightInd w:val="0"/>
        <w:spacing w:line="360" w:lineRule="auto"/>
        <w:rPr>
          <w:rFonts w:eastAsia="Times New Roman"/>
          <w:color w:val="auto"/>
          <w:sz w:val="24"/>
        </w:rPr>
      </w:pPr>
      <w:r w:rsidRPr="00483675">
        <w:rPr>
          <w:rFonts w:eastAsia="Times New Roman"/>
          <w:color w:val="auto"/>
          <w:sz w:val="24"/>
        </w:rPr>
        <w:t>5)</w:t>
      </w:r>
      <w:r w:rsidRPr="00483675">
        <w:rPr>
          <w:rFonts w:eastAsia="Times New Roman"/>
          <w:color w:val="auto"/>
          <w:sz w:val="24"/>
        </w:rPr>
        <w:tab/>
        <w:t xml:space="preserve">провести процесс визуализации   токарной обработки в окне системы Компас – 3D v16 с имитацией удаления материала и контролем процесса обработки. </w:t>
      </w:r>
    </w:p>
    <w:p w:rsidR="00D60FC7" w:rsidRPr="00483675" w:rsidRDefault="00D60FC7" w:rsidP="00D60FC7">
      <w:pPr>
        <w:spacing w:line="360" w:lineRule="auto"/>
        <w:rPr>
          <w:rFonts w:eastAsia="Times New Roman"/>
          <w:iCs/>
          <w:color w:val="auto"/>
          <w:sz w:val="24"/>
        </w:rPr>
      </w:pPr>
      <w:r w:rsidRPr="00483675">
        <w:rPr>
          <w:color w:val="auto"/>
          <w:sz w:val="24"/>
        </w:rPr>
        <w:t xml:space="preserve">6) время, отводимое </w:t>
      </w:r>
      <w:r w:rsidRPr="00483675">
        <w:rPr>
          <w:rFonts w:eastAsia="Times New Roman"/>
          <w:iCs/>
          <w:color w:val="auto"/>
          <w:sz w:val="24"/>
        </w:rPr>
        <w:t>на выполнение задачи –  60 минут.</w:t>
      </w:r>
    </w:p>
    <w:p w:rsidR="00D60FC7" w:rsidRPr="00483675" w:rsidRDefault="00D60FC7" w:rsidP="00D60FC7">
      <w:pPr>
        <w:spacing w:line="360" w:lineRule="auto"/>
        <w:rPr>
          <w:color w:val="auto"/>
          <w:sz w:val="24"/>
        </w:rPr>
      </w:pPr>
      <w:r w:rsidRPr="00483675">
        <w:rPr>
          <w:rFonts w:eastAsia="Times New Roman"/>
          <w:color w:val="auto"/>
          <w:sz w:val="24"/>
        </w:rPr>
        <w:t>7) максимальное количество баллов – 17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8) разработанную программу сохраните в формате *.</w:t>
      </w:r>
      <w:r w:rsidRPr="00483675">
        <w:rPr>
          <w:rFonts w:eastAsia="Times New Roman"/>
          <w:color w:val="auto"/>
          <w:sz w:val="24"/>
          <w:lang w:val="en-US"/>
        </w:rPr>
        <w:t>txt</w:t>
      </w:r>
      <w:r w:rsidRPr="00483675">
        <w:rPr>
          <w:rFonts w:eastAsia="Times New Roman"/>
          <w:color w:val="auto"/>
          <w:sz w:val="24"/>
        </w:rPr>
        <w:t xml:space="preserve"> в папке Участника Олимпиады №__ , визуализацию - в формате *.аvi  и т.п. , ПРИЛОЖЕНИЕ ___ к Отчету о выполнении профессионального комплексного задания Олимпиады.</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firstLine="709"/>
        <w:jc w:val="both"/>
        <w:rPr>
          <w:rFonts w:eastAsia="Times New Roman"/>
          <w:color w:val="auto"/>
          <w:sz w:val="24"/>
        </w:rPr>
      </w:pPr>
    </w:p>
    <w:p w:rsidR="00D60FC7" w:rsidRPr="00483675" w:rsidRDefault="00D60FC7" w:rsidP="00D60FC7">
      <w:pPr>
        <w:tabs>
          <w:tab w:val="left" w:pos="0"/>
          <w:tab w:val="left" w:pos="851"/>
        </w:tabs>
        <w:spacing w:line="360" w:lineRule="auto"/>
        <w:rPr>
          <w:rFonts w:eastAsia="Times New Roman"/>
          <w:color w:val="auto"/>
          <w:sz w:val="24"/>
        </w:rPr>
      </w:pPr>
      <w:r w:rsidRPr="00483675">
        <w:rPr>
          <w:rFonts w:eastAsia="Times New Roman"/>
          <w:color w:val="auto"/>
          <w:sz w:val="24"/>
        </w:rPr>
        <w:t>ЗАДАЧА № 5.2</w:t>
      </w:r>
      <w:r w:rsidRPr="00483675">
        <w:rPr>
          <w:rFonts w:eastAsia="Times New Roman"/>
          <w:color w:val="auto"/>
          <w:sz w:val="24"/>
          <w:vertAlign w:val="superscript"/>
        </w:rPr>
        <w:t>*</w:t>
      </w:r>
      <w:r w:rsidRPr="00483675">
        <w:rPr>
          <w:rFonts w:eastAsia="Times New Roman"/>
          <w:color w:val="auto"/>
          <w:sz w:val="24"/>
        </w:rPr>
        <w:t xml:space="preserve"> </w:t>
      </w:r>
    </w:p>
    <w:p w:rsidR="00D60FC7" w:rsidRPr="00483675" w:rsidRDefault="00D60FC7" w:rsidP="00D60FC7">
      <w:pPr>
        <w:tabs>
          <w:tab w:val="left" w:pos="0"/>
          <w:tab w:val="left" w:pos="851"/>
        </w:tabs>
        <w:spacing w:line="360" w:lineRule="auto"/>
        <w:rPr>
          <w:rFonts w:eastAsia="Times New Roman"/>
          <w:b/>
          <w:color w:val="auto"/>
          <w:sz w:val="24"/>
        </w:rPr>
      </w:pPr>
      <w:r w:rsidRPr="00483675">
        <w:rPr>
          <w:rFonts w:eastAsia="Times New Roman"/>
          <w:color w:val="auto"/>
          <w:sz w:val="24"/>
        </w:rPr>
        <w:tab/>
        <w:t>Обработайте деталь на токарном станке с ЧПУ.</w:t>
      </w:r>
    </w:p>
    <w:p w:rsidR="00D60FC7" w:rsidRPr="00483675" w:rsidRDefault="00D60FC7" w:rsidP="00D60FC7">
      <w:pPr>
        <w:spacing w:line="360" w:lineRule="auto"/>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numPr>
          <w:ilvl w:val="0"/>
          <w:numId w:val="22"/>
        </w:numPr>
        <w:spacing w:line="360" w:lineRule="auto"/>
        <w:rPr>
          <w:rFonts w:eastAsia="Times New Roman"/>
          <w:color w:val="auto"/>
          <w:sz w:val="24"/>
        </w:rPr>
      </w:pPr>
      <w:r w:rsidRPr="00483675">
        <w:rPr>
          <w:rFonts w:eastAsia="Times New Roman"/>
          <w:color w:val="auto"/>
          <w:sz w:val="24"/>
        </w:rPr>
        <w:t>для выполнения задачи участник Олимпиады использует чертеж детали «Штуцер» (</w:t>
      </w:r>
      <w:r w:rsidRPr="00483675">
        <w:rPr>
          <w:rFonts w:eastAsia="Times New Roman"/>
          <w:i/>
          <w:color w:val="auto"/>
          <w:sz w:val="24"/>
        </w:rPr>
        <w:t>Приложение 3 Чертеж детали Штуцер-1</w:t>
      </w:r>
      <w:r w:rsidRPr="00483675">
        <w:rPr>
          <w:rFonts w:eastAsia="Times New Roman"/>
          <w:color w:val="auto"/>
          <w:sz w:val="24"/>
        </w:rPr>
        <w:t>), комплект технологической документации, доработанный в задаче 4.2;</w:t>
      </w:r>
    </w:p>
    <w:p w:rsidR="00D60FC7" w:rsidRPr="00483675" w:rsidRDefault="00D60FC7" w:rsidP="00D60FC7">
      <w:pPr>
        <w:numPr>
          <w:ilvl w:val="0"/>
          <w:numId w:val="22"/>
        </w:numPr>
        <w:spacing w:line="360" w:lineRule="auto"/>
        <w:rPr>
          <w:rFonts w:eastAsia="Times New Roman"/>
          <w:color w:val="auto"/>
          <w:sz w:val="24"/>
        </w:rPr>
      </w:pPr>
      <w:r w:rsidRPr="00483675">
        <w:rPr>
          <w:rFonts w:eastAsia="Times New Roman"/>
          <w:color w:val="auto"/>
          <w:sz w:val="24"/>
        </w:rPr>
        <w:t xml:space="preserve">задача выполняется на  токарном станке с ЧПУ: LITZLT 350, </w:t>
      </w:r>
      <w:r w:rsidRPr="00483675">
        <w:rPr>
          <w:rFonts w:eastAsia="Times New Roman"/>
          <w:color w:val="auto"/>
          <w:sz w:val="24"/>
          <w:lang w:val="en-US"/>
        </w:rPr>
        <w:t>TOPPERTNL</w:t>
      </w:r>
      <w:r w:rsidRPr="00483675">
        <w:rPr>
          <w:rFonts w:eastAsia="Times New Roman"/>
          <w:color w:val="auto"/>
          <w:sz w:val="24"/>
        </w:rPr>
        <w:t xml:space="preserve">-120 </w:t>
      </w:r>
      <w:r w:rsidRPr="00483675">
        <w:rPr>
          <w:rFonts w:eastAsia="Times New Roman"/>
          <w:color w:val="auto"/>
          <w:sz w:val="24"/>
          <w:lang w:val="en-US"/>
        </w:rPr>
        <w:t>AL</w:t>
      </w:r>
      <w:r w:rsidRPr="00483675">
        <w:rPr>
          <w:rFonts w:eastAsia="Times New Roman"/>
          <w:color w:val="auto"/>
          <w:sz w:val="24"/>
        </w:rPr>
        <w:t xml:space="preserve"> (участок станков с ЧПУ учебно-производственного центра «Металлист» ППК СГТУ имени Гагарина Ю.А.);</w:t>
      </w:r>
    </w:p>
    <w:p w:rsidR="00D60FC7" w:rsidRPr="00483675" w:rsidRDefault="00D60FC7" w:rsidP="00D60FC7">
      <w:pPr>
        <w:numPr>
          <w:ilvl w:val="0"/>
          <w:numId w:val="22"/>
        </w:numPr>
        <w:spacing w:line="360" w:lineRule="auto"/>
        <w:rPr>
          <w:rFonts w:eastAsia="Times New Roman"/>
          <w:color w:val="auto"/>
          <w:sz w:val="24"/>
        </w:rPr>
      </w:pPr>
      <w:r w:rsidRPr="00483675">
        <w:rPr>
          <w:rFonts w:eastAsia="Times New Roman"/>
          <w:color w:val="auto"/>
          <w:sz w:val="24"/>
        </w:rPr>
        <w:t xml:space="preserve">наладка станка производится мастером до начала обработки детали участником Олимпиады; </w:t>
      </w:r>
    </w:p>
    <w:p w:rsidR="00D60FC7" w:rsidRPr="00483675" w:rsidRDefault="00D60FC7" w:rsidP="00D60FC7">
      <w:pPr>
        <w:numPr>
          <w:ilvl w:val="0"/>
          <w:numId w:val="22"/>
        </w:numPr>
        <w:spacing w:line="360" w:lineRule="auto"/>
        <w:rPr>
          <w:rFonts w:eastAsia="Times New Roman"/>
          <w:color w:val="auto"/>
          <w:sz w:val="24"/>
        </w:rPr>
      </w:pPr>
      <w:r w:rsidRPr="00483675">
        <w:rPr>
          <w:rFonts w:eastAsia="Times New Roman"/>
          <w:color w:val="auto"/>
          <w:sz w:val="24"/>
        </w:rPr>
        <w:t xml:space="preserve">для выполнения задачи участнику Олимпиады предоставляется заготовка, режущий и мерительный инструмент; </w:t>
      </w:r>
    </w:p>
    <w:p w:rsidR="00D60FC7" w:rsidRPr="00483675" w:rsidRDefault="00D60FC7" w:rsidP="00D60FC7">
      <w:pPr>
        <w:numPr>
          <w:ilvl w:val="0"/>
          <w:numId w:val="22"/>
        </w:numPr>
        <w:spacing w:line="360" w:lineRule="auto"/>
        <w:contextualSpacing/>
        <w:rPr>
          <w:rFonts w:eastAsia="Times New Roman"/>
          <w:iCs/>
          <w:color w:val="auto"/>
          <w:sz w:val="24"/>
        </w:rPr>
      </w:pPr>
      <w:r w:rsidRPr="00483675">
        <w:rPr>
          <w:rFonts w:eastAsia="Times New Roman"/>
          <w:color w:val="auto"/>
          <w:sz w:val="24"/>
        </w:rPr>
        <w:t xml:space="preserve">время, отводимое </w:t>
      </w:r>
      <w:r w:rsidRPr="00483675">
        <w:rPr>
          <w:rFonts w:eastAsia="Times New Roman"/>
          <w:iCs/>
          <w:color w:val="auto"/>
          <w:sz w:val="24"/>
        </w:rPr>
        <w:t>на выполнение задачи – 45  минут.</w:t>
      </w:r>
    </w:p>
    <w:p w:rsidR="00D60FC7" w:rsidRPr="00483675" w:rsidRDefault="00D60FC7" w:rsidP="00D60FC7">
      <w:pPr>
        <w:numPr>
          <w:ilvl w:val="0"/>
          <w:numId w:val="22"/>
        </w:numPr>
        <w:spacing w:line="360" w:lineRule="auto"/>
        <w:contextualSpacing/>
        <w:rPr>
          <w:rFonts w:eastAsia="Times New Roman"/>
          <w:color w:val="auto"/>
          <w:sz w:val="24"/>
        </w:rPr>
      </w:pPr>
      <w:r w:rsidRPr="00483675">
        <w:rPr>
          <w:rFonts w:eastAsia="Times New Roman"/>
          <w:color w:val="auto"/>
          <w:sz w:val="24"/>
        </w:rPr>
        <w:t>максимальное количество баллов – 10 баллов.</w:t>
      </w:r>
    </w:p>
    <w:p w:rsidR="00D60FC7" w:rsidRPr="00483675" w:rsidRDefault="00D60FC7" w:rsidP="00D60FC7">
      <w:pPr>
        <w:numPr>
          <w:ilvl w:val="0"/>
          <w:numId w:val="22"/>
        </w:numPr>
        <w:spacing w:line="360" w:lineRule="auto"/>
        <w:rPr>
          <w:rFonts w:eastAsia="Times New Roman"/>
          <w:color w:val="auto"/>
          <w:sz w:val="24"/>
        </w:rPr>
      </w:pPr>
      <w:r w:rsidRPr="00483675">
        <w:rPr>
          <w:rFonts w:eastAsia="Times New Roman"/>
          <w:color w:val="auto"/>
          <w:sz w:val="24"/>
        </w:rPr>
        <w:lastRenderedPageBreak/>
        <w:t>за нарушение техники безопасности при работе на станке с ЧПУ участник удаляется с площадки.</w:t>
      </w:r>
    </w:p>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spacing w:line="360" w:lineRule="auto"/>
        <w:ind w:left="360"/>
        <w:rPr>
          <w:color w:val="auto"/>
          <w:sz w:val="24"/>
          <w:vertAlign w:val="superscript"/>
        </w:rPr>
      </w:pPr>
      <w:r w:rsidRPr="00483675">
        <w:rPr>
          <w:color w:val="auto"/>
          <w:sz w:val="24"/>
        </w:rPr>
        <w:t>ЗАДАЧА № 5.3</w:t>
      </w:r>
    </w:p>
    <w:p w:rsidR="00D60FC7" w:rsidRPr="00483675" w:rsidRDefault="00D60FC7" w:rsidP="00D60FC7">
      <w:pPr>
        <w:autoSpaceDE w:val="0"/>
        <w:autoSpaceDN w:val="0"/>
        <w:adjustRightInd w:val="0"/>
        <w:spacing w:line="360" w:lineRule="auto"/>
        <w:ind w:firstLine="360"/>
        <w:rPr>
          <w:rFonts w:eastAsia="Times New Roman"/>
          <w:color w:val="auto"/>
          <w:sz w:val="24"/>
        </w:rPr>
      </w:pPr>
      <w:r w:rsidRPr="00483675">
        <w:rPr>
          <w:rFonts w:eastAsia="Times New Roman"/>
          <w:color w:val="auto"/>
          <w:sz w:val="24"/>
        </w:rPr>
        <w:t>Проведите контроль качества изготовленной детали на соответствие требованиям технической документации, заполнить карту контроля.</w:t>
      </w:r>
    </w:p>
    <w:p w:rsidR="00D60FC7" w:rsidRPr="00483675" w:rsidRDefault="00D60FC7" w:rsidP="00D60FC7">
      <w:pPr>
        <w:spacing w:before="240" w:line="360" w:lineRule="auto"/>
        <w:ind w:firstLine="708"/>
        <w:jc w:val="both"/>
        <w:rPr>
          <w:rFonts w:eastAsia="Times New Roman"/>
          <w:i/>
          <w:color w:val="auto"/>
          <w:sz w:val="24"/>
        </w:rPr>
      </w:pPr>
      <w:r w:rsidRPr="00483675">
        <w:rPr>
          <w:rFonts w:eastAsia="Times New Roman"/>
          <w:color w:val="auto"/>
          <w:sz w:val="24"/>
        </w:rPr>
        <w:t xml:space="preserve"> </w:t>
      </w:r>
      <w:r w:rsidRPr="00483675">
        <w:rPr>
          <w:rFonts w:eastAsia="Times New Roman"/>
          <w:i/>
          <w:color w:val="auto"/>
          <w:sz w:val="24"/>
        </w:rPr>
        <w:t>Условия выполнения задачи:</w:t>
      </w:r>
    </w:p>
    <w:p w:rsidR="00D60FC7" w:rsidRPr="00483675" w:rsidRDefault="00D60FC7" w:rsidP="00D60FC7">
      <w:pPr>
        <w:numPr>
          <w:ilvl w:val="0"/>
          <w:numId w:val="24"/>
        </w:numPr>
        <w:tabs>
          <w:tab w:val="left" w:pos="142"/>
          <w:tab w:val="left" w:pos="284"/>
        </w:tabs>
        <w:autoSpaceDE w:val="0"/>
        <w:autoSpaceDN w:val="0"/>
        <w:adjustRightInd w:val="0"/>
        <w:spacing w:line="360" w:lineRule="auto"/>
        <w:ind w:left="0" w:firstLine="18"/>
        <w:rPr>
          <w:rFonts w:eastAsia="Times New Roman"/>
          <w:color w:val="auto"/>
          <w:sz w:val="24"/>
        </w:rPr>
      </w:pPr>
      <w:r w:rsidRPr="00483675">
        <w:rPr>
          <w:rFonts w:eastAsia="Times New Roman"/>
          <w:color w:val="auto"/>
          <w:sz w:val="24"/>
        </w:rPr>
        <w:t>для выполнения задачи участнику Олимпиады предоставляются мерительные инструменты;</w:t>
      </w:r>
    </w:p>
    <w:p w:rsidR="00D60FC7" w:rsidRPr="00483675" w:rsidRDefault="00D60FC7" w:rsidP="00D60FC7">
      <w:pPr>
        <w:numPr>
          <w:ilvl w:val="0"/>
          <w:numId w:val="24"/>
        </w:numPr>
        <w:tabs>
          <w:tab w:val="left" w:pos="284"/>
        </w:tabs>
        <w:autoSpaceDE w:val="0"/>
        <w:autoSpaceDN w:val="0"/>
        <w:adjustRightInd w:val="0"/>
        <w:spacing w:line="360" w:lineRule="auto"/>
        <w:ind w:left="0" w:firstLine="18"/>
        <w:rPr>
          <w:rFonts w:eastAsia="Times New Roman"/>
          <w:color w:val="auto"/>
          <w:sz w:val="24"/>
        </w:rPr>
      </w:pPr>
      <w:r w:rsidRPr="00483675">
        <w:rPr>
          <w:rFonts w:eastAsia="Times New Roman"/>
          <w:color w:val="auto"/>
          <w:sz w:val="24"/>
        </w:rPr>
        <w:t>задание выполняется на участке станков с ЧПУ учебно-производственного центра «Металлист» ППК СГТУ имени Гагарина Ю.А.,</w:t>
      </w:r>
    </w:p>
    <w:p w:rsidR="00D60FC7" w:rsidRPr="00483675" w:rsidRDefault="00D60FC7" w:rsidP="00D60FC7">
      <w:pPr>
        <w:numPr>
          <w:ilvl w:val="0"/>
          <w:numId w:val="24"/>
        </w:numPr>
        <w:tabs>
          <w:tab w:val="left" w:pos="0"/>
          <w:tab w:val="left" w:pos="284"/>
        </w:tabs>
        <w:autoSpaceDE w:val="0"/>
        <w:autoSpaceDN w:val="0"/>
        <w:adjustRightInd w:val="0"/>
        <w:spacing w:line="360" w:lineRule="auto"/>
        <w:ind w:left="0" w:firstLine="0"/>
        <w:rPr>
          <w:rFonts w:eastAsia="Times New Roman"/>
          <w:color w:val="auto"/>
          <w:sz w:val="24"/>
        </w:rPr>
      </w:pPr>
      <w:r w:rsidRPr="00483675">
        <w:rPr>
          <w:rFonts w:eastAsia="Times New Roman"/>
          <w:color w:val="auto"/>
          <w:sz w:val="24"/>
        </w:rPr>
        <w:t>для выполнения задачи участнику Олимпиады предоставляется бланк карты контроля (</w:t>
      </w:r>
      <w:r w:rsidRPr="00483675">
        <w:rPr>
          <w:rFonts w:eastAsia="Times New Roman"/>
          <w:i/>
          <w:color w:val="auto"/>
          <w:sz w:val="24"/>
        </w:rPr>
        <w:t>Приложение 19  Бланк карты контроля</w:t>
      </w:r>
      <w:r w:rsidRPr="00483675">
        <w:rPr>
          <w:rFonts w:eastAsia="Times New Roman"/>
          <w:color w:val="auto"/>
          <w:sz w:val="24"/>
        </w:rPr>
        <w:t>) и чертеж детали «Штуцер»;</w:t>
      </w:r>
    </w:p>
    <w:p w:rsidR="00D60FC7" w:rsidRPr="00483675" w:rsidRDefault="00D60FC7" w:rsidP="00D60FC7">
      <w:pPr>
        <w:numPr>
          <w:ilvl w:val="0"/>
          <w:numId w:val="24"/>
        </w:numPr>
        <w:tabs>
          <w:tab w:val="left" w:pos="0"/>
          <w:tab w:val="left" w:pos="284"/>
        </w:tabs>
        <w:autoSpaceDE w:val="0"/>
        <w:autoSpaceDN w:val="0"/>
        <w:adjustRightInd w:val="0"/>
        <w:spacing w:line="360" w:lineRule="auto"/>
        <w:ind w:left="0" w:firstLine="18"/>
        <w:rPr>
          <w:rFonts w:eastAsia="Times New Roman"/>
          <w:color w:val="auto"/>
          <w:sz w:val="24"/>
        </w:rPr>
      </w:pPr>
      <w:r w:rsidRPr="00483675">
        <w:rPr>
          <w:rFonts w:eastAsia="Times New Roman"/>
          <w:color w:val="auto"/>
          <w:sz w:val="24"/>
        </w:rPr>
        <w:t>участник заполняет карту контроля в соответствии с требованиями ЕСТД;</w:t>
      </w:r>
    </w:p>
    <w:p w:rsidR="00D60FC7" w:rsidRPr="00483675" w:rsidRDefault="00D60FC7" w:rsidP="00D60FC7">
      <w:pPr>
        <w:tabs>
          <w:tab w:val="left" w:pos="284"/>
          <w:tab w:val="left" w:pos="859"/>
        </w:tabs>
        <w:autoSpaceDE w:val="0"/>
        <w:autoSpaceDN w:val="0"/>
        <w:adjustRightInd w:val="0"/>
        <w:spacing w:line="360" w:lineRule="auto"/>
        <w:rPr>
          <w:rFonts w:eastAsia="Times New Roman"/>
          <w:color w:val="auto"/>
          <w:sz w:val="24"/>
        </w:rPr>
      </w:pPr>
      <w:r w:rsidRPr="00483675">
        <w:rPr>
          <w:rFonts w:eastAsia="Times New Roman"/>
          <w:color w:val="auto"/>
          <w:sz w:val="24"/>
        </w:rPr>
        <w:t>5) время, отводимое на выполнение задачи – 60 минут.</w:t>
      </w:r>
    </w:p>
    <w:p w:rsidR="00D60FC7" w:rsidRPr="00483675" w:rsidRDefault="00D60FC7" w:rsidP="00D60FC7">
      <w:pPr>
        <w:tabs>
          <w:tab w:val="left" w:pos="284"/>
          <w:tab w:val="left" w:pos="859"/>
        </w:tabs>
        <w:autoSpaceDE w:val="0"/>
        <w:autoSpaceDN w:val="0"/>
        <w:adjustRightInd w:val="0"/>
        <w:spacing w:line="360" w:lineRule="auto"/>
        <w:rPr>
          <w:rFonts w:eastAsia="Times New Roman"/>
          <w:color w:val="auto"/>
          <w:sz w:val="24"/>
        </w:rPr>
      </w:pPr>
      <w:r w:rsidRPr="00483675">
        <w:rPr>
          <w:rFonts w:eastAsia="Times New Roman"/>
          <w:color w:val="auto"/>
          <w:sz w:val="24"/>
        </w:rPr>
        <w:t>6) максимальное количество баллов – 8 баллов.</w:t>
      </w:r>
    </w:p>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autoSpaceDE w:val="0"/>
        <w:autoSpaceDN w:val="0"/>
        <w:adjustRightInd w:val="0"/>
        <w:spacing w:before="125" w:line="360" w:lineRule="auto"/>
        <w:ind w:left="571"/>
        <w:jc w:val="both"/>
        <w:rPr>
          <w:rFonts w:eastAsia="Times New Roman"/>
          <w:color w:val="auto"/>
          <w:sz w:val="24"/>
        </w:rPr>
      </w:pPr>
      <w:r w:rsidRPr="00483675">
        <w:rPr>
          <w:rFonts w:eastAsia="Times New Roman"/>
          <w:color w:val="auto"/>
          <w:sz w:val="24"/>
        </w:rPr>
        <w:t>* К выполнению задачи 5.2 допускаются участники Олимпиады, правильно выполнившие задачу 5.1.</w:t>
      </w:r>
    </w:p>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tabs>
          <w:tab w:val="left" w:pos="567"/>
          <w:tab w:val="left" w:pos="709"/>
          <w:tab w:val="left" w:pos="1134"/>
        </w:tabs>
        <w:spacing w:line="360" w:lineRule="auto"/>
        <w:ind w:left="720"/>
        <w:jc w:val="center"/>
        <w:rPr>
          <w:rFonts w:eastAsia="Times New Roman"/>
          <w:b/>
          <w:color w:val="auto"/>
          <w:sz w:val="24"/>
        </w:r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2.</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autoSpaceDE w:val="0"/>
        <w:autoSpaceDN w:val="0"/>
        <w:adjustRightInd w:val="0"/>
        <w:spacing w:line="360" w:lineRule="auto"/>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Спроектировать мнемосхему, произвести монтаж и провести запуск установки имитирующей работу системы управления отоплением в цеху и подачи СОЖ в станок с ЧПУ.</w:t>
      </w:r>
    </w:p>
    <w:p w:rsidR="00D60FC7" w:rsidRPr="00483675" w:rsidRDefault="00D60FC7" w:rsidP="00D60FC7">
      <w:pPr>
        <w:kinsoku w:val="0"/>
        <w:overflowPunct w:val="0"/>
        <w:spacing w:before="120"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часа 45 минут (астрономических)</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firstLine="708"/>
        <w:contextualSpacing/>
        <w:jc w:val="both"/>
        <w:rPr>
          <w:rFonts w:eastAsia="Times New Roman"/>
          <w:color w:val="auto"/>
          <w:sz w:val="24"/>
        </w:rPr>
      </w:pPr>
    </w:p>
    <w:p w:rsidR="00D60FC7" w:rsidRPr="00483675" w:rsidRDefault="00D60FC7" w:rsidP="00D60FC7">
      <w:pPr>
        <w:spacing w:line="360" w:lineRule="auto"/>
        <w:ind w:left="360"/>
        <w:rPr>
          <w:color w:val="auto"/>
          <w:sz w:val="24"/>
        </w:rPr>
      </w:pPr>
      <w:r w:rsidRPr="00483675">
        <w:rPr>
          <w:color w:val="auto"/>
          <w:sz w:val="24"/>
        </w:rPr>
        <w:t>ЗАДАЧА № 5.1</w:t>
      </w:r>
    </w:p>
    <w:p w:rsidR="00D60FC7" w:rsidRPr="00483675" w:rsidRDefault="00D60FC7" w:rsidP="00D60FC7">
      <w:pPr>
        <w:spacing w:line="360" w:lineRule="auto"/>
        <w:ind w:firstLine="708"/>
        <w:contextualSpacing/>
        <w:jc w:val="both"/>
        <w:rPr>
          <w:rFonts w:eastAsia="Times New Roman"/>
          <w:color w:val="auto"/>
          <w:sz w:val="24"/>
        </w:rPr>
      </w:pPr>
      <w:r w:rsidRPr="00483675">
        <w:rPr>
          <w:rFonts w:eastAsia="Times New Roman"/>
          <w:color w:val="auto"/>
          <w:sz w:val="24"/>
        </w:rPr>
        <w:t>Спроектировать по заданному алгоритму мнемосхему процессов в токарном цехе.</w:t>
      </w: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pStyle w:val="ae"/>
        <w:numPr>
          <w:ilvl w:val="0"/>
          <w:numId w:val="31"/>
        </w:numPr>
        <w:tabs>
          <w:tab w:val="left" w:pos="142"/>
          <w:tab w:val="left" w:pos="284"/>
        </w:tabs>
        <w:autoSpaceDE w:val="0"/>
        <w:autoSpaceDN w:val="0"/>
        <w:adjustRightInd w:val="0"/>
        <w:spacing w:after="0" w:line="360" w:lineRule="auto"/>
        <w:ind w:left="426"/>
        <w:rPr>
          <w:rFonts w:eastAsia="Times New Roman"/>
          <w:szCs w:val="24"/>
          <w:lang w:eastAsia="ru-RU"/>
        </w:rPr>
      </w:pPr>
      <w:r w:rsidRPr="00483675">
        <w:rPr>
          <w:szCs w:val="24"/>
        </w:rPr>
        <w:lastRenderedPageBreak/>
        <w:t xml:space="preserve">для выполнения задачи участнику предоставляется дополнительная информация  </w:t>
      </w:r>
      <w:r w:rsidRPr="00483675">
        <w:rPr>
          <w:rFonts w:eastAsia="Times New Roman"/>
          <w:i/>
          <w:szCs w:val="24"/>
          <w:lang w:eastAsia="ru-RU"/>
        </w:rPr>
        <w:t xml:space="preserve">(Приложение 20 Алгоритм </w:t>
      </w:r>
      <w:r w:rsidRPr="00483675">
        <w:rPr>
          <w:rFonts w:eastAsia="Times New Roman"/>
          <w:bCs/>
          <w:i/>
          <w:szCs w:val="24"/>
          <w:lang w:eastAsia="ru-RU"/>
        </w:rPr>
        <w:t>работы мнемосхемы</w:t>
      </w:r>
      <w:r w:rsidRPr="00483675">
        <w:rPr>
          <w:rFonts w:eastAsia="Times New Roman"/>
          <w:i/>
          <w:szCs w:val="24"/>
          <w:lang w:eastAsia="ru-RU"/>
        </w:rPr>
        <w:t>);</w:t>
      </w:r>
    </w:p>
    <w:p w:rsidR="00D60FC7" w:rsidRPr="00483675" w:rsidRDefault="00D60FC7" w:rsidP="00D60FC7">
      <w:pPr>
        <w:tabs>
          <w:tab w:val="left" w:pos="142"/>
          <w:tab w:val="left" w:pos="284"/>
        </w:tabs>
        <w:spacing w:line="360" w:lineRule="auto"/>
        <w:rPr>
          <w:rFonts w:eastAsia="Times New Roman"/>
          <w:color w:val="auto"/>
          <w:sz w:val="24"/>
        </w:rPr>
      </w:pPr>
      <w:r w:rsidRPr="00483675">
        <w:rPr>
          <w:rFonts w:eastAsia="Times New Roman"/>
          <w:color w:val="auto"/>
          <w:sz w:val="24"/>
        </w:rPr>
        <w:t xml:space="preserve">2) задание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xml:space="preserve">, оснащенной компьютерами на базе AMD А6;  </w:t>
      </w:r>
    </w:p>
    <w:p w:rsidR="00D60FC7" w:rsidRPr="00483675" w:rsidRDefault="00D60FC7" w:rsidP="00D60FC7">
      <w:pPr>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3) работа выполняется в среде </w:t>
      </w:r>
      <w:r w:rsidRPr="00483675">
        <w:rPr>
          <w:rFonts w:eastAsia="Times New Roman"/>
          <w:bCs/>
          <w:color w:val="auto"/>
          <w:sz w:val="24"/>
          <w:lang w:val="en-US"/>
        </w:rPr>
        <w:t>TRACE</w:t>
      </w:r>
      <w:r w:rsidRPr="00483675">
        <w:rPr>
          <w:rFonts w:eastAsia="Times New Roman"/>
          <w:bCs/>
          <w:color w:val="auto"/>
          <w:sz w:val="24"/>
        </w:rPr>
        <w:t xml:space="preserve"> </w:t>
      </w:r>
      <w:r w:rsidRPr="00483675">
        <w:rPr>
          <w:rFonts w:eastAsia="Times New Roman"/>
          <w:bCs/>
          <w:color w:val="auto"/>
          <w:sz w:val="24"/>
          <w:lang w:val="en-US"/>
        </w:rPr>
        <w:t>MODE</w:t>
      </w:r>
      <w:r w:rsidRPr="00483675">
        <w:rPr>
          <w:rFonts w:eastAsia="Times New Roman"/>
          <w:bCs/>
          <w:color w:val="auto"/>
          <w:sz w:val="24"/>
        </w:rPr>
        <w:t xml:space="preserve"> 6</w:t>
      </w:r>
      <w:r w:rsidRPr="00483675">
        <w:rPr>
          <w:rFonts w:eastAsia="Times New Roman"/>
          <w:color w:val="auto"/>
          <w:sz w:val="24"/>
        </w:rPr>
        <w:t>;</w:t>
      </w:r>
    </w:p>
    <w:p w:rsidR="00D60FC7" w:rsidRPr="00483675" w:rsidRDefault="00D60FC7" w:rsidP="00D60FC7">
      <w:pPr>
        <w:spacing w:line="360" w:lineRule="auto"/>
        <w:rPr>
          <w:rFonts w:eastAsia="Times New Roman"/>
          <w:iCs/>
          <w:color w:val="auto"/>
          <w:sz w:val="24"/>
        </w:rPr>
      </w:pPr>
      <w:r w:rsidRPr="00483675">
        <w:rPr>
          <w:color w:val="auto"/>
          <w:sz w:val="24"/>
        </w:rPr>
        <w:t xml:space="preserve">4) время, отводимое </w:t>
      </w:r>
      <w:r w:rsidRPr="00483675">
        <w:rPr>
          <w:rFonts w:eastAsia="Times New Roman"/>
          <w:iCs/>
          <w:color w:val="auto"/>
          <w:sz w:val="24"/>
        </w:rPr>
        <w:t>на выполнение задачи –  30 минут.</w:t>
      </w:r>
    </w:p>
    <w:p w:rsidR="00D60FC7" w:rsidRPr="00483675" w:rsidRDefault="00D60FC7" w:rsidP="00D60FC7">
      <w:pPr>
        <w:spacing w:line="360" w:lineRule="auto"/>
        <w:rPr>
          <w:color w:val="auto"/>
          <w:sz w:val="24"/>
        </w:rPr>
      </w:pPr>
      <w:r w:rsidRPr="00483675">
        <w:rPr>
          <w:rFonts w:eastAsia="Times New Roman"/>
          <w:color w:val="auto"/>
          <w:sz w:val="24"/>
        </w:rPr>
        <w:t>5) максимальное количество баллов – 10 баллов.</w:t>
      </w: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6) разработанную программу сохраните в формате *.</w:t>
      </w:r>
      <w:r w:rsidRPr="00483675">
        <w:rPr>
          <w:rFonts w:eastAsia="Times New Roman"/>
          <w:color w:val="auto"/>
          <w:sz w:val="24"/>
          <w:lang w:val="en-US"/>
        </w:rPr>
        <w:t>prj</w:t>
      </w:r>
      <w:r w:rsidRPr="00483675">
        <w:rPr>
          <w:rFonts w:eastAsia="Times New Roman"/>
          <w:color w:val="auto"/>
          <w:sz w:val="24"/>
        </w:rPr>
        <w:t xml:space="preserve"> в папке Участника Олимпиады №__ , , ПРИЛОЖЕНИЕ ___ к Отчету о выполнении профессионального комплексного задания Олимпиады.</w:t>
      </w:r>
    </w:p>
    <w:p w:rsidR="00D60FC7" w:rsidRPr="00483675" w:rsidRDefault="00D60FC7" w:rsidP="00D60FC7">
      <w:pPr>
        <w:spacing w:line="360" w:lineRule="auto"/>
        <w:ind w:left="360"/>
        <w:rPr>
          <w:color w:val="auto"/>
          <w:sz w:val="24"/>
        </w:rPr>
      </w:pPr>
    </w:p>
    <w:p w:rsidR="00D60FC7" w:rsidRPr="00483675" w:rsidRDefault="00D60FC7" w:rsidP="00D60FC7">
      <w:pPr>
        <w:spacing w:line="360" w:lineRule="auto"/>
        <w:ind w:left="360"/>
        <w:rPr>
          <w:color w:val="auto"/>
          <w:sz w:val="24"/>
          <w:vertAlign w:val="superscript"/>
        </w:rPr>
      </w:pPr>
      <w:r w:rsidRPr="00483675">
        <w:rPr>
          <w:color w:val="auto"/>
          <w:sz w:val="24"/>
        </w:rPr>
        <w:t>ЗАДАЧА № 5.2</w:t>
      </w:r>
      <w:r w:rsidRPr="00483675">
        <w:rPr>
          <w:color w:val="auto"/>
          <w:sz w:val="24"/>
          <w:vertAlign w:val="superscript"/>
        </w:rPr>
        <w:t>*</w:t>
      </w:r>
    </w:p>
    <w:p w:rsidR="00D60FC7" w:rsidRPr="00483675" w:rsidRDefault="00D60FC7" w:rsidP="00D60FC7">
      <w:pPr>
        <w:spacing w:before="240" w:line="360" w:lineRule="auto"/>
        <w:ind w:firstLine="708"/>
        <w:jc w:val="both"/>
        <w:rPr>
          <w:rFonts w:eastAsia="Times New Roman"/>
          <w:i/>
          <w:color w:val="auto"/>
          <w:sz w:val="24"/>
        </w:rPr>
      </w:pPr>
      <w:r w:rsidRPr="00483675">
        <w:rPr>
          <w:rFonts w:eastAsia="Times New Roman"/>
          <w:color w:val="auto"/>
          <w:sz w:val="24"/>
        </w:rPr>
        <w:t>Произвести монтаж установки имитирующей работу системы управления отоплением в цеху и подачи СОЖ в станок с ЧПУ.</w:t>
      </w:r>
    </w:p>
    <w:p w:rsidR="00D60FC7" w:rsidRPr="00483675" w:rsidRDefault="00D60FC7" w:rsidP="00D60FC7">
      <w:pPr>
        <w:spacing w:before="240" w:line="360" w:lineRule="auto"/>
        <w:ind w:firstLine="708"/>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rFonts w:eastAsia="Times New Roman"/>
          <w:color w:val="auto"/>
          <w:sz w:val="24"/>
        </w:rPr>
        <w:t>для выполнения задачи участнику Олимпиады предоставляется стенд, приборы, модули, блоки, провода*;</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при выполнении задачи участник Олимпиады должен  следовать рекомендациям по выполнению монтажных работ </w:t>
      </w:r>
      <w:r w:rsidRPr="00483675">
        <w:rPr>
          <w:rFonts w:eastAsia="Times New Roman"/>
          <w:i/>
          <w:color w:val="auto"/>
          <w:sz w:val="24"/>
        </w:rPr>
        <w:t>(Приложение 21 Рекомендации по выполнению монтажных работ)</w:t>
      </w:r>
      <w:r w:rsidRPr="00483675">
        <w:rPr>
          <w:rFonts w:eastAsia="Times New Roman"/>
          <w:color w:val="auto"/>
          <w:sz w:val="24"/>
        </w:rPr>
        <w:t>;</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для выполнения задачи участник Олимпиады использует электрическую схему  стенда, </w:t>
      </w:r>
      <w:r w:rsidRPr="00483675">
        <w:rPr>
          <w:color w:val="auto"/>
          <w:sz w:val="24"/>
        </w:rPr>
        <w:t>имитирующего работу системы управления отоплением в цеху и подачи СОЖ в станок с ЧПУ</w:t>
      </w:r>
      <w:r w:rsidRPr="00483675">
        <w:rPr>
          <w:rFonts w:eastAsia="Times New Roman"/>
          <w:color w:val="auto"/>
          <w:sz w:val="24"/>
        </w:rPr>
        <w:t xml:space="preserve"> (</w:t>
      </w:r>
      <w:r w:rsidRPr="00483675">
        <w:rPr>
          <w:rFonts w:eastAsia="Times New Roman"/>
          <w:i/>
          <w:color w:val="auto"/>
          <w:sz w:val="24"/>
        </w:rPr>
        <w:t>Приложение 22 Электрическая схема стенда</w:t>
      </w:r>
      <w:r w:rsidRPr="00483675">
        <w:rPr>
          <w:rFonts w:eastAsia="Times New Roman"/>
          <w:color w:val="auto"/>
          <w:sz w:val="24"/>
        </w:rPr>
        <w:t>);</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rFonts w:eastAsia="Times New Roman"/>
          <w:color w:val="auto"/>
          <w:sz w:val="24"/>
        </w:rPr>
        <w:t xml:space="preserve">задача выполняется в лаборатории </w:t>
      </w:r>
      <w:r w:rsidRPr="00483675">
        <w:rPr>
          <w:color w:val="auto"/>
          <w:sz w:val="24"/>
        </w:rPr>
        <w:t>автоматизированного проектирования технологических процессов и программирования систем ЧПУ</w:t>
      </w:r>
      <w:r w:rsidRPr="00483675">
        <w:rPr>
          <w:rFonts w:eastAsia="Times New Roman"/>
          <w:color w:val="auto"/>
          <w:sz w:val="24"/>
        </w:rPr>
        <w:t>, оснащенной установками имитирующими работу системы управления отоплением в цеху и подачи СОЖ в станок с ЧПУ;</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color w:val="auto"/>
          <w:sz w:val="24"/>
        </w:rPr>
        <w:t xml:space="preserve">время, отводимое </w:t>
      </w:r>
      <w:r w:rsidRPr="00483675">
        <w:rPr>
          <w:rFonts w:eastAsia="Times New Roman"/>
          <w:iCs/>
          <w:color w:val="auto"/>
          <w:sz w:val="24"/>
        </w:rPr>
        <w:t>на выполнение задачи – 110 минут;</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rFonts w:eastAsia="Times New Roman"/>
          <w:color w:val="auto"/>
          <w:sz w:val="24"/>
        </w:rPr>
        <w:t>максимальное количество баллов – 20 баллов.</w:t>
      </w:r>
    </w:p>
    <w:p w:rsidR="00D60FC7" w:rsidRPr="00483675" w:rsidRDefault="00D60FC7" w:rsidP="00D60FC7">
      <w:pPr>
        <w:numPr>
          <w:ilvl w:val="0"/>
          <w:numId w:val="23"/>
        </w:numPr>
        <w:autoSpaceDE w:val="0"/>
        <w:autoSpaceDN w:val="0"/>
        <w:adjustRightInd w:val="0"/>
        <w:spacing w:line="360" w:lineRule="auto"/>
        <w:jc w:val="both"/>
        <w:rPr>
          <w:rFonts w:eastAsia="Times New Roman"/>
          <w:color w:val="auto"/>
          <w:sz w:val="24"/>
        </w:rPr>
      </w:pPr>
      <w:r w:rsidRPr="00483675">
        <w:rPr>
          <w:rFonts w:eastAsia="Times New Roman"/>
          <w:color w:val="auto"/>
          <w:sz w:val="24"/>
        </w:rPr>
        <w:t>за нарушение техники безопасности при работе с установкой участник удаляется с площадки.</w:t>
      </w:r>
    </w:p>
    <w:p w:rsidR="00D60FC7" w:rsidRPr="00483675" w:rsidRDefault="00D60FC7" w:rsidP="00D60FC7">
      <w:pPr>
        <w:spacing w:line="360" w:lineRule="auto"/>
        <w:ind w:firstLine="709"/>
        <w:rPr>
          <w:rFonts w:eastAsia="Times New Roman"/>
          <w:color w:val="auto"/>
          <w:sz w:val="24"/>
        </w:rPr>
      </w:pPr>
      <w:r w:rsidRPr="00483675">
        <w:rPr>
          <w:rFonts w:eastAsia="Times New Roman"/>
          <w:color w:val="auto"/>
          <w:sz w:val="24"/>
        </w:rPr>
        <w:t>* Для выполнения задачи участники используют собственные инструменты: набор отвёрток, стриппер, кусачки.</w:t>
      </w:r>
    </w:p>
    <w:p w:rsidR="00D60FC7" w:rsidRPr="00483675" w:rsidRDefault="00D60FC7" w:rsidP="00D60FC7">
      <w:pPr>
        <w:tabs>
          <w:tab w:val="left" w:pos="0"/>
          <w:tab w:val="left" w:pos="851"/>
        </w:tabs>
        <w:spacing w:line="360" w:lineRule="auto"/>
        <w:rPr>
          <w:rFonts w:eastAsia="Times New Roman"/>
          <w:color w:val="auto"/>
          <w:sz w:val="24"/>
        </w:rPr>
      </w:pPr>
    </w:p>
    <w:p w:rsidR="00D60FC7" w:rsidRPr="00483675" w:rsidRDefault="00D60FC7" w:rsidP="00D60FC7">
      <w:pPr>
        <w:tabs>
          <w:tab w:val="left" w:pos="0"/>
          <w:tab w:val="left" w:pos="851"/>
        </w:tabs>
        <w:spacing w:line="360" w:lineRule="auto"/>
        <w:rPr>
          <w:rFonts w:eastAsia="Times New Roman"/>
          <w:color w:val="auto"/>
          <w:sz w:val="24"/>
        </w:rPr>
      </w:pPr>
      <w:r w:rsidRPr="00483675">
        <w:rPr>
          <w:rFonts w:eastAsia="Times New Roman"/>
          <w:color w:val="auto"/>
          <w:sz w:val="24"/>
        </w:rPr>
        <w:t>ЗАДАЧА № 5.3</w:t>
      </w:r>
      <w:r w:rsidRPr="00483675">
        <w:rPr>
          <w:rFonts w:eastAsia="Times New Roman"/>
          <w:color w:val="auto"/>
          <w:sz w:val="24"/>
          <w:vertAlign w:val="superscript"/>
        </w:rPr>
        <w:t>*</w:t>
      </w:r>
      <w:r w:rsidRPr="00483675">
        <w:rPr>
          <w:rFonts w:eastAsia="Times New Roman"/>
          <w:color w:val="auto"/>
          <w:sz w:val="24"/>
        </w:rPr>
        <w:t xml:space="preserve"> </w:t>
      </w:r>
    </w:p>
    <w:p w:rsidR="00D60FC7" w:rsidRPr="00483675" w:rsidRDefault="00D60FC7" w:rsidP="00D60FC7">
      <w:pPr>
        <w:tabs>
          <w:tab w:val="left" w:pos="0"/>
          <w:tab w:val="left" w:pos="851"/>
        </w:tabs>
        <w:spacing w:line="360" w:lineRule="auto"/>
        <w:rPr>
          <w:rFonts w:eastAsia="Times New Roman"/>
          <w:b/>
          <w:color w:val="auto"/>
          <w:sz w:val="24"/>
        </w:rPr>
      </w:pPr>
      <w:r w:rsidRPr="00483675">
        <w:rPr>
          <w:rFonts w:eastAsia="Times New Roman"/>
          <w:color w:val="auto"/>
          <w:sz w:val="24"/>
        </w:rPr>
        <w:tab/>
        <w:t>Произвести запуск собранной установки.</w:t>
      </w:r>
    </w:p>
    <w:p w:rsidR="00D60FC7" w:rsidRPr="00483675" w:rsidRDefault="00D60FC7" w:rsidP="00D60FC7">
      <w:pPr>
        <w:spacing w:line="360" w:lineRule="auto"/>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pStyle w:val="ae"/>
        <w:numPr>
          <w:ilvl w:val="0"/>
          <w:numId w:val="32"/>
        </w:numPr>
        <w:spacing w:after="0" w:line="360" w:lineRule="auto"/>
        <w:rPr>
          <w:rFonts w:eastAsia="Times New Roman"/>
          <w:szCs w:val="24"/>
          <w:lang w:eastAsia="ru-RU"/>
        </w:rPr>
      </w:pPr>
      <w:r w:rsidRPr="00483675">
        <w:rPr>
          <w:rFonts w:eastAsia="Times New Roman"/>
          <w:szCs w:val="24"/>
          <w:lang w:eastAsia="ru-RU"/>
        </w:rPr>
        <w:t>для выполнения задачи участник Олимпиады использует собранную установку и спроектированную мнемосхему процессов в токарном цехе;</w:t>
      </w:r>
    </w:p>
    <w:p w:rsidR="00D60FC7" w:rsidRPr="00483675" w:rsidRDefault="00D60FC7" w:rsidP="00D60FC7">
      <w:pPr>
        <w:pStyle w:val="ae"/>
        <w:numPr>
          <w:ilvl w:val="0"/>
          <w:numId w:val="32"/>
        </w:numPr>
        <w:spacing w:after="0" w:line="360" w:lineRule="auto"/>
        <w:rPr>
          <w:rFonts w:eastAsia="Times New Roman"/>
          <w:szCs w:val="24"/>
          <w:lang w:eastAsia="ru-RU"/>
        </w:rPr>
      </w:pPr>
      <w:r w:rsidRPr="00483675">
        <w:rPr>
          <w:rFonts w:eastAsia="Times New Roman"/>
          <w:szCs w:val="24"/>
          <w:lang w:eastAsia="ru-RU"/>
        </w:rPr>
        <w:t xml:space="preserve">для выполнения задачи участник Олимпиады подключает по </w:t>
      </w:r>
      <w:r w:rsidRPr="00483675">
        <w:rPr>
          <w:rFonts w:eastAsia="Times New Roman"/>
          <w:szCs w:val="24"/>
          <w:lang w:val="en-US" w:eastAsia="ru-RU"/>
        </w:rPr>
        <w:t>MODBUS</w:t>
      </w:r>
      <w:r w:rsidRPr="00483675">
        <w:rPr>
          <w:rFonts w:eastAsia="Times New Roman"/>
          <w:szCs w:val="24"/>
          <w:lang w:eastAsia="ru-RU"/>
        </w:rPr>
        <w:t xml:space="preserve"> датчик температуры и сигнальные лампы;</w:t>
      </w:r>
    </w:p>
    <w:p w:rsidR="00D60FC7" w:rsidRPr="00483675" w:rsidRDefault="00D60FC7" w:rsidP="00D60FC7">
      <w:pPr>
        <w:numPr>
          <w:ilvl w:val="0"/>
          <w:numId w:val="32"/>
        </w:numPr>
        <w:spacing w:line="360" w:lineRule="auto"/>
        <w:contextualSpacing/>
        <w:rPr>
          <w:rFonts w:eastAsia="Times New Roman"/>
          <w:iCs/>
          <w:color w:val="auto"/>
          <w:sz w:val="24"/>
        </w:rPr>
      </w:pPr>
      <w:r w:rsidRPr="00483675">
        <w:rPr>
          <w:rFonts w:eastAsia="Times New Roman"/>
          <w:color w:val="auto"/>
          <w:sz w:val="24"/>
        </w:rPr>
        <w:t xml:space="preserve">время, отводимое </w:t>
      </w:r>
      <w:r w:rsidRPr="00483675">
        <w:rPr>
          <w:rFonts w:eastAsia="Times New Roman"/>
          <w:iCs/>
          <w:color w:val="auto"/>
          <w:sz w:val="24"/>
        </w:rPr>
        <w:t>на выполнение задачи – 25  минут.</w:t>
      </w:r>
    </w:p>
    <w:p w:rsidR="00D60FC7" w:rsidRPr="00483675" w:rsidRDefault="00D60FC7" w:rsidP="00D60FC7">
      <w:pPr>
        <w:numPr>
          <w:ilvl w:val="0"/>
          <w:numId w:val="32"/>
        </w:numPr>
        <w:spacing w:line="360" w:lineRule="auto"/>
        <w:contextualSpacing/>
        <w:rPr>
          <w:rFonts w:eastAsia="Times New Roman"/>
          <w:color w:val="auto"/>
          <w:sz w:val="24"/>
        </w:rPr>
      </w:pPr>
      <w:r w:rsidRPr="00483675">
        <w:rPr>
          <w:rFonts w:eastAsia="Times New Roman"/>
          <w:color w:val="auto"/>
          <w:sz w:val="24"/>
        </w:rPr>
        <w:t>максимальное количество баллов –5 баллов.</w:t>
      </w:r>
    </w:p>
    <w:p w:rsidR="00D60FC7" w:rsidRPr="00483675" w:rsidRDefault="00D60FC7" w:rsidP="00D60FC7">
      <w:pPr>
        <w:numPr>
          <w:ilvl w:val="0"/>
          <w:numId w:val="32"/>
        </w:numPr>
        <w:spacing w:line="360" w:lineRule="auto"/>
        <w:rPr>
          <w:rFonts w:eastAsia="Times New Roman"/>
          <w:color w:val="auto"/>
          <w:sz w:val="24"/>
        </w:rPr>
      </w:pPr>
      <w:r w:rsidRPr="00483675">
        <w:rPr>
          <w:rFonts w:eastAsia="Times New Roman"/>
          <w:color w:val="auto"/>
          <w:sz w:val="24"/>
        </w:rPr>
        <w:t>за нарушение техники безопасности при работе с установкой участник удаляется с площадки.</w:t>
      </w:r>
    </w:p>
    <w:p w:rsidR="00D60FC7" w:rsidRPr="00483675" w:rsidRDefault="00D60FC7" w:rsidP="00D60FC7">
      <w:pPr>
        <w:autoSpaceDE w:val="0"/>
        <w:autoSpaceDN w:val="0"/>
        <w:adjustRightInd w:val="0"/>
        <w:spacing w:before="125" w:line="360" w:lineRule="auto"/>
        <w:ind w:left="571"/>
        <w:jc w:val="both"/>
        <w:rPr>
          <w:rFonts w:eastAsia="Times New Roman"/>
          <w:color w:val="auto"/>
          <w:sz w:val="24"/>
        </w:rPr>
      </w:pPr>
      <w:r w:rsidRPr="00483675">
        <w:rPr>
          <w:rFonts w:eastAsia="Times New Roman"/>
          <w:color w:val="auto"/>
          <w:sz w:val="24"/>
        </w:rPr>
        <w:t>* К выполнению задач 5.2-5.3 допускаются участники Олимпиады, правильно выполнившие задачу 5.1.</w:t>
      </w: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p>
    <w:p w:rsidR="00D60FC7" w:rsidRPr="00483675" w:rsidRDefault="00D60FC7" w:rsidP="00D60FC7">
      <w:pPr>
        <w:spacing w:before="120" w:after="120" w:line="360" w:lineRule="auto"/>
        <w:jc w:val="both"/>
        <w:rPr>
          <w:rFonts w:eastAsia="Times New Roman"/>
          <w:b/>
          <w:color w:val="auto"/>
          <w:sz w:val="24"/>
        </w:rPr>
      </w:pPr>
      <w:r w:rsidRPr="00483675">
        <w:rPr>
          <w:rFonts w:eastAsia="Times New Roman"/>
          <w:b/>
          <w:color w:val="auto"/>
          <w:sz w:val="24"/>
        </w:rPr>
        <w:t>Подгруппа 3. Специальности: 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autoSpaceDE w:val="0"/>
        <w:autoSpaceDN w:val="0"/>
        <w:adjustRightInd w:val="0"/>
        <w:spacing w:line="360" w:lineRule="auto"/>
        <w:jc w:val="center"/>
        <w:rPr>
          <w:rFonts w:eastAsia="Times New Roman"/>
          <w:b/>
          <w:color w:val="auto"/>
          <w:sz w:val="24"/>
        </w:rPr>
      </w:pPr>
      <w:r w:rsidRPr="00483675">
        <w:rPr>
          <w:rFonts w:eastAsia="Times New Roman"/>
          <w:b/>
          <w:bCs/>
          <w:color w:val="auto"/>
          <w:sz w:val="24"/>
        </w:rPr>
        <w:t xml:space="preserve">ЗАДАНИЕ № 5    </w:t>
      </w:r>
      <w:r w:rsidRPr="00483675">
        <w:rPr>
          <w:rFonts w:eastAsia="Times New Roman"/>
          <w:b/>
          <w:color w:val="auto"/>
          <w:sz w:val="24"/>
        </w:rPr>
        <w:t>Произвести замеры ремонтируемой детали; расчет шпоночного соединения; сборку узла (промежуточного вала редуктора)</w:t>
      </w:r>
    </w:p>
    <w:p w:rsidR="00D60FC7" w:rsidRPr="00483675" w:rsidRDefault="00D60FC7" w:rsidP="00D60FC7">
      <w:pPr>
        <w:kinsoku w:val="0"/>
        <w:overflowPunct w:val="0"/>
        <w:spacing w:before="120" w:line="360" w:lineRule="auto"/>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 45 мин (астрономических)</w:t>
      </w:r>
    </w:p>
    <w:p w:rsidR="00D60FC7" w:rsidRPr="00483675" w:rsidRDefault="00D60FC7" w:rsidP="00D60FC7">
      <w:pPr>
        <w:kinsoku w:val="0"/>
        <w:overflowPunct w:val="0"/>
        <w:spacing w:line="360" w:lineRule="auto"/>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firstLine="708"/>
        <w:contextualSpacing/>
        <w:jc w:val="both"/>
        <w:rPr>
          <w:rFonts w:eastAsia="Times New Roman"/>
          <w:color w:val="auto"/>
          <w:sz w:val="24"/>
        </w:rPr>
      </w:pPr>
    </w:p>
    <w:p w:rsidR="00D60FC7" w:rsidRPr="00483675" w:rsidRDefault="00D60FC7" w:rsidP="00D60FC7">
      <w:pPr>
        <w:spacing w:line="360" w:lineRule="auto"/>
        <w:ind w:firstLine="708"/>
        <w:contextualSpacing/>
        <w:jc w:val="both"/>
        <w:rPr>
          <w:color w:val="auto"/>
          <w:sz w:val="24"/>
          <w:highlight w:val="cyan"/>
        </w:rPr>
      </w:pPr>
      <w:r w:rsidRPr="00483675">
        <w:rPr>
          <w:color w:val="auto"/>
          <w:sz w:val="24"/>
        </w:rPr>
        <w:t>ЗАДАЧА № 5.1 Провести замеры ремонтируемой детали (промежуточного вал-шестерни редуктора), необходимые для разработки ремонтного чертежа детали (вал-шестерни) и расчета шпоночного соединения</w:t>
      </w: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tabs>
          <w:tab w:val="left" w:pos="142"/>
          <w:tab w:val="left" w:pos="284"/>
        </w:tabs>
        <w:autoSpaceDE w:val="0"/>
        <w:autoSpaceDN w:val="0"/>
        <w:adjustRightInd w:val="0"/>
        <w:spacing w:line="360" w:lineRule="auto"/>
        <w:rPr>
          <w:rFonts w:eastAsia="Times New Roman"/>
          <w:color w:val="auto"/>
          <w:sz w:val="24"/>
        </w:rPr>
      </w:pPr>
      <w:r w:rsidRPr="00483675">
        <w:rPr>
          <w:color w:val="auto"/>
          <w:sz w:val="24"/>
        </w:rPr>
        <w:t>1)для выполнения задачи участнику Олимпиады предоставляется ремонтная</w:t>
      </w:r>
      <w:r w:rsidRPr="00483675">
        <w:rPr>
          <w:rFonts w:eastAsia="Times New Roman"/>
          <w:color w:val="auto"/>
          <w:sz w:val="24"/>
        </w:rPr>
        <w:t xml:space="preserve"> деталь «Вал», являющаяся промежуточным валом редуктора; мерительный инструмент; слесарный верстак;</w:t>
      </w:r>
    </w:p>
    <w:p w:rsidR="00D60FC7" w:rsidRPr="00483675" w:rsidRDefault="00D60FC7" w:rsidP="00D60FC7">
      <w:pPr>
        <w:numPr>
          <w:ilvl w:val="0"/>
          <w:numId w:val="21"/>
        </w:numPr>
        <w:tabs>
          <w:tab w:val="left" w:pos="142"/>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задание выполняется перед задачами 5.2 и 4.1;</w:t>
      </w:r>
    </w:p>
    <w:p w:rsidR="00D60FC7" w:rsidRPr="00483675" w:rsidRDefault="00D60FC7" w:rsidP="00D60FC7">
      <w:pPr>
        <w:numPr>
          <w:ilvl w:val="0"/>
          <w:numId w:val="21"/>
        </w:numPr>
        <w:tabs>
          <w:tab w:val="left" w:pos="142"/>
          <w:tab w:val="left" w:pos="284"/>
        </w:tabs>
        <w:spacing w:line="360" w:lineRule="auto"/>
        <w:ind w:left="0" w:firstLine="0"/>
        <w:rPr>
          <w:rFonts w:eastAsia="Times New Roman"/>
          <w:color w:val="auto"/>
          <w:sz w:val="24"/>
        </w:rPr>
      </w:pPr>
      <w:r w:rsidRPr="00483675">
        <w:rPr>
          <w:rFonts w:eastAsia="Times New Roman"/>
          <w:color w:val="auto"/>
          <w:sz w:val="24"/>
        </w:rPr>
        <w:t xml:space="preserve">задание выполняется на  производственной площадке АО «НЕФТЕМАШ» -САПКОН; </w:t>
      </w:r>
    </w:p>
    <w:p w:rsidR="00D60FC7" w:rsidRPr="00483675" w:rsidRDefault="00D60FC7" w:rsidP="00D60FC7">
      <w:pPr>
        <w:numPr>
          <w:ilvl w:val="0"/>
          <w:numId w:val="21"/>
        </w:numPr>
        <w:tabs>
          <w:tab w:val="left" w:pos="142"/>
          <w:tab w:val="left" w:pos="284"/>
        </w:tabs>
        <w:spacing w:line="360" w:lineRule="auto"/>
        <w:ind w:left="0" w:firstLine="0"/>
        <w:rPr>
          <w:rFonts w:eastAsia="Times New Roman"/>
          <w:color w:val="auto"/>
          <w:sz w:val="24"/>
        </w:rPr>
      </w:pPr>
      <w:r w:rsidRPr="00483675">
        <w:rPr>
          <w:rFonts w:eastAsia="Times New Roman"/>
          <w:color w:val="auto"/>
          <w:sz w:val="24"/>
        </w:rPr>
        <w:t>провести все необходимые замеры для изображения ремонтного чертежа детали и расчета шпонки;</w:t>
      </w:r>
    </w:p>
    <w:p w:rsidR="00D60FC7" w:rsidRPr="00483675" w:rsidRDefault="00D60FC7" w:rsidP="00D60FC7">
      <w:pPr>
        <w:numPr>
          <w:ilvl w:val="0"/>
          <w:numId w:val="21"/>
        </w:numPr>
        <w:tabs>
          <w:tab w:val="left" w:pos="142"/>
          <w:tab w:val="left" w:pos="284"/>
        </w:tabs>
        <w:spacing w:line="360" w:lineRule="auto"/>
        <w:ind w:left="0" w:firstLine="0"/>
        <w:rPr>
          <w:rFonts w:eastAsia="Times New Roman"/>
          <w:color w:val="auto"/>
          <w:sz w:val="24"/>
        </w:rPr>
      </w:pPr>
      <w:r w:rsidRPr="00483675">
        <w:rPr>
          <w:rFonts w:eastAsia="Times New Roman"/>
          <w:color w:val="auto"/>
          <w:sz w:val="24"/>
        </w:rPr>
        <w:lastRenderedPageBreak/>
        <w:t>снятие показаний проводить мерительным инструментом;</w:t>
      </w:r>
    </w:p>
    <w:p w:rsidR="00D60FC7" w:rsidRPr="00483675" w:rsidRDefault="00D60FC7" w:rsidP="00D60FC7">
      <w:pPr>
        <w:pStyle w:val="ae"/>
        <w:numPr>
          <w:ilvl w:val="0"/>
          <w:numId w:val="21"/>
        </w:numPr>
        <w:tabs>
          <w:tab w:val="left" w:pos="142"/>
          <w:tab w:val="left" w:pos="284"/>
        </w:tabs>
        <w:spacing w:after="0" w:line="360" w:lineRule="auto"/>
        <w:rPr>
          <w:rFonts w:eastAsia="Times New Roman"/>
          <w:szCs w:val="24"/>
          <w:lang w:eastAsia="ru-RU"/>
        </w:rPr>
      </w:pPr>
      <w:r w:rsidRPr="00483675">
        <w:rPr>
          <w:rFonts w:eastAsia="Times New Roman"/>
          <w:szCs w:val="24"/>
          <w:lang w:eastAsia="ru-RU"/>
        </w:rPr>
        <w:t>задание выполнять с учетом Методических указаний к задаче 5.1 (</w:t>
      </w:r>
      <w:r w:rsidRPr="00483675">
        <w:rPr>
          <w:rFonts w:eastAsia="Times New Roman"/>
          <w:i/>
          <w:szCs w:val="24"/>
          <w:lang w:eastAsia="ru-RU"/>
        </w:rPr>
        <w:t>Приложение 23 Методические указания по выполнению задач Задания № 5 Произвести замеры ремонтируемой детали; расчет шпоночного соединения; сборку узла (промежуточного вала редуктора</w:t>
      </w:r>
      <w:r w:rsidRPr="00483675">
        <w:rPr>
          <w:rFonts w:eastAsia="Times New Roman"/>
          <w:szCs w:val="24"/>
          <w:lang w:eastAsia="ru-RU"/>
        </w:rPr>
        <w:t>) ;</w:t>
      </w:r>
    </w:p>
    <w:p w:rsidR="00D60FC7" w:rsidRPr="00483675" w:rsidRDefault="00D60FC7" w:rsidP="00D60FC7">
      <w:pPr>
        <w:pStyle w:val="ae"/>
        <w:numPr>
          <w:ilvl w:val="0"/>
          <w:numId w:val="21"/>
        </w:numPr>
        <w:tabs>
          <w:tab w:val="left" w:pos="142"/>
          <w:tab w:val="left" w:pos="284"/>
        </w:tabs>
        <w:spacing w:after="0" w:line="360" w:lineRule="auto"/>
        <w:rPr>
          <w:rFonts w:eastAsia="Times New Roman"/>
          <w:iCs/>
          <w:szCs w:val="24"/>
          <w:lang w:eastAsia="ru-RU"/>
        </w:rPr>
      </w:pPr>
      <w:r w:rsidRPr="00483675">
        <w:rPr>
          <w:szCs w:val="24"/>
        </w:rPr>
        <w:t xml:space="preserve">время, отводимое </w:t>
      </w:r>
      <w:r w:rsidRPr="00483675">
        <w:rPr>
          <w:rFonts w:eastAsia="Times New Roman"/>
          <w:iCs/>
          <w:szCs w:val="24"/>
          <w:lang w:eastAsia="ru-RU"/>
        </w:rPr>
        <w:t>на выполнение задачи –  30 минут.</w:t>
      </w:r>
    </w:p>
    <w:p w:rsidR="00D60FC7" w:rsidRPr="00483675" w:rsidRDefault="00D60FC7" w:rsidP="00D60FC7">
      <w:pPr>
        <w:pStyle w:val="ae"/>
        <w:numPr>
          <w:ilvl w:val="0"/>
          <w:numId w:val="21"/>
        </w:numPr>
        <w:spacing w:after="0" w:line="360" w:lineRule="auto"/>
        <w:rPr>
          <w:szCs w:val="24"/>
        </w:rPr>
      </w:pPr>
      <w:r w:rsidRPr="00483675">
        <w:rPr>
          <w:rFonts w:eastAsia="Times New Roman"/>
          <w:szCs w:val="24"/>
          <w:lang w:eastAsia="ru-RU"/>
        </w:rPr>
        <w:t>максимальное количество баллов – 6 баллов.</w:t>
      </w:r>
    </w:p>
    <w:p w:rsidR="00D60FC7" w:rsidRPr="00483675" w:rsidRDefault="00D60FC7" w:rsidP="00D60FC7">
      <w:pPr>
        <w:pStyle w:val="ae"/>
        <w:numPr>
          <w:ilvl w:val="0"/>
          <w:numId w:val="21"/>
        </w:numPr>
        <w:spacing w:after="0" w:line="360" w:lineRule="auto"/>
        <w:rPr>
          <w:rFonts w:eastAsia="Times New Roman"/>
          <w:szCs w:val="24"/>
          <w:lang w:eastAsia="ru-RU"/>
        </w:rPr>
      </w:pPr>
      <w:r w:rsidRPr="00483675">
        <w:rPr>
          <w:rFonts w:eastAsia="Times New Roman"/>
          <w:szCs w:val="24"/>
          <w:lang w:eastAsia="ru-RU"/>
        </w:rPr>
        <w:t>данные замеров нанести непосредственно на схему</w:t>
      </w:r>
      <w:r w:rsidRPr="00483675">
        <w:rPr>
          <w:szCs w:val="24"/>
        </w:rPr>
        <w:t xml:space="preserve"> детали </w:t>
      </w:r>
      <w:r w:rsidRPr="00483675">
        <w:rPr>
          <w:rFonts w:eastAsia="Times New Roman"/>
          <w:szCs w:val="24"/>
          <w:lang w:eastAsia="ru-RU"/>
        </w:rPr>
        <w:t xml:space="preserve">вал-шестерня, ПРИЛОЖЕНИЕ ___ к Отчету о выполнении профессионального комплексного задания Олимпиады. </w:t>
      </w:r>
    </w:p>
    <w:p w:rsidR="00D60FC7" w:rsidRPr="00483675" w:rsidRDefault="00D60FC7" w:rsidP="00D60FC7">
      <w:pPr>
        <w:spacing w:line="360" w:lineRule="auto"/>
        <w:ind w:left="360"/>
        <w:rPr>
          <w:color w:val="auto"/>
          <w:sz w:val="24"/>
          <w:highlight w:val="cyan"/>
        </w:rPr>
      </w:pPr>
    </w:p>
    <w:p w:rsidR="00D60FC7" w:rsidRPr="00483675" w:rsidRDefault="00D60FC7" w:rsidP="00D60FC7">
      <w:pPr>
        <w:spacing w:before="240" w:line="360" w:lineRule="auto"/>
        <w:ind w:firstLine="708"/>
        <w:jc w:val="both"/>
        <w:rPr>
          <w:color w:val="auto"/>
          <w:sz w:val="24"/>
        </w:rPr>
      </w:pPr>
      <w:r w:rsidRPr="00483675">
        <w:rPr>
          <w:color w:val="auto"/>
          <w:sz w:val="24"/>
        </w:rPr>
        <w:t>ЗАДАЧА № 5.2 Произвести расчет шпоночного соединения с построением схем расположения полей допусков и эскиза соединения</w:t>
      </w:r>
    </w:p>
    <w:p w:rsidR="00D60FC7" w:rsidRPr="00483675" w:rsidRDefault="00D60FC7" w:rsidP="00D60FC7">
      <w:pPr>
        <w:spacing w:before="240" w:line="360" w:lineRule="auto"/>
        <w:ind w:firstLine="708"/>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numPr>
          <w:ilvl w:val="0"/>
          <w:numId w:val="28"/>
        </w:numPr>
        <w:tabs>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для выполнения задачи участник Олимпиады использует данные, полученные при выполнении задачи 5.1;</w:t>
      </w:r>
    </w:p>
    <w:p w:rsidR="00D60FC7" w:rsidRPr="00483675" w:rsidRDefault="00D60FC7" w:rsidP="00D60FC7">
      <w:pPr>
        <w:numPr>
          <w:ilvl w:val="0"/>
          <w:numId w:val="28"/>
        </w:numPr>
        <w:tabs>
          <w:tab w:val="left" w:pos="284"/>
        </w:tabs>
        <w:autoSpaceDE w:val="0"/>
        <w:autoSpaceDN w:val="0"/>
        <w:adjustRightInd w:val="0"/>
        <w:spacing w:line="360" w:lineRule="auto"/>
        <w:ind w:left="284" w:hanging="284"/>
        <w:jc w:val="both"/>
        <w:rPr>
          <w:rFonts w:eastAsia="Times New Roman"/>
          <w:color w:val="auto"/>
          <w:sz w:val="24"/>
        </w:rPr>
      </w:pPr>
      <w:r w:rsidRPr="00483675">
        <w:rPr>
          <w:rFonts w:eastAsia="Times New Roman"/>
          <w:color w:val="auto"/>
          <w:sz w:val="24"/>
        </w:rPr>
        <w:t>участнику Олимпиады предоставляются выдержки из стандартов:</w:t>
      </w:r>
      <w:r w:rsidRPr="00483675">
        <w:rPr>
          <w:color w:val="auto"/>
          <w:sz w:val="24"/>
        </w:rPr>
        <w:t xml:space="preserve"> </w:t>
      </w:r>
      <w:r w:rsidRPr="00483675">
        <w:rPr>
          <w:rFonts w:eastAsia="Times New Roman"/>
          <w:color w:val="auto"/>
          <w:sz w:val="24"/>
        </w:rPr>
        <w:t>ГОСТ 23360-78,  ГОСТ 10748-79 Соединения шпоночные с  призматическими  шпонками (</w:t>
      </w:r>
      <w:r w:rsidRPr="00483675">
        <w:rPr>
          <w:rFonts w:eastAsia="Times New Roman"/>
          <w:i/>
          <w:color w:val="auto"/>
          <w:sz w:val="24"/>
        </w:rPr>
        <w:t>Приложение 24 ГОСТ 23360-78,  ГОСТ 10748-79 Соединения шпоночные</w:t>
      </w:r>
      <w:r w:rsidRPr="00483675">
        <w:rPr>
          <w:rFonts w:eastAsia="Times New Roman"/>
          <w:color w:val="auto"/>
          <w:sz w:val="24"/>
        </w:rPr>
        <w:t>);     ГОСТ 25347-82  Единая система допусков и посадок. Поля допусков посадок (</w:t>
      </w:r>
      <w:r w:rsidRPr="00483675">
        <w:rPr>
          <w:i/>
          <w:color w:val="auto"/>
          <w:sz w:val="24"/>
        </w:rPr>
        <w:t>Приложение 10  ГОСТ 25347-82 ЕСДП. Поля допусков и рекомендуемые посадки</w:t>
      </w:r>
      <w:r w:rsidRPr="00483675">
        <w:rPr>
          <w:rFonts w:eastAsia="Times New Roman"/>
          <w:color w:val="auto"/>
          <w:sz w:val="24"/>
        </w:rPr>
        <w:t xml:space="preserve">);    </w:t>
      </w:r>
    </w:p>
    <w:p w:rsidR="00D60FC7" w:rsidRPr="00483675" w:rsidRDefault="00D60FC7" w:rsidP="00D60FC7">
      <w:pPr>
        <w:numPr>
          <w:ilvl w:val="0"/>
          <w:numId w:val="28"/>
        </w:numPr>
        <w:tabs>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 xml:space="preserve">задача выполняется в учебном кабинете АО «НЕФТЕМАШ» -САПКОН;  либо в .ППК СГТУ имени Гагарина Ю.А. Кабинете инженерной графики, оснащенными  персональными компьютерами; </w:t>
      </w:r>
    </w:p>
    <w:p w:rsidR="00D60FC7" w:rsidRPr="00483675" w:rsidRDefault="00D60FC7" w:rsidP="00D60FC7">
      <w:pPr>
        <w:numPr>
          <w:ilvl w:val="0"/>
          <w:numId w:val="28"/>
        </w:numPr>
        <w:tabs>
          <w:tab w:val="left" w:pos="0"/>
        </w:tabs>
        <w:autoSpaceDE w:val="0"/>
        <w:autoSpaceDN w:val="0"/>
        <w:adjustRightInd w:val="0"/>
        <w:spacing w:line="360" w:lineRule="auto"/>
        <w:ind w:left="284" w:hanging="284"/>
        <w:jc w:val="both"/>
        <w:rPr>
          <w:rFonts w:eastAsia="Times New Roman"/>
          <w:i/>
          <w:color w:val="auto"/>
          <w:sz w:val="24"/>
        </w:rPr>
      </w:pPr>
      <w:r w:rsidRPr="00483675">
        <w:rPr>
          <w:rFonts w:eastAsia="Times New Roman"/>
          <w:color w:val="auto"/>
          <w:sz w:val="24"/>
        </w:rPr>
        <w:t xml:space="preserve">для решения задачи участнику Олимпиады предоставляются методические указания </w:t>
      </w:r>
      <w:r w:rsidRPr="00483675">
        <w:rPr>
          <w:rFonts w:eastAsia="Times New Roman"/>
          <w:i/>
          <w:color w:val="auto"/>
          <w:sz w:val="24"/>
        </w:rPr>
        <w:t>(Приложение 23 Методические указания по выполнению задач Задания № 5 Произвести замеры ремонтируемой детали; расчет шпоночного соединения; сборку узла (промежуточного вала редуктора);</w:t>
      </w:r>
    </w:p>
    <w:p w:rsidR="00D60FC7" w:rsidRPr="00483675" w:rsidRDefault="00D60FC7" w:rsidP="00D60FC7">
      <w:pPr>
        <w:numPr>
          <w:ilvl w:val="0"/>
          <w:numId w:val="28"/>
        </w:numPr>
        <w:tabs>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оформить в ПРИЛОЖЕНИЕ ___ к Отчету о выполнении профессионального комплексного задания Олимпиады.</w:t>
      </w:r>
    </w:p>
    <w:p w:rsidR="00D60FC7" w:rsidRPr="00483675" w:rsidRDefault="00D60FC7" w:rsidP="00D60FC7">
      <w:pPr>
        <w:numPr>
          <w:ilvl w:val="0"/>
          <w:numId w:val="28"/>
        </w:numPr>
        <w:tabs>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 xml:space="preserve"> схемы расположения полей допусков и эскиз шпоночного соединения выполняются в программе Компас – 3D v16; Paint (на выбор), либо иной, в которой работает участник;</w:t>
      </w:r>
    </w:p>
    <w:p w:rsidR="00D60FC7" w:rsidRPr="00483675" w:rsidRDefault="00D60FC7" w:rsidP="00D60FC7">
      <w:pPr>
        <w:numPr>
          <w:ilvl w:val="0"/>
          <w:numId w:val="28"/>
        </w:numPr>
        <w:tabs>
          <w:tab w:val="left" w:pos="284"/>
        </w:tabs>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 xml:space="preserve"> схемы расположения полей допусков и эскиз шпоночного соединения разместить в папке на рабочем столе Участника Олимпиады №__  ПРИЛОЖЕНИЕ ___ к Отчету о выполнении профессионального комплексного задания Олимпиады.</w:t>
      </w:r>
    </w:p>
    <w:p w:rsidR="00D60FC7" w:rsidRPr="00483675" w:rsidRDefault="00D60FC7" w:rsidP="00D60FC7">
      <w:pPr>
        <w:spacing w:line="360" w:lineRule="auto"/>
        <w:rPr>
          <w:rFonts w:eastAsia="Times New Roman"/>
          <w:iCs/>
          <w:color w:val="auto"/>
          <w:sz w:val="24"/>
        </w:rPr>
      </w:pPr>
      <w:r w:rsidRPr="00483675">
        <w:rPr>
          <w:color w:val="auto"/>
          <w:sz w:val="24"/>
        </w:rPr>
        <w:lastRenderedPageBreak/>
        <w:t xml:space="preserve">8) время, отводимое </w:t>
      </w:r>
      <w:r w:rsidRPr="00483675">
        <w:rPr>
          <w:rFonts w:eastAsia="Times New Roman"/>
          <w:iCs/>
          <w:color w:val="auto"/>
          <w:sz w:val="24"/>
        </w:rPr>
        <w:t>на выполнение задачи – 1 час 45 мин.</w:t>
      </w:r>
    </w:p>
    <w:p w:rsidR="00D60FC7" w:rsidRPr="00483675" w:rsidRDefault="00D60FC7" w:rsidP="00D60FC7">
      <w:pPr>
        <w:spacing w:line="360" w:lineRule="auto"/>
        <w:rPr>
          <w:color w:val="auto"/>
          <w:sz w:val="24"/>
        </w:rPr>
      </w:pPr>
      <w:r w:rsidRPr="00483675">
        <w:rPr>
          <w:rFonts w:eastAsia="Times New Roman"/>
          <w:color w:val="auto"/>
          <w:sz w:val="24"/>
        </w:rPr>
        <w:t>9) максимальное количество баллов – 19 баллов.</w:t>
      </w:r>
    </w:p>
    <w:p w:rsidR="00D60FC7" w:rsidRPr="00483675" w:rsidRDefault="00D60FC7" w:rsidP="00D60FC7">
      <w:pPr>
        <w:spacing w:line="360" w:lineRule="auto"/>
        <w:ind w:firstLine="709"/>
        <w:jc w:val="both"/>
        <w:rPr>
          <w:rFonts w:eastAsia="Times New Roman"/>
          <w:color w:val="auto"/>
          <w:sz w:val="24"/>
        </w:rPr>
      </w:pPr>
    </w:p>
    <w:p w:rsidR="00D60FC7" w:rsidRPr="00483675" w:rsidRDefault="00D60FC7" w:rsidP="00D60FC7">
      <w:pPr>
        <w:spacing w:line="360" w:lineRule="auto"/>
        <w:rPr>
          <w:rFonts w:eastAsia="Times New Roman"/>
          <w:color w:val="auto"/>
          <w:sz w:val="24"/>
        </w:rPr>
      </w:pPr>
      <w:r w:rsidRPr="00483675">
        <w:rPr>
          <w:rFonts w:eastAsia="Times New Roman"/>
          <w:color w:val="auto"/>
          <w:sz w:val="24"/>
        </w:rPr>
        <w:t>ЗАДАЧА № 5.3 Произвести сборку узла (промежуточного</w:t>
      </w:r>
      <w:r w:rsidRPr="00483675">
        <w:rPr>
          <w:color w:val="auto"/>
          <w:sz w:val="24"/>
        </w:rPr>
        <w:t xml:space="preserve"> </w:t>
      </w:r>
      <w:r w:rsidRPr="00483675">
        <w:rPr>
          <w:rFonts w:eastAsia="Times New Roman"/>
          <w:color w:val="auto"/>
          <w:sz w:val="24"/>
        </w:rPr>
        <w:t>вал-шестерни редуктора)</w:t>
      </w:r>
    </w:p>
    <w:p w:rsidR="00D60FC7" w:rsidRPr="00483675" w:rsidRDefault="00D60FC7" w:rsidP="00D60FC7">
      <w:pPr>
        <w:spacing w:line="360" w:lineRule="auto"/>
        <w:rPr>
          <w:rFonts w:eastAsia="Times New Roman"/>
          <w:color w:val="auto"/>
          <w:sz w:val="24"/>
        </w:rPr>
      </w:pPr>
    </w:p>
    <w:p w:rsidR="00D60FC7" w:rsidRPr="00483675" w:rsidRDefault="00D60FC7" w:rsidP="00D60FC7">
      <w:pPr>
        <w:spacing w:line="360" w:lineRule="auto"/>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pStyle w:val="ae"/>
        <w:numPr>
          <w:ilvl w:val="0"/>
          <w:numId w:val="29"/>
        </w:numPr>
        <w:spacing w:after="0" w:line="360" w:lineRule="auto"/>
        <w:ind w:left="426"/>
        <w:rPr>
          <w:rFonts w:eastAsia="Times New Roman"/>
          <w:szCs w:val="24"/>
          <w:lang w:eastAsia="ru-RU"/>
        </w:rPr>
      </w:pPr>
      <w:r w:rsidRPr="00483675">
        <w:rPr>
          <w:rFonts w:eastAsia="Times New Roman"/>
          <w:szCs w:val="24"/>
          <w:lang w:eastAsia="ru-RU"/>
        </w:rPr>
        <w:t>для выполнения задачи участник Олимпиады использует двухступенчатый редуктор;</w:t>
      </w:r>
    </w:p>
    <w:p w:rsidR="00D60FC7" w:rsidRPr="00483675" w:rsidRDefault="00D60FC7" w:rsidP="00D60FC7">
      <w:pPr>
        <w:pStyle w:val="ae"/>
        <w:numPr>
          <w:ilvl w:val="0"/>
          <w:numId w:val="29"/>
        </w:numPr>
        <w:spacing w:after="0" w:line="360" w:lineRule="auto"/>
        <w:ind w:left="426"/>
        <w:rPr>
          <w:rFonts w:eastAsia="Times New Roman"/>
          <w:szCs w:val="24"/>
          <w:lang w:eastAsia="ru-RU"/>
        </w:rPr>
      </w:pPr>
      <w:r w:rsidRPr="00483675">
        <w:rPr>
          <w:rFonts w:eastAsia="Times New Roman"/>
          <w:szCs w:val="24"/>
          <w:lang w:eastAsia="ru-RU"/>
        </w:rPr>
        <w:t>задача выполняется после выполнения задач 5.1 , 5.2,  4.1;</w:t>
      </w:r>
    </w:p>
    <w:p w:rsidR="00D60FC7" w:rsidRPr="00483675" w:rsidRDefault="00D60FC7" w:rsidP="00D60FC7">
      <w:pPr>
        <w:pStyle w:val="ae"/>
        <w:numPr>
          <w:ilvl w:val="0"/>
          <w:numId w:val="29"/>
        </w:numPr>
        <w:tabs>
          <w:tab w:val="left" w:pos="284"/>
        </w:tabs>
        <w:spacing w:after="0" w:line="360" w:lineRule="auto"/>
        <w:ind w:left="284" w:hanging="284"/>
        <w:rPr>
          <w:rFonts w:eastAsia="Times New Roman"/>
          <w:i/>
          <w:szCs w:val="24"/>
          <w:lang w:eastAsia="ru-RU"/>
        </w:rPr>
      </w:pPr>
      <w:r w:rsidRPr="00483675">
        <w:rPr>
          <w:rFonts w:eastAsia="Times New Roman"/>
          <w:szCs w:val="24"/>
          <w:lang w:eastAsia="ru-RU"/>
        </w:rPr>
        <w:t xml:space="preserve">для решения задачи участнику Олимпиады предоставляются методические указания </w:t>
      </w:r>
      <w:r w:rsidRPr="00483675">
        <w:rPr>
          <w:rFonts w:eastAsia="Times New Roman"/>
          <w:i/>
          <w:szCs w:val="24"/>
          <w:lang w:eastAsia="ru-RU"/>
        </w:rPr>
        <w:t>(Приложение 23 Методические указания по выполнению задач Задания № 5 Произвести замеры ремонтируемой детали; расчет шпоночного соединения; сборку узла (промежуточного вала редуктора);</w:t>
      </w:r>
    </w:p>
    <w:p w:rsidR="00D60FC7" w:rsidRPr="00483675" w:rsidRDefault="00D60FC7" w:rsidP="00D60FC7">
      <w:pPr>
        <w:pStyle w:val="ae"/>
        <w:numPr>
          <w:ilvl w:val="0"/>
          <w:numId w:val="29"/>
        </w:numPr>
        <w:spacing w:after="0" w:line="360" w:lineRule="auto"/>
        <w:ind w:left="284" w:hanging="284"/>
        <w:rPr>
          <w:rFonts w:eastAsia="Times New Roman"/>
          <w:szCs w:val="24"/>
          <w:lang w:eastAsia="ru-RU"/>
        </w:rPr>
      </w:pPr>
      <w:r w:rsidRPr="00483675">
        <w:rPr>
          <w:rFonts w:eastAsia="Times New Roman"/>
          <w:szCs w:val="24"/>
          <w:lang w:eastAsia="ru-RU"/>
        </w:rPr>
        <w:t>задача выполняется  на  производственной площадке АО «НЕФТЕМАШ» -САПКОН;</w:t>
      </w:r>
    </w:p>
    <w:p w:rsidR="00D60FC7" w:rsidRPr="00483675" w:rsidRDefault="00D60FC7" w:rsidP="00D60FC7">
      <w:pPr>
        <w:numPr>
          <w:ilvl w:val="0"/>
          <w:numId w:val="24"/>
        </w:numPr>
        <w:spacing w:line="360" w:lineRule="auto"/>
        <w:ind w:left="284" w:hanging="284"/>
        <w:rPr>
          <w:rFonts w:eastAsia="Times New Roman"/>
          <w:color w:val="auto"/>
          <w:sz w:val="24"/>
        </w:rPr>
      </w:pPr>
      <w:r w:rsidRPr="00483675">
        <w:rPr>
          <w:rFonts w:eastAsia="Times New Roman"/>
          <w:color w:val="auto"/>
          <w:sz w:val="24"/>
        </w:rPr>
        <w:t xml:space="preserve">для выполнения задачи имеется слесарный верстак, тиски, слесарный инструмент; </w:t>
      </w:r>
    </w:p>
    <w:p w:rsidR="00D60FC7" w:rsidRPr="00483675" w:rsidRDefault="00D60FC7" w:rsidP="00D60FC7">
      <w:pPr>
        <w:numPr>
          <w:ilvl w:val="0"/>
          <w:numId w:val="24"/>
        </w:numPr>
        <w:spacing w:line="360" w:lineRule="auto"/>
        <w:ind w:left="284" w:hanging="284"/>
        <w:contextualSpacing/>
        <w:rPr>
          <w:rFonts w:eastAsia="Times New Roman"/>
          <w:iCs/>
          <w:color w:val="auto"/>
          <w:sz w:val="24"/>
        </w:rPr>
      </w:pPr>
      <w:r w:rsidRPr="00483675">
        <w:rPr>
          <w:rFonts w:eastAsia="Times New Roman"/>
          <w:color w:val="auto"/>
          <w:sz w:val="24"/>
        </w:rPr>
        <w:t xml:space="preserve">время, отводимое </w:t>
      </w:r>
      <w:r w:rsidRPr="00483675">
        <w:rPr>
          <w:rFonts w:eastAsia="Times New Roman"/>
          <w:iCs/>
          <w:color w:val="auto"/>
          <w:sz w:val="24"/>
        </w:rPr>
        <w:t>на выполнение задачи – 30  минут.</w:t>
      </w:r>
    </w:p>
    <w:p w:rsidR="00D60FC7" w:rsidRPr="00483675" w:rsidRDefault="00D60FC7" w:rsidP="00D60FC7">
      <w:pPr>
        <w:numPr>
          <w:ilvl w:val="0"/>
          <w:numId w:val="24"/>
        </w:numPr>
        <w:spacing w:line="360" w:lineRule="auto"/>
        <w:ind w:left="284" w:hanging="284"/>
        <w:contextualSpacing/>
        <w:rPr>
          <w:rFonts w:eastAsia="Times New Roman"/>
          <w:color w:val="auto"/>
          <w:sz w:val="24"/>
        </w:rPr>
      </w:pPr>
      <w:r w:rsidRPr="00483675">
        <w:rPr>
          <w:rFonts w:eastAsia="Times New Roman"/>
          <w:color w:val="auto"/>
          <w:sz w:val="24"/>
        </w:rPr>
        <w:t>максимальное количество баллов – 10 баллов.</w:t>
      </w:r>
    </w:p>
    <w:p w:rsidR="00D60FC7" w:rsidRPr="00483675" w:rsidRDefault="00D60FC7" w:rsidP="00D60FC7">
      <w:pPr>
        <w:spacing w:line="360" w:lineRule="auto"/>
        <w:ind w:left="720"/>
        <w:rPr>
          <w:rFonts w:eastAsia="Times New Roman"/>
          <w:color w:val="auto"/>
          <w:sz w:val="24"/>
        </w:rPr>
      </w:pPr>
    </w:p>
    <w:p w:rsidR="00D60FC7" w:rsidRPr="00483675" w:rsidRDefault="00D60FC7" w:rsidP="00D60FC7">
      <w:pPr>
        <w:tabs>
          <w:tab w:val="left" w:pos="567"/>
          <w:tab w:val="left" w:pos="709"/>
          <w:tab w:val="left" w:pos="1134"/>
        </w:tabs>
        <w:spacing w:line="360" w:lineRule="auto"/>
        <w:jc w:val="center"/>
        <w:rPr>
          <w:rFonts w:eastAsia="Times New Roman"/>
          <w:color w:val="auto"/>
          <w:sz w:val="24"/>
        </w:rPr>
      </w:pPr>
    </w:p>
    <w:p w:rsidR="00D60FC7" w:rsidRPr="00483675" w:rsidRDefault="00D60FC7" w:rsidP="00D60FC7">
      <w:pPr>
        <w:shd w:val="clear" w:color="auto" w:fill="FFFFFF"/>
        <w:spacing w:line="360" w:lineRule="auto"/>
        <w:ind w:left="709"/>
        <w:rPr>
          <w:rFonts w:eastAsia="Times New Roman"/>
          <w:b/>
          <w:color w:val="auto"/>
          <w:sz w:val="24"/>
        </w:rPr>
      </w:pPr>
      <w:r w:rsidRPr="00483675">
        <w:rPr>
          <w:rFonts w:eastAsia="Times New Roman"/>
          <w:b/>
          <w:color w:val="auto"/>
          <w:sz w:val="24"/>
        </w:rPr>
        <w:t>Подгруппа 4 - специальность    15.02.03 Техническая эксплуатация гидравлических машин, гидроприводов и гидропневмоавтоматики</w:t>
      </w:r>
    </w:p>
    <w:p w:rsidR="00D60FC7" w:rsidRPr="00483675" w:rsidRDefault="00D60FC7" w:rsidP="00D60FC7">
      <w:pPr>
        <w:tabs>
          <w:tab w:val="left" w:pos="142"/>
          <w:tab w:val="left" w:pos="851"/>
        </w:tabs>
        <w:spacing w:line="360" w:lineRule="auto"/>
        <w:ind w:left="1287"/>
        <w:jc w:val="center"/>
        <w:rPr>
          <w:b/>
          <w:color w:val="auto"/>
          <w:spacing w:val="-1"/>
          <w:sz w:val="24"/>
        </w:rPr>
      </w:pPr>
    </w:p>
    <w:p w:rsidR="00D60FC7" w:rsidRPr="00483675" w:rsidRDefault="00D60FC7" w:rsidP="00D60FC7">
      <w:pPr>
        <w:autoSpaceDE w:val="0"/>
        <w:autoSpaceDN w:val="0"/>
        <w:adjustRightInd w:val="0"/>
        <w:spacing w:line="360" w:lineRule="auto"/>
        <w:ind w:left="142"/>
        <w:jc w:val="center"/>
        <w:rPr>
          <w:rFonts w:eastAsia="Times New Roman"/>
          <w:b/>
          <w:bCs/>
          <w:color w:val="auto"/>
          <w:sz w:val="24"/>
        </w:rPr>
      </w:pPr>
      <w:r w:rsidRPr="00483675">
        <w:rPr>
          <w:rFonts w:eastAsia="Times New Roman"/>
          <w:b/>
          <w:bCs/>
          <w:color w:val="auto"/>
          <w:sz w:val="24"/>
        </w:rPr>
        <w:t>ЗАДАНИЕ № 5 Выполнить диагностику/ регулировку гидрооборудования металлорежущего станка, выполнить сборку гидроагрегата (насоса).</w:t>
      </w:r>
    </w:p>
    <w:p w:rsidR="00D60FC7" w:rsidRPr="00483675" w:rsidRDefault="00D60FC7" w:rsidP="00D60FC7">
      <w:pPr>
        <w:kinsoku w:val="0"/>
        <w:overflowPunct w:val="0"/>
        <w:spacing w:before="120" w:line="360" w:lineRule="auto"/>
        <w:ind w:left="142"/>
        <w:textAlignment w:val="baseline"/>
        <w:rPr>
          <w:rFonts w:eastAsia="Times New Roman"/>
          <w:iCs/>
          <w:color w:val="auto"/>
          <w:sz w:val="24"/>
        </w:rPr>
      </w:pPr>
      <w:r w:rsidRPr="00483675">
        <w:rPr>
          <w:rFonts w:eastAsia="Times New Roman"/>
          <w:iCs/>
          <w:color w:val="auto"/>
          <w:sz w:val="24"/>
        </w:rPr>
        <w:t>Время, отводимое на выполнение задания – 2 часа 45 мин (астрономических)</w:t>
      </w:r>
    </w:p>
    <w:p w:rsidR="00D60FC7" w:rsidRPr="00483675" w:rsidRDefault="00D60FC7" w:rsidP="00D60FC7">
      <w:pPr>
        <w:kinsoku w:val="0"/>
        <w:overflowPunct w:val="0"/>
        <w:spacing w:line="360" w:lineRule="auto"/>
        <w:ind w:left="142"/>
        <w:textAlignment w:val="baseline"/>
        <w:rPr>
          <w:rFonts w:eastAsia="Times New Roman"/>
          <w:color w:val="auto"/>
          <w:sz w:val="24"/>
        </w:rPr>
      </w:pPr>
      <w:r w:rsidRPr="00483675">
        <w:rPr>
          <w:rFonts w:eastAsia="Times New Roman"/>
          <w:color w:val="auto"/>
          <w:sz w:val="24"/>
        </w:rPr>
        <w:t>Максимальное количество баллов – 35 баллов.</w:t>
      </w:r>
    </w:p>
    <w:p w:rsidR="00D60FC7" w:rsidRPr="00483675" w:rsidRDefault="00D60FC7" w:rsidP="00D60FC7">
      <w:pPr>
        <w:spacing w:line="360" w:lineRule="auto"/>
        <w:ind w:firstLine="708"/>
        <w:contextualSpacing/>
        <w:jc w:val="both"/>
        <w:rPr>
          <w:rFonts w:eastAsia="Times New Roman"/>
          <w:color w:val="auto"/>
          <w:sz w:val="24"/>
        </w:rPr>
      </w:pPr>
    </w:p>
    <w:p w:rsidR="00D60FC7" w:rsidRPr="00483675" w:rsidRDefault="00D60FC7" w:rsidP="00D60FC7">
      <w:pPr>
        <w:spacing w:line="360" w:lineRule="auto"/>
        <w:ind w:left="360"/>
        <w:rPr>
          <w:color w:val="auto"/>
          <w:sz w:val="24"/>
        </w:rPr>
      </w:pPr>
      <w:r w:rsidRPr="00483675">
        <w:rPr>
          <w:color w:val="auto"/>
          <w:sz w:val="24"/>
        </w:rPr>
        <w:t>ЗАДАЧА № 5.1 Распределить, описанные неисправности в работе гидросистемы оборудования по разделам (неисправности вызванные очевидными причинами и неисправности для выявления причин которых требуется дополнительная диагностика). Используя техническую документацию на станок, провести предварительный анализ возможных причин возникновения представленных в описании неисправностей.</w:t>
      </w:r>
    </w:p>
    <w:p w:rsidR="00D60FC7" w:rsidRPr="00483675" w:rsidRDefault="00D60FC7" w:rsidP="00D60FC7">
      <w:pPr>
        <w:autoSpaceDE w:val="0"/>
        <w:autoSpaceDN w:val="0"/>
        <w:adjustRightInd w:val="0"/>
        <w:spacing w:line="360" w:lineRule="auto"/>
        <w:ind w:firstLine="701"/>
        <w:jc w:val="both"/>
        <w:rPr>
          <w:rFonts w:eastAsia="Times New Roman"/>
          <w:i/>
          <w:color w:val="auto"/>
          <w:sz w:val="24"/>
        </w:rPr>
      </w:pPr>
      <w:r w:rsidRPr="00483675">
        <w:rPr>
          <w:rFonts w:eastAsia="Times New Roman"/>
          <w:i/>
          <w:color w:val="auto"/>
          <w:sz w:val="24"/>
        </w:rPr>
        <w:t>Условия выполнения задачи:</w:t>
      </w:r>
    </w:p>
    <w:p w:rsidR="00D60FC7" w:rsidRPr="00483675" w:rsidRDefault="00D60FC7" w:rsidP="00D60FC7">
      <w:pPr>
        <w:pStyle w:val="ae"/>
        <w:numPr>
          <w:ilvl w:val="0"/>
          <w:numId w:val="41"/>
        </w:numPr>
        <w:tabs>
          <w:tab w:val="left" w:pos="142"/>
          <w:tab w:val="left" w:pos="284"/>
        </w:tabs>
        <w:autoSpaceDE w:val="0"/>
        <w:autoSpaceDN w:val="0"/>
        <w:adjustRightInd w:val="0"/>
        <w:spacing w:after="0" w:line="360" w:lineRule="auto"/>
        <w:ind w:left="567"/>
        <w:rPr>
          <w:rFonts w:eastAsia="Times New Roman"/>
          <w:szCs w:val="24"/>
          <w:lang w:eastAsia="ru-RU"/>
        </w:rPr>
      </w:pPr>
      <w:r w:rsidRPr="00483675">
        <w:rPr>
          <w:szCs w:val="24"/>
        </w:rPr>
        <w:t xml:space="preserve">для выполнения задачи участник Олимпиады использует </w:t>
      </w:r>
      <w:r w:rsidRPr="00483675">
        <w:rPr>
          <w:rFonts w:eastAsia="Times New Roman"/>
          <w:szCs w:val="24"/>
          <w:lang w:eastAsia="ru-RU"/>
        </w:rPr>
        <w:t xml:space="preserve">предоставленный ему перечень выявленных неисправностей в гидросистеме плоскошлифовального станка </w:t>
      </w:r>
      <w:r w:rsidRPr="00483675">
        <w:rPr>
          <w:rFonts w:eastAsia="Times New Roman"/>
          <w:szCs w:val="24"/>
          <w:lang w:eastAsia="ru-RU"/>
        </w:rPr>
        <w:lastRenderedPageBreak/>
        <w:t>(</w:t>
      </w:r>
      <w:r w:rsidRPr="00483675">
        <w:rPr>
          <w:rFonts w:eastAsia="Times New Roman"/>
          <w:i/>
          <w:szCs w:val="24"/>
          <w:lang w:eastAsia="ru-RU"/>
        </w:rPr>
        <w:t>Приложение 25  Перечень неисправностей</w:t>
      </w:r>
      <w:r w:rsidRPr="00483675">
        <w:rPr>
          <w:rFonts w:eastAsia="Times New Roman"/>
          <w:szCs w:val="24"/>
          <w:lang w:eastAsia="ru-RU"/>
        </w:rPr>
        <w:t>) и паспорт (руководство по эксплуатации) станка (</w:t>
      </w:r>
      <w:r w:rsidRPr="00483675">
        <w:rPr>
          <w:rFonts w:eastAsia="Times New Roman"/>
          <w:i/>
          <w:szCs w:val="24"/>
          <w:lang w:eastAsia="ru-RU"/>
        </w:rPr>
        <w:t>Приложение 26 Паспорт станка</w:t>
      </w:r>
      <w:r w:rsidRPr="00483675">
        <w:rPr>
          <w:rFonts w:eastAsia="Times New Roman"/>
          <w:szCs w:val="24"/>
          <w:lang w:eastAsia="ru-RU"/>
        </w:rPr>
        <w:t>);</w:t>
      </w:r>
    </w:p>
    <w:p w:rsidR="00D60FC7" w:rsidRPr="00483675" w:rsidRDefault="00D60FC7" w:rsidP="00D60FC7">
      <w:pPr>
        <w:tabs>
          <w:tab w:val="left" w:pos="142"/>
          <w:tab w:val="left" w:pos="284"/>
        </w:tabs>
        <w:spacing w:line="360" w:lineRule="auto"/>
        <w:ind w:left="142"/>
        <w:rPr>
          <w:rFonts w:eastAsia="Times New Roman"/>
          <w:color w:val="auto"/>
          <w:sz w:val="24"/>
        </w:rPr>
      </w:pPr>
      <w:r w:rsidRPr="00483675">
        <w:rPr>
          <w:rFonts w:eastAsia="Times New Roman"/>
          <w:color w:val="auto"/>
          <w:sz w:val="24"/>
        </w:rPr>
        <w:t xml:space="preserve">2) задание выполняется на базе учебно-производственного центра «Металлист» ППК СГТУ имени Гагарина Ю.А.;  </w:t>
      </w:r>
    </w:p>
    <w:p w:rsidR="00D60FC7" w:rsidRPr="00483675" w:rsidRDefault="00D60FC7" w:rsidP="00D60FC7">
      <w:pPr>
        <w:spacing w:line="360" w:lineRule="auto"/>
        <w:ind w:left="142"/>
        <w:rPr>
          <w:rFonts w:eastAsia="Times New Roman"/>
          <w:iCs/>
          <w:color w:val="auto"/>
          <w:sz w:val="24"/>
        </w:rPr>
      </w:pPr>
      <w:r w:rsidRPr="00483675">
        <w:rPr>
          <w:color w:val="auto"/>
          <w:sz w:val="24"/>
        </w:rPr>
        <w:t xml:space="preserve">3) время, отводимое </w:t>
      </w:r>
      <w:r w:rsidRPr="00483675">
        <w:rPr>
          <w:rFonts w:eastAsia="Times New Roman"/>
          <w:iCs/>
          <w:color w:val="auto"/>
          <w:sz w:val="24"/>
        </w:rPr>
        <w:t>на выполнение задачи –  1 час 30 минут.</w:t>
      </w:r>
    </w:p>
    <w:p w:rsidR="00D60FC7" w:rsidRPr="00483675" w:rsidRDefault="00D60FC7" w:rsidP="00D60FC7">
      <w:pPr>
        <w:spacing w:line="360" w:lineRule="auto"/>
        <w:ind w:left="142"/>
        <w:rPr>
          <w:color w:val="auto"/>
          <w:sz w:val="24"/>
        </w:rPr>
      </w:pPr>
      <w:r w:rsidRPr="00483675">
        <w:rPr>
          <w:rFonts w:eastAsia="Times New Roman"/>
          <w:color w:val="auto"/>
          <w:sz w:val="24"/>
        </w:rPr>
        <w:t>5) максимальное количество баллов – 16 баллов.</w:t>
      </w:r>
    </w:p>
    <w:p w:rsidR="00D60FC7" w:rsidRPr="00483675" w:rsidRDefault="00D60FC7" w:rsidP="00D60FC7">
      <w:pPr>
        <w:spacing w:line="360" w:lineRule="auto"/>
        <w:ind w:left="142"/>
        <w:rPr>
          <w:rFonts w:eastAsia="Times New Roman"/>
          <w:color w:val="auto"/>
          <w:sz w:val="24"/>
        </w:rPr>
      </w:pPr>
      <w:r w:rsidRPr="00483675">
        <w:rPr>
          <w:rFonts w:eastAsia="Times New Roman"/>
          <w:color w:val="auto"/>
          <w:sz w:val="24"/>
        </w:rPr>
        <w:t>6) результат выполнения оформляется на бланках, предоставленных участнику, ПРИЛОЖЕНИЕ ___ к Отчету о выполнении профессионального комплексного задания Олимпиады.</w:t>
      </w:r>
    </w:p>
    <w:p w:rsidR="00D60FC7" w:rsidRPr="00483675" w:rsidRDefault="00D60FC7" w:rsidP="00D60FC7">
      <w:pPr>
        <w:spacing w:line="360" w:lineRule="auto"/>
        <w:ind w:left="360"/>
        <w:rPr>
          <w:color w:val="auto"/>
          <w:sz w:val="24"/>
        </w:rPr>
      </w:pPr>
    </w:p>
    <w:p w:rsidR="00D60FC7" w:rsidRPr="00483675" w:rsidRDefault="00D60FC7" w:rsidP="00D60FC7">
      <w:pPr>
        <w:tabs>
          <w:tab w:val="left" w:pos="142"/>
          <w:tab w:val="left" w:pos="851"/>
        </w:tabs>
        <w:spacing w:line="360" w:lineRule="auto"/>
        <w:ind w:left="142"/>
        <w:rPr>
          <w:rFonts w:eastAsia="Times New Roman"/>
          <w:bCs/>
          <w:color w:val="auto"/>
          <w:sz w:val="24"/>
        </w:rPr>
      </w:pPr>
      <w:r w:rsidRPr="00483675">
        <w:rPr>
          <w:rFonts w:eastAsia="Times New Roman"/>
          <w:color w:val="auto"/>
          <w:sz w:val="24"/>
        </w:rPr>
        <w:t xml:space="preserve">ЗАДАЧА № 5.2 </w:t>
      </w:r>
      <w:r w:rsidRPr="00483675">
        <w:rPr>
          <w:bCs/>
          <w:color w:val="auto"/>
          <w:sz w:val="24"/>
        </w:rPr>
        <w:t>Непосредственно на станке выполнить диагностические мероприятия/регулировки для устранения неисправностей в работе станка и мероприятия по уточненной диагностике/регулировке.</w:t>
      </w:r>
    </w:p>
    <w:p w:rsidR="00D60FC7" w:rsidRPr="00483675" w:rsidRDefault="00D60FC7" w:rsidP="00D60FC7">
      <w:pPr>
        <w:spacing w:line="360" w:lineRule="auto"/>
        <w:rPr>
          <w:rFonts w:eastAsia="Times New Roman"/>
          <w:i/>
          <w:color w:val="auto"/>
          <w:sz w:val="24"/>
        </w:rPr>
      </w:pPr>
    </w:p>
    <w:p w:rsidR="00D60FC7" w:rsidRPr="00483675" w:rsidRDefault="00D60FC7" w:rsidP="00D60FC7">
      <w:pPr>
        <w:spacing w:line="360" w:lineRule="auto"/>
        <w:rPr>
          <w:rFonts w:eastAsia="Times New Roman"/>
          <w:i/>
          <w:color w:val="auto"/>
          <w:sz w:val="24"/>
        </w:rPr>
      </w:pPr>
      <w:r w:rsidRPr="00483675">
        <w:rPr>
          <w:rFonts w:eastAsia="Times New Roman"/>
          <w:i/>
          <w:color w:val="auto"/>
          <w:sz w:val="24"/>
        </w:rPr>
        <w:t xml:space="preserve">   Условия выполнения задачи:</w:t>
      </w:r>
    </w:p>
    <w:p w:rsidR="00D60FC7" w:rsidRPr="00483675" w:rsidRDefault="00D60FC7" w:rsidP="00D60FC7">
      <w:pPr>
        <w:pStyle w:val="ae"/>
        <w:numPr>
          <w:ilvl w:val="0"/>
          <w:numId w:val="42"/>
        </w:numPr>
        <w:spacing w:after="0" w:line="360" w:lineRule="auto"/>
        <w:rPr>
          <w:rFonts w:eastAsia="Times New Roman"/>
          <w:szCs w:val="24"/>
          <w:lang w:eastAsia="ru-RU"/>
        </w:rPr>
      </w:pPr>
      <w:r w:rsidRPr="00483675">
        <w:rPr>
          <w:rFonts w:eastAsia="Times New Roman"/>
          <w:szCs w:val="24"/>
          <w:lang w:eastAsia="ru-RU"/>
        </w:rPr>
        <w:t>для выполнения задачи участник Олимпиады использует результаты, полученные при решении задачи 5.1 и паспорт (руководство по эксплуатации) станка</w:t>
      </w:r>
      <w:r w:rsidRPr="00483675">
        <w:rPr>
          <w:rFonts w:eastAsia="Times New Roman"/>
          <w:i/>
          <w:szCs w:val="24"/>
          <w:lang w:eastAsia="ru-RU"/>
        </w:rPr>
        <w:t xml:space="preserve"> Приложение 26 Паспорт станка</w:t>
      </w:r>
      <w:r w:rsidRPr="00483675">
        <w:rPr>
          <w:rFonts w:eastAsia="Times New Roman"/>
          <w:szCs w:val="24"/>
          <w:lang w:eastAsia="ru-RU"/>
        </w:rPr>
        <w:t>) ;</w:t>
      </w:r>
    </w:p>
    <w:p w:rsidR="00D60FC7" w:rsidRPr="00483675" w:rsidRDefault="00D60FC7" w:rsidP="00D60FC7">
      <w:pPr>
        <w:pStyle w:val="ae"/>
        <w:numPr>
          <w:ilvl w:val="0"/>
          <w:numId w:val="42"/>
        </w:numPr>
        <w:spacing w:after="0" w:line="360" w:lineRule="auto"/>
        <w:rPr>
          <w:rFonts w:eastAsia="Times New Roman"/>
          <w:szCs w:val="24"/>
          <w:lang w:eastAsia="ru-RU"/>
        </w:rPr>
      </w:pPr>
      <w:r w:rsidRPr="00483675">
        <w:rPr>
          <w:rFonts w:eastAsia="Times New Roman"/>
          <w:szCs w:val="24"/>
          <w:lang w:eastAsia="ru-RU"/>
        </w:rPr>
        <w:t xml:space="preserve">задача выполняется на  плоскошлифовальном станке 3Б722  (участок станков с ЧПУ учебно-производственного центра «Металлист» ППК СГТУ имени Гагарина Ю.А.); </w:t>
      </w:r>
    </w:p>
    <w:p w:rsidR="00D60FC7" w:rsidRPr="00483675" w:rsidRDefault="00D60FC7" w:rsidP="00D60FC7">
      <w:pPr>
        <w:numPr>
          <w:ilvl w:val="0"/>
          <w:numId w:val="42"/>
        </w:numPr>
        <w:spacing w:line="360" w:lineRule="auto"/>
        <w:rPr>
          <w:rFonts w:eastAsia="Times New Roman"/>
          <w:color w:val="auto"/>
          <w:sz w:val="24"/>
        </w:rPr>
      </w:pPr>
      <w:r w:rsidRPr="00483675">
        <w:rPr>
          <w:rFonts w:eastAsia="Times New Roman"/>
          <w:color w:val="auto"/>
          <w:sz w:val="24"/>
        </w:rPr>
        <w:t>все действия участника по регулировке (диагностике) выполняются в пошаговом режиме с подтверждением от специалистов, ответственных за эксплуатацию оборудования и соблюдение ТБ на производственном участке;</w:t>
      </w:r>
    </w:p>
    <w:p w:rsidR="00D60FC7" w:rsidRPr="00483675" w:rsidRDefault="00D60FC7" w:rsidP="00D60FC7">
      <w:pPr>
        <w:numPr>
          <w:ilvl w:val="0"/>
          <w:numId w:val="42"/>
        </w:numPr>
        <w:spacing w:line="360" w:lineRule="auto"/>
        <w:rPr>
          <w:rFonts w:eastAsia="Times New Roman"/>
          <w:color w:val="auto"/>
          <w:sz w:val="24"/>
        </w:rPr>
      </w:pPr>
      <w:r w:rsidRPr="00483675">
        <w:rPr>
          <w:rFonts w:eastAsia="Times New Roman"/>
          <w:color w:val="auto"/>
          <w:sz w:val="24"/>
        </w:rPr>
        <w:t>все действия участника фиксируются в оценочном листе;</w:t>
      </w:r>
    </w:p>
    <w:p w:rsidR="00D60FC7" w:rsidRPr="00483675" w:rsidRDefault="00D60FC7" w:rsidP="00D60FC7">
      <w:pPr>
        <w:numPr>
          <w:ilvl w:val="0"/>
          <w:numId w:val="42"/>
        </w:numPr>
        <w:spacing w:line="360" w:lineRule="auto"/>
        <w:contextualSpacing/>
        <w:rPr>
          <w:rFonts w:eastAsia="Times New Roman"/>
          <w:iCs/>
          <w:color w:val="auto"/>
          <w:sz w:val="24"/>
        </w:rPr>
      </w:pPr>
      <w:r w:rsidRPr="00483675">
        <w:rPr>
          <w:rFonts w:eastAsia="Times New Roman"/>
          <w:color w:val="auto"/>
          <w:sz w:val="24"/>
        </w:rPr>
        <w:t xml:space="preserve">время, отводимое </w:t>
      </w:r>
      <w:r w:rsidRPr="00483675">
        <w:rPr>
          <w:rFonts w:eastAsia="Times New Roman"/>
          <w:iCs/>
          <w:color w:val="auto"/>
          <w:sz w:val="24"/>
        </w:rPr>
        <w:t>на выполнение задачи – 60  минут.</w:t>
      </w:r>
    </w:p>
    <w:p w:rsidR="00D60FC7" w:rsidRPr="00483675" w:rsidRDefault="00D60FC7" w:rsidP="00D60FC7">
      <w:pPr>
        <w:numPr>
          <w:ilvl w:val="0"/>
          <w:numId w:val="42"/>
        </w:numPr>
        <w:spacing w:line="360" w:lineRule="auto"/>
        <w:contextualSpacing/>
        <w:rPr>
          <w:rFonts w:eastAsia="Times New Roman"/>
          <w:color w:val="auto"/>
          <w:sz w:val="24"/>
        </w:rPr>
      </w:pPr>
      <w:r w:rsidRPr="00483675">
        <w:rPr>
          <w:rFonts w:eastAsia="Times New Roman"/>
          <w:color w:val="auto"/>
          <w:sz w:val="24"/>
        </w:rPr>
        <w:t>максимальное количество баллов – 10 баллов.</w:t>
      </w:r>
    </w:p>
    <w:p w:rsidR="00D60FC7" w:rsidRPr="00483675" w:rsidRDefault="00D60FC7" w:rsidP="00D60FC7">
      <w:pPr>
        <w:numPr>
          <w:ilvl w:val="0"/>
          <w:numId w:val="42"/>
        </w:numPr>
        <w:spacing w:line="360" w:lineRule="auto"/>
        <w:rPr>
          <w:rFonts w:eastAsia="Times New Roman"/>
          <w:color w:val="auto"/>
          <w:sz w:val="24"/>
        </w:rPr>
      </w:pPr>
      <w:r w:rsidRPr="00483675">
        <w:rPr>
          <w:rFonts w:eastAsia="Times New Roman"/>
          <w:color w:val="auto"/>
          <w:sz w:val="24"/>
        </w:rPr>
        <w:t>за нарушение техники безопасности при работе на станке с ЧПУ участник удаляется с площадки.</w:t>
      </w:r>
    </w:p>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spacing w:line="360" w:lineRule="auto"/>
        <w:ind w:left="360"/>
        <w:rPr>
          <w:rFonts w:eastAsia="Times New Roman"/>
          <w:bCs/>
          <w:color w:val="auto"/>
          <w:sz w:val="24"/>
        </w:rPr>
      </w:pPr>
      <w:r w:rsidRPr="00483675">
        <w:rPr>
          <w:color w:val="auto"/>
          <w:sz w:val="24"/>
        </w:rPr>
        <w:t xml:space="preserve">ЗАДАЧА № 5.3* </w:t>
      </w:r>
      <w:r w:rsidRPr="00483675">
        <w:rPr>
          <w:bCs/>
          <w:color w:val="auto"/>
          <w:sz w:val="24"/>
        </w:rPr>
        <w:t>Произвести анализ комплектности выданного набора деталей для сборки и состояния деталей насоса. Произвести сборку насоса.</w:t>
      </w:r>
      <w:r w:rsidRPr="00483675">
        <w:rPr>
          <w:rFonts w:eastAsia="Times New Roman"/>
          <w:bCs/>
          <w:color w:val="auto"/>
          <w:sz w:val="24"/>
        </w:rPr>
        <w:t xml:space="preserve"> </w:t>
      </w:r>
    </w:p>
    <w:p w:rsidR="00D60FC7" w:rsidRPr="00483675" w:rsidRDefault="00D60FC7" w:rsidP="00D60FC7">
      <w:pPr>
        <w:spacing w:before="240" w:line="360" w:lineRule="auto"/>
        <w:ind w:firstLine="708"/>
        <w:jc w:val="both"/>
        <w:rPr>
          <w:rFonts w:eastAsia="Times New Roman"/>
          <w:i/>
          <w:color w:val="auto"/>
          <w:sz w:val="24"/>
        </w:rPr>
      </w:pPr>
      <w:r w:rsidRPr="00483675">
        <w:rPr>
          <w:rFonts w:eastAsia="Times New Roman"/>
          <w:color w:val="auto"/>
          <w:sz w:val="24"/>
        </w:rPr>
        <w:t xml:space="preserve"> </w:t>
      </w:r>
      <w:r w:rsidRPr="00483675">
        <w:rPr>
          <w:rFonts w:eastAsia="Times New Roman"/>
          <w:i/>
          <w:color w:val="auto"/>
          <w:sz w:val="24"/>
        </w:rPr>
        <w:t>Условия выполнения задачи:</w:t>
      </w:r>
    </w:p>
    <w:p w:rsidR="00D60FC7" w:rsidRPr="00483675" w:rsidRDefault="00D60FC7" w:rsidP="00D60FC7">
      <w:pPr>
        <w:pStyle w:val="ae"/>
        <w:numPr>
          <w:ilvl w:val="0"/>
          <w:numId w:val="43"/>
        </w:numPr>
        <w:tabs>
          <w:tab w:val="left" w:pos="142"/>
          <w:tab w:val="left" w:pos="284"/>
          <w:tab w:val="left" w:pos="567"/>
        </w:tabs>
        <w:autoSpaceDE w:val="0"/>
        <w:autoSpaceDN w:val="0"/>
        <w:adjustRightInd w:val="0"/>
        <w:spacing w:after="0" w:line="360" w:lineRule="auto"/>
        <w:ind w:left="709"/>
        <w:rPr>
          <w:rFonts w:eastAsia="Times New Roman"/>
          <w:szCs w:val="24"/>
          <w:lang w:eastAsia="ru-RU"/>
        </w:rPr>
      </w:pPr>
      <w:r w:rsidRPr="00483675">
        <w:rPr>
          <w:rFonts w:eastAsia="Times New Roman"/>
          <w:szCs w:val="24"/>
          <w:lang w:eastAsia="ru-RU"/>
        </w:rPr>
        <w:t xml:space="preserve">  для выполнения задачи участнику Олимпиады предоставляются: комплект деталей пластинчатого насоса, набор слесарного инструмента, мерительные инструменты;</w:t>
      </w:r>
    </w:p>
    <w:p w:rsidR="00D60FC7" w:rsidRPr="00483675" w:rsidRDefault="00D60FC7" w:rsidP="00D60FC7">
      <w:pPr>
        <w:pStyle w:val="ae"/>
        <w:numPr>
          <w:ilvl w:val="0"/>
          <w:numId w:val="43"/>
        </w:numPr>
        <w:tabs>
          <w:tab w:val="left" w:pos="284"/>
        </w:tabs>
        <w:autoSpaceDE w:val="0"/>
        <w:autoSpaceDN w:val="0"/>
        <w:adjustRightInd w:val="0"/>
        <w:spacing w:after="0" w:line="360" w:lineRule="auto"/>
        <w:ind w:left="709" w:hanging="283"/>
        <w:rPr>
          <w:rFonts w:eastAsia="Times New Roman"/>
          <w:szCs w:val="24"/>
          <w:lang w:eastAsia="ru-RU"/>
        </w:rPr>
      </w:pPr>
      <w:r w:rsidRPr="00483675">
        <w:rPr>
          <w:rFonts w:eastAsia="Times New Roman"/>
          <w:szCs w:val="24"/>
          <w:lang w:eastAsia="ru-RU"/>
        </w:rPr>
        <w:lastRenderedPageBreak/>
        <w:t>задание выполняется на слесарном участке учебно-производственного центра «Металлист» ППК СГТУ имени Гагарина Ю.А.,</w:t>
      </w:r>
    </w:p>
    <w:p w:rsidR="00D60FC7" w:rsidRPr="00483675" w:rsidRDefault="00D60FC7" w:rsidP="00D60FC7">
      <w:pPr>
        <w:numPr>
          <w:ilvl w:val="0"/>
          <w:numId w:val="43"/>
        </w:numPr>
        <w:tabs>
          <w:tab w:val="left" w:pos="426"/>
        </w:tabs>
        <w:autoSpaceDE w:val="0"/>
        <w:autoSpaceDN w:val="0"/>
        <w:adjustRightInd w:val="0"/>
        <w:spacing w:line="360" w:lineRule="auto"/>
        <w:ind w:left="426" w:firstLine="0"/>
        <w:rPr>
          <w:rFonts w:eastAsia="Times New Roman"/>
          <w:color w:val="auto"/>
          <w:sz w:val="24"/>
        </w:rPr>
      </w:pPr>
      <w:r w:rsidRPr="00483675">
        <w:rPr>
          <w:rFonts w:eastAsia="Times New Roman"/>
          <w:color w:val="auto"/>
          <w:sz w:val="24"/>
        </w:rPr>
        <w:t>для выполнения задачи участнику Олимпиады предоставляются данные о насосе (</w:t>
      </w:r>
      <w:r w:rsidRPr="00483675">
        <w:rPr>
          <w:rFonts w:eastAsia="Times New Roman"/>
          <w:i/>
          <w:color w:val="auto"/>
          <w:sz w:val="24"/>
        </w:rPr>
        <w:t>Приложение 27 Устройство насоса</w:t>
      </w:r>
      <w:r w:rsidRPr="00483675">
        <w:rPr>
          <w:rFonts w:eastAsia="Times New Roman"/>
          <w:color w:val="auto"/>
          <w:sz w:val="24"/>
        </w:rPr>
        <w:t>);</w:t>
      </w:r>
    </w:p>
    <w:p w:rsidR="00D60FC7" w:rsidRPr="00483675" w:rsidRDefault="00D60FC7" w:rsidP="00D60FC7">
      <w:pPr>
        <w:pStyle w:val="ae"/>
        <w:numPr>
          <w:ilvl w:val="0"/>
          <w:numId w:val="43"/>
        </w:numPr>
        <w:tabs>
          <w:tab w:val="left" w:pos="284"/>
        </w:tabs>
        <w:autoSpaceDE w:val="0"/>
        <w:autoSpaceDN w:val="0"/>
        <w:adjustRightInd w:val="0"/>
        <w:spacing w:after="0" w:line="360" w:lineRule="auto"/>
        <w:ind w:left="709" w:hanging="283"/>
        <w:rPr>
          <w:rFonts w:eastAsia="Times New Roman"/>
          <w:szCs w:val="24"/>
          <w:lang w:eastAsia="ru-RU"/>
        </w:rPr>
      </w:pPr>
      <w:r w:rsidRPr="00483675">
        <w:rPr>
          <w:rFonts w:eastAsia="Times New Roman"/>
          <w:szCs w:val="24"/>
          <w:lang w:eastAsia="ru-RU"/>
        </w:rPr>
        <w:t>все действия участника фиксируются в оценочном листе;</w:t>
      </w:r>
    </w:p>
    <w:p w:rsidR="00D60FC7" w:rsidRPr="00483675" w:rsidRDefault="00D60FC7" w:rsidP="00D60FC7">
      <w:pPr>
        <w:pStyle w:val="ae"/>
        <w:numPr>
          <w:ilvl w:val="0"/>
          <w:numId w:val="43"/>
        </w:numPr>
        <w:tabs>
          <w:tab w:val="left" w:pos="284"/>
          <w:tab w:val="left" w:pos="859"/>
        </w:tabs>
        <w:autoSpaceDE w:val="0"/>
        <w:autoSpaceDN w:val="0"/>
        <w:adjustRightInd w:val="0"/>
        <w:spacing w:after="0" w:line="360" w:lineRule="auto"/>
        <w:ind w:left="709" w:hanging="283"/>
        <w:rPr>
          <w:rFonts w:eastAsia="Times New Roman"/>
          <w:szCs w:val="24"/>
          <w:lang w:eastAsia="ru-RU"/>
        </w:rPr>
      </w:pPr>
      <w:r w:rsidRPr="00483675">
        <w:rPr>
          <w:rFonts w:eastAsia="Times New Roman"/>
          <w:szCs w:val="24"/>
          <w:lang w:eastAsia="ru-RU"/>
        </w:rPr>
        <w:t>время, отводимое на выполнение задачи – 45 минут.</w:t>
      </w:r>
    </w:p>
    <w:p w:rsidR="00D60FC7" w:rsidRPr="00483675" w:rsidRDefault="00D60FC7" w:rsidP="00D60FC7">
      <w:pPr>
        <w:tabs>
          <w:tab w:val="left" w:pos="284"/>
          <w:tab w:val="left" w:pos="859"/>
        </w:tabs>
        <w:autoSpaceDE w:val="0"/>
        <w:autoSpaceDN w:val="0"/>
        <w:adjustRightInd w:val="0"/>
        <w:spacing w:line="360" w:lineRule="auto"/>
        <w:ind w:left="426"/>
        <w:rPr>
          <w:rFonts w:eastAsia="Times New Roman"/>
          <w:color w:val="auto"/>
          <w:sz w:val="24"/>
        </w:rPr>
      </w:pPr>
      <w:r w:rsidRPr="00483675">
        <w:rPr>
          <w:rFonts w:eastAsia="Times New Roman"/>
          <w:color w:val="auto"/>
          <w:sz w:val="24"/>
        </w:rPr>
        <w:t>6) максимальное количество баллов – 9 баллов.</w:t>
      </w:r>
    </w:p>
    <w:p w:rsidR="00D60FC7" w:rsidRPr="00483675" w:rsidRDefault="00D60FC7" w:rsidP="00D60FC7">
      <w:pPr>
        <w:autoSpaceDE w:val="0"/>
        <w:autoSpaceDN w:val="0"/>
        <w:adjustRightInd w:val="0"/>
        <w:spacing w:before="125" w:line="360" w:lineRule="auto"/>
        <w:ind w:left="571"/>
        <w:jc w:val="both"/>
        <w:rPr>
          <w:rFonts w:eastAsia="Times New Roman"/>
          <w:b/>
          <w:color w:val="auto"/>
          <w:sz w:val="24"/>
        </w:rPr>
      </w:pPr>
      <w:r w:rsidRPr="00483675">
        <w:rPr>
          <w:rFonts w:eastAsia="Times New Roman"/>
          <w:color w:val="auto"/>
          <w:sz w:val="24"/>
        </w:rPr>
        <w:t>* К выполнению задачи 5.3 допускаются участники Олимпиады, правильно выполнившие задачи 5.1, 5.2.</w:t>
      </w:r>
    </w:p>
    <w:p w:rsidR="00D60FC7" w:rsidRPr="00483675" w:rsidRDefault="00D60FC7" w:rsidP="00D60FC7">
      <w:pPr>
        <w:tabs>
          <w:tab w:val="left" w:pos="0"/>
          <w:tab w:val="left" w:pos="851"/>
        </w:tabs>
        <w:spacing w:line="360" w:lineRule="auto"/>
        <w:ind w:firstLine="709"/>
        <w:jc w:val="center"/>
        <w:rPr>
          <w:rFonts w:eastAsia="Times New Roman"/>
          <w:b/>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tabs>
          <w:tab w:val="left" w:pos="567"/>
          <w:tab w:val="left" w:pos="709"/>
          <w:tab w:val="left" w:pos="1134"/>
        </w:tabs>
        <w:jc w:val="center"/>
        <w:rPr>
          <w:rFonts w:eastAsia="Times New Roman"/>
          <w:color w:val="auto"/>
          <w:sz w:val="24"/>
        </w:rPr>
      </w:pPr>
    </w:p>
    <w:p w:rsidR="00D60FC7" w:rsidRPr="00483675" w:rsidRDefault="00D60FC7" w:rsidP="00D60FC7">
      <w:pPr>
        <w:rPr>
          <w:rFonts w:eastAsia="Times New Roman"/>
          <w:color w:val="auto"/>
          <w:sz w:val="24"/>
        </w:rPr>
        <w:sectPr w:rsidR="00D60FC7" w:rsidRPr="00483675" w:rsidSect="00C47738">
          <w:pgSz w:w="11906" w:h="16838"/>
          <w:pgMar w:top="1134" w:right="567" w:bottom="1134" w:left="1701" w:header="709" w:footer="709" w:gutter="0"/>
          <w:cols w:space="708"/>
          <w:titlePg/>
          <w:docGrid w:linePitch="381"/>
        </w:sectPr>
      </w:pPr>
      <w:r w:rsidRPr="00483675">
        <w:rPr>
          <w:rFonts w:eastAsia="Times New Roman"/>
          <w:color w:val="auto"/>
          <w:sz w:val="24"/>
        </w:rPr>
        <w:br w:type="page"/>
      </w:r>
    </w:p>
    <w:p w:rsidR="00D60FC7" w:rsidRPr="00483675" w:rsidRDefault="00D60FC7" w:rsidP="00D60FC7">
      <w:pPr>
        <w:tabs>
          <w:tab w:val="left" w:pos="567"/>
          <w:tab w:val="left" w:pos="851"/>
        </w:tabs>
        <w:spacing w:line="360" w:lineRule="auto"/>
        <w:jc w:val="center"/>
        <w:rPr>
          <w:rFonts w:eastAsia="Times New Roman"/>
          <w:color w:val="auto"/>
          <w:sz w:val="24"/>
        </w:rPr>
      </w:pPr>
      <w:r w:rsidRPr="00483675">
        <w:rPr>
          <w:rFonts w:eastAsia="Times New Roman"/>
          <w:color w:val="auto"/>
          <w:sz w:val="24"/>
        </w:rPr>
        <w:lastRenderedPageBreak/>
        <w:t>СВОДНАЯ ВЕДОМОСТЬ</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заданий </w:t>
      </w:r>
      <w:r w:rsidRPr="00483675">
        <w:rPr>
          <w:rFonts w:eastAsia="Times New Roman"/>
          <w:color w:val="auto"/>
          <w:sz w:val="24"/>
          <w:lang w:val="en-US"/>
        </w:rPr>
        <w:t>I</w:t>
      </w:r>
      <w:r w:rsidRPr="00483675">
        <w:rPr>
          <w:rFonts w:eastAsia="Times New Roman"/>
          <w:color w:val="auto"/>
          <w:sz w:val="24"/>
        </w:rPr>
        <w:t xml:space="preserve"> уровня</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20___ году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D60FC7" w:rsidRPr="00483675" w:rsidRDefault="00D60FC7" w:rsidP="00D60FC7">
      <w:pPr>
        <w:rPr>
          <w:rFonts w:eastAsia="Times New Roman"/>
          <w:color w:val="auto"/>
          <w:sz w:val="24"/>
        </w:rPr>
      </w:pPr>
      <w:r w:rsidRPr="00483675">
        <w:rPr>
          <w:rFonts w:eastAsia="Times New Roman"/>
          <w:color w:val="auto"/>
          <w:sz w:val="24"/>
        </w:rPr>
        <w:t>УГС_______________________________________________________</w:t>
      </w:r>
    </w:p>
    <w:p w:rsidR="00D60FC7" w:rsidRPr="00483675" w:rsidRDefault="00D60FC7" w:rsidP="00D60FC7">
      <w:pPr>
        <w:rPr>
          <w:rFonts w:eastAsia="Times New Roman"/>
          <w:color w:val="auto"/>
          <w:sz w:val="24"/>
        </w:rPr>
      </w:pPr>
      <w:r w:rsidRPr="00483675">
        <w:rPr>
          <w:rFonts w:eastAsia="Times New Roman"/>
          <w:color w:val="auto"/>
          <w:sz w:val="24"/>
        </w:rPr>
        <w:t>Перечень специальностей_______________________________________________</w:t>
      </w:r>
    </w:p>
    <w:p w:rsidR="00D60FC7" w:rsidRPr="00483675" w:rsidRDefault="00D60FC7" w:rsidP="00D60FC7">
      <w:pPr>
        <w:rPr>
          <w:rFonts w:eastAsia="Times New Roman"/>
          <w:color w:val="auto"/>
          <w:sz w:val="24"/>
        </w:rPr>
      </w:pPr>
      <w:r w:rsidRPr="00483675">
        <w:rPr>
          <w:rFonts w:eastAsia="Times New Roman"/>
          <w:color w:val="auto"/>
          <w:sz w:val="24"/>
        </w:rPr>
        <w:t>_____________________________________________________________</w:t>
      </w:r>
    </w:p>
    <w:p w:rsidR="00D60FC7" w:rsidRPr="00483675" w:rsidRDefault="00D60FC7" w:rsidP="00D60FC7">
      <w:pPr>
        <w:ind w:firstLine="2127"/>
        <w:rPr>
          <w:rFonts w:eastAsia="Times New Roman"/>
          <w:color w:val="auto"/>
          <w:sz w:val="24"/>
        </w:rPr>
      </w:pPr>
      <w:r w:rsidRPr="00483675">
        <w:rPr>
          <w:rFonts w:eastAsia="Times New Roman"/>
          <w:color w:val="auto"/>
          <w:sz w:val="24"/>
        </w:rPr>
        <w:t>Дата  «_____»_________________20___</w:t>
      </w:r>
    </w:p>
    <w:p w:rsidR="00D60FC7" w:rsidRPr="00483675" w:rsidRDefault="00D60FC7" w:rsidP="00D60FC7">
      <w:pPr>
        <w:tabs>
          <w:tab w:val="left" w:leader="underscore" w:pos="1864"/>
          <w:tab w:val="left" w:leader="underscore" w:pos="3314"/>
          <w:tab w:val="left" w:leader="underscore" w:pos="3678"/>
        </w:tabs>
        <w:ind w:left="40"/>
        <w:jc w:val="center"/>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D60FC7" w:rsidRPr="00483675" w:rsidRDefault="00D60FC7" w:rsidP="00D60FC7">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D60FC7" w:rsidRPr="00483675" w:rsidRDefault="00D60FC7" w:rsidP="00D60FC7">
      <w:pPr>
        <w:tabs>
          <w:tab w:val="left" w:leader="underscore" w:pos="4187"/>
          <w:tab w:val="left" w:leader="underscore" w:pos="6270"/>
        </w:tabs>
        <w:ind w:left="1418"/>
        <w:jc w:val="center"/>
        <w:rPr>
          <w:rFonts w:eastAsia="Times New Roman"/>
          <w:iCs/>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788"/>
        <w:gridCol w:w="1843"/>
        <w:gridCol w:w="1851"/>
        <w:gridCol w:w="1579"/>
      </w:tblGrid>
      <w:tr w:rsidR="00D60FC7" w:rsidRPr="00483675" w:rsidTr="00F85A2C">
        <w:tc>
          <w:tcPr>
            <w:tcW w:w="583"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40"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482" w:type="dxa"/>
            <w:gridSpan w:val="3"/>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 xml:space="preserve">Оценки за выполнение заданий </w:t>
            </w:r>
            <w:r w:rsidRPr="00483675">
              <w:rPr>
                <w:rFonts w:eastAsia="Times New Roman"/>
                <w:bCs/>
                <w:color w:val="auto"/>
                <w:sz w:val="24"/>
                <w:lang w:val="en-US"/>
              </w:rPr>
              <w:t>I</w:t>
            </w:r>
            <w:r w:rsidRPr="00483675">
              <w:rPr>
                <w:rFonts w:eastAsia="Times New Roman"/>
                <w:bCs/>
                <w:color w:val="auto"/>
                <w:sz w:val="24"/>
              </w:rPr>
              <w:t xml:space="preserve"> уровня</w:t>
            </w:r>
          </w:p>
        </w:tc>
        <w:tc>
          <w:tcPr>
            <w:tcW w:w="1579"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D60FC7" w:rsidRPr="00483675" w:rsidTr="00F85A2C">
        <w:tc>
          <w:tcPr>
            <w:tcW w:w="583"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1740"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1788" w:type="dxa"/>
            <w:vAlign w:val="center"/>
          </w:tcPr>
          <w:p w:rsidR="00D60FC7" w:rsidRPr="00483675" w:rsidRDefault="00D60FC7" w:rsidP="00F85A2C">
            <w:pPr>
              <w:ind w:left="-21"/>
              <w:rPr>
                <w:rFonts w:eastAsia="Times New Roman"/>
                <w:bCs/>
                <w:color w:val="auto"/>
                <w:sz w:val="24"/>
                <w:highlight w:val="yellow"/>
              </w:rPr>
            </w:pPr>
            <w:r w:rsidRPr="00483675">
              <w:rPr>
                <w:rFonts w:eastAsia="Times New Roman"/>
                <w:bCs/>
                <w:color w:val="auto"/>
                <w:sz w:val="24"/>
              </w:rPr>
              <w:t>Задание №1 (Тестирование)</w:t>
            </w:r>
          </w:p>
        </w:tc>
        <w:tc>
          <w:tcPr>
            <w:tcW w:w="1843" w:type="dxa"/>
            <w:vAlign w:val="center"/>
          </w:tcPr>
          <w:p w:rsidR="00D60FC7" w:rsidRPr="00483675" w:rsidRDefault="00D60FC7" w:rsidP="00F85A2C">
            <w:pPr>
              <w:ind w:left="40"/>
              <w:jc w:val="center"/>
              <w:rPr>
                <w:rFonts w:eastAsia="Times New Roman"/>
                <w:bCs/>
                <w:color w:val="auto"/>
                <w:sz w:val="24"/>
              </w:rPr>
            </w:pPr>
            <w:r w:rsidRPr="00483675">
              <w:rPr>
                <w:rFonts w:eastAsia="Times New Roman"/>
                <w:bCs/>
                <w:color w:val="auto"/>
                <w:sz w:val="24"/>
              </w:rPr>
              <w:t>Задание №2</w:t>
            </w:r>
          </w:p>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(Перевод текста)</w:t>
            </w:r>
          </w:p>
        </w:tc>
        <w:tc>
          <w:tcPr>
            <w:tcW w:w="1851"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Задание №3 (Организация работы коллектива)</w:t>
            </w:r>
          </w:p>
        </w:tc>
        <w:tc>
          <w:tcPr>
            <w:tcW w:w="1579" w:type="dxa"/>
            <w:vMerge/>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r w:rsidR="00D60FC7" w:rsidRPr="00483675" w:rsidTr="00F85A2C">
        <w:tc>
          <w:tcPr>
            <w:tcW w:w="583"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1740"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1788" w:type="dxa"/>
          </w:tcPr>
          <w:p w:rsidR="00D60FC7" w:rsidRPr="00483675" w:rsidRDefault="00D60FC7" w:rsidP="00F85A2C">
            <w:pPr>
              <w:ind w:left="40"/>
              <w:rPr>
                <w:rFonts w:eastAsia="Times New Roman"/>
                <w:color w:val="auto"/>
                <w:sz w:val="24"/>
              </w:rPr>
            </w:pPr>
          </w:p>
        </w:tc>
        <w:tc>
          <w:tcPr>
            <w:tcW w:w="1843" w:type="dxa"/>
          </w:tcPr>
          <w:p w:rsidR="00D60FC7" w:rsidRPr="00483675" w:rsidRDefault="00D60FC7" w:rsidP="00F85A2C">
            <w:pPr>
              <w:ind w:left="40"/>
              <w:rPr>
                <w:rFonts w:eastAsia="Times New Roman"/>
                <w:color w:val="auto"/>
                <w:sz w:val="24"/>
              </w:rPr>
            </w:pPr>
          </w:p>
        </w:tc>
        <w:tc>
          <w:tcPr>
            <w:tcW w:w="1851" w:type="dxa"/>
          </w:tcPr>
          <w:p w:rsidR="00D60FC7" w:rsidRPr="00483675" w:rsidRDefault="00D60FC7" w:rsidP="00F85A2C">
            <w:pPr>
              <w:ind w:left="40"/>
              <w:rPr>
                <w:rFonts w:eastAsia="Times New Roman"/>
                <w:color w:val="auto"/>
                <w:sz w:val="24"/>
              </w:rPr>
            </w:pPr>
          </w:p>
        </w:tc>
        <w:tc>
          <w:tcPr>
            <w:tcW w:w="1579"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bl>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 xml:space="preserve">                                                                               _________(подпись члена (ов) жюри)</w:t>
      </w:r>
    </w:p>
    <w:p w:rsidR="00D60FC7" w:rsidRPr="00483675" w:rsidRDefault="00D60FC7" w:rsidP="00D60FC7">
      <w:pPr>
        <w:tabs>
          <w:tab w:val="left" w:pos="567"/>
          <w:tab w:val="left" w:pos="851"/>
        </w:tabs>
        <w:spacing w:line="360" w:lineRule="auto"/>
        <w:jc w:val="center"/>
        <w:rPr>
          <w:rFonts w:eastAsia="Times New Roman"/>
          <w:color w:val="auto"/>
          <w:sz w:val="24"/>
        </w:rPr>
      </w:pPr>
      <w:r w:rsidRPr="00483675">
        <w:rPr>
          <w:rFonts w:eastAsia="Times New Roman"/>
          <w:color w:val="auto"/>
          <w:sz w:val="24"/>
        </w:rPr>
        <w:br w:type="page"/>
      </w:r>
      <w:r w:rsidRPr="00483675">
        <w:rPr>
          <w:rFonts w:eastAsia="Times New Roman"/>
          <w:color w:val="auto"/>
          <w:sz w:val="24"/>
        </w:rPr>
        <w:lastRenderedPageBreak/>
        <w:t xml:space="preserve"> ВЕДОМОСТЬ</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w:t>
      </w:r>
      <w:r w:rsidRPr="00483675">
        <w:rPr>
          <w:rFonts w:eastAsia="Times New Roman"/>
          <w:b/>
          <w:color w:val="auto"/>
          <w:sz w:val="24"/>
        </w:rPr>
        <w:t>Инвариантной части</w:t>
      </w:r>
      <w:r w:rsidRPr="00483675">
        <w:rPr>
          <w:rFonts w:eastAsia="Times New Roman"/>
          <w:color w:val="auto"/>
          <w:sz w:val="24"/>
        </w:rPr>
        <w:t xml:space="preserve"> заданий </w:t>
      </w:r>
      <w:r w:rsidRPr="00483675">
        <w:rPr>
          <w:rFonts w:eastAsia="Times New Roman"/>
          <w:color w:val="auto"/>
          <w:sz w:val="24"/>
          <w:lang w:val="en-US"/>
        </w:rPr>
        <w:t>II</w:t>
      </w:r>
      <w:r w:rsidRPr="00483675">
        <w:rPr>
          <w:rFonts w:eastAsia="Times New Roman"/>
          <w:color w:val="auto"/>
          <w:sz w:val="24"/>
        </w:rPr>
        <w:t xml:space="preserve"> уровня</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20___ году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D60FC7" w:rsidRPr="00483675" w:rsidRDefault="00D60FC7" w:rsidP="00D60FC7">
      <w:pPr>
        <w:ind w:left="142"/>
        <w:rPr>
          <w:rFonts w:eastAsia="Times New Roman"/>
          <w:color w:val="auto"/>
          <w:sz w:val="24"/>
        </w:rPr>
      </w:pPr>
      <w:r w:rsidRPr="00483675">
        <w:rPr>
          <w:rFonts w:eastAsia="Times New Roman"/>
          <w:color w:val="auto"/>
          <w:sz w:val="24"/>
        </w:rPr>
        <w:t>УГС_______________________________________________________</w:t>
      </w:r>
    </w:p>
    <w:p w:rsidR="00D60FC7" w:rsidRPr="00483675" w:rsidRDefault="00D60FC7" w:rsidP="00D60FC7">
      <w:pPr>
        <w:ind w:left="142"/>
        <w:rPr>
          <w:rFonts w:eastAsia="Times New Roman"/>
          <w:color w:val="auto"/>
          <w:sz w:val="24"/>
        </w:rPr>
      </w:pPr>
      <w:r w:rsidRPr="00483675">
        <w:rPr>
          <w:rFonts w:eastAsia="Times New Roman"/>
          <w:color w:val="auto"/>
          <w:sz w:val="24"/>
        </w:rPr>
        <w:t>Перечень специальностей_______________________________________________</w:t>
      </w:r>
    </w:p>
    <w:p w:rsidR="00D60FC7" w:rsidRPr="00483675" w:rsidRDefault="00D60FC7" w:rsidP="00D60FC7">
      <w:pPr>
        <w:ind w:left="142"/>
        <w:rPr>
          <w:rFonts w:eastAsia="Times New Roman"/>
          <w:color w:val="auto"/>
          <w:sz w:val="24"/>
        </w:rPr>
      </w:pPr>
      <w:r w:rsidRPr="00483675">
        <w:rPr>
          <w:rFonts w:eastAsia="Times New Roman"/>
          <w:color w:val="auto"/>
          <w:sz w:val="24"/>
        </w:rPr>
        <w:t>_____________________________________________________________</w:t>
      </w:r>
    </w:p>
    <w:p w:rsidR="00D60FC7" w:rsidRPr="00483675" w:rsidRDefault="00D60FC7" w:rsidP="00D60FC7">
      <w:pPr>
        <w:ind w:left="142" w:firstLine="2127"/>
        <w:rPr>
          <w:rFonts w:eastAsia="Times New Roman"/>
          <w:color w:val="auto"/>
          <w:sz w:val="24"/>
        </w:rPr>
      </w:pPr>
      <w:r w:rsidRPr="00483675">
        <w:rPr>
          <w:rFonts w:eastAsia="Times New Roman"/>
          <w:color w:val="auto"/>
          <w:sz w:val="24"/>
        </w:rPr>
        <w:t>Дата  «_____»_________________20___</w:t>
      </w:r>
    </w:p>
    <w:p w:rsidR="00D60FC7" w:rsidRPr="00483675" w:rsidRDefault="00D60FC7" w:rsidP="00D60FC7">
      <w:pPr>
        <w:tabs>
          <w:tab w:val="left" w:leader="underscore" w:pos="1864"/>
          <w:tab w:val="left" w:leader="underscore" w:pos="3314"/>
          <w:tab w:val="left" w:leader="underscore" w:pos="3678"/>
        </w:tabs>
        <w:ind w:left="40"/>
        <w:jc w:val="center"/>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D60FC7" w:rsidRPr="00483675" w:rsidRDefault="00D60FC7" w:rsidP="00D60FC7">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D60FC7" w:rsidRPr="00483675" w:rsidRDefault="00D60FC7" w:rsidP="00D60FC7">
      <w:pPr>
        <w:jc w:val="center"/>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D60FC7" w:rsidRPr="00483675" w:rsidTr="00F85A2C">
        <w:tc>
          <w:tcPr>
            <w:tcW w:w="595"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3"/>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Задач задания</w:t>
            </w:r>
          </w:p>
        </w:tc>
        <w:tc>
          <w:tcPr>
            <w:tcW w:w="1793"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D60FC7" w:rsidRPr="00483675" w:rsidTr="00F85A2C">
        <w:tc>
          <w:tcPr>
            <w:tcW w:w="595"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2099"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1632"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1</w:t>
            </w:r>
          </w:p>
        </w:tc>
        <w:tc>
          <w:tcPr>
            <w:tcW w:w="1632"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2</w:t>
            </w:r>
          </w:p>
        </w:tc>
        <w:tc>
          <w:tcPr>
            <w:tcW w:w="1633"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3</w:t>
            </w:r>
          </w:p>
        </w:tc>
        <w:tc>
          <w:tcPr>
            <w:tcW w:w="1793" w:type="dxa"/>
            <w:vMerge/>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r w:rsidR="00D60FC7" w:rsidRPr="00483675" w:rsidTr="00F85A2C">
        <w:tc>
          <w:tcPr>
            <w:tcW w:w="595"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2099"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1632" w:type="dxa"/>
          </w:tcPr>
          <w:p w:rsidR="00D60FC7" w:rsidRPr="00483675" w:rsidRDefault="00D60FC7" w:rsidP="00F85A2C">
            <w:pPr>
              <w:ind w:left="40"/>
              <w:rPr>
                <w:rFonts w:eastAsia="Times New Roman"/>
                <w:color w:val="auto"/>
                <w:sz w:val="24"/>
              </w:rPr>
            </w:pPr>
          </w:p>
        </w:tc>
        <w:tc>
          <w:tcPr>
            <w:tcW w:w="1632" w:type="dxa"/>
          </w:tcPr>
          <w:p w:rsidR="00D60FC7" w:rsidRPr="00483675" w:rsidRDefault="00D60FC7" w:rsidP="00F85A2C">
            <w:pPr>
              <w:ind w:left="40"/>
              <w:rPr>
                <w:rFonts w:eastAsia="Times New Roman"/>
                <w:color w:val="auto"/>
                <w:sz w:val="24"/>
              </w:rPr>
            </w:pPr>
          </w:p>
        </w:tc>
        <w:tc>
          <w:tcPr>
            <w:tcW w:w="1633" w:type="dxa"/>
          </w:tcPr>
          <w:p w:rsidR="00D60FC7" w:rsidRPr="00483675" w:rsidRDefault="00D60FC7" w:rsidP="00F85A2C">
            <w:pPr>
              <w:ind w:left="40"/>
              <w:rPr>
                <w:rFonts w:eastAsia="Times New Roman"/>
                <w:color w:val="auto"/>
                <w:sz w:val="24"/>
              </w:rPr>
            </w:pPr>
          </w:p>
        </w:tc>
        <w:tc>
          <w:tcPr>
            <w:tcW w:w="1793"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bl>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p>
    <w:p w:rsidR="00D60FC7" w:rsidRPr="00483675" w:rsidRDefault="00D60FC7" w:rsidP="00D60FC7">
      <w:pPr>
        <w:tabs>
          <w:tab w:val="left" w:pos="567"/>
          <w:tab w:val="left" w:pos="851"/>
        </w:tabs>
        <w:spacing w:line="360" w:lineRule="auto"/>
        <w:jc w:val="center"/>
        <w:rPr>
          <w:rFonts w:eastAsia="Times New Roman"/>
          <w:color w:val="auto"/>
          <w:sz w:val="24"/>
        </w:rPr>
      </w:pPr>
      <w:r w:rsidRPr="00483675">
        <w:rPr>
          <w:rFonts w:eastAsia="Times New Roman"/>
          <w:color w:val="auto"/>
          <w:sz w:val="24"/>
        </w:rPr>
        <w:br w:type="page"/>
      </w:r>
      <w:r w:rsidRPr="00483675">
        <w:rPr>
          <w:rFonts w:eastAsia="Times New Roman"/>
          <w:color w:val="auto"/>
          <w:sz w:val="24"/>
        </w:rPr>
        <w:lastRenderedPageBreak/>
        <w:t>ВЕДОМОСТЬ</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w:t>
      </w:r>
      <w:r w:rsidRPr="00483675">
        <w:rPr>
          <w:rFonts w:eastAsia="Times New Roman"/>
          <w:b/>
          <w:color w:val="auto"/>
          <w:sz w:val="24"/>
        </w:rPr>
        <w:t>Вариативной части</w:t>
      </w:r>
      <w:r w:rsidRPr="00483675">
        <w:rPr>
          <w:rFonts w:eastAsia="Times New Roman"/>
          <w:color w:val="auto"/>
          <w:sz w:val="24"/>
        </w:rPr>
        <w:t xml:space="preserve"> заданий </w:t>
      </w:r>
      <w:r w:rsidRPr="00483675">
        <w:rPr>
          <w:rFonts w:eastAsia="Times New Roman"/>
          <w:color w:val="auto"/>
          <w:sz w:val="24"/>
          <w:lang w:val="en-US"/>
        </w:rPr>
        <w:t>II</w:t>
      </w:r>
      <w:r w:rsidRPr="00483675">
        <w:rPr>
          <w:rFonts w:eastAsia="Times New Roman"/>
          <w:color w:val="auto"/>
          <w:sz w:val="24"/>
        </w:rPr>
        <w:t xml:space="preserve"> уровня</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20___ году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D60FC7" w:rsidRPr="00483675" w:rsidRDefault="00D60FC7" w:rsidP="00D60FC7">
      <w:pPr>
        <w:ind w:left="142"/>
        <w:rPr>
          <w:rFonts w:eastAsia="Times New Roman"/>
          <w:color w:val="auto"/>
          <w:sz w:val="24"/>
        </w:rPr>
      </w:pPr>
      <w:r w:rsidRPr="00483675">
        <w:rPr>
          <w:rFonts w:eastAsia="Times New Roman"/>
          <w:color w:val="auto"/>
          <w:sz w:val="24"/>
        </w:rPr>
        <w:t>УГС_______________________________________________________</w:t>
      </w:r>
    </w:p>
    <w:p w:rsidR="00D60FC7" w:rsidRPr="00483675" w:rsidRDefault="00D60FC7" w:rsidP="00D60FC7">
      <w:pPr>
        <w:ind w:left="142"/>
        <w:rPr>
          <w:rFonts w:eastAsia="Times New Roman"/>
          <w:color w:val="auto"/>
          <w:sz w:val="24"/>
        </w:rPr>
      </w:pPr>
      <w:r w:rsidRPr="00483675">
        <w:rPr>
          <w:rFonts w:eastAsia="Times New Roman"/>
          <w:color w:val="auto"/>
          <w:sz w:val="24"/>
        </w:rPr>
        <w:t>Перечень специальностей_______________________________________________</w:t>
      </w:r>
    </w:p>
    <w:p w:rsidR="00D60FC7" w:rsidRPr="00483675" w:rsidRDefault="00D60FC7" w:rsidP="00D60FC7">
      <w:pPr>
        <w:ind w:left="142"/>
        <w:rPr>
          <w:rFonts w:eastAsia="Times New Roman"/>
          <w:color w:val="auto"/>
          <w:sz w:val="24"/>
        </w:rPr>
      </w:pPr>
      <w:r w:rsidRPr="00483675">
        <w:rPr>
          <w:rFonts w:eastAsia="Times New Roman"/>
          <w:color w:val="auto"/>
          <w:sz w:val="24"/>
        </w:rPr>
        <w:t>_____________________________________________________________</w:t>
      </w:r>
    </w:p>
    <w:p w:rsidR="00D60FC7" w:rsidRPr="00483675" w:rsidRDefault="00D60FC7" w:rsidP="00D60FC7">
      <w:pPr>
        <w:ind w:left="142" w:firstLine="2127"/>
        <w:rPr>
          <w:rFonts w:eastAsia="Times New Roman"/>
          <w:color w:val="auto"/>
          <w:sz w:val="24"/>
        </w:rPr>
      </w:pPr>
      <w:r w:rsidRPr="00483675">
        <w:rPr>
          <w:rFonts w:eastAsia="Times New Roman"/>
          <w:color w:val="auto"/>
          <w:sz w:val="24"/>
        </w:rPr>
        <w:t>Дата  «_____»_________________20___</w:t>
      </w:r>
    </w:p>
    <w:p w:rsidR="00D60FC7" w:rsidRPr="00483675" w:rsidRDefault="00D60FC7" w:rsidP="00D60FC7">
      <w:pPr>
        <w:tabs>
          <w:tab w:val="left" w:leader="underscore" w:pos="1864"/>
          <w:tab w:val="left" w:leader="underscore" w:pos="3314"/>
          <w:tab w:val="left" w:leader="underscore" w:pos="3678"/>
        </w:tabs>
        <w:ind w:left="40"/>
        <w:jc w:val="center"/>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D60FC7" w:rsidRPr="00483675" w:rsidRDefault="00D60FC7" w:rsidP="00D60FC7">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D60FC7" w:rsidRPr="00483675" w:rsidRDefault="00D60FC7" w:rsidP="00D60FC7">
      <w:pPr>
        <w:jc w:val="center"/>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D60FC7" w:rsidRPr="00483675" w:rsidTr="00F85A2C">
        <w:tc>
          <w:tcPr>
            <w:tcW w:w="595"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3"/>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Задач задания</w:t>
            </w:r>
          </w:p>
        </w:tc>
        <w:tc>
          <w:tcPr>
            <w:tcW w:w="1793"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D60FC7" w:rsidRPr="00483675" w:rsidTr="00F85A2C">
        <w:tc>
          <w:tcPr>
            <w:tcW w:w="595"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2099"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1632"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1</w:t>
            </w:r>
          </w:p>
        </w:tc>
        <w:tc>
          <w:tcPr>
            <w:tcW w:w="1632"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2</w:t>
            </w:r>
          </w:p>
        </w:tc>
        <w:tc>
          <w:tcPr>
            <w:tcW w:w="1633"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3</w:t>
            </w:r>
          </w:p>
        </w:tc>
        <w:tc>
          <w:tcPr>
            <w:tcW w:w="1793" w:type="dxa"/>
            <w:vMerge/>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r w:rsidR="00D60FC7" w:rsidRPr="00483675" w:rsidTr="00F85A2C">
        <w:tc>
          <w:tcPr>
            <w:tcW w:w="595"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2099"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1632" w:type="dxa"/>
          </w:tcPr>
          <w:p w:rsidR="00D60FC7" w:rsidRPr="00483675" w:rsidRDefault="00D60FC7" w:rsidP="00F85A2C">
            <w:pPr>
              <w:ind w:left="40"/>
              <w:rPr>
                <w:rFonts w:eastAsia="Times New Roman"/>
                <w:color w:val="auto"/>
                <w:sz w:val="24"/>
              </w:rPr>
            </w:pPr>
          </w:p>
        </w:tc>
        <w:tc>
          <w:tcPr>
            <w:tcW w:w="1632" w:type="dxa"/>
          </w:tcPr>
          <w:p w:rsidR="00D60FC7" w:rsidRPr="00483675" w:rsidRDefault="00D60FC7" w:rsidP="00F85A2C">
            <w:pPr>
              <w:ind w:left="40"/>
              <w:rPr>
                <w:rFonts w:eastAsia="Times New Roman"/>
                <w:color w:val="auto"/>
                <w:sz w:val="24"/>
              </w:rPr>
            </w:pPr>
          </w:p>
        </w:tc>
        <w:tc>
          <w:tcPr>
            <w:tcW w:w="1633" w:type="dxa"/>
          </w:tcPr>
          <w:p w:rsidR="00D60FC7" w:rsidRPr="00483675" w:rsidRDefault="00D60FC7" w:rsidP="00F85A2C">
            <w:pPr>
              <w:ind w:left="40"/>
              <w:rPr>
                <w:rFonts w:eastAsia="Times New Roman"/>
                <w:color w:val="auto"/>
                <w:sz w:val="24"/>
              </w:rPr>
            </w:pPr>
          </w:p>
        </w:tc>
        <w:tc>
          <w:tcPr>
            <w:tcW w:w="1793" w:type="dxa"/>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bl>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jc w:val="center"/>
        <w:rPr>
          <w:rFonts w:eastAsia="Times New Roman"/>
          <w:color w:val="auto"/>
          <w:sz w:val="24"/>
        </w:rPr>
      </w:pPr>
    </w:p>
    <w:p w:rsidR="00D60FC7" w:rsidRPr="00483675" w:rsidRDefault="00D60FC7" w:rsidP="00D60FC7">
      <w:pPr>
        <w:jc w:val="center"/>
        <w:rPr>
          <w:rFonts w:eastAsia="Times New Roman"/>
          <w:color w:val="auto"/>
          <w:sz w:val="24"/>
        </w:rPr>
      </w:pPr>
      <w:r w:rsidRPr="00483675">
        <w:rPr>
          <w:rFonts w:eastAsia="Times New Roman"/>
          <w:color w:val="auto"/>
          <w:sz w:val="24"/>
        </w:rPr>
        <w:t>СВОДНАЯ ВЕДОМОСТЬ</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практических заданий </w:t>
      </w:r>
      <w:r w:rsidRPr="00483675">
        <w:rPr>
          <w:rFonts w:eastAsia="Times New Roman"/>
          <w:color w:val="auto"/>
          <w:sz w:val="24"/>
          <w:lang w:val="en-US"/>
        </w:rPr>
        <w:t>II</w:t>
      </w:r>
      <w:r w:rsidRPr="00483675">
        <w:rPr>
          <w:rFonts w:eastAsia="Times New Roman"/>
          <w:color w:val="auto"/>
          <w:sz w:val="24"/>
        </w:rPr>
        <w:t xml:space="preserve"> уровня</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20___ году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D60FC7" w:rsidRPr="00483675" w:rsidRDefault="00D60FC7" w:rsidP="00D60FC7">
      <w:pPr>
        <w:ind w:left="142"/>
        <w:rPr>
          <w:rFonts w:eastAsia="Times New Roman"/>
          <w:color w:val="auto"/>
          <w:sz w:val="24"/>
        </w:rPr>
      </w:pPr>
      <w:r w:rsidRPr="00483675">
        <w:rPr>
          <w:rFonts w:eastAsia="Times New Roman"/>
          <w:color w:val="auto"/>
          <w:sz w:val="24"/>
        </w:rPr>
        <w:t>УГС_______________________________________________________</w:t>
      </w:r>
    </w:p>
    <w:p w:rsidR="00D60FC7" w:rsidRPr="00483675" w:rsidRDefault="00D60FC7" w:rsidP="00D60FC7">
      <w:pPr>
        <w:ind w:left="142"/>
        <w:rPr>
          <w:rFonts w:eastAsia="Times New Roman"/>
          <w:color w:val="auto"/>
          <w:sz w:val="24"/>
        </w:rPr>
      </w:pPr>
      <w:r w:rsidRPr="00483675">
        <w:rPr>
          <w:rFonts w:eastAsia="Times New Roman"/>
          <w:color w:val="auto"/>
          <w:sz w:val="24"/>
        </w:rPr>
        <w:t>Перечень специальностей_______________________________________________</w:t>
      </w:r>
    </w:p>
    <w:p w:rsidR="00D60FC7" w:rsidRPr="00483675" w:rsidRDefault="00D60FC7" w:rsidP="00D60FC7">
      <w:pPr>
        <w:ind w:left="142"/>
        <w:rPr>
          <w:rFonts w:eastAsia="Times New Roman"/>
          <w:color w:val="auto"/>
          <w:sz w:val="24"/>
        </w:rPr>
      </w:pPr>
      <w:r w:rsidRPr="00483675">
        <w:rPr>
          <w:rFonts w:eastAsia="Times New Roman"/>
          <w:color w:val="auto"/>
          <w:sz w:val="24"/>
        </w:rPr>
        <w:t>_____________________________________________________________</w:t>
      </w:r>
    </w:p>
    <w:p w:rsidR="00D60FC7" w:rsidRPr="00483675" w:rsidRDefault="00D60FC7" w:rsidP="00D60FC7">
      <w:pPr>
        <w:ind w:left="142" w:firstLine="2127"/>
        <w:rPr>
          <w:rFonts w:eastAsia="Times New Roman"/>
          <w:color w:val="auto"/>
          <w:sz w:val="24"/>
        </w:rPr>
      </w:pPr>
      <w:r w:rsidRPr="00483675">
        <w:rPr>
          <w:rFonts w:eastAsia="Times New Roman"/>
          <w:color w:val="auto"/>
          <w:sz w:val="24"/>
        </w:rPr>
        <w:t>Дата  «_____»_________________20___</w:t>
      </w:r>
    </w:p>
    <w:p w:rsidR="00D60FC7" w:rsidRPr="00483675" w:rsidRDefault="00D60FC7" w:rsidP="00D60FC7">
      <w:pPr>
        <w:tabs>
          <w:tab w:val="left" w:leader="underscore" w:pos="1864"/>
          <w:tab w:val="left" w:leader="underscore" w:pos="3314"/>
          <w:tab w:val="left" w:leader="underscore" w:pos="3678"/>
        </w:tabs>
        <w:ind w:left="40"/>
        <w:jc w:val="center"/>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D60FC7" w:rsidRPr="00483675" w:rsidRDefault="00D60FC7" w:rsidP="00D60FC7">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D60FC7" w:rsidRPr="00483675" w:rsidRDefault="00D60FC7" w:rsidP="00D60FC7">
      <w:pPr>
        <w:tabs>
          <w:tab w:val="left" w:leader="underscore" w:pos="4187"/>
          <w:tab w:val="left" w:leader="underscore" w:pos="6270"/>
        </w:tabs>
        <w:ind w:left="1418"/>
        <w:jc w:val="center"/>
        <w:rPr>
          <w:rFonts w:eastAsia="Times New Roman"/>
          <w:iCs/>
          <w:color w:val="auto"/>
          <w:sz w:val="24"/>
        </w:rPr>
      </w:pPr>
    </w:p>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729"/>
      </w:tblGrid>
      <w:tr w:rsidR="00D60FC7" w:rsidRPr="00483675" w:rsidTr="00F85A2C">
        <w:tc>
          <w:tcPr>
            <w:tcW w:w="595"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673"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387" w:type="dxa"/>
            <w:gridSpan w:val="2"/>
            <w:vAlign w:val="center"/>
          </w:tcPr>
          <w:p w:rsidR="00D60FC7" w:rsidRPr="00483675" w:rsidRDefault="00D60FC7" w:rsidP="00F85A2C">
            <w:pPr>
              <w:jc w:val="center"/>
              <w:rPr>
                <w:rFonts w:eastAsia="Times New Roman"/>
                <w:bCs/>
                <w:color w:val="auto"/>
                <w:sz w:val="24"/>
                <w:highlight w:val="yellow"/>
              </w:rPr>
            </w:pPr>
            <w:r w:rsidRPr="00483675">
              <w:rPr>
                <w:rFonts w:eastAsia="Times New Roman"/>
                <w:color w:val="auto"/>
                <w:sz w:val="24"/>
              </w:rPr>
              <w:t xml:space="preserve">Оценки за выполнение заданий </w:t>
            </w:r>
            <w:r w:rsidRPr="00483675">
              <w:rPr>
                <w:rFonts w:eastAsia="Times New Roman"/>
                <w:color w:val="auto"/>
                <w:sz w:val="24"/>
                <w:lang w:val="en-US"/>
              </w:rPr>
              <w:t>II</w:t>
            </w:r>
            <w:r w:rsidRPr="00483675">
              <w:rPr>
                <w:rFonts w:eastAsia="Times New Roman"/>
                <w:color w:val="auto"/>
                <w:sz w:val="24"/>
              </w:rPr>
              <w:t xml:space="preserve"> уровня </w:t>
            </w:r>
          </w:p>
        </w:tc>
        <w:tc>
          <w:tcPr>
            <w:tcW w:w="1729"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D60FC7" w:rsidRPr="00483675" w:rsidTr="00F85A2C">
        <w:tc>
          <w:tcPr>
            <w:tcW w:w="595"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1673"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color w:val="auto"/>
                <w:sz w:val="24"/>
              </w:rPr>
            </w:pPr>
          </w:p>
        </w:tc>
        <w:tc>
          <w:tcPr>
            <w:tcW w:w="2835" w:type="dxa"/>
            <w:vAlign w:val="center"/>
          </w:tcPr>
          <w:p w:rsidR="00D60FC7" w:rsidRPr="00483675" w:rsidRDefault="00D60FC7" w:rsidP="00F85A2C">
            <w:pPr>
              <w:ind w:left="60"/>
              <w:jc w:val="center"/>
              <w:rPr>
                <w:rFonts w:eastAsia="Times New Roman"/>
                <w:bCs/>
                <w:color w:val="auto"/>
                <w:sz w:val="24"/>
                <w:highlight w:val="yellow"/>
              </w:rPr>
            </w:pPr>
            <w:r w:rsidRPr="00483675">
              <w:rPr>
                <w:rFonts w:eastAsia="Times New Roman"/>
                <w:bCs/>
                <w:color w:val="auto"/>
                <w:sz w:val="24"/>
              </w:rPr>
              <w:t xml:space="preserve">Инвариантная часть </w:t>
            </w:r>
          </w:p>
        </w:tc>
        <w:tc>
          <w:tcPr>
            <w:tcW w:w="2552" w:type="dxa"/>
            <w:vAlign w:val="center"/>
          </w:tcPr>
          <w:p w:rsidR="00D60FC7" w:rsidRPr="00483675" w:rsidRDefault="00D60FC7" w:rsidP="00F85A2C">
            <w:pPr>
              <w:ind w:left="40"/>
              <w:jc w:val="center"/>
              <w:rPr>
                <w:rFonts w:eastAsia="Times New Roman"/>
                <w:bCs/>
                <w:color w:val="auto"/>
                <w:sz w:val="24"/>
                <w:highlight w:val="yellow"/>
              </w:rPr>
            </w:pPr>
            <w:r w:rsidRPr="00483675">
              <w:rPr>
                <w:rFonts w:eastAsia="Times New Roman"/>
                <w:bCs/>
                <w:color w:val="auto"/>
                <w:sz w:val="24"/>
              </w:rPr>
              <w:t xml:space="preserve">Вариативная часть </w:t>
            </w:r>
          </w:p>
        </w:tc>
        <w:tc>
          <w:tcPr>
            <w:tcW w:w="1729" w:type="dxa"/>
            <w:vMerge/>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r w:rsidR="00D60FC7" w:rsidRPr="00483675" w:rsidTr="00F85A2C">
        <w:tc>
          <w:tcPr>
            <w:tcW w:w="595" w:type="dxa"/>
            <w:tcBorders>
              <w:bottom w:val="single" w:sz="4" w:space="0" w:color="auto"/>
            </w:tcBorders>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1673" w:type="dxa"/>
            <w:tcBorders>
              <w:bottom w:val="single" w:sz="4" w:space="0" w:color="auto"/>
            </w:tcBorders>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c>
          <w:tcPr>
            <w:tcW w:w="2835" w:type="dxa"/>
            <w:tcBorders>
              <w:bottom w:val="single" w:sz="4" w:space="0" w:color="auto"/>
            </w:tcBorders>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highlight w:val="yellow"/>
              </w:rPr>
            </w:pPr>
          </w:p>
        </w:tc>
        <w:tc>
          <w:tcPr>
            <w:tcW w:w="2552" w:type="dxa"/>
            <w:tcBorders>
              <w:bottom w:val="single" w:sz="4" w:space="0" w:color="auto"/>
            </w:tcBorders>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highlight w:val="yellow"/>
              </w:rPr>
            </w:pPr>
          </w:p>
        </w:tc>
        <w:tc>
          <w:tcPr>
            <w:tcW w:w="1729" w:type="dxa"/>
            <w:tcBorders>
              <w:bottom w:val="single" w:sz="4" w:space="0" w:color="auto"/>
            </w:tcBorders>
          </w:tcPr>
          <w:p w:rsidR="00D60FC7" w:rsidRPr="00483675" w:rsidRDefault="00D60FC7" w:rsidP="00F85A2C">
            <w:pPr>
              <w:tabs>
                <w:tab w:val="left" w:leader="underscore" w:pos="1864"/>
                <w:tab w:val="left" w:leader="underscore" w:pos="3314"/>
                <w:tab w:val="left" w:leader="underscore" w:pos="3678"/>
              </w:tabs>
              <w:rPr>
                <w:rFonts w:eastAsia="Times New Roman"/>
                <w:color w:val="auto"/>
                <w:sz w:val="24"/>
              </w:rPr>
            </w:pPr>
          </w:p>
        </w:tc>
      </w:tr>
    </w:tbl>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rPr>
          <w:rFonts w:eastAsia="Times New Roman"/>
          <w:color w:val="auto"/>
          <w:sz w:val="24"/>
        </w:rPr>
      </w:pP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 xml:space="preserve">                 </w:t>
      </w:r>
    </w:p>
    <w:p w:rsidR="00D60FC7" w:rsidRPr="00483675" w:rsidRDefault="00D60FC7" w:rsidP="00D60FC7">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D60FC7" w:rsidRPr="00483675" w:rsidRDefault="00D60FC7" w:rsidP="00D60FC7">
      <w:pPr>
        <w:tabs>
          <w:tab w:val="left" w:pos="142"/>
          <w:tab w:val="left" w:pos="851"/>
        </w:tabs>
        <w:ind w:firstLine="567"/>
        <w:jc w:val="right"/>
        <w:rPr>
          <w:color w:val="auto"/>
          <w:spacing w:val="-1"/>
          <w:sz w:val="24"/>
        </w:rPr>
      </w:pPr>
    </w:p>
    <w:p w:rsidR="00D60FC7" w:rsidRPr="00483675" w:rsidRDefault="00D60FC7" w:rsidP="00D60FC7">
      <w:pPr>
        <w:tabs>
          <w:tab w:val="left" w:pos="142"/>
          <w:tab w:val="left" w:pos="851"/>
        </w:tabs>
        <w:ind w:firstLine="567"/>
        <w:jc w:val="right"/>
        <w:rPr>
          <w:color w:val="auto"/>
          <w:spacing w:val="-1"/>
          <w:sz w:val="24"/>
        </w:rPr>
      </w:pPr>
    </w:p>
    <w:p w:rsidR="00D60FC7" w:rsidRPr="00483675" w:rsidRDefault="00D60FC7" w:rsidP="00D60FC7">
      <w:pPr>
        <w:tabs>
          <w:tab w:val="left" w:pos="142"/>
          <w:tab w:val="left" w:pos="851"/>
        </w:tabs>
        <w:ind w:firstLine="567"/>
        <w:jc w:val="right"/>
        <w:rPr>
          <w:color w:val="auto"/>
          <w:spacing w:val="-1"/>
          <w:sz w:val="24"/>
        </w:rPr>
      </w:pPr>
    </w:p>
    <w:p w:rsidR="00D60FC7" w:rsidRPr="00483675" w:rsidRDefault="00D60FC7" w:rsidP="00D60FC7">
      <w:pPr>
        <w:tabs>
          <w:tab w:val="left" w:pos="142"/>
          <w:tab w:val="left" w:pos="851"/>
        </w:tabs>
        <w:ind w:firstLine="567"/>
        <w:jc w:val="right"/>
        <w:rPr>
          <w:color w:val="auto"/>
          <w:spacing w:val="-1"/>
          <w:sz w:val="24"/>
        </w:rPr>
      </w:pPr>
    </w:p>
    <w:p w:rsidR="00D60FC7" w:rsidRPr="00483675" w:rsidRDefault="00D60FC7" w:rsidP="00D60FC7">
      <w:pPr>
        <w:tabs>
          <w:tab w:val="left" w:pos="142"/>
          <w:tab w:val="left" w:pos="851"/>
        </w:tabs>
        <w:ind w:firstLine="567"/>
        <w:jc w:val="right"/>
        <w:rPr>
          <w:color w:val="auto"/>
          <w:spacing w:val="-1"/>
          <w:sz w:val="24"/>
        </w:rPr>
      </w:pPr>
    </w:p>
    <w:p w:rsidR="00D60FC7" w:rsidRPr="00483675" w:rsidRDefault="00D60FC7" w:rsidP="00D60FC7">
      <w:pPr>
        <w:tabs>
          <w:tab w:val="left" w:pos="142"/>
          <w:tab w:val="left" w:pos="851"/>
        </w:tabs>
        <w:ind w:firstLine="567"/>
        <w:jc w:val="right"/>
        <w:rPr>
          <w:color w:val="auto"/>
          <w:spacing w:val="-1"/>
          <w:sz w:val="24"/>
        </w:rPr>
      </w:pPr>
    </w:p>
    <w:p w:rsidR="00D60FC7" w:rsidRPr="00483675" w:rsidRDefault="00D60FC7" w:rsidP="00D60FC7">
      <w:pPr>
        <w:tabs>
          <w:tab w:val="left" w:pos="142"/>
          <w:tab w:val="left" w:pos="851"/>
        </w:tabs>
        <w:ind w:firstLine="567"/>
        <w:jc w:val="center"/>
        <w:rPr>
          <w:color w:val="auto"/>
          <w:spacing w:val="-1"/>
          <w:sz w:val="24"/>
        </w:rPr>
        <w:sectPr w:rsidR="00D60FC7" w:rsidRPr="00483675" w:rsidSect="00C47738">
          <w:pgSz w:w="11906" w:h="16838"/>
          <w:pgMar w:top="1134" w:right="567" w:bottom="1134" w:left="1701" w:header="709" w:footer="709" w:gutter="0"/>
          <w:cols w:space="708"/>
          <w:titlePg/>
          <w:docGrid w:linePitch="381"/>
        </w:sectPr>
      </w:pPr>
    </w:p>
    <w:p w:rsidR="00D60FC7" w:rsidRPr="00483675" w:rsidRDefault="00D60FC7" w:rsidP="00D60FC7">
      <w:pPr>
        <w:jc w:val="center"/>
        <w:rPr>
          <w:rFonts w:eastAsia="Times New Roman"/>
          <w:color w:val="auto"/>
          <w:sz w:val="24"/>
        </w:rPr>
      </w:pPr>
      <w:r w:rsidRPr="00483675">
        <w:rPr>
          <w:rFonts w:eastAsia="Times New Roman"/>
          <w:color w:val="auto"/>
          <w:sz w:val="24"/>
        </w:rPr>
        <w:lastRenderedPageBreak/>
        <w:t>СВОДНАЯ ВЕДОМОСТЬ</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профессионального комплексного задания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20___ году </w:t>
      </w:r>
    </w:p>
    <w:p w:rsidR="00D60FC7" w:rsidRPr="00483675" w:rsidRDefault="00D60FC7" w:rsidP="00D60FC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D60FC7" w:rsidRPr="00483675" w:rsidRDefault="00D60FC7" w:rsidP="00D60FC7">
      <w:pPr>
        <w:ind w:left="2127"/>
        <w:rPr>
          <w:rFonts w:eastAsia="Times New Roman"/>
          <w:color w:val="auto"/>
          <w:sz w:val="24"/>
        </w:rPr>
      </w:pPr>
      <w:r w:rsidRPr="00483675">
        <w:rPr>
          <w:rFonts w:eastAsia="Times New Roman"/>
          <w:color w:val="auto"/>
          <w:sz w:val="24"/>
        </w:rPr>
        <w:t>УГС_______________________________________________________</w:t>
      </w:r>
    </w:p>
    <w:p w:rsidR="00D60FC7" w:rsidRPr="00483675" w:rsidRDefault="00D60FC7" w:rsidP="00D60FC7">
      <w:pPr>
        <w:ind w:left="2127"/>
        <w:rPr>
          <w:rFonts w:eastAsia="Times New Roman"/>
          <w:color w:val="auto"/>
          <w:sz w:val="24"/>
        </w:rPr>
      </w:pPr>
      <w:r w:rsidRPr="00483675">
        <w:rPr>
          <w:rFonts w:eastAsia="Times New Roman"/>
          <w:color w:val="auto"/>
          <w:sz w:val="24"/>
        </w:rPr>
        <w:t>Перечень специальностей____________________________________________________________</w:t>
      </w:r>
    </w:p>
    <w:p w:rsidR="00D60FC7" w:rsidRPr="00483675" w:rsidRDefault="00D60FC7" w:rsidP="00D60FC7">
      <w:pPr>
        <w:ind w:left="2127"/>
        <w:rPr>
          <w:rFonts w:eastAsia="Times New Roman"/>
          <w:color w:val="auto"/>
          <w:sz w:val="24"/>
        </w:rPr>
      </w:pPr>
      <w:r w:rsidRPr="00483675">
        <w:rPr>
          <w:rFonts w:eastAsia="Times New Roman"/>
          <w:color w:val="auto"/>
          <w:sz w:val="24"/>
        </w:rPr>
        <w:t>__________________________________________________________________________________</w:t>
      </w:r>
    </w:p>
    <w:p w:rsidR="00D60FC7" w:rsidRPr="00483675" w:rsidRDefault="00D60FC7" w:rsidP="00D60FC7">
      <w:pPr>
        <w:ind w:firstLine="2127"/>
        <w:rPr>
          <w:rFonts w:eastAsia="Times New Roman"/>
          <w:color w:val="auto"/>
          <w:sz w:val="24"/>
        </w:rPr>
      </w:pPr>
      <w:r w:rsidRPr="00483675">
        <w:rPr>
          <w:rFonts w:eastAsia="Times New Roman"/>
          <w:color w:val="auto"/>
          <w:sz w:val="24"/>
        </w:rPr>
        <w:t>Дата  «_____»_________________20___</w:t>
      </w:r>
    </w:p>
    <w:p w:rsidR="00D60FC7" w:rsidRPr="00483675" w:rsidRDefault="00D60FC7" w:rsidP="00D60FC7">
      <w:pPr>
        <w:jc w:val="center"/>
        <w:rPr>
          <w:rFonts w:eastAsia="Times New Roman"/>
          <w:color w:val="auto"/>
          <w:sz w:val="24"/>
        </w:rPr>
      </w:pPr>
    </w:p>
    <w:tbl>
      <w:tblPr>
        <w:tblW w:w="1547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1701"/>
        <w:gridCol w:w="1843"/>
        <w:gridCol w:w="1276"/>
        <w:gridCol w:w="567"/>
        <w:gridCol w:w="1559"/>
        <w:gridCol w:w="1559"/>
        <w:gridCol w:w="1872"/>
        <w:gridCol w:w="963"/>
      </w:tblGrid>
      <w:tr w:rsidR="00D60FC7" w:rsidRPr="00483675" w:rsidTr="00F85A2C">
        <w:trPr>
          <w:gridBefore w:val="1"/>
          <w:gridAfter w:val="1"/>
          <w:wBefore w:w="28" w:type="dxa"/>
          <w:wAfter w:w="963" w:type="dxa"/>
        </w:trPr>
        <w:tc>
          <w:tcPr>
            <w:tcW w:w="709"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п/п</w:t>
            </w:r>
          </w:p>
        </w:tc>
        <w:tc>
          <w:tcPr>
            <w:tcW w:w="1701" w:type="dxa"/>
            <w:vMerge w:val="restart"/>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Номер </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участника,</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полученный при жеребьевке</w:t>
            </w:r>
          </w:p>
        </w:tc>
        <w:tc>
          <w:tcPr>
            <w:tcW w:w="1416" w:type="dxa"/>
            <w:vMerge w:val="restart"/>
            <w:vAlign w:val="center"/>
          </w:tcPr>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 xml:space="preserve">Фамилия, имя, отчество </w:t>
            </w:r>
          </w:p>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участника</w:t>
            </w:r>
          </w:p>
        </w:tc>
        <w:tc>
          <w:tcPr>
            <w:tcW w:w="1986" w:type="dxa"/>
            <w:gridSpan w:val="2"/>
            <w:vMerge w:val="restart"/>
            <w:vAlign w:val="center"/>
          </w:tcPr>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Наименование субъекта Российской</w:t>
            </w:r>
            <w:r w:rsidRPr="00483675">
              <w:rPr>
                <w:rFonts w:eastAsia="Times New Roman"/>
                <w:color w:val="auto"/>
                <w:sz w:val="24"/>
              </w:rPr>
              <w:t xml:space="preserve"> Федерации</w:t>
            </w:r>
            <w:r w:rsidRPr="00483675">
              <w:rPr>
                <w:rFonts w:eastAsia="Times New Roman"/>
                <w:bCs/>
                <w:color w:val="auto"/>
                <w:sz w:val="24"/>
              </w:rPr>
              <w:t xml:space="preserve"> </w:t>
            </w:r>
          </w:p>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и образовательной организации</w:t>
            </w:r>
          </w:p>
        </w:tc>
        <w:tc>
          <w:tcPr>
            <w:tcW w:w="3686" w:type="dxa"/>
            <w:gridSpan w:val="3"/>
            <w:vAlign w:val="center"/>
          </w:tcPr>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Оценка результатов выполнения профессионального комплексного задания</w:t>
            </w:r>
          </w:p>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highlight w:val="yellow"/>
              </w:rPr>
            </w:pPr>
            <w:r w:rsidRPr="00483675">
              <w:rPr>
                <w:rFonts w:eastAsia="Times New Roman"/>
                <w:bCs/>
                <w:color w:val="auto"/>
                <w:sz w:val="24"/>
              </w:rPr>
              <w:t>в баллах</w:t>
            </w:r>
          </w:p>
        </w:tc>
        <w:tc>
          <w:tcPr>
            <w:tcW w:w="1559" w:type="dxa"/>
            <w:vMerge w:val="restart"/>
          </w:tcPr>
          <w:p w:rsidR="00D60FC7" w:rsidRPr="00483675" w:rsidRDefault="00D60FC7" w:rsidP="00F85A2C">
            <w:pPr>
              <w:tabs>
                <w:tab w:val="left" w:leader="underscore" w:pos="1864"/>
                <w:tab w:val="left" w:leader="underscore" w:pos="3314"/>
                <w:tab w:val="left" w:leader="underscore" w:pos="3678"/>
              </w:tabs>
              <w:ind w:left="-26"/>
              <w:jc w:val="center"/>
              <w:rPr>
                <w:rFonts w:eastAsia="Times New Roman"/>
                <w:bCs/>
                <w:color w:val="auto"/>
                <w:sz w:val="24"/>
              </w:rPr>
            </w:pPr>
            <w:r w:rsidRPr="00483675">
              <w:rPr>
                <w:rFonts w:eastAsia="Times New Roman"/>
                <w:bCs/>
                <w:color w:val="auto"/>
                <w:sz w:val="24"/>
              </w:rPr>
              <w:t>Итоговая оценка выполнения</w:t>
            </w:r>
            <w:r w:rsidRPr="00483675">
              <w:rPr>
                <w:rFonts w:eastAsia="Times New Roman"/>
                <w:color w:val="auto"/>
                <w:sz w:val="24"/>
              </w:rPr>
              <w:t xml:space="preserve"> </w:t>
            </w:r>
            <w:r w:rsidRPr="00483675">
              <w:rPr>
                <w:rFonts w:eastAsia="Times New Roman"/>
                <w:bCs/>
                <w:color w:val="auto"/>
                <w:sz w:val="24"/>
              </w:rPr>
              <w:t>профессионального комплексного задания</w:t>
            </w:r>
          </w:p>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559" w:type="dxa"/>
            <w:vMerge w:val="restart"/>
            <w:vAlign w:val="center"/>
          </w:tcPr>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r w:rsidRPr="00483675">
              <w:rPr>
                <w:rFonts w:eastAsia="Times New Roman"/>
                <w:bCs/>
                <w:color w:val="auto"/>
                <w:sz w:val="24"/>
              </w:rPr>
              <w:t>Занятое</w:t>
            </w:r>
          </w:p>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ind w:left="-26" w:right="-17"/>
              <w:jc w:val="center"/>
              <w:rPr>
                <w:rFonts w:eastAsia="Times New Roman"/>
                <w:bCs/>
                <w:color w:val="auto"/>
                <w:sz w:val="24"/>
              </w:rPr>
            </w:pPr>
            <w:r w:rsidRPr="00483675">
              <w:rPr>
                <w:rFonts w:eastAsia="Times New Roman"/>
                <w:bCs/>
                <w:color w:val="auto"/>
                <w:sz w:val="24"/>
              </w:rPr>
              <w:t xml:space="preserve">место </w:t>
            </w:r>
          </w:p>
        </w:tc>
        <w:tc>
          <w:tcPr>
            <w:tcW w:w="1872" w:type="dxa"/>
            <w:vMerge w:val="restart"/>
          </w:tcPr>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p>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p>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p>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p>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r w:rsidRPr="00483675">
              <w:rPr>
                <w:rFonts w:eastAsia="Times New Roman"/>
                <w:bCs/>
                <w:color w:val="auto"/>
                <w:sz w:val="24"/>
              </w:rPr>
              <w:t>Номинация</w:t>
            </w:r>
          </w:p>
        </w:tc>
      </w:tr>
      <w:tr w:rsidR="00D60FC7" w:rsidRPr="00483675" w:rsidTr="00F85A2C">
        <w:trPr>
          <w:gridBefore w:val="1"/>
          <w:gridAfter w:val="1"/>
          <w:wBefore w:w="28" w:type="dxa"/>
          <w:wAfter w:w="963" w:type="dxa"/>
          <w:trHeight w:val="811"/>
        </w:trPr>
        <w:tc>
          <w:tcPr>
            <w:tcW w:w="709"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tc>
        <w:tc>
          <w:tcPr>
            <w:tcW w:w="1701" w:type="dxa"/>
            <w:vMerge/>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tc>
        <w:tc>
          <w:tcPr>
            <w:tcW w:w="1416" w:type="dxa"/>
            <w:vMerge/>
            <w:vAlign w:val="center"/>
          </w:tcPr>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p>
        </w:tc>
        <w:tc>
          <w:tcPr>
            <w:tcW w:w="1986" w:type="dxa"/>
            <w:gridSpan w:val="2"/>
            <w:vMerge/>
            <w:vAlign w:val="center"/>
          </w:tcPr>
          <w:p w:rsidR="00D60FC7" w:rsidRPr="00483675" w:rsidRDefault="00D60FC7"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p>
        </w:tc>
        <w:tc>
          <w:tcPr>
            <w:tcW w:w="1843" w:type="dxa"/>
          </w:tcPr>
          <w:p w:rsidR="00D60FC7" w:rsidRPr="00483675" w:rsidRDefault="00D60FC7"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D60FC7" w:rsidRPr="00483675" w:rsidRDefault="00D60FC7"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highlight w:val="yellow"/>
              </w:rPr>
            </w:pPr>
            <w:r w:rsidRPr="00483675">
              <w:rPr>
                <w:rFonts w:eastAsia="Times New Roman"/>
                <w:bCs/>
                <w:color w:val="auto"/>
                <w:sz w:val="24"/>
                <w:lang w:val="en-US"/>
              </w:rPr>
              <w:t>I</w:t>
            </w:r>
            <w:r w:rsidRPr="00483675">
              <w:rPr>
                <w:rFonts w:eastAsia="Times New Roman"/>
                <w:bCs/>
                <w:color w:val="auto"/>
                <w:sz w:val="24"/>
              </w:rPr>
              <w:t xml:space="preserve"> уровня</w:t>
            </w:r>
          </w:p>
        </w:tc>
        <w:tc>
          <w:tcPr>
            <w:tcW w:w="1843" w:type="dxa"/>
            <w:gridSpan w:val="2"/>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rPr>
              <w:t>2 уровня</w:t>
            </w:r>
          </w:p>
        </w:tc>
        <w:tc>
          <w:tcPr>
            <w:tcW w:w="1559" w:type="dxa"/>
            <w:vMerge/>
            <w:vAlign w:val="center"/>
          </w:tcPr>
          <w:p w:rsidR="00D60FC7" w:rsidRPr="00483675" w:rsidRDefault="00D60FC7" w:rsidP="00F85A2C">
            <w:pPr>
              <w:tabs>
                <w:tab w:val="left" w:leader="underscore" w:pos="1864"/>
                <w:tab w:val="left" w:leader="underscore" w:pos="3314"/>
                <w:tab w:val="left" w:leader="underscore" w:pos="3678"/>
              </w:tabs>
              <w:ind w:left="-26"/>
              <w:jc w:val="center"/>
              <w:rPr>
                <w:rFonts w:eastAsia="Times New Roman"/>
                <w:bCs/>
                <w:color w:val="auto"/>
                <w:sz w:val="24"/>
              </w:rPr>
            </w:pPr>
          </w:p>
        </w:tc>
        <w:tc>
          <w:tcPr>
            <w:tcW w:w="1559" w:type="dxa"/>
            <w:vMerge/>
            <w:vAlign w:val="center"/>
          </w:tcPr>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p>
        </w:tc>
        <w:tc>
          <w:tcPr>
            <w:tcW w:w="1872" w:type="dxa"/>
            <w:vMerge/>
          </w:tcPr>
          <w:p w:rsidR="00D60FC7" w:rsidRPr="00483675" w:rsidRDefault="00D60FC7" w:rsidP="00F85A2C">
            <w:pPr>
              <w:tabs>
                <w:tab w:val="left" w:leader="underscore" w:pos="1864"/>
                <w:tab w:val="left" w:leader="underscore" w:pos="3314"/>
                <w:tab w:val="left" w:leader="underscore" w:pos="3678"/>
              </w:tabs>
              <w:ind w:left="-26" w:right="-17"/>
              <w:jc w:val="center"/>
              <w:rPr>
                <w:rFonts w:eastAsia="Times New Roman"/>
                <w:bCs/>
                <w:color w:val="auto"/>
                <w:sz w:val="24"/>
              </w:rPr>
            </w:pPr>
          </w:p>
        </w:tc>
      </w:tr>
      <w:tr w:rsidR="00D60FC7" w:rsidRPr="00483675" w:rsidTr="00F85A2C">
        <w:trPr>
          <w:gridBefore w:val="1"/>
          <w:gridAfter w:val="1"/>
          <w:wBefore w:w="28" w:type="dxa"/>
          <w:wAfter w:w="963" w:type="dxa"/>
        </w:trPr>
        <w:tc>
          <w:tcPr>
            <w:tcW w:w="709" w:type="dxa"/>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1</w:t>
            </w:r>
          </w:p>
        </w:tc>
        <w:tc>
          <w:tcPr>
            <w:tcW w:w="1701" w:type="dxa"/>
            <w:vAlign w:val="center"/>
          </w:tcPr>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2</w:t>
            </w:r>
          </w:p>
        </w:tc>
        <w:tc>
          <w:tcPr>
            <w:tcW w:w="1416" w:type="dxa"/>
            <w:vAlign w:val="center"/>
          </w:tcPr>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3</w:t>
            </w:r>
          </w:p>
        </w:tc>
        <w:tc>
          <w:tcPr>
            <w:tcW w:w="1986" w:type="dxa"/>
            <w:gridSpan w:val="2"/>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4</w:t>
            </w:r>
          </w:p>
        </w:tc>
        <w:tc>
          <w:tcPr>
            <w:tcW w:w="1843" w:type="dxa"/>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5</w:t>
            </w:r>
          </w:p>
        </w:tc>
        <w:tc>
          <w:tcPr>
            <w:tcW w:w="1843" w:type="dxa"/>
            <w:gridSpan w:val="2"/>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6</w:t>
            </w:r>
          </w:p>
        </w:tc>
        <w:tc>
          <w:tcPr>
            <w:tcW w:w="1559" w:type="dxa"/>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10</w:t>
            </w:r>
          </w:p>
        </w:tc>
        <w:tc>
          <w:tcPr>
            <w:tcW w:w="1559" w:type="dxa"/>
            <w:vAlign w:val="center"/>
          </w:tcPr>
          <w:p w:rsidR="00D60FC7" w:rsidRPr="00483675" w:rsidRDefault="00D60FC7" w:rsidP="00F85A2C">
            <w:pPr>
              <w:tabs>
                <w:tab w:val="left" w:leader="underscore" w:pos="1864"/>
                <w:tab w:val="left" w:leader="underscore" w:pos="3314"/>
                <w:tab w:val="left" w:leader="underscore" w:pos="3678"/>
              </w:tabs>
              <w:ind w:left="-26" w:right="-140"/>
              <w:jc w:val="center"/>
              <w:rPr>
                <w:rFonts w:eastAsia="Times New Roman"/>
                <w:bCs/>
                <w:color w:val="auto"/>
                <w:sz w:val="24"/>
              </w:rPr>
            </w:pPr>
            <w:r w:rsidRPr="00483675">
              <w:rPr>
                <w:rFonts w:eastAsia="Times New Roman"/>
                <w:bCs/>
                <w:color w:val="auto"/>
                <w:sz w:val="24"/>
              </w:rPr>
              <w:t>11</w:t>
            </w:r>
          </w:p>
        </w:tc>
        <w:tc>
          <w:tcPr>
            <w:tcW w:w="1872" w:type="dxa"/>
          </w:tcPr>
          <w:p w:rsidR="00D60FC7" w:rsidRPr="00483675" w:rsidRDefault="00D60FC7" w:rsidP="00F85A2C">
            <w:pPr>
              <w:tabs>
                <w:tab w:val="left" w:leader="underscore" w:pos="1864"/>
                <w:tab w:val="left" w:leader="underscore" w:pos="3314"/>
                <w:tab w:val="left" w:leader="underscore" w:pos="3678"/>
              </w:tabs>
              <w:ind w:left="-26" w:right="-140"/>
              <w:jc w:val="center"/>
              <w:rPr>
                <w:rFonts w:eastAsia="Times New Roman"/>
                <w:bCs/>
                <w:color w:val="auto"/>
                <w:sz w:val="24"/>
              </w:rPr>
            </w:pPr>
          </w:p>
        </w:tc>
      </w:tr>
      <w:tr w:rsidR="00D60FC7" w:rsidRPr="00483675" w:rsidTr="00F85A2C">
        <w:trPr>
          <w:gridBefore w:val="1"/>
          <w:gridAfter w:val="1"/>
          <w:wBefore w:w="28" w:type="dxa"/>
          <w:wAfter w:w="963" w:type="dxa"/>
        </w:trPr>
        <w:tc>
          <w:tcPr>
            <w:tcW w:w="709" w:type="dxa"/>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tc>
        <w:tc>
          <w:tcPr>
            <w:tcW w:w="1701" w:type="dxa"/>
            <w:vAlign w:val="center"/>
          </w:tcPr>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416" w:type="dxa"/>
            <w:vAlign w:val="center"/>
          </w:tcPr>
          <w:p w:rsidR="00D60FC7" w:rsidRPr="00483675" w:rsidRDefault="00D60FC7"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986" w:type="dxa"/>
            <w:gridSpan w:val="2"/>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tc>
        <w:tc>
          <w:tcPr>
            <w:tcW w:w="1843" w:type="dxa"/>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tc>
        <w:tc>
          <w:tcPr>
            <w:tcW w:w="1843" w:type="dxa"/>
            <w:gridSpan w:val="2"/>
            <w:vAlign w:val="center"/>
          </w:tcPr>
          <w:p w:rsidR="00D60FC7" w:rsidRPr="00483675" w:rsidRDefault="00D60FC7" w:rsidP="00F85A2C">
            <w:pPr>
              <w:tabs>
                <w:tab w:val="left" w:leader="underscore" w:pos="1864"/>
                <w:tab w:val="left" w:leader="underscore" w:pos="3314"/>
                <w:tab w:val="left" w:leader="underscore" w:pos="3678"/>
              </w:tabs>
              <w:ind w:left="-26" w:right="-140"/>
              <w:jc w:val="center"/>
              <w:rPr>
                <w:rFonts w:eastAsia="Times New Roman"/>
                <w:bCs/>
                <w:color w:val="auto"/>
                <w:sz w:val="24"/>
              </w:rPr>
            </w:pPr>
          </w:p>
        </w:tc>
        <w:tc>
          <w:tcPr>
            <w:tcW w:w="1559" w:type="dxa"/>
            <w:vAlign w:val="center"/>
          </w:tcPr>
          <w:p w:rsidR="00D60FC7" w:rsidRPr="00483675" w:rsidRDefault="00D60FC7" w:rsidP="00F85A2C">
            <w:pPr>
              <w:tabs>
                <w:tab w:val="left" w:leader="underscore" w:pos="1864"/>
                <w:tab w:val="left" w:leader="underscore" w:pos="3314"/>
                <w:tab w:val="left" w:leader="underscore" w:pos="3678"/>
              </w:tabs>
              <w:jc w:val="center"/>
              <w:rPr>
                <w:rFonts w:eastAsia="Times New Roman"/>
                <w:bCs/>
                <w:color w:val="auto"/>
                <w:sz w:val="24"/>
              </w:rPr>
            </w:pPr>
          </w:p>
        </w:tc>
        <w:tc>
          <w:tcPr>
            <w:tcW w:w="1559" w:type="dxa"/>
            <w:vAlign w:val="center"/>
          </w:tcPr>
          <w:p w:rsidR="00D60FC7" w:rsidRPr="00483675" w:rsidRDefault="00D60FC7" w:rsidP="00F85A2C">
            <w:pPr>
              <w:tabs>
                <w:tab w:val="left" w:leader="underscore" w:pos="1864"/>
                <w:tab w:val="left" w:leader="underscore" w:pos="3314"/>
                <w:tab w:val="left" w:leader="underscore" w:pos="3678"/>
              </w:tabs>
              <w:ind w:left="-26" w:right="-140"/>
              <w:jc w:val="center"/>
              <w:rPr>
                <w:rFonts w:eastAsia="Times New Roman"/>
                <w:bCs/>
                <w:color w:val="auto"/>
                <w:sz w:val="24"/>
              </w:rPr>
            </w:pPr>
          </w:p>
        </w:tc>
        <w:tc>
          <w:tcPr>
            <w:tcW w:w="1872" w:type="dxa"/>
          </w:tcPr>
          <w:p w:rsidR="00D60FC7" w:rsidRPr="00483675" w:rsidRDefault="00D60FC7" w:rsidP="00F85A2C">
            <w:pPr>
              <w:tabs>
                <w:tab w:val="left" w:leader="underscore" w:pos="1864"/>
                <w:tab w:val="left" w:leader="underscore" w:pos="3314"/>
                <w:tab w:val="left" w:leader="underscore" w:pos="3678"/>
              </w:tabs>
              <w:ind w:left="-26" w:right="-140"/>
              <w:jc w:val="center"/>
              <w:rPr>
                <w:rFonts w:eastAsia="Times New Roman"/>
                <w:bCs/>
                <w:color w:val="auto"/>
                <w:sz w:val="24"/>
              </w:rPr>
            </w:pP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D60FC7" w:rsidRPr="00483675" w:rsidRDefault="00D60FC7" w:rsidP="00F85A2C">
            <w:pPr>
              <w:rPr>
                <w:rFonts w:eastAsia="Times New Roman"/>
                <w:color w:val="auto"/>
                <w:sz w:val="24"/>
              </w:rPr>
            </w:pPr>
          </w:p>
          <w:p w:rsidR="00D60FC7" w:rsidRPr="00483675" w:rsidRDefault="00D60FC7" w:rsidP="00F85A2C">
            <w:pPr>
              <w:rPr>
                <w:rFonts w:eastAsia="Times New Roman"/>
                <w:color w:val="auto"/>
                <w:sz w:val="24"/>
              </w:rPr>
            </w:pPr>
            <w:r w:rsidRPr="00483675">
              <w:rPr>
                <w:rFonts w:eastAsia="Times New Roman"/>
                <w:color w:val="auto"/>
                <w:sz w:val="24"/>
              </w:rPr>
              <w:t>Председатель рабочей группы (руководитель</w:t>
            </w:r>
          </w:p>
          <w:p w:rsidR="00D60FC7" w:rsidRPr="00483675" w:rsidRDefault="00D60FC7" w:rsidP="00F85A2C">
            <w:pPr>
              <w:rPr>
                <w:rFonts w:eastAsia="Times New Roman"/>
                <w:color w:val="auto"/>
                <w:sz w:val="24"/>
              </w:rPr>
            </w:pPr>
            <w:r w:rsidRPr="00483675">
              <w:rPr>
                <w:rFonts w:eastAsia="Times New Roman"/>
                <w:color w:val="auto"/>
                <w:sz w:val="24"/>
              </w:rPr>
              <w:t>организации –организатора олимпиады)</w:t>
            </w:r>
          </w:p>
        </w:tc>
        <w:tc>
          <w:tcPr>
            <w:tcW w:w="4820" w:type="dxa"/>
            <w:gridSpan w:val="3"/>
          </w:tcPr>
          <w:p w:rsidR="00D60FC7" w:rsidRPr="00483675" w:rsidRDefault="00D60FC7" w:rsidP="00F85A2C">
            <w:pPr>
              <w:ind w:left="80"/>
              <w:jc w:val="center"/>
              <w:rPr>
                <w:rFonts w:eastAsia="Times New Roman"/>
                <w:color w:val="auto"/>
                <w:sz w:val="24"/>
              </w:rPr>
            </w:pPr>
          </w:p>
          <w:p w:rsidR="00D60FC7" w:rsidRPr="00483675" w:rsidRDefault="00D60FC7" w:rsidP="00F85A2C">
            <w:pPr>
              <w:ind w:left="80"/>
              <w:jc w:val="center"/>
              <w:rPr>
                <w:rFonts w:eastAsia="Times New Roman"/>
                <w:color w:val="auto"/>
                <w:sz w:val="24"/>
              </w:rPr>
            </w:pPr>
            <w:r w:rsidRPr="00483675">
              <w:rPr>
                <w:rFonts w:eastAsia="Times New Roman"/>
                <w:color w:val="auto"/>
                <w:sz w:val="24"/>
              </w:rPr>
              <w:t>________________________________</w:t>
            </w:r>
          </w:p>
          <w:p w:rsidR="00D60FC7" w:rsidRPr="00483675" w:rsidRDefault="00D60FC7" w:rsidP="00F85A2C">
            <w:pPr>
              <w:ind w:left="80"/>
              <w:jc w:val="center"/>
              <w:rPr>
                <w:rFonts w:eastAsia="Times New Roman"/>
                <w:color w:val="auto"/>
                <w:sz w:val="24"/>
              </w:rPr>
            </w:pPr>
            <w:r w:rsidRPr="00483675">
              <w:rPr>
                <w:rFonts w:eastAsia="Times New Roman"/>
                <w:color w:val="auto"/>
                <w:sz w:val="24"/>
              </w:rPr>
              <w:t>подпись</w:t>
            </w:r>
          </w:p>
        </w:tc>
        <w:tc>
          <w:tcPr>
            <w:tcW w:w="567" w:type="dxa"/>
          </w:tcPr>
          <w:p w:rsidR="00D60FC7" w:rsidRPr="00483675" w:rsidRDefault="00D60FC7" w:rsidP="00F85A2C">
            <w:pPr>
              <w:ind w:left="80"/>
              <w:jc w:val="center"/>
              <w:rPr>
                <w:rFonts w:eastAsia="Times New Roman"/>
                <w:color w:val="auto"/>
                <w:sz w:val="24"/>
                <w:lang w:val="en-US"/>
              </w:rPr>
            </w:pPr>
          </w:p>
        </w:tc>
        <w:tc>
          <w:tcPr>
            <w:tcW w:w="5953" w:type="dxa"/>
            <w:gridSpan w:val="4"/>
          </w:tcPr>
          <w:p w:rsidR="00D60FC7" w:rsidRPr="00483675" w:rsidRDefault="00D60FC7" w:rsidP="00F85A2C">
            <w:pPr>
              <w:rPr>
                <w:rFonts w:eastAsia="Times New Roman"/>
                <w:color w:val="auto"/>
                <w:sz w:val="24"/>
              </w:rPr>
            </w:pPr>
          </w:p>
          <w:p w:rsidR="00D60FC7" w:rsidRPr="00483675" w:rsidRDefault="00D60FC7" w:rsidP="00F85A2C">
            <w:pPr>
              <w:rPr>
                <w:rFonts w:eastAsia="Times New Roman"/>
                <w:color w:val="auto"/>
                <w:sz w:val="24"/>
              </w:rPr>
            </w:pPr>
            <w:r w:rsidRPr="00483675">
              <w:rPr>
                <w:rFonts w:eastAsia="Times New Roman"/>
                <w:color w:val="auto"/>
                <w:sz w:val="24"/>
              </w:rPr>
              <w:t>________________________________________</w:t>
            </w:r>
          </w:p>
          <w:p w:rsidR="00D60FC7" w:rsidRPr="00483675" w:rsidRDefault="00D60FC7" w:rsidP="00F85A2C">
            <w:pPr>
              <w:ind w:left="80"/>
              <w:jc w:val="center"/>
              <w:rPr>
                <w:rFonts w:eastAsia="Times New Roman"/>
                <w:color w:val="auto"/>
                <w:sz w:val="24"/>
              </w:rPr>
            </w:pPr>
            <w:r w:rsidRPr="00483675">
              <w:rPr>
                <w:rFonts w:eastAsia="Times New Roman"/>
                <w:color w:val="auto"/>
                <w:sz w:val="24"/>
              </w:rPr>
              <w:t>фамилия, инициалы</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D60FC7" w:rsidRPr="00483675" w:rsidRDefault="00D60FC7" w:rsidP="00F85A2C">
            <w:pPr>
              <w:rPr>
                <w:rFonts w:eastAsia="Times New Roman"/>
                <w:color w:val="auto"/>
                <w:sz w:val="24"/>
              </w:rPr>
            </w:pPr>
          </w:p>
          <w:p w:rsidR="00D60FC7" w:rsidRPr="00483675" w:rsidRDefault="00D60FC7" w:rsidP="00F85A2C">
            <w:pPr>
              <w:rPr>
                <w:rFonts w:eastAsia="Times New Roman"/>
                <w:color w:val="auto"/>
                <w:sz w:val="24"/>
              </w:rPr>
            </w:pPr>
            <w:r w:rsidRPr="00483675">
              <w:rPr>
                <w:rFonts w:eastAsia="Times New Roman"/>
                <w:color w:val="auto"/>
                <w:sz w:val="24"/>
              </w:rPr>
              <w:t>Председатель жюри</w:t>
            </w:r>
          </w:p>
        </w:tc>
        <w:tc>
          <w:tcPr>
            <w:tcW w:w="4820" w:type="dxa"/>
            <w:gridSpan w:val="3"/>
          </w:tcPr>
          <w:p w:rsidR="00D60FC7" w:rsidRPr="00483675" w:rsidRDefault="00D60FC7" w:rsidP="00F85A2C">
            <w:pPr>
              <w:ind w:left="80"/>
              <w:jc w:val="center"/>
              <w:rPr>
                <w:rFonts w:eastAsia="Times New Roman"/>
                <w:color w:val="auto"/>
                <w:sz w:val="24"/>
              </w:rPr>
            </w:pPr>
          </w:p>
          <w:p w:rsidR="00D60FC7" w:rsidRPr="00483675" w:rsidRDefault="00D60FC7" w:rsidP="00F85A2C">
            <w:pPr>
              <w:ind w:left="80"/>
              <w:jc w:val="center"/>
              <w:rPr>
                <w:rFonts w:eastAsia="Times New Roman"/>
                <w:color w:val="auto"/>
                <w:sz w:val="24"/>
              </w:rPr>
            </w:pPr>
            <w:r w:rsidRPr="00483675">
              <w:rPr>
                <w:rFonts w:eastAsia="Times New Roman"/>
                <w:color w:val="auto"/>
                <w:sz w:val="24"/>
              </w:rPr>
              <w:t>________________________________</w:t>
            </w:r>
          </w:p>
          <w:p w:rsidR="00D60FC7" w:rsidRPr="00483675" w:rsidRDefault="00D60FC7" w:rsidP="00F85A2C">
            <w:pPr>
              <w:ind w:left="80"/>
              <w:jc w:val="center"/>
              <w:rPr>
                <w:rFonts w:eastAsia="Times New Roman"/>
                <w:color w:val="auto"/>
                <w:sz w:val="24"/>
              </w:rPr>
            </w:pPr>
            <w:r w:rsidRPr="00483675">
              <w:rPr>
                <w:rFonts w:eastAsia="Times New Roman"/>
                <w:color w:val="auto"/>
                <w:sz w:val="24"/>
              </w:rPr>
              <w:t>подпись</w:t>
            </w:r>
          </w:p>
        </w:tc>
        <w:tc>
          <w:tcPr>
            <w:tcW w:w="567" w:type="dxa"/>
          </w:tcPr>
          <w:p w:rsidR="00D60FC7" w:rsidRPr="00483675" w:rsidRDefault="00D60FC7" w:rsidP="00F85A2C">
            <w:pPr>
              <w:ind w:left="80"/>
              <w:jc w:val="center"/>
              <w:rPr>
                <w:rFonts w:eastAsia="Times New Roman"/>
                <w:color w:val="auto"/>
                <w:sz w:val="24"/>
              </w:rPr>
            </w:pPr>
          </w:p>
        </w:tc>
        <w:tc>
          <w:tcPr>
            <w:tcW w:w="5953" w:type="dxa"/>
            <w:gridSpan w:val="4"/>
          </w:tcPr>
          <w:p w:rsidR="00D60FC7" w:rsidRPr="00483675" w:rsidRDefault="00D60FC7" w:rsidP="00F85A2C">
            <w:pPr>
              <w:ind w:left="80"/>
              <w:jc w:val="center"/>
              <w:rPr>
                <w:rFonts w:eastAsia="Times New Roman"/>
                <w:color w:val="auto"/>
                <w:sz w:val="24"/>
              </w:rPr>
            </w:pPr>
          </w:p>
          <w:p w:rsidR="00D60FC7" w:rsidRPr="00483675" w:rsidRDefault="00D60FC7" w:rsidP="00F85A2C">
            <w:pPr>
              <w:rPr>
                <w:rFonts w:eastAsia="Times New Roman"/>
                <w:color w:val="auto"/>
                <w:sz w:val="24"/>
              </w:rPr>
            </w:pPr>
            <w:r w:rsidRPr="00483675">
              <w:rPr>
                <w:rFonts w:eastAsia="Times New Roman"/>
                <w:color w:val="auto"/>
                <w:sz w:val="24"/>
              </w:rPr>
              <w:t>________________________________________</w:t>
            </w:r>
          </w:p>
          <w:p w:rsidR="00D60FC7" w:rsidRPr="00483675" w:rsidRDefault="00D60FC7" w:rsidP="00F85A2C">
            <w:pPr>
              <w:ind w:left="80"/>
              <w:jc w:val="center"/>
              <w:rPr>
                <w:rFonts w:eastAsia="Times New Roman"/>
                <w:color w:val="auto"/>
                <w:sz w:val="24"/>
              </w:rPr>
            </w:pPr>
            <w:r w:rsidRPr="00483675">
              <w:rPr>
                <w:rFonts w:eastAsia="Times New Roman"/>
                <w:color w:val="auto"/>
                <w:sz w:val="24"/>
              </w:rPr>
              <w:t>фамилия, инициалы</w:t>
            </w:r>
          </w:p>
        </w:tc>
      </w:tr>
      <w:tr w:rsidR="00D60FC7"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D60FC7" w:rsidRPr="00483675" w:rsidRDefault="00D60FC7" w:rsidP="00F85A2C">
            <w:pPr>
              <w:rPr>
                <w:rFonts w:eastAsia="Times New Roman"/>
                <w:color w:val="auto"/>
                <w:sz w:val="24"/>
              </w:rPr>
            </w:pPr>
            <w:r w:rsidRPr="00483675">
              <w:rPr>
                <w:rFonts w:eastAsia="Times New Roman"/>
                <w:color w:val="auto"/>
                <w:sz w:val="24"/>
              </w:rPr>
              <w:t>Члены жюри:</w:t>
            </w:r>
          </w:p>
        </w:tc>
        <w:tc>
          <w:tcPr>
            <w:tcW w:w="4820" w:type="dxa"/>
            <w:gridSpan w:val="3"/>
          </w:tcPr>
          <w:p w:rsidR="00D60FC7" w:rsidRPr="00483675" w:rsidRDefault="00D60FC7" w:rsidP="00F85A2C">
            <w:pPr>
              <w:ind w:left="80"/>
              <w:jc w:val="center"/>
              <w:rPr>
                <w:rFonts w:eastAsia="Times New Roman"/>
                <w:color w:val="auto"/>
                <w:sz w:val="24"/>
              </w:rPr>
            </w:pPr>
            <w:r w:rsidRPr="00483675">
              <w:rPr>
                <w:rFonts w:eastAsia="Times New Roman"/>
                <w:color w:val="auto"/>
                <w:sz w:val="24"/>
              </w:rPr>
              <w:t>________________________________</w:t>
            </w:r>
          </w:p>
          <w:p w:rsidR="00D60FC7" w:rsidRPr="00483675" w:rsidRDefault="00D60FC7" w:rsidP="00F85A2C">
            <w:pPr>
              <w:ind w:left="80"/>
              <w:jc w:val="center"/>
              <w:rPr>
                <w:rFonts w:eastAsia="Times New Roman"/>
                <w:color w:val="auto"/>
                <w:sz w:val="24"/>
              </w:rPr>
            </w:pPr>
            <w:r w:rsidRPr="00483675">
              <w:rPr>
                <w:rFonts w:eastAsia="Times New Roman"/>
                <w:color w:val="auto"/>
                <w:sz w:val="24"/>
              </w:rPr>
              <w:t>подпись</w:t>
            </w:r>
          </w:p>
        </w:tc>
        <w:tc>
          <w:tcPr>
            <w:tcW w:w="567" w:type="dxa"/>
          </w:tcPr>
          <w:p w:rsidR="00D60FC7" w:rsidRPr="00483675" w:rsidRDefault="00D60FC7" w:rsidP="00F85A2C">
            <w:pPr>
              <w:ind w:left="80"/>
              <w:jc w:val="center"/>
              <w:rPr>
                <w:rFonts w:eastAsia="Times New Roman"/>
                <w:color w:val="auto"/>
                <w:sz w:val="24"/>
              </w:rPr>
            </w:pPr>
          </w:p>
        </w:tc>
        <w:tc>
          <w:tcPr>
            <w:tcW w:w="5953" w:type="dxa"/>
            <w:gridSpan w:val="4"/>
          </w:tcPr>
          <w:p w:rsidR="00D60FC7" w:rsidRPr="00483675" w:rsidRDefault="00D60FC7" w:rsidP="00F85A2C">
            <w:pPr>
              <w:ind w:left="80"/>
              <w:rPr>
                <w:rFonts w:eastAsia="Times New Roman"/>
                <w:color w:val="auto"/>
                <w:sz w:val="24"/>
              </w:rPr>
            </w:pPr>
            <w:r w:rsidRPr="00483675">
              <w:rPr>
                <w:rFonts w:eastAsia="Times New Roman"/>
                <w:color w:val="auto"/>
                <w:sz w:val="24"/>
              </w:rPr>
              <w:t>________________________________________</w:t>
            </w:r>
          </w:p>
          <w:p w:rsidR="00D60FC7" w:rsidRPr="00483675" w:rsidRDefault="00D60FC7" w:rsidP="00F85A2C">
            <w:pPr>
              <w:ind w:left="80"/>
              <w:jc w:val="center"/>
              <w:rPr>
                <w:rFonts w:eastAsia="Times New Roman"/>
                <w:color w:val="auto"/>
                <w:sz w:val="24"/>
              </w:rPr>
            </w:pPr>
            <w:r w:rsidRPr="00483675">
              <w:rPr>
                <w:rFonts w:eastAsia="Times New Roman"/>
                <w:color w:val="auto"/>
                <w:sz w:val="24"/>
              </w:rPr>
              <w:t>фамилия, инициалы</w:t>
            </w:r>
          </w:p>
        </w:tc>
      </w:tr>
    </w:tbl>
    <w:p w:rsidR="00D60FC7" w:rsidRPr="00483675" w:rsidRDefault="00D60FC7" w:rsidP="00D60FC7">
      <w:pPr>
        <w:tabs>
          <w:tab w:val="left" w:pos="142"/>
          <w:tab w:val="left" w:pos="851"/>
        </w:tabs>
        <w:rPr>
          <w:color w:val="auto"/>
          <w:spacing w:val="-1"/>
          <w:sz w:val="24"/>
        </w:rPr>
      </w:pPr>
    </w:p>
    <w:p w:rsidR="00D60FC7" w:rsidRPr="00483675" w:rsidRDefault="00D60FC7" w:rsidP="00D60FC7">
      <w:pPr>
        <w:tabs>
          <w:tab w:val="left" w:pos="142"/>
          <w:tab w:val="left" w:pos="851"/>
        </w:tabs>
        <w:rPr>
          <w:color w:val="auto"/>
          <w:spacing w:val="-1"/>
          <w:sz w:val="24"/>
        </w:rPr>
      </w:pPr>
    </w:p>
    <w:p w:rsidR="00D60FC7" w:rsidRPr="00483675" w:rsidRDefault="00D60FC7" w:rsidP="00D60FC7">
      <w:pPr>
        <w:tabs>
          <w:tab w:val="left" w:pos="142"/>
          <w:tab w:val="left" w:pos="851"/>
        </w:tabs>
        <w:rPr>
          <w:color w:val="auto"/>
          <w:spacing w:val="-1"/>
          <w:sz w:val="24"/>
        </w:rPr>
        <w:sectPr w:rsidR="00D60FC7" w:rsidRPr="00483675" w:rsidSect="00C47738">
          <w:type w:val="continuous"/>
          <w:pgSz w:w="16838" w:h="11906" w:orient="landscape"/>
          <w:pgMar w:top="1134" w:right="567" w:bottom="1134" w:left="1701" w:header="709" w:footer="709" w:gutter="0"/>
          <w:cols w:space="708"/>
          <w:titlePg/>
          <w:docGrid w:linePitch="381"/>
        </w:sectPr>
      </w:pPr>
    </w:p>
    <w:p w:rsidR="00D60FC7" w:rsidRPr="00483675" w:rsidRDefault="00D60FC7" w:rsidP="00D60FC7">
      <w:pPr>
        <w:tabs>
          <w:tab w:val="left" w:pos="142"/>
          <w:tab w:val="left" w:pos="851"/>
        </w:tabs>
        <w:spacing w:line="360" w:lineRule="auto"/>
        <w:jc w:val="center"/>
        <w:rPr>
          <w:b/>
          <w:color w:val="auto"/>
          <w:spacing w:val="-1"/>
          <w:sz w:val="24"/>
        </w:rPr>
      </w:pPr>
      <w:r w:rsidRPr="00483675">
        <w:rPr>
          <w:b/>
          <w:color w:val="auto"/>
          <w:spacing w:val="-1"/>
          <w:sz w:val="24"/>
        </w:rPr>
        <w:lastRenderedPageBreak/>
        <w:t>Методические материалы</w:t>
      </w:r>
    </w:p>
    <w:p w:rsidR="00D60FC7" w:rsidRPr="00483675" w:rsidRDefault="00D60FC7" w:rsidP="00D60FC7">
      <w:pPr>
        <w:jc w:val="center"/>
        <w:rPr>
          <w:rFonts w:eastAsia="Times New Roman"/>
          <w:b/>
          <w:color w:val="auto"/>
          <w:sz w:val="24"/>
        </w:rPr>
      </w:pPr>
      <w:r w:rsidRPr="00483675">
        <w:rPr>
          <w:rFonts w:eastAsia="Times New Roman"/>
          <w:b/>
          <w:color w:val="auto"/>
          <w:sz w:val="24"/>
        </w:rPr>
        <w:t>Информационное обеспечение</w:t>
      </w:r>
    </w:p>
    <w:p w:rsidR="00D60FC7" w:rsidRPr="00483675" w:rsidRDefault="00D60FC7" w:rsidP="00D60FC7">
      <w:pPr>
        <w:jc w:val="center"/>
        <w:rPr>
          <w:rFonts w:eastAsia="Times New Roman"/>
          <w:b/>
          <w:color w:val="auto"/>
          <w:sz w:val="24"/>
        </w:rPr>
      </w:pP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Основная литература</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w:t>
      </w:r>
      <w:r w:rsidRPr="00483675">
        <w:rPr>
          <w:rFonts w:eastAsia="Times New Roman"/>
          <w:color w:val="auto"/>
          <w:sz w:val="24"/>
        </w:rPr>
        <w:tab/>
        <w:t>Метрология, стандартизация и сертификация в машиностроении: учебник для студ. Учреждений сред. проф. образования / С.А. Зайцев, А.Н. Толстов, Д.Д. Грибанов, А.Д. Куранов. — 6-е изд., стер. — М. : издательский центр «Академия», 2015. — 288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Румынина В.В. Правовое обеспечение профессиональной деятельности: Учебник для студ. сред. проф. учеб. заведений.- 6-е изд., стер.- М.: Академия, 2014.- 192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3.</w:t>
      </w:r>
      <w:r w:rsidRPr="00483675">
        <w:rPr>
          <w:rFonts w:eastAsia="Times New Roman"/>
          <w:color w:val="auto"/>
          <w:sz w:val="24"/>
        </w:rPr>
        <w:tab/>
        <w:t>Чечевицына Л.Н. Экономика организации: учеб. пособие для сред. проф. образования.- 2-е изд., испр.- М.: Ростов н/Д.: Феникс., 2016.- 382 с._</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4.</w:t>
      </w:r>
      <w:r w:rsidRPr="00483675">
        <w:rPr>
          <w:rFonts w:eastAsia="Times New Roman"/>
          <w:color w:val="auto"/>
          <w:sz w:val="24"/>
        </w:rPr>
        <w:tab/>
        <w:t>Драчева Е.Л., Юликов Л.И. Менеджмент: учебник для сред. проф. образования.-  15-е изд., стер.- М.: Академия, 2014.- 304 ЛИТЕРАТУРА.</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5.</w:t>
      </w:r>
      <w:r w:rsidRPr="00483675">
        <w:rPr>
          <w:rFonts w:eastAsia="Times New Roman"/>
          <w:color w:val="auto"/>
          <w:sz w:val="24"/>
        </w:rPr>
        <w:tab/>
        <w:t xml:space="preserve">Олофинская В.П. Техническая механика – М. 2013.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6.</w:t>
      </w:r>
      <w:r w:rsidRPr="00483675">
        <w:rPr>
          <w:rFonts w:eastAsia="Times New Roman"/>
          <w:color w:val="auto"/>
          <w:sz w:val="24"/>
        </w:rPr>
        <w:tab/>
        <w:t>Олофинская В.П. Сборник тестовых заданий по технической механике. М.2013г.</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7.</w:t>
      </w:r>
      <w:r w:rsidRPr="00483675">
        <w:rPr>
          <w:rFonts w:eastAsia="Times New Roman"/>
          <w:color w:val="auto"/>
          <w:sz w:val="24"/>
        </w:rPr>
        <w:tab/>
        <w:t>Фетисов Г.П. Материаловедение и технология материалов: Учебник для бакалавров.- М.: Юрайт.- 2014.- 767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8.</w:t>
      </w:r>
      <w:r w:rsidRPr="00483675">
        <w:rPr>
          <w:rFonts w:eastAsia="Times New Roman"/>
          <w:color w:val="auto"/>
          <w:sz w:val="24"/>
        </w:rPr>
        <w:tab/>
        <w:t xml:space="preserve"> Адаскин А.М. и др. Материаловедение в машиностроении: Учебник для бакалавров.- М.: Юрайт.- 2015.- 535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9.</w:t>
      </w:r>
      <w:r w:rsidRPr="00483675">
        <w:rPr>
          <w:rFonts w:eastAsia="Times New Roman"/>
          <w:color w:val="auto"/>
          <w:sz w:val="24"/>
        </w:rPr>
        <w:tab/>
        <w:t>Черепахин А.А., Колтунов И.И., Кузнецов В.А. Материаловедение: Учебник для нач. проф. образования.- М.: КНОРУС, 2011.- 240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10.</w:t>
      </w:r>
      <w:r w:rsidRPr="00483675">
        <w:rPr>
          <w:rFonts w:eastAsia="Times New Roman"/>
          <w:color w:val="auto"/>
          <w:sz w:val="24"/>
        </w:rPr>
        <w:tab/>
        <w:t>Куликов В.П., А.В. Кузин Инженерная графика: учебник для сред. проф. образования.- 5-е изд.- М.: Форум: ИНФРА-М, 2013.- 368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11.</w:t>
      </w:r>
      <w:r w:rsidRPr="00483675">
        <w:rPr>
          <w:rFonts w:eastAsia="Times New Roman"/>
          <w:color w:val="auto"/>
          <w:sz w:val="24"/>
        </w:rPr>
        <w:tab/>
        <w:t>Березина Н.А. Инженерная графика: Учебное пособие для сред. проф. образования.- М.: Альфа-М: ИНФРА-М, 2010.- 272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12.</w:t>
      </w:r>
      <w:r w:rsidRPr="00483675">
        <w:rPr>
          <w:rFonts w:eastAsia="Times New Roman"/>
          <w:color w:val="auto"/>
          <w:sz w:val="24"/>
        </w:rPr>
        <w:tab/>
        <w:t>Новиков В.Ю., Ильянков А.И. Технология машиностроения. В 2-х ч.Ч. 1.- М: Академия, 2014.- 352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13.</w:t>
      </w:r>
      <w:r w:rsidRPr="00483675">
        <w:rPr>
          <w:rFonts w:eastAsia="Times New Roman"/>
          <w:color w:val="auto"/>
          <w:sz w:val="24"/>
        </w:rPr>
        <w:tab/>
        <w:t>Новиков В.Ю., Ильянков А.И. Технология машиностроения. В 2-х ч.Ч. 2.- М: Академия, 2014.-432с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14.</w:t>
      </w:r>
      <w:r w:rsidRPr="00483675">
        <w:rPr>
          <w:rFonts w:eastAsia="Times New Roman"/>
          <w:color w:val="auto"/>
          <w:sz w:val="24"/>
        </w:rPr>
        <w:tab/>
        <w:t>Михеева Е.В., Титова О.И. Информационные технологии в профессиональной деятельности. Технические специальности. Академия, 2014</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15.</w:t>
      </w:r>
      <w:r w:rsidRPr="00483675">
        <w:rPr>
          <w:rFonts w:eastAsia="Times New Roman"/>
          <w:color w:val="auto"/>
          <w:sz w:val="24"/>
        </w:rPr>
        <w:tab/>
        <w:t>Карнаух Н.Н. Охрана труда: Учебник.- 1-е изд., М: ЮРАЙТ, 2011.- 380с.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16.</w:t>
      </w:r>
      <w:r w:rsidRPr="00483675">
        <w:rPr>
          <w:rFonts w:eastAsia="Times New Roman"/>
          <w:color w:val="auto"/>
          <w:sz w:val="24"/>
        </w:rPr>
        <w:tab/>
        <w:t>Медведев В.Т. Охрана труда и промышленная экология: Учебник 5-е изд., М.: Академия, 2015 – 416с.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lastRenderedPageBreak/>
        <w:t>17.</w:t>
      </w:r>
      <w:r w:rsidRPr="00483675">
        <w:rPr>
          <w:rFonts w:eastAsia="Times New Roman"/>
          <w:color w:val="auto"/>
          <w:sz w:val="24"/>
        </w:rPr>
        <w:tab/>
        <w:t>Шишмарев В.Ю. Метрология, стандартизация, сертификация и техническое регулирование: учебник для студ. учреждений сред. проф. образования / В.Ю. Шишмарев.- М.: издательский центр «Академия», 2015. — 320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18.</w:t>
      </w:r>
      <w:r w:rsidRPr="00483675">
        <w:rPr>
          <w:rFonts w:eastAsia="Times New Roman"/>
          <w:color w:val="auto"/>
          <w:sz w:val="24"/>
        </w:rPr>
        <w:tab/>
        <w:t>Куклин Н.Г. Детали машин: Учебник / Н.Г. Куклин, Г.С. Куклина, В.К. Житков.- М.: КУРС: ИНФРА-М, 2015.- 512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19.</w:t>
      </w:r>
      <w:r w:rsidRPr="00483675">
        <w:rPr>
          <w:rFonts w:eastAsia="Times New Roman"/>
          <w:color w:val="auto"/>
          <w:sz w:val="24"/>
        </w:rPr>
        <w:tab/>
        <w:t>Слесарное дело: практические основы профессиональной деятельности: учебное пособие / Г.Г. Долматов и др.- Ростов н/Д: Феникс, 2009.- 230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20.</w:t>
      </w:r>
      <w:r w:rsidRPr="00483675">
        <w:rPr>
          <w:rFonts w:eastAsia="Times New Roman"/>
          <w:color w:val="auto"/>
          <w:sz w:val="24"/>
        </w:rPr>
        <w:tab/>
        <w:t>Гоцеридзе Р.М. Процессы формообразования и инструменты: учебник для студ. учреждений сред. проф. образования / Р.М. Гоцеридзе. - М.: Издательский центр «Академия», 2010. — 432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21.</w:t>
      </w:r>
      <w:r w:rsidRPr="00483675">
        <w:rPr>
          <w:rFonts w:eastAsia="Times New Roman"/>
          <w:color w:val="auto"/>
          <w:sz w:val="24"/>
        </w:rPr>
        <w:tab/>
        <w:t xml:space="preserve"> Чебан В.А. Сварочные работы / В.А. Чебан. - Ростов н/Д: Феникс, 2013.- 412</w:t>
      </w:r>
    </w:p>
    <w:p w:rsidR="00D60FC7" w:rsidRPr="00483675" w:rsidRDefault="00D60FC7" w:rsidP="00D60FC7">
      <w:pPr>
        <w:spacing w:line="360" w:lineRule="auto"/>
        <w:jc w:val="both"/>
        <w:rPr>
          <w:b/>
          <w:color w:val="auto"/>
          <w:sz w:val="24"/>
        </w:rPr>
      </w:pPr>
    </w:p>
    <w:p w:rsidR="00D60FC7" w:rsidRPr="00483675" w:rsidRDefault="00D60FC7" w:rsidP="00D60FC7">
      <w:pPr>
        <w:spacing w:line="360" w:lineRule="auto"/>
        <w:jc w:val="both"/>
        <w:rPr>
          <w:rFonts w:eastAsia="Times New Roman"/>
          <w:color w:val="auto"/>
          <w:sz w:val="24"/>
        </w:rPr>
      </w:pPr>
      <w:r w:rsidRPr="00483675">
        <w:rPr>
          <w:b/>
          <w:color w:val="auto"/>
          <w:sz w:val="24"/>
        </w:rPr>
        <w:t>Подгруппа 1 -</w:t>
      </w:r>
      <w:r w:rsidRPr="00483675">
        <w:rPr>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Стандарты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w:t>
      </w:r>
      <w:r w:rsidRPr="00483675">
        <w:rPr>
          <w:rFonts w:eastAsia="Times New Roman"/>
          <w:color w:val="auto"/>
          <w:sz w:val="24"/>
        </w:rPr>
        <w:tab/>
        <w:t>Единая система конструкторской документации.</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Единая система технологической документации.</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Основная литература</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 Новиков В. Ю. Технология машиностроения : в 2 ч. — Ч. 1 : учебник для студ. учреждений сред. проф. образования / В. Ю. Новиков, А.И.Ильянков. — 2-е изд., перераб. — М. : Издательский центр «Академия», 2012. — 352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 Р.М. Гоцеридзе Процессы формообразования и инструменты – М.: Академия, 2010</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3. Ловыгин А. А., Теверовский Л. В. Л68 Современный станок с ЧПУ и CAD/CAM-система. – М.: ДМК Пресс, 2012. – 279 с.: Ил</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4. Ильянков А. И. Основные термины, понятия и определения в технологии машиностроения : справочник : учеб. пособие для студ. учреждений сред. проф. образования / А.И.Ильянков, Н.Ю.Марсов. — М. : Издательский центр «Академия», 2012. — 288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Дополнительная литература</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  Берлинер Э.М., Таратынов О.В. САПР в машиностроении М.: Форум, 2008</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 Кондаков А.И. САПР технологических процессов: учебник для студ. высш. учеб. заведений М.: Издательский центр «Академия», 2010. – 272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Интернет-ресурсы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Сайт компании АСКОН. Форма доступа: </w:t>
      </w:r>
      <w:hyperlink r:id="rId33" w:history="1">
        <w:r w:rsidRPr="00483675">
          <w:rPr>
            <w:rFonts w:eastAsia="Times New Roman"/>
            <w:color w:val="auto"/>
            <w:sz w:val="24"/>
            <w:u w:val="single"/>
          </w:rPr>
          <w:t>http://ascon.ru/</w:t>
        </w:r>
      </w:hyperlink>
    </w:p>
    <w:p w:rsidR="00D60FC7" w:rsidRPr="00483675" w:rsidRDefault="00D60FC7" w:rsidP="00D60FC7">
      <w:pPr>
        <w:spacing w:line="360" w:lineRule="auto"/>
        <w:jc w:val="both"/>
        <w:rPr>
          <w:rFonts w:eastAsia="Times New Roman"/>
          <w:color w:val="auto"/>
          <w:sz w:val="24"/>
        </w:rPr>
      </w:pPr>
    </w:p>
    <w:p w:rsidR="00D60FC7" w:rsidRPr="00483675" w:rsidRDefault="00D60FC7" w:rsidP="00D60FC7">
      <w:pPr>
        <w:spacing w:line="360" w:lineRule="auto"/>
        <w:jc w:val="both"/>
        <w:rPr>
          <w:rFonts w:eastAsia="Times New Roman"/>
          <w:color w:val="auto"/>
          <w:sz w:val="24"/>
        </w:rPr>
      </w:pPr>
      <w:r w:rsidRPr="00483675">
        <w:rPr>
          <w:rFonts w:eastAsia="Times New Roman"/>
          <w:b/>
          <w:color w:val="auto"/>
          <w:sz w:val="24"/>
        </w:rPr>
        <w:t>Подгруппа 2 -</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lastRenderedPageBreak/>
        <w:t>Стандарты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w:t>
      </w:r>
      <w:r w:rsidRPr="00483675">
        <w:rPr>
          <w:rFonts w:eastAsia="Times New Roman"/>
          <w:color w:val="auto"/>
          <w:sz w:val="24"/>
        </w:rPr>
        <w:tab/>
        <w:t>ГОСТ 12.1.005-88* «ССБТ. Общие санитарно-гигиенические требования к воздуху рабочей зоны»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ОНТП 14-93. Нормы технологического проектирования предприятий машиностроения, приборостроения и металлообработки</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Основная литература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 Цветкова М.С., Великович Л.С. Информатика и ИКТ Учебник.- 6-е изд.- Академия, 2014.- 352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2. Агабекян И.П. Английский язык для инженеров: Учеб. пособие.- 9-е изд., стер.- Ростов н/Д.: Феникс, 2013.-317с.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3. Смирнов Ю.А., Соколов С.В., Титов Е.В. Основы микроэлектроники и микропроцессорной техники: Учебное пособие.- 2-е изд., испр.- СПб.: Лань, 2013.- 496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4. Афонин, А. М. Теоретические основы разработки и моделирования систем автоматизации: Учебное пособие для сред. проф. образования / А.М. Афонин, Ю.Н. Царегородцев, А.М. Петрова и др. - М.: Форум: ИНФРА-М, 2014. - 192 с.</w:t>
      </w:r>
    </w:p>
    <w:p w:rsidR="00D60FC7" w:rsidRPr="00483675" w:rsidRDefault="00D60FC7" w:rsidP="00D60FC7">
      <w:pPr>
        <w:spacing w:line="360" w:lineRule="auto"/>
        <w:jc w:val="both"/>
        <w:rPr>
          <w:rFonts w:eastAsia="Times New Roman"/>
          <w:color w:val="auto"/>
          <w:sz w:val="24"/>
        </w:rPr>
      </w:pP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Дополнительная литература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1.  Схиртладзе А.Г. Автоматизация технологических процессов и производств [Электронный ресурс]: учебник/ Схиртладзе А.Г., Федотов А.В., Хомченко В.Г.— Электрон. текстовые данные.— Саратов: Вузовское образование, 2015.— 459 c.— Режим доступа: http://www.iprbookshop.ru/37830.— ЭБС «IPRbooks»</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2. Шишмарев В.Ю. Автоматика: Учебник для сред. проф. образования.- М.: Автоматика, 2005.- 288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Интернет ресурсы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1.      http://www.adastra.ru</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2.      </w:t>
      </w:r>
      <w:hyperlink r:id="rId34" w:history="1">
        <w:r w:rsidRPr="00483675">
          <w:rPr>
            <w:rFonts w:eastAsia="Times New Roman"/>
            <w:color w:val="auto"/>
            <w:sz w:val="24"/>
            <w:u w:val="single"/>
          </w:rPr>
          <w:t>http://www.adastra.ru/products/rukovod/</w:t>
        </w:r>
      </w:hyperlink>
    </w:p>
    <w:p w:rsidR="00D60FC7" w:rsidRPr="00483675" w:rsidRDefault="00D60FC7" w:rsidP="00D60FC7">
      <w:pPr>
        <w:spacing w:line="360" w:lineRule="auto"/>
        <w:jc w:val="both"/>
        <w:rPr>
          <w:rFonts w:eastAsia="Times New Roman"/>
          <w:b/>
          <w:color w:val="auto"/>
          <w:sz w:val="24"/>
        </w:rPr>
      </w:pPr>
    </w:p>
    <w:p w:rsidR="00D60FC7" w:rsidRPr="00483675" w:rsidRDefault="00D60FC7" w:rsidP="00D60FC7">
      <w:pPr>
        <w:spacing w:line="360" w:lineRule="auto"/>
        <w:jc w:val="both"/>
        <w:rPr>
          <w:rFonts w:eastAsia="Times New Roman"/>
          <w:color w:val="auto"/>
          <w:sz w:val="24"/>
        </w:rPr>
      </w:pPr>
      <w:r w:rsidRPr="00483675">
        <w:rPr>
          <w:rFonts w:eastAsia="Times New Roman"/>
          <w:b/>
          <w:color w:val="auto"/>
          <w:sz w:val="24"/>
        </w:rPr>
        <w:t xml:space="preserve">Подгруппа 3 - </w:t>
      </w:r>
      <w:r w:rsidRPr="00483675">
        <w:rPr>
          <w:b/>
          <w:color w:val="auto"/>
          <w:sz w:val="24"/>
        </w:rPr>
        <w:t xml:space="preserve">специальностей   </w:t>
      </w:r>
      <w:r w:rsidRPr="00483675">
        <w:rPr>
          <w:rFonts w:eastAsia="Times New Roman"/>
          <w:b/>
          <w:color w:val="auto"/>
          <w:sz w:val="24"/>
        </w:rPr>
        <w:t>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suppressAutoHyphens/>
        <w:spacing w:line="360" w:lineRule="auto"/>
        <w:rPr>
          <w:rFonts w:eastAsia="Times New Roman"/>
          <w:color w:val="auto"/>
          <w:sz w:val="24"/>
          <w:shd w:val="clear" w:color="auto" w:fill="FFFFFF"/>
        </w:rPr>
      </w:pPr>
      <w:r w:rsidRPr="00483675">
        <w:rPr>
          <w:rFonts w:eastAsia="Times New Roman"/>
          <w:color w:val="auto"/>
          <w:sz w:val="24"/>
          <w:shd w:val="clear" w:color="auto" w:fill="FFFFFF"/>
        </w:rPr>
        <w:t xml:space="preserve">Стандарты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ГОСТ 2.604-2000 ЕСКД. Чертежи ремонтные. Общие требования</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ГОСТ 2.316-2008 ЕСКД. Правила нанесения надписей, технических требований и таблиц на графических документах. Общие требования</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ГОСТ 23887-79 Сборка. Термины и определения</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lastRenderedPageBreak/>
        <w:t xml:space="preserve">ГОСТ 18322-78 Система технического обслуживания и ремонта техники. Термины и определения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 xml:space="preserve">ГОСТ 2.109-73 ЕСКД. Основные требования к чертежам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 xml:space="preserve">ГОСТ 25347-82 Основные нормы взаимозаменяемости . единая система допусков и посадок. Поля допусков и рекомендуемые посадки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 xml:space="preserve">ГОСТ 16531-83 Передачи зубчатые цилиндрические. Термины, определения и обозначения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 xml:space="preserve">ГОСТ 2.403-75  Правила выполнения чертежей цилиндрических зубчатых колес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ГОСТ 23360-78 Основные нормы взаимозаменяемости. Соединения шпоночные с призматическими шпонками. Размеры шпонок и сечений пазов. Допуски и посадки.</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
          <w:bCs/>
          <w:color w:val="auto"/>
          <w:kern w:val="36"/>
          <w:sz w:val="24"/>
        </w:rPr>
        <w:t xml:space="preserve">  </w:t>
      </w:r>
      <w:r w:rsidRPr="00483675">
        <w:rPr>
          <w:rFonts w:eastAsia="Times New Roman"/>
          <w:bCs/>
          <w:color w:val="auto"/>
          <w:kern w:val="36"/>
          <w:sz w:val="24"/>
        </w:rPr>
        <w:t xml:space="preserve">ГОСТ 27365-87 Подшипники роликовые конические однорядные повышенной грузоподъемности. Основные размеры.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 xml:space="preserve">ГОСТ 25301-95 Редукторы цилиндрические. Параметры </w:t>
      </w:r>
    </w:p>
    <w:p w:rsidR="00D60FC7" w:rsidRPr="00483675" w:rsidRDefault="00D60FC7" w:rsidP="00D60FC7">
      <w:pPr>
        <w:numPr>
          <w:ilvl w:val="0"/>
          <w:numId w:val="13"/>
        </w:numPr>
        <w:tabs>
          <w:tab w:val="clear" w:pos="786"/>
          <w:tab w:val="num" w:pos="540"/>
          <w:tab w:val="num" w:pos="1418"/>
        </w:tabs>
        <w:spacing w:line="360" w:lineRule="auto"/>
        <w:ind w:left="0" w:firstLine="0"/>
        <w:jc w:val="both"/>
        <w:outlineLvl w:val="0"/>
        <w:rPr>
          <w:rFonts w:eastAsia="Times New Roman"/>
          <w:bCs/>
          <w:color w:val="auto"/>
          <w:kern w:val="36"/>
          <w:sz w:val="24"/>
        </w:rPr>
      </w:pPr>
      <w:r w:rsidRPr="00483675">
        <w:rPr>
          <w:rFonts w:eastAsia="Times New Roman"/>
          <w:bCs/>
          <w:color w:val="auto"/>
          <w:kern w:val="36"/>
          <w:sz w:val="24"/>
        </w:rPr>
        <w:t>ГОСТ 1139-80 Основные нормы взаимозаменяемости. Соединения шлицевые прямобочные. Размеры и допуски</w:t>
      </w:r>
    </w:p>
    <w:p w:rsidR="00D60FC7" w:rsidRPr="00483675" w:rsidRDefault="00D60FC7" w:rsidP="00D60FC7">
      <w:pPr>
        <w:outlineLvl w:val="0"/>
        <w:rPr>
          <w:rFonts w:eastAsia="Times New Roman"/>
          <w:bCs/>
          <w:color w:val="auto"/>
          <w:kern w:val="36"/>
          <w:sz w:val="24"/>
        </w:rPr>
      </w:pPr>
    </w:p>
    <w:p w:rsidR="00D60FC7" w:rsidRPr="00483675" w:rsidRDefault="00D60FC7" w:rsidP="00D60FC7">
      <w:pPr>
        <w:outlineLvl w:val="0"/>
        <w:rPr>
          <w:rFonts w:eastAsia="Times New Roman"/>
          <w:bCs/>
          <w:color w:val="auto"/>
          <w:kern w:val="36"/>
          <w:sz w:val="24"/>
        </w:rPr>
      </w:pPr>
    </w:p>
    <w:p w:rsidR="00D60FC7" w:rsidRPr="00483675" w:rsidRDefault="00D60FC7" w:rsidP="00D60FC7">
      <w:pPr>
        <w:suppressAutoHyphens/>
        <w:ind w:firstLine="708"/>
        <w:rPr>
          <w:rFonts w:eastAsia="Times New Roman"/>
          <w:i/>
          <w:color w:val="auto"/>
          <w:sz w:val="24"/>
          <w:shd w:val="clear" w:color="auto" w:fill="FFFFFF"/>
        </w:rPr>
      </w:pPr>
      <w:r w:rsidRPr="00483675">
        <w:rPr>
          <w:rFonts w:eastAsia="Times New Roman"/>
          <w:color w:val="auto"/>
          <w:sz w:val="24"/>
          <w:shd w:val="clear" w:color="auto" w:fill="FFFFFF"/>
        </w:rPr>
        <w:t xml:space="preserve">Основная литература </w:t>
      </w:r>
    </w:p>
    <w:p w:rsidR="00D60FC7" w:rsidRPr="00483675" w:rsidRDefault="00D60FC7" w:rsidP="00D60FC7">
      <w:pPr>
        <w:numPr>
          <w:ilvl w:val="0"/>
          <w:numId w:val="49"/>
        </w:numPr>
        <w:suppressAutoHyphens/>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Новиков В.Ю., Ильянков А.И. Технология машиностроения. В двух частях.  Часть 2: : учебник для сред. проф. образования.- 4-е изд.- М.: Издательский центр «Академия», 2014.- 430 с.</w:t>
      </w:r>
    </w:p>
    <w:p w:rsidR="00D60FC7" w:rsidRPr="00483675" w:rsidRDefault="00D60FC7" w:rsidP="00D60FC7">
      <w:pPr>
        <w:numPr>
          <w:ilvl w:val="0"/>
          <w:numId w:val="49"/>
        </w:numPr>
        <w:suppressAutoHyphens/>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Эрдеди А. А. Детали машин : учебник для студ. учреждений сред. проф. образования / А. А. Эрдеди, Н. А. Эрдеди. — 5-е изд. стер. — М. : Издательский центр «Академия», 2012. — 288 с.</w:t>
      </w:r>
    </w:p>
    <w:p w:rsidR="00D60FC7" w:rsidRPr="00483675" w:rsidRDefault="00D60FC7" w:rsidP="00D60FC7">
      <w:pPr>
        <w:numPr>
          <w:ilvl w:val="0"/>
          <w:numId w:val="49"/>
        </w:numPr>
        <w:suppressAutoHyphens/>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Ильянков А.И., Марсов Н.Ю. Метрология, стандартизация и сертификация в машиностроении. Практикум</w:t>
      </w:r>
      <w:r w:rsidRPr="00483675">
        <w:rPr>
          <w:rFonts w:eastAsia="Times New Roman"/>
          <w:color w:val="auto"/>
          <w:sz w:val="24"/>
          <w:shd w:val="clear" w:color="auto" w:fill="FFFFFF"/>
        </w:rPr>
        <w:tab/>
        <w:t xml:space="preserve"> - 4-е изд.- М. :  Издательский центр Академия,2015</w:t>
      </w:r>
    </w:p>
    <w:p w:rsidR="00D60FC7" w:rsidRPr="00483675" w:rsidRDefault="00D60FC7" w:rsidP="00D60FC7">
      <w:pPr>
        <w:numPr>
          <w:ilvl w:val="0"/>
          <w:numId w:val="49"/>
        </w:numPr>
        <w:suppressAutoHyphens/>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 xml:space="preserve">Бродский А.М. и др. Черчение (металлообработка):  учебник для студ. учреждений сред. проф. образования /  А.М. Бродский, Э.М. Фазлулин, В.А. Халдинов - </w:t>
      </w:r>
      <w:r w:rsidRPr="00483675">
        <w:rPr>
          <w:rFonts w:eastAsia="Times New Roman"/>
          <w:color w:val="auto"/>
          <w:sz w:val="24"/>
          <w:shd w:val="clear" w:color="auto" w:fill="FFFFFF"/>
        </w:rPr>
        <w:tab/>
        <w:t>11-ое изд. ст.- М.: Издательский центр «Академия», 2015.- 400 с.</w:t>
      </w:r>
    </w:p>
    <w:p w:rsidR="00D60FC7" w:rsidRPr="00483675" w:rsidRDefault="00D60FC7" w:rsidP="00D60FC7">
      <w:pPr>
        <w:suppressAutoHyphens/>
        <w:rPr>
          <w:rFonts w:eastAsia="Times New Roman"/>
          <w:color w:val="auto"/>
          <w:sz w:val="24"/>
          <w:shd w:val="clear" w:color="auto" w:fill="FFFFFF"/>
        </w:rPr>
      </w:pPr>
    </w:p>
    <w:p w:rsidR="00D60FC7" w:rsidRPr="00483675" w:rsidRDefault="00D60FC7" w:rsidP="00D60FC7">
      <w:pPr>
        <w:suppressAutoHyphens/>
        <w:rPr>
          <w:rFonts w:eastAsia="Times New Roman"/>
          <w:color w:val="auto"/>
          <w:sz w:val="24"/>
          <w:shd w:val="clear" w:color="auto" w:fill="FFFFFF"/>
        </w:rPr>
      </w:pPr>
      <w:r w:rsidRPr="00483675">
        <w:rPr>
          <w:rFonts w:eastAsia="Times New Roman"/>
          <w:color w:val="auto"/>
          <w:sz w:val="24"/>
          <w:shd w:val="clear" w:color="auto" w:fill="FFFFFF"/>
        </w:rPr>
        <w:t xml:space="preserve">Дополнительная литература </w:t>
      </w:r>
      <w:bookmarkStart w:id="9" w:name="lit_06"/>
    </w:p>
    <w:p w:rsidR="00D60FC7" w:rsidRPr="00483675" w:rsidRDefault="00D60FC7" w:rsidP="00D60FC7">
      <w:pPr>
        <w:numPr>
          <w:ilvl w:val="0"/>
          <w:numId w:val="50"/>
        </w:numPr>
        <w:suppressAutoHyphens/>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Воронкин Ю.Н. Методы профилактики и ремонта промышленного оборудования: учебник для студ. учреждений сред. Проф. образования / Ю.Н. Воронкин, Н.В. Поздняков. – 4-е изд., стер. – М.: Издательский центр «Академия», 2010. – 240 с.</w:t>
      </w:r>
    </w:p>
    <w:p w:rsidR="00D60FC7" w:rsidRPr="00483675" w:rsidRDefault="00D60FC7" w:rsidP="00D60FC7">
      <w:pPr>
        <w:numPr>
          <w:ilvl w:val="0"/>
          <w:numId w:val="50"/>
        </w:numPr>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 xml:space="preserve">Мархель И.И. Детали машин Учебник. – М.: ФОРУМ ИНФРА-М, 2005. – 336 с.  </w:t>
      </w:r>
    </w:p>
    <w:p w:rsidR="00D60FC7" w:rsidRPr="00483675" w:rsidRDefault="00D60FC7" w:rsidP="00D60FC7">
      <w:pPr>
        <w:numPr>
          <w:ilvl w:val="0"/>
          <w:numId w:val="50"/>
        </w:numPr>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 xml:space="preserve">Куликов В.П., А.В. Кузин Инженерная графика: учебник для сред. проф. образования.- 5-е изд.- М.: Форум: ИНФРА-М, 2013.- 368 с. </w:t>
      </w:r>
    </w:p>
    <w:p w:rsidR="00D60FC7" w:rsidRPr="00483675" w:rsidRDefault="00D60FC7" w:rsidP="00D60FC7">
      <w:pPr>
        <w:numPr>
          <w:ilvl w:val="0"/>
          <w:numId w:val="50"/>
        </w:numPr>
        <w:spacing w:line="360" w:lineRule="auto"/>
        <w:ind w:left="0" w:firstLine="0"/>
        <w:contextualSpacing/>
        <w:jc w:val="both"/>
        <w:rPr>
          <w:rFonts w:eastAsia="Times New Roman"/>
          <w:color w:val="auto"/>
          <w:sz w:val="24"/>
          <w:shd w:val="clear" w:color="auto" w:fill="FFFFFF"/>
        </w:rPr>
      </w:pPr>
      <w:r w:rsidRPr="00483675">
        <w:rPr>
          <w:rFonts w:eastAsia="Times New Roman"/>
          <w:color w:val="auto"/>
          <w:sz w:val="24"/>
          <w:shd w:val="clear" w:color="auto" w:fill="FFFFFF"/>
        </w:rPr>
        <w:t>Основы технологии ремонта промышленного оборудования Б.С. Покровский –М.: «Академия», 2006.-176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lastRenderedPageBreak/>
        <w:t xml:space="preserve">5. </w:t>
      </w:r>
      <w:hyperlink r:id="rId35" w:anchor="book" w:tgtFrame="blank" w:history="1">
        <w:r w:rsidRPr="00483675">
          <w:rPr>
            <w:rFonts w:eastAsia="Times New Roman"/>
            <w:color w:val="auto"/>
            <w:sz w:val="24"/>
            <w:u w:val="single"/>
          </w:rPr>
          <w:t>Механическое оборудование: техническое обслуживание и ремонт</w:t>
        </w:r>
      </w:hyperlink>
      <w:r w:rsidRPr="00483675">
        <w:rPr>
          <w:rFonts w:eastAsia="Times New Roman"/>
          <w:color w:val="auto"/>
          <w:sz w:val="24"/>
        </w:rPr>
        <w:t xml:space="preserve"> / В.И. Бобровицкий. </w:t>
      </w:r>
      <w:hyperlink r:id="rId36" w:anchor="sidorov_va" w:tgtFrame="blank" w:history="1">
        <w:r w:rsidRPr="00483675">
          <w:rPr>
            <w:rFonts w:eastAsia="Times New Roman"/>
            <w:color w:val="auto"/>
            <w:sz w:val="24"/>
            <w:u w:val="single"/>
          </w:rPr>
          <w:t>В.А. Сидоров</w:t>
        </w:r>
      </w:hyperlink>
      <w:r w:rsidRPr="00483675">
        <w:rPr>
          <w:rFonts w:eastAsia="Times New Roman"/>
          <w:color w:val="auto"/>
          <w:sz w:val="24"/>
        </w:rPr>
        <w:t>. - Донецк: Юго-Восток, 2011. - 238 с.</w:t>
      </w:r>
    </w:p>
    <w:p w:rsidR="00D60FC7" w:rsidRPr="00483675" w:rsidRDefault="00D60FC7" w:rsidP="00D60FC7">
      <w:pPr>
        <w:suppressAutoHyphens/>
        <w:spacing w:line="360" w:lineRule="auto"/>
        <w:jc w:val="both"/>
        <w:rPr>
          <w:rFonts w:eastAsia="Times New Roman"/>
          <w:color w:val="auto"/>
          <w:sz w:val="24"/>
          <w:shd w:val="clear" w:color="auto" w:fill="FFFFFF"/>
        </w:rPr>
      </w:pPr>
      <w:r w:rsidRPr="00483675">
        <w:rPr>
          <w:rFonts w:eastAsia="Times New Roman"/>
          <w:color w:val="auto"/>
          <w:sz w:val="24"/>
          <w:shd w:val="clear" w:color="auto" w:fill="FFFFFF"/>
        </w:rPr>
        <w:t>6. Ильянков А.И.  Основные термины, понятия и определения в технологии</w:t>
      </w:r>
    </w:p>
    <w:p w:rsidR="00D60FC7" w:rsidRPr="00483675" w:rsidRDefault="00D60FC7" w:rsidP="00D60FC7">
      <w:pPr>
        <w:suppressAutoHyphens/>
        <w:spacing w:line="360" w:lineRule="auto"/>
        <w:jc w:val="both"/>
        <w:rPr>
          <w:rFonts w:eastAsia="Times New Roman"/>
          <w:color w:val="auto"/>
          <w:sz w:val="24"/>
          <w:shd w:val="clear" w:color="auto" w:fill="FFFFFF"/>
        </w:rPr>
      </w:pPr>
      <w:r w:rsidRPr="00483675">
        <w:rPr>
          <w:rFonts w:eastAsia="Times New Roman"/>
          <w:color w:val="auto"/>
          <w:sz w:val="24"/>
          <w:shd w:val="clear" w:color="auto" w:fill="FFFFFF"/>
        </w:rPr>
        <w:t>машиностроения : справочник : учеб. Пособие для студ. учреждений сред. проф. образования / А.И, Ильянков, Н. Ю. Марсов, - М. : Издательский центр Академия, 2012. - 288 с.</w:t>
      </w:r>
    </w:p>
    <w:bookmarkEnd w:id="9"/>
    <w:p w:rsidR="00D60FC7" w:rsidRPr="00483675" w:rsidRDefault="00D60FC7" w:rsidP="00D60FC7">
      <w:pPr>
        <w:suppressAutoHyphens/>
        <w:ind w:firstLine="708"/>
        <w:rPr>
          <w:rFonts w:eastAsia="Times New Roman"/>
          <w:color w:val="auto"/>
          <w:sz w:val="24"/>
        </w:rPr>
      </w:pPr>
      <w:r w:rsidRPr="00483675">
        <w:rPr>
          <w:rFonts w:eastAsia="Times New Roman"/>
          <w:color w:val="auto"/>
          <w:sz w:val="24"/>
        </w:rPr>
        <w:t xml:space="preserve">Интернет источники </w:t>
      </w:r>
    </w:p>
    <w:p w:rsidR="00D60FC7" w:rsidRPr="00483675" w:rsidRDefault="00D60FC7" w:rsidP="00D60FC7">
      <w:pPr>
        <w:numPr>
          <w:ilvl w:val="1"/>
          <w:numId w:val="12"/>
        </w:numPr>
        <w:ind w:left="0" w:firstLine="210"/>
        <w:rPr>
          <w:rFonts w:eastAsia="Times New Roman"/>
          <w:color w:val="auto"/>
          <w:sz w:val="24"/>
        </w:rPr>
      </w:pPr>
      <w:hyperlink r:id="rId37" w:tgtFrame="_blank" w:history="1">
        <w:r w:rsidRPr="00483675">
          <w:rPr>
            <w:rFonts w:eastAsia="Times New Roman"/>
            <w:color w:val="auto"/>
            <w:sz w:val="24"/>
            <w:u w:val="single"/>
          </w:rPr>
          <w:t>Сидоров А.В.</w:t>
        </w:r>
      </w:hyperlink>
      <w:r w:rsidRPr="00483675">
        <w:rPr>
          <w:rFonts w:eastAsia="Times New Roman"/>
          <w:color w:val="auto"/>
          <w:sz w:val="24"/>
        </w:rPr>
        <w:t xml:space="preserve"> </w:t>
      </w:r>
      <w:hyperlink r:id="rId38" w:tgtFrame="_blank" w:history="1">
        <w:r w:rsidRPr="00483675">
          <w:rPr>
            <w:rFonts w:eastAsia="Times New Roman"/>
            <w:color w:val="auto"/>
            <w:sz w:val="24"/>
            <w:u w:val="single"/>
          </w:rPr>
          <w:t>Оценка эффективности ремонтного обслуживания производства</w:t>
        </w:r>
      </w:hyperlink>
      <w:r w:rsidRPr="00483675">
        <w:rPr>
          <w:rFonts w:eastAsia="Times New Roman"/>
          <w:color w:val="auto"/>
          <w:sz w:val="24"/>
        </w:rPr>
        <w:t xml:space="preserve"> / </w:t>
      </w:r>
      <w:hyperlink r:id="rId39" w:tgtFrame="_blank" w:history="1">
        <w:r w:rsidRPr="00483675">
          <w:rPr>
            <w:rFonts w:eastAsia="Times New Roman"/>
            <w:color w:val="auto"/>
            <w:sz w:val="24"/>
            <w:u w:val="single"/>
          </w:rPr>
          <w:t>Школа ТОиР: кузница мастерства</w:t>
        </w:r>
      </w:hyperlink>
      <w:r w:rsidRPr="00483675">
        <w:rPr>
          <w:rFonts w:eastAsia="Times New Roman"/>
          <w:color w:val="auto"/>
          <w:sz w:val="24"/>
        </w:rPr>
        <w:t xml:space="preserve">. - </w:t>
      </w:r>
      <w:hyperlink r:id="rId40" w:tgtFrame="_blank" w:history="1">
        <w:r w:rsidRPr="00483675">
          <w:rPr>
            <w:rFonts w:eastAsia="Times New Roman"/>
            <w:color w:val="auto"/>
            <w:sz w:val="24"/>
            <w:u w:val="single"/>
          </w:rPr>
          <w:t>http://toir.inf.ua/manual/eam_002.html</w:t>
        </w:r>
      </w:hyperlink>
      <w:r w:rsidRPr="00483675">
        <w:rPr>
          <w:rFonts w:eastAsia="Times New Roman"/>
          <w:color w:val="auto"/>
          <w:sz w:val="24"/>
        </w:rPr>
        <w:t>.</w:t>
      </w:r>
      <w:bookmarkStart w:id="10" w:name="lit_12"/>
      <w:bookmarkEnd w:id="10"/>
    </w:p>
    <w:p w:rsidR="00D60FC7" w:rsidRPr="00483675" w:rsidRDefault="00D60FC7" w:rsidP="00D60FC7">
      <w:pPr>
        <w:numPr>
          <w:ilvl w:val="1"/>
          <w:numId w:val="12"/>
        </w:numPr>
        <w:ind w:left="0" w:firstLine="210"/>
        <w:rPr>
          <w:rFonts w:eastAsia="Times New Roman"/>
          <w:color w:val="auto"/>
          <w:sz w:val="24"/>
        </w:rPr>
      </w:pPr>
      <w:hyperlink r:id="rId41" w:tgtFrame="_blank" w:history="1">
        <w:r w:rsidRPr="00483675">
          <w:rPr>
            <w:rFonts w:eastAsia="Times New Roman"/>
            <w:color w:val="auto"/>
            <w:sz w:val="24"/>
            <w:u w:val="single"/>
          </w:rPr>
          <w:t>Сидоров А.В.</w:t>
        </w:r>
      </w:hyperlink>
      <w:r w:rsidRPr="00483675">
        <w:rPr>
          <w:rFonts w:eastAsia="Times New Roman"/>
          <w:color w:val="auto"/>
          <w:sz w:val="24"/>
        </w:rPr>
        <w:t xml:space="preserve"> </w:t>
      </w:r>
      <w:hyperlink r:id="rId42" w:tgtFrame="_blank" w:history="1">
        <w:r w:rsidRPr="00483675">
          <w:rPr>
            <w:rFonts w:eastAsia="Times New Roman"/>
            <w:color w:val="auto"/>
            <w:sz w:val="24"/>
            <w:u w:val="single"/>
          </w:rPr>
          <w:t>Аварийность как показатель эффективности ремонтной службы предприятия</w:t>
        </w:r>
      </w:hyperlink>
      <w:r w:rsidRPr="00483675">
        <w:rPr>
          <w:rFonts w:eastAsia="Times New Roman"/>
          <w:color w:val="auto"/>
          <w:sz w:val="24"/>
        </w:rPr>
        <w:t xml:space="preserve"> / </w:t>
      </w:r>
      <w:hyperlink r:id="rId43" w:tgtFrame="_blank" w:history="1">
        <w:r w:rsidRPr="00483675">
          <w:rPr>
            <w:rFonts w:eastAsia="Times New Roman"/>
            <w:color w:val="auto"/>
            <w:sz w:val="24"/>
            <w:u w:val="single"/>
          </w:rPr>
          <w:t>Школа ТОиР: кузница мастерства</w:t>
        </w:r>
      </w:hyperlink>
      <w:r w:rsidRPr="00483675">
        <w:rPr>
          <w:rFonts w:eastAsia="Times New Roman"/>
          <w:color w:val="auto"/>
          <w:sz w:val="24"/>
        </w:rPr>
        <w:t xml:space="preserve">. - </w:t>
      </w:r>
      <w:hyperlink r:id="rId44" w:tgtFrame="_blank" w:history="1">
        <w:r w:rsidRPr="00483675">
          <w:rPr>
            <w:rFonts w:eastAsia="Times New Roman"/>
            <w:color w:val="auto"/>
            <w:sz w:val="24"/>
            <w:u w:val="single"/>
          </w:rPr>
          <w:t>http://toir.inf.ua/manual/eam_003.html</w:t>
        </w:r>
      </w:hyperlink>
      <w:r w:rsidRPr="00483675">
        <w:rPr>
          <w:rFonts w:eastAsia="Times New Roman"/>
          <w:color w:val="auto"/>
          <w:sz w:val="24"/>
        </w:rPr>
        <w:t>.</w:t>
      </w:r>
    </w:p>
    <w:p w:rsidR="00D60FC7" w:rsidRPr="00483675" w:rsidRDefault="00D60FC7" w:rsidP="00D60FC7">
      <w:pPr>
        <w:pStyle w:val="ae"/>
        <w:numPr>
          <w:ilvl w:val="1"/>
          <w:numId w:val="12"/>
        </w:numPr>
        <w:tabs>
          <w:tab w:val="clear" w:pos="502"/>
        </w:tabs>
        <w:spacing w:after="0" w:line="360" w:lineRule="auto"/>
        <w:ind w:left="0" w:firstLine="0"/>
        <w:rPr>
          <w:rFonts w:eastAsia="Times New Roman"/>
          <w:szCs w:val="24"/>
          <w:u w:val="single"/>
          <w:lang w:eastAsia="ru-RU"/>
        </w:rPr>
      </w:pPr>
      <w:hyperlink r:id="rId45" w:tgtFrame="_blank" w:history="1">
        <w:r w:rsidRPr="00483675">
          <w:rPr>
            <w:rFonts w:eastAsia="Times New Roman"/>
            <w:szCs w:val="24"/>
            <w:u w:val="single"/>
            <w:lang w:eastAsia="ru-RU"/>
          </w:rPr>
          <w:t>Электронная энциклопедия "Справочник механика"</w:t>
        </w:r>
      </w:hyperlink>
      <w:r w:rsidRPr="00483675">
        <w:rPr>
          <w:rFonts w:eastAsia="Times New Roman"/>
          <w:szCs w:val="24"/>
          <w:lang w:eastAsia="ru-RU"/>
        </w:rPr>
        <w:t xml:space="preserve">: </w:t>
      </w:r>
      <w:hyperlink r:id="rId46" w:tgtFrame="blank" w:history="1">
        <w:r w:rsidRPr="00483675">
          <w:rPr>
            <w:rFonts w:eastAsia="Times New Roman"/>
            <w:szCs w:val="24"/>
            <w:u w:val="single"/>
            <w:lang w:eastAsia="ru-RU"/>
          </w:rPr>
          <w:t>Словарь терминов и определений</w:t>
        </w:r>
      </w:hyperlink>
      <w:r w:rsidRPr="00483675">
        <w:rPr>
          <w:rFonts w:eastAsia="Times New Roman"/>
          <w:szCs w:val="24"/>
          <w:lang w:eastAsia="ru-RU"/>
        </w:rPr>
        <w:t xml:space="preserve"> // </w:t>
      </w:r>
      <w:hyperlink r:id="rId47" w:tgtFrame="blank" w:history="1">
        <w:r w:rsidRPr="00483675">
          <w:rPr>
            <w:rFonts w:eastAsia="Times New Roman"/>
            <w:szCs w:val="24"/>
            <w:u w:val="single"/>
            <w:lang w:eastAsia="ru-RU"/>
          </w:rPr>
          <w:t>Школа ТОиР: кузница мастерства</w:t>
        </w:r>
      </w:hyperlink>
      <w:r w:rsidRPr="00483675">
        <w:rPr>
          <w:rFonts w:eastAsia="Times New Roman"/>
          <w:szCs w:val="24"/>
          <w:lang w:eastAsia="ru-RU"/>
        </w:rPr>
        <w:t xml:space="preserve">. - </w:t>
      </w:r>
      <w:hyperlink r:id="rId48" w:tgtFrame="blank" w:history="1">
        <w:r w:rsidRPr="00483675">
          <w:rPr>
            <w:rFonts w:eastAsia="Times New Roman"/>
            <w:szCs w:val="24"/>
            <w:u w:val="single"/>
            <w:lang w:eastAsia="ru-RU"/>
          </w:rPr>
          <w:t>http://toir.inf.ua/manual/glossary.html</w:t>
        </w:r>
      </w:hyperlink>
    </w:p>
    <w:p w:rsidR="00D60FC7" w:rsidRPr="00483675" w:rsidRDefault="00D60FC7" w:rsidP="00D60FC7">
      <w:pPr>
        <w:spacing w:line="360" w:lineRule="auto"/>
        <w:jc w:val="both"/>
        <w:rPr>
          <w:b/>
          <w:color w:val="auto"/>
          <w:sz w:val="24"/>
        </w:rPr>
      </w:pPr>
    </w:p>
    <w:p w:rsidR="00D60FC7" w:rsidRPr="00483675" w:rsidRDefault="00D60FC7" w:rsidP="00D60FC7">
      <w:pPr>
        <w:spacing w:line="360" w:lineRule="auto"/>
        <w:jc w:val="both"/>
        <w:rPr>
          <w:rFonts w:eastAsia="Times New Roman"/>
          <w:color w:val="auto"/>
          <w:sz w:val="24"/>
        </w:rPr>
      </w:pPr>
      <w:r w:rsidRPr="00483675">
        <w:rPr>
          <w:b/>
          <w:color w:val="auto"/>
          <w:sz w:val="24"/>
        </w:rPr>
        <w:t>Подгруппа 4 -</w:t>
      </w:r>
      <w:r w:rsidRPr="00483675">
        <w:rPr>
          <w:color w:val="auto"/>
          <w:sz w:val="24"/>
        </w:rPr>
        <w:t xml:space="preserve"> </w:t>
      </w:r>
      <w:r w:rsidRPr="00483675">
        <w:rPr>
          <w:b/>
          <w:color w:val="auto"/>
          <w:sz w:val="24"/>
        </w:rPr>
        <w:t xml:space="preserve">специальность    </w:t>
      </w:r>
      <w:r w:rsidRPr="00483675">
        <w:rPr>
          <w:rFonts w:eastAsia="Times New Roman"/>
          <w:b/>
          <w:color w:val="auto"/>
          <w:sz w:val="24"/>
        </w:rPr>
        <w:t>15.02.03 Техническая эксплуатация гидравлических машин, гидроприводов и гидропневмоавтоматики</w:t>
      </w:r>
    </w:p>
    <w:p w:rsidR="00D60FC7" w:rsidRPr="00483675" w:rsidRDefault="00D60FC7" w:rsidP="00D60FC7">
      <w:pPr>
        <w:spacing w:line="360" w:lineRule="auto"/>
        <w:ind w:firstLine="708"/>
        <w:jc w:val="both"/>
        <w:rPr>
          <w:rFonts w:eastAsia="Times New Roman"/>
          <w:color w:val="auto"/>
          <w:sz w:val="24"/>
        </w:rPr>
      </w:pPr>
      <w:r w:rsidRPr="00483675">
        <w:rPr>
          <w:rFonts w:eastAsia="Times New Roman"/>
          <w:color w:val="auto"/>
          <w:sz w:val="24"/>
        </w:rPr>
        <w:t>Стандарты</w:t>
      </w:r>
    </w:p>
    <w:p w:rsidR="00D60FC7" w:rsidRPr="00483675" w:rsidRDefault="00D60FC7" w:rsidP="00D60FC7">
      <w:pPr>
        <w:spacing w:line="360" w:lineRule="auto"/>
        <w:ind w:firstLine="708"/>
        <w:jc w:val="both"/>
        <w:rPr>
          <w:rFonts w:eastAsia="Times New Roman"/>
          <w:color w:val="auto"/>
          <w:sz w:val="24"/>
        </w:rPr>
      </w:pPr>
      <w:r w:rsidRPr="00483675">
        <w:rPr>
          <w:rFonts w:eastAsia="Times New Roman"/>
          <w:color w:val="auto"/>
          <w:sz w:val="24"/>
        </w:rPr>
        <w:t>Единая система конструкторской документации (ЕСКД).</w:t>
      </w:r>
    </w:p>
    <w:p w:rsidR="00D60FC7" w:rsidRPr="00483675" w:rsidRDefault="00D60FC7" w:rsidP="00D60FC7">
      <w:pPr>
        <w:spacing w:line="360" w:lineRule="auto"/>
        <w:ind w:firstLine="708"/>
        <w:jc w:val="both"/>
        <w:rPr>
          <w:rFonts w:eastAsia="Times New Roman"/>
          <w:color w:val="auto"/>
          <w:sz w:val="24"/>
        </w:rPr>
      </w:pPr>
      <w:r w:rsidRPr="00483675">
        <w:rPr>
          <w:rFonts w:eastAsia="Times New Roman"/>
          <w:color w:val="auto"/>
          <w:sz w:val="24"/>
        </w:rPr>
        <w:t>Единая система технологической документации (ЕСТД).</w:t>
      </w:r>
    </w:p>
    <w:p w:rsidR="00D60FC7" w:rsidRPr="00483675" w:rsidRDefault="00D60FC7" w:rsidP="00D60FC7">
      <w:pPr>
        <w:spacing w:line="360" w:lineRule="auto"/>
        <w:ind w:firstLine="708"/>
        <w:jc w:val="both"/>
        <w:rPr>
          <w:rFonts w:eastAsia="Times New Roman"/>
          <w:color w:val="auto"/>
          <w:sz w:val="24"/>
        </w:rPr>
      </w:pPr>
      <w:r w:rsidRPr="00483675">
        <w:rPr>
          <w:rFonts w:eastAsia="Times New Roman"/>
          <w:color w:val="auto"/>
          <w:sz w:val="24"/>
        </w:rPr>
        <w:t>Система стандартов безопасности труда (ССБТ)</w:t>
      </w:r>
    </w:p>
    <w:p w:rsidR="00D60FC7" w:rsidRPr="00483675" w:rsidRDefault="00D60FC7" w:rsidP="00D60FC7">
      <w:pPr>
        <w:spacing w:line="360" w:lineRule="auto"/>
        <w:jc w:val="both"/>
        <w:rPr>
          <w:rFonts w:eastAsia="Times New Roman"/>
          <w:color w:val="auto"/>
          <w:sz w:val="24"/>
        </w:rPr>
      </w:pPr>
    </w:p>
    <w:p w:rsidR="00D60FC7" w:rsidRPr="00483675" w:rsidRDefault="00D60FC7" w:rsidP="00D60FC7">
      <w:pPr>
        <w:spacing w:line="360" w:lineRule="auto"/>
        <w:ind w:firstLine="708"/>
        <w:jc w:val="both"/>
        <w:rPr>
          <w:rFonts w:eastAsia="Times New Roman"/>
          <w:color w:val="auto"/>
          <w:sz w:val="24"/>
        </w:rPr>
      </w:pPr>
      <w:r w:rsidRPr="00483675">
        <w:rPr>
          <w:rFonts w:eastAsia="Times New Roman"/>
          <w:color w:val="auto"/>
          <w:sz w:val="24"/>
        </w:rPr>
        <w:t>Основная литература</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1.</w:t>
      </w:r>
      <w:r w:rsidRPr="00483675">
        <w:rPr>
          <w:rFonts w:eastAsia="Times New Roman"/>
          <w:color w:val="auto"/>
          <w:sz w:val="24"/>
        </w:rPr>
        <w:tab/>
        <w:t>Гроховский Д.В. Основы гидравлики и гидропривод [Электронный ресурс]: учебное пособие/ Гроховский Д.В.— Электрон. текстовые данные.— СПб.: Политехника, 2012.— 236 c.— Режим доступа: http://www.iprbookshop.ru/15902 .— ЭБС «IPRbooks», по паролю</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2.</w:t>
      </w:r>
      <w:r w:rsidRPr="00483675">
        <w:rPr>
          <w:rFonts w:eastAsia="Times New Roman"/>
          <w:color w:val="auto"/>
          <w:sz w:val="24"/>
        </w:rPr>
        <w:tab/>
        <w:t xml:space="preserve">Гусев А.А. Основы гидравлики: учебник для СПО. – М.: Юрайт, 2015. – 286 с., ISBN 978-5-9916-4568-3 </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3.</w:t>
      </w:r>
      <w:r w:rsidRPr="00483675">
        <w:rPr>
          <w:rFonts w:eastAsia="Times New Roman"/>
          <w:color w:val="auto"/>
          <w:sz w:val="24"/>
        </w:rPr>
        <w:tab/>
        <w:t>Корнюшенко С.И. Основы объемного гидропривода и его управления: учебное пособие. – Серия «Среднее профессиональное образование». – М.: ИНФРА-М, 2016. – 337 с.</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4.</w:t>
      </w:r>
      <w:r w:rsidRPr="00483675">
        <w:rPr>
          <w:rFonts w:eastAsia="Times New Roman"/>
          <w:color w:val="auto"/>
          <w:sz w:val="24"/>
        </w:rPr>
        <w:tab/>
        <w:t>Лепешкин А.В. Гидравлические и пневматические системы: учебник для студ. учреждений сред. проф. образования / А.В. Лепешкин, А.А. Михайлин: под ред. проф. Ю.А. Беленкова. – М.:ИЦ «Академия», 2013. – 336 с.</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5.</w:t>
      </w:r>
      <w:r w:rsidRPr="00483675">
        <w:rPr>
          <w:rFonts w:eastAsia="Times New Roman"/>
          <w:color w:val="auto"/>
          <w:sz w:val="24"/>
        </w:rPr>
        <w:tab/>
        <w:t>Исаев Ю.М., В.П. Коренев Гидравлика и гидропневмопривод: учебник для студ. учреждений сред. проф. образования / Ю.М. Исаев, В.П. Коренев. -  – М.:ИЦ «Академия», 2013. – 176 с.</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Дополнительная литература</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1.</w:t>
      </w:r>
      <w:r w:rsidRPr="00483675">
        <w:rPr>
          <w:rFonts w:eastAsia="Times New Roman"/>
          <w:color w:val="auto"/>
          <w:sz w:val="24"/>
        </w:rPr>
        <w:tab/>
        <w:t>Схиртладзе А.Г. Гидравлические и пневматические системы: учебник / А.Г. Схиртладзе, В.И. Иванов, В.Н. Кареев; под ред. Ю.М. Соломенцева. – М.:Высш. шк., 2006. – 534 с.</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lastRenderedPageBreak/>
        <w:t>2.</w:t>
      </w:r>
      <w:r w:rsidRPr="00483675">
        <w:rPr>
          <w:rFonts w:eastAsia="Times New Roman"/>
          <w:color w:val="auto"/>
          <w:sz w:val="24"/>
        </w:rPr>
        <w:tab/>
        <w:t xml:space="preserve">Свешников В.К. Станочные гидроприводы [Электронный ресурс]: справочник/ Свешников В.К.— Электрон. текстовые данные.— М.: Машиностроение, 2008.— 640 c.— Режим доступа: http://www.iprbookshop.ru/5180 .— ЭБС «IPRbooks», по паролю </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3.</w:t>
      </w:r>
      <w:r w:rsidRPr="00483675">
        <w:rPr>
          <w:rFonts w:eastAsia="Times New Roman"/>
          <w:color w:val="auto"/>
          <w:sz w:val="24"/>
        </w:rPr>
        <w:tab/>
        <w:t>Свешников В.К. Гидрооборудование. Международный справочник в 3-х кн. – М.:ИЦ «Техинформ», МАИ, 2001 - 2003</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4.</w:t>
      </w:r>
      <w:r w:rsidRPr="00483675">
        <w:rPr>
          <w:rFonts w:eastAsia="Times New Roman"/>
          <w:color w:val="auto"/>
          <w:sz w:val="24"/>
        </w:rPr>
        <w:tab/>
        <w:t>Учебный курс гидравлики (в 3-х т). – Маннесман Рексрот ГмбХ, Лор на Майне/ ФРГ, 1986.</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5.</w:t>
      </w:r>
      <w:r w:rsidRPr="00483675">
        <w:rPr>
          <w:rFonts w:eastAsia="Times New Roman"/>
          <w:color w:val="auto"/>
          <w:sz w:val="24"/>
        </w:rPr>
        <w:tab/>
        <w:t>Гидропривод. Основы и компоненты. – Bosch Rexroth, 2003. – 323 с.</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6.</w:t>
      </w:r>
      <w:r w:rsidRPr="00483675">
        <w:rPr>
          <w:rFonts w:eastAsia="Times New Roman"/>
          <w:color w:val="auto"/>
          <w:sz w:val="24"/>
        </w:rPr>
        <w:tab/>
        <w:t>Станок плоскошлифовальный 3Б722. Руководство по эксплуатации</w:t>
      </w:r>
    </w:p>
    <w:p w:rsidR="00D60FC7" w:rsidRPr="00483675" w:rsidRDefault="00D60FC7" w:rsidP="00D60FC7">
      <w:pPr>
        <w:tabs>
          <w:tab w:val="left" w:pos="993"/>
        </w:tabs>
        <w:spacing w:line="360" w:lineRule="auto"/>
        <w:jc w:val="both"/>
        <w:rPr>
          <w:rFonts w:eastAsia="Times New Roman"/>
          <w:color w:val="auto"/>
          <w:sz w:val="24"/>
        </w:rPr>
      </w:pPr>
      <w:r w:rsidRPr="00483675">
        <w:rPr>
          <w:rFonts w:eastAsia="Times New Roman"/>
          <w:color w:val="auto"/>
          <w:sz w:val="24"/>
        </w:rPr>
        <w:t>7.</w:t>
      </w:r>
      <w:r w:rsidRPr="00483675">
        <w:rPr>
          <w:rFonts w:eastAsia="Times New Roman"/>
          <w:color w:val="auto"/>
          <w:sz w:val="24"/>
        </w:rPr>
        <w:tab/>
        <w:t>Насосы пластинчатые НПл. Руководство по эксплуатации.</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Интернет-ресурсы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Сайт компании АСКОН. Форма доступа: http://ascon.ru/</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Образовательный ресурс по гидравлике и гидро- и пневмоприводу. Форма доступа: http://gidravl.narod.ru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 Все о работе с металлом. Металлический форум. Форма доступа: http://www.chipmaker.ru </w:t>
      </w:r>
    </w:p>
    <w:p w:rsidR="00D60FC7" w:rsidRPr="00483675" w:rsidRDefault="00D60FC7" w:rsidP="00D60FC7">
      <w:pPr>
        <w:jc w:val="center"/>
        <w:rPr>
          <w:rFonts w:eastAsia="Times New Roman"/>
          <w:b/>
          <w:color w:val="auto"/>
          <w:sz w:val="24"/>
        </w:rPr>
      </w:pPr>
    </w:p>
    <w:p w:rsidR="00D60FC7" w:rsidRPr="00483675" w:rsidRDefault="00D60FC7" w:rsidP="00D60FC7">
      <w:pPr>
        <w:spacing w:line="360" w:lineRule="auto"/>
        <w:jc w:val="center"/>
        <w:rPr>
          <w:rFonts w:eastAsia="Times New Roman"/>
          <w:b/>
          <w:color w:val="auto"/>
          <w:sz w:val="24"/>
        </w:rPr>
      </w:pPr>
      <w:r w:rsidRPr="00483675">
        <w:rPr>
          <w:rFonts w:eastAsia="Times New Roman"/>
          <w:b/>
          <w:color w:val="auto"/>
          <w:sz w:val="24"/>
        </w:rPr>
        <w:t>Используемое оборудование и программное обеспечение для выполнения задания:</w:t>
      </w:r>
    </w:p>
    <w:p w:rsidR="00D60FC7" w:rsidRPr="00483675" w:rsidRDefault="00D60FC7" w:rsidP="00D60FC7">
      <w:pPr>
        <w:spacing w:line="360" w:lineRule="auto"/>
        <w:jc w:val="both"/>
        <w:rPr>
          <w:rFonts w:eastAsia="Times New Roman"/>
          <w:b/>
          <w:color w:val="auto"/>
          <w:sz w:val="24"/>
        </w:rPr>
      </w:pPr>
      <w:r w:rsidRPr="00483675">
        <w:rPr>
          <w:b/>
          <w:color w:val="auto"/>
          <w:sz w:val="24"/>
        </w:rPr>
        <w:t>Подгруппа 1 -</w:t>
      </w:r>
      <w:r w:rsidRPr="00483675">
        <w:rPr>
          <w:color w:val="auto"/>
          <w:sz w:val="24"/>
        </w:rPr>
        <w:t xml:space="preserve"> </w:t>
      </w:r>
      <w:r w:rsidRPr="00483675">
        <w:rPr>
          <w:b/>
          <w:color w:val="auto"/>
          <w:sz w:val="24"/>
        </w:rPr>
        <w:t xml:space="preserve">специальности  </w:t>
      </w:r>
      <w:r w:rsidRPr="00483675">
        <w:rPr>
          <w:rFonts w:eastAsia="Times New Roman"/>
          <w:b/>
          <w:color w:val="auto"/>
          <w:sz w:val="24"/>
        </w:rPr>
        <w:t>15.02.04 Специальные машины и устройства, 15.02.08 Технология машиностроения</w:t>
      </w:r>
    </w:p>
    <w:p w:rsidR="00D60FC7" w:rsidRPr="00483675" w:rsidRDefault="00D60FC7" w:rsidP="00D60FC7">
      <w:pPr>
        <w:spacing w:line="360" w:lineRule="auto"/>
        <w:jc w:val="both"/>
        <w:rPr>
          <w:rFonts w:eastAsia="Times New Roman"/>
          <w:color w:val="auto"/>
          <w:sz w:val="24"/>
        </w:rPr>
      </w:pPr>
      <w:r w:rsidRPr="00483675">
        <w:rPr>
          <w:rFonts w:eastAsia="Times New Roman"/>
          <w:i/>
          <w:color w:val="auto"/>
          <w:sz w:val="24"/>
        </w:rPr>
        <w:t>Предоставляется организаторами олимпиады</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Персональные компьютеры на базеAMD Х4;</w:t>
      </w:r>
    </w:p>
    <w:p w:rsidR="00D60FC7" w:rsidRPr="00483675" w:rsidRDefault="00D60FC7" w:rsidP="00D60FC7">
      <w:pPr>
        <w:tabs>
          <w:tab w:val="left" w:pos="142"/>
          <w:tab w:val="left" w:pos="851"/>
        </w:tabs>
        <w:spacing w:line="360" w:lineRule="auto"/>
        <w:jc w:val="both"/>
        <w:rPr>
          <w:rFonts w:eastAsia="Times New Roman"/>
          <w:color w:val="auto"/>
          <w:sz w:val="24"/>
        </w:rPr>
      </w:pPr>
      <w:r w:rsidRPr="00483675">
        <w:rPr>
          <w:color w:val="auto"/>
          <w:sz w:val="24"/>
        </w:rPr>
        <w:t>КОМПАС-3Dv16</w:t>
      </w:r>
    </w:p>
    <w:p w:rsidR="00D60FC7" w:rsidRPr="00483675" w:rsidRDefault="00D60FC7" w:rsidP="00D60FC7">
      <w:pPr>
        <w:tabs>
          <w:tab w:val="left" w:pos="142"/>
          <w:tab w:val="left" w:pos="851"/>
        </w:tabs>
        <w:spacing w:line="360" w:lineRule="auto"/>
        <w:jc w:val="both"/>
        <w:rPr>
          <w:rFonts w:eastAsia="Times New Roman"/>
          <w:color w:val="auto"/>
          <w:sz w:val="24"/>
        </w:rPr>
      </w:pPr>
      <w:r w:rsidRPr="00483675">
        <w:rPr>
          <w:color w:val="auto"/>
          <w:sz w:val="24"/>
        </w:rPr>
        <w:t xml:space="preserve">КОМПАС-3Dv16 </w:t>
      </w:r>
      <w:r w:rsidRPr="00483675">
        <w:rPr>
          <w:rFonts w:eastAsia="Times New Roman"/>
          <w:color w:val="auto"/>
          <w:sz w:val="24"/>
        </w:rPr>
        <w:t>с использованием интерфейса «Модуль ЧПУ. Токарная обработка»</w:t>
      </w:r>
    </w:p>
    <w:p w:rsidR="00D60FC7" w:rsidRPr="00483675" w:rsidRDefault="00D60FC7" w:rsidP="00D60FC7">
      <w:pPr>
        <w:tabs>
          <w:tab w:val="left" w:pos="142"/>
          <w:tab w:val="left" w:pos="851"/>
        </w:tabs>
        <w:spacing w:line="360" w:lineRule="auto"/>
        <w:jc w:val="both"/>
        <w:rPr>
          <w:color w:val="auto"/>
          <w:sz w:val="24"/>
        </w:rPr>
      </w:pPr>
      <w:r w:rsidRPr="00483675">
        <w:rPr>
          <w:color w:val="auto"/>
          <w:sz w:val="24"/>
        </w:rPr>
        <w:t>САПР ТП Вертикаль</w:t>
      </w:r>
    </w:p>
    <w:p w:rsidR="00D60FC7" w:rsidRPr="00483675" w:rsidRDefault="00D60FC7" w:rsidP="00D60FC7">
      <w:pPr>
        <w:tabs>
          <w:tab w:val="left" w:pos="142"/>
          <w:tab w:val="left" w:pos="851"/>
        </w:tabs>
        <w:spacing w:line="360" w:lineRule="auto"/>
        <w:jc w:val="both"/>
        <w:rPr>
          <w:rFonts w:eastAsia="Times New Roman"/>
          <w:color w:val="auto"/>
          <w:sz w:val="24"/>
        </w:rPr>
      </w:pPr>
    </w:p>
    <w:p w:rsidR="00D60FC7" w:rsidRPr="00483675" w:rsidRDefault="00D60FC7" w:rsidP="00D60FC7">
      <w:pPr>
        <w:tabs>
          <w:tab w:val="left" w:pos="142"/>
          <w:tab w:val="left" w:pos="851"/>
        </w:tabs>
        <w:spacing w:line="360" w:lineRule="auto"/>
        <w:jc w:val="both"/>
        <w:rPr>
          <w:color w:val="auto"/>
          <w:spacing w:val="-1"/>
          <w:sz w:val="24"/>
        </w:rPr>
      </w:pPr>
      <w:r w:rsidRPr="00483675">
        <w:rPr>
          <w:rFonts w:eastAsia="Times New Roman"/>
          <w:color w:val="auto"/>
          <w:sz w:val="24"/>
        </w:rPr>
        <w:t xml:space="preserve">Токарный станок с ЧПУ </w:t>
      </w:r>
      <w:r w:rsidRPr="00483675">
        <w:rPr>
          <w:rFonts w:eastAsia="Times New Roman"/>
          <w:color w:val="auto"/>
          <w:sz w:val="24"/>
          <w:lang w:val="en-US"/>
        </w:rPr>
        <w:t>LITZ</w:t>
      </w:r>
      <w:r w:rsidRPr="00483675">
        <w:rPr>
          <w:rFonts w:eastAsia="Times New Roman"/>
          <w:color w:val="auto"/>
          <w:sz w:val="24"/>
        </w:rPr>
        <w:t xml:space="preserve"> </w:t>
      </w:r>
      <w:r w:rsidRPr="00483675">
        <w:rPr>
          <w:rFonts w:eastAsia="Times New Roman"/>
          <w:color w:val="auto"/>
          <w:sz w:val="24"/>
          <w:lang w:val="en-US"/>
        </w:rPr>
        <w:t>LT</w:t>
      </w:r>
      <w:r w:rsidRPr="00483675">
        <w:rPr>
          <w:rFonts w:eastAsia="Times New Roman"/>
          <w:color w:val="auto"/>
          <w:sz w:val="24"/>
        </w:rPr>
        <w:t>-350. Стойка</w:t>
      </w:r>
      <w:r w:rsidRPr="00483675">
        <w:rPr>
          <w:rFonts w:eastAsia="Times New Roman"/>
          <w:color w:val="auto"/>
          <w:sz w:val="24"/>
          <w:lang w:val="en-US"/>
        </w:rPr>
        <w:t xml:space="preserve"> FANUC Series 0i Mate-TD. </w:t>
      </w:r>
      <w:r w:rsidRPr="00483675">
        <w:rPr>
          <w:rFonts w:eastAsia="Times New Roman"/>
          <w:color w:val="auto"/>
          <w:sz w:val="24"/>
        </w:rPr>
        <w:t>Постпроцессор FANUC Series 0i</w:t>
      </w:r>
    </w:p>
    <w:p w:rsidR="00D60FC7" w:rsidRPr="00483675" w:rsidRDefault="00D60FC7" w:rsidP="00D60FC7">
      <w:pPr>
        <w:tabs>
          <w:tab w:val="left" w:pos="142"/>
          <w:tab w:val="left" w:pos="851"/>
        </w:tabs>
        <w:spacing w:line="360" w:lineRule="auto"/>
        <w:jc w:val="both"/>
        <w:rPr>
          <w:color w:val="auto"/>
          <w:sz w:val="24"/>
        </w:rPr>
      </w:pPr>
      <w:r w:rsidRPr="00483675">
        <w:rPr>
          <w:color w:val="auto"/>
          <w:sz w:val="24"/>
        </w:rPr>
        <w:t>Стол контрольный</w:t>
      </w:r>
    </w:p>
    <w:p w:rsidR="00D60FC7" w:rsidRPr="00483675" w:rsidRDefault="00D60FC7" w:rsidP="00D60FC7">
      <w:pPr>
        <w:tabs>
          <w:tab w:val="left" w:pos="142"/>
          <w:tab w:val="left" w:pos="851"/>
        </w:tabs>
        <w:spacing w:line="360" w:lineRule="auto"/>
        <w:jc w:val="both"/>
        <w:rPr>
          <w:color w:val="auto"/>
          <w:sz w:val="24"/>
        </w:rPr>
      </w:pPr>
    </w:p>
    <w:p w:rsidR="00D60FC7" w:rsidRPr="00483675" w:rsidRDefault="00D60FC7" w:rsidP="00D60FC7">
      <w:pPr>
        <w:tabs>
          <w:tab w:val="left" w:pos="142"/>
          <w:tab w:val="left" w:pos="851"/>
        </w:tabs>
        <w:spacing w:line="360" w:lineRule="auto"/>
        <w:jc w:val="both"/>
        <w:rPr>
          <w:color w:val="auto"/>
          <w:sz w:val="24"/>
        </w:rPr>
      </w:pPr>
      <w:r w:rsidRPr="00483675">
        <w:rPr>
          <w:color w:val="auto"/>
          <w:sz w:val="24"/>
        </w:rPr>
        <w:t xml:space="preserve">Труба </w:t>
      </w:r>
      <m:oMath>
        <m:f>
          <m:fPr>
            <m:ctrlPr>
              <w:rPr>
                <w:rFonts w:ascii="Cambria Math" w:hAnsi="Cambria Math"/>
                <w:i/>
                <w:color w:val="auto"/>
                <w:sz w:val="24"/>
              </w:rPr>
            </m:ctrlPr>
          </m:fPr>
          <m:num>
            <m:r>
              <w:rPr>
                <w:rFonts w:ascii="Cambria Math" w:hAnsi="Cambria Math"/>
                <w:color w:val="auto"/>
                <w:sz w:val="24"/>
              </w:rPr>
              <m:t>33,7х6 ГОСТ 8732-78</m:t>
            </m:r>
          </m:num>
          <m:den>
            <m:r>
              <w:rPr>
                <w:rFonts w:ascii="Cambria Math" w:hAnsi="Cambria Math"/>
                <w:color w:val="auto"/>
                <w:sz w:val="24"/>
              </w:rPr>
              <m:t>Б10 ГОСТ8731-74</m:t>
            </m:r>
          </m:den>
        </m:f>
      </m:oMath>
    </w:p>
    <w:p w:rsidR="00D60FC7" w:rsidRPr="00483675" w:rsidRDefault="00D60FC7" w:rsidP="00D60FC7">
      <w:pPr>
        <w:tabs>
          <w:tab w:val="left" w:pos="142"/>
          <w:tab w:val="left" w:pos="851"/>
        </w:tabs>
        <w:spacing w:line="360" w:lineRule="auto"/>
        <w:jc w:val="both"/>
        <w:rPr>
          <w:color w:val="auto"/>
          <w:spacing w:val="-1"/>
          <w:sz w:val="24"/>
        </w:rPr>
      </w:pP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Резец токарный проходной правый</w:t>
      </w:r>
    </w:p>
    <w:p w:rsidR="00D60FC7" w:rsidRPr="00483675" w:rsidRDefault="00D60FC7" w:rsidP="00D60FC7">
      <w:pPr>
        <w:tabs>
          <w:tab w:val="left" w:pos="142"/>
          <w:tab w:val="left" w:pos="851"/>
        </w:tabs>
        <w:spacing w:line="360" w:lineRule="auto"/>
        <w:jc w:val="both"/>
        <w:rPr>
          <w:color w:val="auto"/>
          <w:spacing w:val="-1"/>
          <w:sz w:val="24"/>
          <w:vertAlign w:val="superscript"/>
        </w:rPr>
      </w:pPr>
      <w:r w:rsidRPr="00483675">
        <w:rPr>
          <w:color w:val="auto"/>
          <w:spacing w:val="-1"/>
          <w:sz w:val="24"/>
        </w:rPr>
        <w:t>Резец  токарный проходной правый с углом 46</w:t>
      </w:r>
      <w:r w:rsidRPr="00483675">
        <w:rPr>
          <w:color w:val="auto"/>
          <w:spacing w:val="-1"/>
          <w:sz w:val="24"/>
          <w:vertAlign w:val="superscript"/>
        </w:rPr>
        <w:t>о</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Резец токарный расточной</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Резец специальный канавочный 1</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Резец специальный канавочный 2</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lastRenderedPageBreak/>
        <w:t>Резец токарный резьбовой</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Резец токарный отрезной</w:t>
      </w:r>
    </w:p>
    <w:p w:rsidR="00D60FC7" w:rsidRPr="00483675" w:rsidRDefault="00D60FC7" w:rsidP="00D60FC7">
      <w:pPr>
        <w:tabs>
          <w:tab w:val="left" w:pos="142"/>
          <w:tab w:val="left" w:pos="851"/>
        </w:tabs>
        <w:spacing w:line="360" w:lineRule="auto"/>
        <w:jc w:val="both"/>
        <w:rPr>
          <w:color w:val="auto"/>
          <w:spacing w:val="-1"/>
          <w:sz w:val="24"/>
        </w:rPr>
      </w:pP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Штангенциркуль</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Калибр-скоба</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Резьбовое калибр-кольцо</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Калибр-пробка</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Шаблон на фаску</w:t>
      </w:r>
    </w:p>
    <w:p w:rsidR="00D60FC7" w:rsidRPr="00483675" w:rsidRDefault="00D60FC7" w:rsidP="00D60FC7">
      <w:pPr>
        <w:tabs>
          <w:tab w:val="left" w:pos="142"/>
          <w:tab w:val="left" w:pos="851"/>
        </w:tabs>
        <w:spacing w:line="360" w:lineRule="auto"/>
        <w:jc w:val="both"/>
        <w:rPr>
          <w:color w:val="auto"/>
          <w:spacing w:val="-1"/>
          <w:sz w:val="24"/>
        </w:rPr>
      </w:pPr>
      <w:r w:rsidRPr="00483675">
        <w:rPr>
          <w:color w:val="auto"/>
          <w:spacing w:val="-1"/>
          <w:sz w:val="24"/>
        </w:rPr>
        <w:t>Шаблон на размер</w:t>
      </w:r>
    </w:p>
    <w:p w:rsidR="00D60FC7" w:rsidRPr="00483675" w:rsidRDefault="00D60FC7" w:rsidP="00D60FC7">
      <w:pPr>
        <w:spacing w:line="360" w:lineRule="auto"/>
        <w:rPr>
          <w:rFonts w:eastAsiaTheme="minorHAnsi"/>
          <w:i/>
          <w:color w:val="auto"/>
          <w:sz w:val="24"/>
        </w:rPr>
      </w:pPr>
    </w:p>
    <w:p w:rsidR="00D60FC7" w:rsidRPr="00483675" w:rsidRDefault="00D60FC7" w:rsidP="00D60FC7">
      <w:pPr>
        <w:spacing w:line="360" w:lineRule="auto"/>
        <w:rPr>
          <w:color w:val="auto"/>
          <w:spacing w:val="-1"/>
          <w:sz w:val="24"/>
        </w:rPr>
      </w:pPr>
      <w:r w:rsidRPr="00483675">
        <w:rPr>
          <w:rFonts w:eastAsiaTheme="minorHAnsi"/>
          <w:i/>
          <w:color w:val="auto"/>
          <w:sz w:val="24"/>
        </w:rPr>
        <w:t>Предоставляется участниками олимпиады</w:t>
      </w:r>
    </w:p>
    <w:p w:rsidR="00D60FC7" w:rsidRPr="00483675" w:rsidRDefault="00D60FC7" w:rsidP="00D60FC7">
      <w:pPr>
        <w:tabs>
          <w:tab w:val="left" w:pos="142"/>
          <w:tab w:val="left" w:pos="851"/>
        </w:tabs>
        <w:spacing w:line="360" w:lineRule="auto"/>
        <w:jc w:val="both"/>
        <w:rPr>
          <w:b/>
          <w:color w:val="auto"/>
          <w:spacing w:val="-1"/>
          <w:sz w:val="24"/>
        </w:rPr>
      </w:pPr>
      <w:r w:rsidRPr="00483675">
        <w:rPr>
          <w:iCs/>
          <w:color w:val="auto"/>
          <w:sz w:val="24"/>
          <w:shd w:val="clear" w:color="auto" w:fill="FFFFFF"/>
        </w:rPr>
        <w:t>Микрометр МК 50-1</w:t>
      </w:r>
    </w:p>
    <w:p w:rsidR="00D60FC7" w:rsidRPr="00483675" w:rsidRDefault="00D60FC7" w:rsidP="00D60FC7">
      <w:pPr>
        <w:tabs>
          <w:tab w:val="left" w:pos="142"/>
          <w:tab w:val="left" w:pos="851"/>
        </w:tabs>
        <w:spacing w:line="360" w:lineRule="auto"/>
        <w:jc w:val="center"/>
        <w:rPr>
          <w:b/>
          <w:color w:val="auto"/>
          <w:spacing w:val="-1"/>
          <w:sz w:val="24"/>
        </w:rPr>
      </w:pPr>
    </w:p>
    <w:p w:rsidR="00D60FC7" w:rsidRPr="00483675" w:rsidRDefault="00D60FC7" w:rsidP="00D60FC7">
      <w:pPr>
        <w:spacing w:line="360" w:lineRule="auto"/>
        <w:jc w:val="both"/>
        <w:rPr>
          <w:rFonts w:eastAsia="Times New Roman"/>
          <w:color w:val="auto"/>
          <w:sz w:val="24"/>
        </w:rPr>
      </w:pPr>
      <w:r w:rsidRPr="00483675">
        <w:rPr>
          <w:rFonts w:eastAsia="Times New Roman"/>
          <w:b/>
          <w:color w:val="auto"/>
          <w:sz w:val="24"/>
        </w:rPr>
        <w:t>Подгруппа 2 -</w:t>
      </w:r>
      <w:r w:rsidRPr="00483675">
        <w:rPr>
          <w:rFonts w:eastAsia="Times New Roman"/>
          <w:color w:val="auto"/>
          <w:sz w:val="24"/>
        </w:rPr>
        <w:t xml:space="preserve"> </w:t>
      </w:r>
      <w:r w:rsidRPr="00483675">
        <w:rPr>
          <w:b/>
          <w:color w:val="auto"/>
          <w:sz w:val="24"/>
        </w:rPr>
        <w:t xml:space="preserve">специальность  </w:t>
      </w:r>
      <w:r w:rsidRPr="00483675">
        <w:rPr>
          <w:rFonts w:eastAsia="Times New Roman"/>
          <w:b/>
          <w:color w:val="auto"/>
          <w:sz w:val="24"/>
        </w:rPr>
        <w:t>15.02.07 Автоматизация технологических процессов и производств (по отраслям)</w:t>
      </w:r>
    </w:p>
    <w:p w:rsidR="00D60FC7" w:rsidRPr="00483675" w:rsidRDefault="00D60FC7" w:rsidP="00D60FC7">
      <w:pPr>
        <w:spacing w:line="360" w:lineRule="auto"/>
        <w:jc w:val="both"/>
        <w:rPr>
          <w:rFonts w:eastAsia="Times New Roman"/>
          <w:i/>
          <w:color w:val="auto"/>
          <w:sz w:val="24"/>
        </w:rPr>
      </w:pPr>
      <w:r w:rsidRPr="00483675">
        <w:rPr>
          <w:rFonts w:eastAsia="Times New Roman"/>
          <w:i/>
          <w:color w:val="auto"/>
          <w:sz w:val="24"/>
        </w:rPr>
        <w:t>Предоставляется организаторами олимпиады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Оборудование</w:t>
      </w:r>
    </w:p>
    <w:p w:rsidR="00D60FC7" w:rsidRPr="00483675" w:rsidRDefault="00D60FC7" w:rsidP="00D60FC7">
      <w:pPr>
        <w:numPr>
          <w:ilvl w:val="0"/>
          <w:numId w:val="35"/>
        </w:numPr>
        <w:spacing w:line="360" w:lineRule="auto"/>
        <w:ind w:left="0" w:firstLine="0"/>
        <w:contextualSpacing/>
        <w:jc w:val="both"/>
        <w:rPr>
          <w:rFonts w:eastAsia="Times New Roman"/>
          <w:b/>
          <w:color w:val="auto"/>
          <w:sz w:val="24"/>
        </w:rPr>
      </w:pPr>
      <w:r w:rsidRPr="00483675">
        <w:rPr>
          <w:rFonts w:eastAsia="Times New Roman"/>
          <w:color w:val="auto"/>
          <w:sz w:val="24"/>
        </w:rPr>
        <w:t xml:space="preserve">Компьютеры на базе </w:t>
      </w:r>
      <w:r w:rsidRPr="00483675">
        <w:rPr>
          <w:rFonts w:eastAsia="Times New Roman"/>
          <w:color w:val="auto"/>
          <w:sz w:val="24"/>
          <w:lang w:val="en-US"/>
        </w:rPr>
        <w:t>AMD</w:t>
      </w:r>
      <w:r w:rsidRPr="00483675">
        <w:rPr>
          <w:rFonts w:eastAsia="Times New Roman"/>
          <w:color w:val="auto"/>
          <w:sz w:val="24"/>
        </w:rPr>
        <w:t xml:space="preserve"> </w:t>
      </w:r>
      <w:r w:rsidRPr="00483675">
        <w:rPr>
          <w:rFonts w:eastAsia="Times New Roman"/>
          <w:b/>
          <w:color w:val="auto"/>
          <w:sz w:val="24"/>
        </w:rPr>
        <w:t xml:space="preserve"> </w:t>
      </w:r>
      <w:r w:rsidRPr="00483675">
        <w:rPr>
          <w:rFonts w:eastAsia="Times New Roman"/>
          <w:color w:val="auto"/>
          <w:sz w:val="24"/>
        </w:rPr>
        <w:t>А6</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2. SCADA-систему TRACE MODE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3. Система трёхмерного моделирования КОМПАС 3D v16</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4. Блок питания БП30Б-Д3-24</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5. Модуль ввода аналоговых сигналов МВ110-224.8А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6. Датчик температуры  ДТС125Л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 xml:space="preserve">7. Модуль дискретного вывода МУ110-224.8Р </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8. Автоматический преобразователь интерфейсов USB/RS-485 ОВЕН АС4</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9.  Сигнальные лампы 24 В AC/DC MT22-D1</w:t>
      </w:r>
    </w:p>
    <w:p w:rsidR="00D60FC7" w:rsidRPr="00483675" w:rsidRDefault="00D60FC7" w:rsidP="00D60FC7">
      <w:pPr>
        <w:spacing w:line="360" w:lineRule="auto"/>
        <w:rPr>
          <w:rFonts w:eastAsiaTheme="minorHAnsi"/>
          <w:color w:val="auto"/>
          <w:sz w:val="24"/>
        </w:rPr>
      </w:pPr>
      <w:r w:rsidRPr="00483675">
        <w:rPr>
          <w:rFonts w:eastAsiaTheme="minorHAnsi"/>
          <w:color w:val="auto"/>
          <w:sz w:val="24"/>
        </w:rPr>
        <w:t>Расходные материалы</w:t>
      </w:r>
    </w:p>
    <w:p w:rsidR="00D60FC7" w:rsidRPr="00483675" w:rsidRDefault="00D60FC7" w:rsidP="00D60FC7">
      <w:pPr>
        <w:numPr>
          <w:ilvl w:val="0"/>
          <w:numId w:val="36"/>
        </w:numPr>
        <w:spacing w:line="360" w:lineRule="auto"/>
        <w:ind w:left="0" w:firstLine="0"/>
        <w:contextualSpacing/>
        <w:rPr>
          <w:rFonts w:eastAsiaTheme="minorHAnsi"/>
          <w:color w:val="auto"/>
          <w:sz w:val="24"/>
        </w:rPr>
      </w:pPr>
      <w:r w:rsidRPr="00483675">
        <w:rPr>
          <w:rFonts w:eastAsiaTheme="minorHAnsi"/>
          <w:color w:val="auto"/>
          <w:sz w:val="24"/>
        </w:rPr>
        <w:t>Провода</w:t>
      </w:r>
    </w:p>
    <w:p w:rsidR="00D60FC7" w:rsidRPr="00483675" w:rsidRDefault="00D60FC7" w:rsidP="00D60FC7">
      <w:pPr>
        <w:numPr>
          <w:ilvl w:val="0"/>
          <w:numId w:val="36"/>
        </w:numPr>
        <w:spacing w:line="360" w:lineRule="auto"/>
        <w:ind w:left="0" w:firstLine="0"/>
        <w:contextualSpacing/>
        <w:rPr>
          <w:rFonts w:eastAsiaTheme="minorHAnsi"/>
          <w:color w:val="auto"/>
          <w:sz w:val="24"/>
        </w:rPr>
      </w:pPr>
      <w:r w:rsidRPr="00483675">
        <w:rPr>
          <w:rFonts w:eastAsiaTheme="minorHAnsi"/>
          <w:color w:val="auto"/>
          <w:sz w:val="24"/>
        </w:rPr>
        <w:t>Крепежные элементы</w:t>
      </w:r>
    </w:p>
    <w:p w:rsidR="00D60FC7" w:rsidRPr="00483675" w:rsidRDefault="00D60FC7" w:rsidP="00D60FC7">
      <w:pPr>
        <w:spacing w:line="360" w:lineRule="auto"/>
        <w:rPr>
          <w:rFonts w:eastAsiaTheme="minorHAnsi"/>
          <w:i/>
          <w:color w:val="auto"/>
          <w:sz w:val="24"/>
        </w:rPr>
      </w:pPr>
    </w:p>
    <w:p w:rsidR="00D60FC7" w:rsidRPr="00483675" w:rsidRDefault="00D60FC7" w:rsidP="00D60FC7">
      <w:pPr>
        <w:spacing w:line="360" w:lineRule="auto"/>
        <w:rPr>
          <w:rFonts w:eastAsiaTheme="minorHAnsi"/>
          <w:i/>
          <w:color w:val="auto"/>
          <w:sz w:val="24"/>
        </w:rPr>
      </w:pPr>
      <w:r w:rsidRPr="00483675">
        <w:rPr>
          <w:rFonts w:eastAsiaTheme="minorHAnsi"/>
          <w:i/>
          <w:color w:val="auto"/>
          <w:sz w:val="24"/>
        </w:rPr>
        <w:t>Предоставляется участниками олимпиады</w:t>
      </w:r>
    </w:p>
    <w:p w:rsidR="00D60FC7" w:rsidRPr="00483675" w:rsidRDefault="00D60FC7" w:rsidP="00D60FC7">
      <w:pPr>
        <w:pStyle w:val="ae"/>
        <w:numPr>
          <w:ilvl w:val="0"/>
          <w:numId w:val="37"/>
        </w:numPr>
        <w:spacing w:after="0" w:line="360" w:lineRule="auto"/>
        <w:ind w:left="0" w:firstLine="0"/>
        <w:rPr>
          <w:szCs w:val="24"/>
        </w:rPr>
      </w:pPr>
      <w:r w:rsidRPr="00483675">
        <w:rPr>
          <w:szCs w:val="24"/>
        </w:rPr>
        <w:t>Набор отвёрток: крестовые отвёртки PH1 и PH2, плоские отвёртки SL1,5 и SL2,5</w:t>
      </w:r>
    </w:p>
    <w:p w:rsidR="00D60FC7" w:rsidRPr="00483675" w:rsidRDefault="00D60FC7" w:rsidP="00D60FC7">
      <w:pPr>
        <w:numPr>
          <w:ilvl w:val="0"/>
          <w:numId w:val="37"/>
        </w:numPr>
        <w:spacing w:line="360" w:lineRule="auto"/>
        <w:ind w:left="0" w:firstLine="0"/>
        <w:contextualSpacing/>
        <w:rPr>
          <w:color w:val="auto"/>
          <w:sz w:val="24"/>
        </w:rPr>
      </w:pPr>
      <w:r w:rsidRPr="00483675">
        <w:rPr>
          <w:color w:val="auto"/>
          <w:sz w:val="24"/>
        </w:rPr>
        <w:t>Стриппер</w:t>
      </w:r>
    </w:p>
    <w:p w:rsidR="00D60FC7" w:rsidRPr="00483675" w:rsidRDefault="00D60FC7" w:rsidP="00D60FC7">
      <w:pPr>
        <w:numPr>
          <w:ilvl w:val="0"/>
          <w:numId w:val="37"/>
        </w:numPr>
        <w:spacing w:line="360" w:lineRule="auto"/>
        <w:ind w:left="0" w:firstLine="0"/>
        <w:contextualSpacing/>
        <w:rPr>
          <w:color w:val="auto"/>
          <w:sz w:val="24"/>
        </w:rPr>
      </w:pPr>
      <w:r w:rsidRPr="00483675">
        <w:rPr>
          <w:color w:val="auto"/>
          <w:sz w:val="24"/>
        </w:rPr>
        <w:t xml:space="preserve">Кусачки </w:t>
      </w:r>
    </w:p>
    <w:p w:rsidR="00D60FC7" w:rsidRPr="00483675" w:rsidRDefault="00D60FC7" w:rsidP="00D60FC7">
      <w:pPr>
        <w:spacing w:line="360" w:lineRule="auto"/>
        <w:jc w:val="both"/>
        <w:rPr>
          <w:rFonts w:eastAsia="Times New Roman"/>
          <w:color w:val="auto"/>
          <w:sz w:val="24"/>
        </w:rPr>
      </w:pPr>
      <w:r w:rsidRPr="00483675">
        <w:rPr>
          <w:rFonts w:eastAsia="Times New Roman"/>
          <w:b/>
          <w:color w:val="auto"/>
          <w:sz w:val="24"/>
        </w:rPr>
        <w:lastRenderedPageBreak/>
        <w:t xml:space="preserve">Подгруппа 3 - </w:t>
      </w:r>
      <w:r w:rsidRPr="00483675">
        <w:rPr>
          <w:b/>
          <w:color w:val="auto"/>
          <w:sz w:val="24"/>
        </w:rPr>
        <w:t xml:space="preserve">специальностей   </w:t>
      </w:r>
      <w:r w:rsidRPr="00483675">
        <w:rPr>
          <w:rFonts w:eastAsia="Times New Roman"/>
          <w:b/>
          <w:color w:val="auto"/>
          <w:sz w:val="24"/>
        </w:rPr>
        <w:t>15.02.01 Монтаж и техническая эксплуатация промышленного оборудования (по отраслям), 15.02.02 Техническая эксплуатация оборудования для производства электронной техники</w:t>
      </w:r>
    </w:p>
    <w:p w:rsidR="00D60FC7" w:rsidRPr="00483675" w:rsidRDefault="00D60FC7" w:rsidP="00D60FC7">
      <w:pPr>
        <w:spacing w:line="360" w:lineRule="auto"/>
        <w:jc w:val="both"/>
        <w:rPr>
          <w:rFonts w:eastAsia="Times New Roman"/>
          <w:i/>
          <w:color w:val="auto"/>
          <w:sz w:val="24"/>
        </w:rPr>
      </w:pPr>
      <w:r w:rsidRPr="00483675">
        <w:rPr>
          <w:rFonts w:eastAsia="Times New Roman"/>
          <w:i/>
          <w:color w:val="auto"/>
          <w:sz w:val="24"/>
        </w:rPr>
        <w:t>Предоставляется организаторами олимпиады</w:t>
      </w:r>
    </w:p>
    <w:p w:rsidR="00D60FC7" w:rsidRPr="00483675" w:rsidRDefault="00D60FC7" w:rsidP="00D60FC7">
      <w:pPr>
        <w:spacing w:line="360" w:lineRule="auto"/>
        <w:jc w:val="both"/>
        <w:rPr>
          <w:rFonts w:eastAsia="Times New Roman"/>
          <w:color w:val="auto"/>
          <w:sz w:val="24"/>
        </w:rPr>
      </w:pPr>
      <w:r w:rsidRPr="00483675">
        <w:rPr>
          <w:rFonts w:eastAsia="Times New Roman"/>
          <w:color w:val="auto"/>
          <w:sz w:val="24"/>
        </w:rPr>
        <w:t>Оборудование</w:t>
      </w:r>
    </w:p>
    <w:p w:rsidR="00D60FC7" w:rsidRPr="00483675" w:rsidRDefault="00D60FC7" w:rsidP="00D60FC7">
      <w:pPr>
        <w:numPr>
          <w:ilvl w:val="0"/>
          <w:numId w:val="34"/>
        </w:numPr>
        <w:shd w:val="clear" w:color="auto" w:fill="FFFFFF"/>
        <w:spacing w:line="360" w:lineRule="auto"/>
        <w:ind w:left="0" w:firstLine="0"/>
        <w:jc w:val="both"/>
        <w:rPr>
          <w:rFonts w:ascii="Arial" w:eastAsia="Times New Roman" w:hAnsi="Arial" w:cs="Arial"/>
          <w:color w:val="auto"/>
          <w:sz w:val="24"/>
        </w:rPr>
      </w:pPr>
      <w:r w:rsidRPr="00483675">
        <w:rPr>
          <w:rFonts w:eastAsia="Times New Roman"/>
          <w:color w:val="auto"/>
          <w:sz w:val="24"/>
        </w:rPr>
        <w:t>Компьютеры на базе </w:t>
      </w:r>
      <w:r w:rsidRPr="00483675">
        <w:rPr>
          <w:rFonts w:eastAsia="Times New Roman"/>
          <w:color w:val="auto"/>
          <w:sz w:val="24"/>
          <w:lang w:val="en-US"/>
        </w:rPr>
        <w:t>AMDX</w:t>
      </w:r>
      <w:r w:rsidRPr="00483675">
        <w:rPr>
          <w:rFonts w:eastAsia="Times New Roman"/>
          <w:color w:val="auto"/>
          <w:sz w:val="24"/>
        </w:rPr>
        <w:t>4</w:t>
      </w:r>
    </w:p>
    <w:p w:rsidR="00D60FC7" w:rsidRPr="00483675" w:rsidRDefault="00D60FC7" w:rsidP="00D60FC7">
      <w:pPr>
        <w:numPr>
          <w:ilvl w:val="0"/>
          <w:numId w:val="34"/>
        </w:numPr>
        <w:shd w:val="clear" w:color="auto" w:fill="FFFFFF"/>
        <w:spacing w:line="360" w:lineRule="auto"/>
        <w:ind w:left="0" w:firstLine="0"/>
        <w:jc w:val="both"/>
        <w:rPr>
          <w:rFonts w:ascii="Arial" w:eastAsia="Times New Roman" w:hAnsi="Arial" w:cs="Arial"/>
          <w:color w:val="auto"/>
          <w:sz w:val="24"/>
        </w:rPr>
      </w:pPr>
      <w:r w:rsidRPr="00483675">
        <w:rPr>
          <w:rFonts w:eastAsia="Times New Roman"/>
          <w:color w:val="auto"/>
          <w:sz w:val="24"/>
        </w:rPr>
        <w:t>Слесарный верстак</w:t>
      </w:r>
    </w:p>
    <w:p w:rsidR="00D60FC7" w:rsidRPr="00483675" w:rsidRDefault="00D60FC7" w:rsidP="00D60FC7">
      <w:pPr>
        <w:shd w:val="clear" w:color="auto" w:fill="FFFFFF"/>
        <w:spacing w:line="360" w:lineRule="auto"/>
        <w:jc w:val="both"/>
        <w:rPr>
          <w:rFonts w:ascii="Arial" w:eastAsia="Times New Roman" w:hAnsi="Arial" w:cs="Arial"/>
          <w:color w:val="auto"/>
          <w:sz w:val="24"/>
        </w:rPr>
      </w:pPr>
      <w:r w:rsidRPr="00483675">
        <w:rPr>
          <w:rFonts w:eastAsia="Times New Roman"/>
          <w:color w:val="auto"/>
          <w:sz w:val="24"/>
        </w:rPr>
        <w:t>Приспособления</w:t>
      </w:r>
    </w:p>
    <w:p w:rsidR="00D60FC7" w:rsidRPr="00483675" w:rsidRDefault="00D60FC7" w:rsidP="00D60FC7">
      <w:pPr>
        <w:numPr>
          <w:ilvl w:val="0"/>
          <w:numId w:val="34"/>
        </w:numPr>
        <w:shd w:val="clear" w:color="auto" w:fill="FFFFFF"/>
        <w:spacing w:line="360" w:lineRule="auto"/>
        <w:ind w:left="0" w:firstLine="0"/>
        <w:rPr>
          <w:rFonts w:ascii="Arial" w:eastAsia="Times New Roman" w:hAnsi="Arial" w:cs="Arial"/>
          <w:color w:val="auto"/>
          <w:sz w:val="24"/>
        </w:rPr>
      </w:pPr>
      <w:r w:rsidRPr="00483675">
        <w:rPr>
          <w:rFonts w:eastAsia="Times New Roman"/>
          <w:color w:val="auto"/>
          <w:sz w:val="24"/>
        </w:rPr>
        <w:t>Тиски слесарные с ручным приводом ГОСТ 4045-75 4.</w:t>
      </w:r>
    </w:p>
    <w:p w:rsidR="00D60FC7" w:rsidRPr="00483675" w:rsidRDefault="00D60FC7" w:rsidP="00D60FC7">
      <w:pPr>
        <w:shd w:val="clear" w:color="auto" w:fill="FFFFFF"/>
        <w:spacing w:line="360" w:lineRule="auto"/>
        <w:rPr>
          <w:rFonts w:ascii="Arial" w:eastAsia="Times New Roman" w:hAnsi="Arial" w:cs="Arial"/>
          <w:color w:val="auto"/>
          <w:sz w:val="24"/>
        </w:rPr>
      </w:pPr>
      <w:r w:rsidRPr="00483675">
        <w:rPr>
          <w:rFonts w:eastAsia="Times New Roman"/>
          <w:color w:val="auto"/>
          <w:sz w:val="24"/>
        </w:rPr>
        <w:t>Инструменты    </w:t>
      </w:r>
    </w:p>
    <w:p w:rsidR="00D60FC7" w:rsidRPr="00483675" w:rsidRDefault="00D60FC7" w:rsidP="00D60FC7">
      <w:pPr>
        <w:numPr>
          <w:ilvl w:val="0"/>
          <w:numId w:val="34"/>
        </w:numPr>
        <w:shd w:val="clear" w:color="auto" w:fill="FFFFFF"/>
        <w:spacing w:line="360" w:lineRule="auto"/>
        <w:ind w:left="0" w:firstLine="0"/>
        <w:rPr>
          <w:rFonts w:ascii="Arial" w:eastAsia="Times New Roman" w:hAnsi="Arial" w:cs="Arial"/>
          <w:color w:val="auto"/>
          <w:sz w:val="24"/>
        </w:rPr>
      </w:pPr>
      <w:r w:rsidRPr="00483675">
        <w:rPr>
          <w:rFonts w:eastAsia="Times New Roman"/>
          <w:color w:val="auto"/>
          <w:sz w:val="24"/>
        </w:rPr>
        <w:t>Молоток ГОСТ 2310-77</w:t>
      </w:r>
    </w:p>
    <w:p w:rsidR="00D60FC7" w:rsidRPr="00483675" w:rsidRDefault="00D60FC7" w:rsidP="00D60FC7">
      <w:pPr>
        <w:numPr>
          <w:ilvl w:val="0"/>
          <w:numId w:val="34"/>
        </w:numPr>
        <w:shd w:val="clear" w:color="auto" w:fill="FFFFFF"/>
        <w:spacing w:line="360" w:lineRule="auto"/>
        <w:ind w:left="0" w:firstLine="0"/>
        <w:rPr>
          <w:rFonts w:ascii="Arial" w:eastAsia="Times New Roman" w:hAnsi="Arial" w:cs="Arial"/>
          <w:color w:val="auto"/>
          <w:sz w:val="24"/>
        </w:rPr>
      </w:pPr>
      <w:r w:rsidRPr="00483675">
        <w:rPr>
          <w:rFonts w:eastAsia="Times New Roman"/>
          <w:color w:val="auto"/>
          <w:sz w:val="24"/>
        </w:rPr>
        <w:t>Монтажная втулка под размер и по месту</w:t>
      </w:r>
    </w:p>
    <w:p w:rsidR="00D60FC7" w:rsidRPr="00483675" w:rsidRDefault="00D60FC7" w:rsidP="00D60FC7">
      <w:pPr>
        <w:numPr>
          <w:ilvl w:val="0"/>
          <w:numId w:val="34"/>
        </w:numPr>
        <w:shd w:val="clear" w:color="auto" w:fill="FFFFFF"/>
        <w:spacing w:line="360" w:lineRule="auto"/>
        <w:ind w:left="0" w:firstLine="0"/>
        <w:rPr>
          <w:rFonts w:ascii="Arial" w:eastAsia="Times New Roman" w:hAnsi="Arial" w:cs="Arial"/>
          <w:color w:val="auto"/>
          <w:sz w:val="24"/>
        </w:rPr>
      </w:pPr>
      <w:r w:rsidRPr="00483675">
        <w:rPr>
          <w:rFonts w:eastAsia="Times New Roman"/>
          <w:color w:val="auto"/>
          <w:sz w:val="24"/>
        </w:rPr>
        <w:t>Штангенциркули ШЦ1, ШЦ2</w:t>
      </w:r>
    </w:p>
    <w:p w:rsidR="00D60FC7" w:rsidRPr="00483675" w:rsidRDefault="00D60FC7" w:rsidP="00D60FC7">
      <w:pPr>
        <w:shd w:val="clear" w:color="auto" w:fill="FFFFFF"/>
        <w:spacing w:line="360" w:lineRule="auto"/>
        <w:rPr>
          <w:rFonts w:eastAsia="Times New Roman"/>
          <w:b/>
          <w:color w:val="auto"/>
          <w:sz w:val="24"/>
        </w:rPr>
      </w:pPr>
      <w:r w:rsidRPr="00483675">
        <w:rPr>
          <w:rFonts w:eastAsia="Times New Roman"/>
          <w:b/>
          <w:color w:val="auto"/>
          <w:sz w:val="24"/>
        </w:rPr>
        <w:t>Подгруппа 4 - специальность    15.02.03 Техническая эксплуатация гидравлических машин, гидроприводов и гидропневмоавтоматики</w:t>
      </w:r>
    </w:p>
    <w:p w:rsidR="00D60FC7" w:rsidRPr="00483675" w:rsidRDefault="00D60FC7" w:rsidP="00D60FC7">
      <w:pPr>
        <w:spacing w:line="360" w:lineRule="auto"/>
        <w:jc w:val="both"/>
        <w:rPr>
          <w:rFonts w:eastAsia="Times New Roman"/>
          <w:i/>
          <w:color w:val="auto"/>
          <w:sz w:val="24"/>
        </w:rPr>
      </w:pPr>
      <w:r w:rsidRPr="00483675">
        <w:rPr>
          <w:rFonts w:eastAsia="Times New Roman"/>
          <w:i/>
          <w:color w:val="auto"/>
          <w:sz w:val="24"/>
        </w:rPr>
        <w:t>Предоставляется организаторами олимпиады</w:t>
      </w:r>
    </w:p>
    <w:p w:rsidR="00D60FC7" w:rsidRPr="00483675" w:rsidRDefault="00D60FC7" w:rsidP="00D60FC7">
      <w:pPr>
        <w:numPr>
          <w:ilvl w:val="0"/>
          <w:numId w:val="48"/>
        </w:numPr>
        <w:spacing w:line="360" w:lineRule="auto"/>
        <w:ind w:left="0" w:firstLine="0"/>
        <w:contextualSpacing/>
        <w:jc w:val="both"/>
        <w:rPr>
          <w:rFonts w:eastAsia="Times New Roman"/>
          <w:b/>
          <w:color w:val="auto"/>
          <w:sz w:val="24"/>
        </w:rPr>
      </w:pPr>
      <w:r w:rsidRPr="00483675">
        <w:rPr>
          <w:rFonts w:eastAsia="Times New Roman"/>
          <w:color w:val="auto"/>
          <w:sz w:val="24"/>
        </w:rPr>
        <w:t xml:space="preserve">Компьютеры на базе </w:t>
      </w:r>
      <w:r w:rsidRPr="00483675">
        <w:rPr>
          <w:rFonts w:eastAsia="Times New Roman"/>
          <w:color w:val="auto"/>
          <w:sz w:val="24"/>
          <w:lang w:val="en-US"/>
        </w:rPr>
        <w:t>AMDX</w:t>
      </w:r>
      <w:r w:rsidRPr="00483675">
        <w:rPr>
          <w:rFonts w:eastAsia="Times New Roman"/>
          <w:color w:val="auto"/>
          <w:sz w:val="24"/>
        </w:rPr>
        <w:t>4</w:t>
      </w:r>
    </w:p>
    <w:p w:rsidR="00D60FC7" w:rsidRPr="00483675" w:rsidRDefault="00D60FC7" w:rsidP="00D60FC7">
      <w:pPr>
        <w:numPr>
          <w:ilvl w:val="0"/>
          <w:numId w:val="48"/>
        </w:numPr>
        <w:spacing w:line="360" w:lineRule="auto"/>
        <w:ind w:left="0" w:firstLine="0"/>
        <w:contextualSpacing/>
        <w:jc w:val="both"/>
        <w:rPr>
          <w:rFonts w:eastAsia="Times New Roman"/>
          <w:color w:val="auto"/>
          <w:sz w:val="24"/>
        </w:rPr>
      </w:pPr>
      <w:r w:rsidRPr="00483675">
        <w:rPr>
          <w:rFonts w:eastAsia="Times New Roman"/>
          <w:color w:val="auto"/>
          <w:sz w:val="24"/>
        </w:rPr>
        <w:t>Система трёхмерного моделирования КОМПАС 3D v16</w:t>
      </w:r>
    </w:p>
    <w:p w:rsidR="00D60FC7" w:rsidRPr="00483675" w:rsidRDefault="00D60FC7" w:rsidP="00D60FC7">
      <w:pPr>
        <w:numPr>
          <w:ilvl w:val="0"/>
          <w:numId w:val="48"/>
        </w:numPr>
        <w:spacing w:line="360" w:lineRule="auto"/>
        <w:ind w:left="0" w:firstLine="0"/>
        <w:contextualSpacing/>
        <w:jc w:val="both"/>
        <w:rPr>
          <w:rFonts w:eastAsia="Times New Roman"/>
          <w:color w:val="auto"/>
          <w:sz w:val="24"/>
        </w:rPr>
      </w:pPr>
      <w:r w:rsidRPr="00483675">
        <w:rPr>
          <w:rFonts w:eastAsia="Times New Roman"/>
          <w:color w:val="auto"/>
          <w:sz w:val="24"/>
        </w:rPr>
        <w:t>Станок  металлообрабатывающий</w:t>
      </w:r>
    </w:p>
    <w:p w:rsidR="00D60FC7" w:rsidRPr="00483675" w:rsidRDefault="00D60FC7" w:rsidP="00D60FC7">
      <w:pPr>
        <w:numPr>
          <w:ilvl w:val="0"/>
          <w:numId w:val="48"/>
        </w:numPr>
        <w:spacing w:line="360" w:lineRule="auto"/>
        <w:ind w:left="0" w:firstLine="0"/>
        <w:contextualSpacing/>
        <w:jc w:val="both"/>
        <w:rPr>
          <w:rFonts w:eastAsia="Times New Roman"/>
          <w:color w:val="auto"/>
          <w:sz w:val="24"/>
        </w:rPr>
      </w:pPr>
      <w:r w:rsidRPr="00483675">
        <w:rPr>
          <w:rFonts w:eastAsia="Times New Roman"/>
          <w:color w:val="auto"/>
          <w:sz w:val="24"/>
        </w:rPr>
        <w:t xml:space="preserve">Насос </w:t>
      </w:r>
      <w:r w:rsidRPr="00483675">
        <w:rPr>
          <w:rFonts w:eastAsia="Times New Roman"/>
          <w:bCs/>
          <w:color w:val="auto"/>
          <w:sz w:val="24"/>
        </w:rPr>
        <w:t>пластинчатый</w:t>
      </w:r>
    </w:p>
    <w:p w:rsidR="00D60FC7" w:rsidRPr="00483675" w:rsidRDefault="00D60FC7" w:rsidP="00D60FC7">
      <w:pPr>
        <w:numPr>
          <w:ilvl w:val="0"/>
          <w:numId w:val="48"/>
        </w:numPr>
        <w:spacing w:line="360" w:lineRule="auto"/>
        <w:ind w:left="0" w:firstLine="0"/>
        <w:contextualSpacing/>
        <w:jc w:val="both"/>
        <w:rPr>
          <w:rFonts w:eastAsia="Times New Roman"/>
          <w:color w:val="auto"/>
          <w:sz w:val="24"/>
        </w:rPr>
      </w:pPr>
      <w:r w:rsidRPr="00483675">
        <w:rPr>
          <w:rFonts w:eastAsia="Times New Roman"/>
          <w:color w:val="auto"/>
          <w:sz w:val="24"/>
        </w:rPr>
        <w:t xml:space="preserve">Инструмент слесарный: </w:t>
      </w:r>
    </w:p>
    <w:p w:rsidR="00D60FC7" w:rsidRPr="00483675" w:rsidRDefault="00D60FC7" w:rsidP="00D60FC7">
      <w:pPr>
        <w:widowControl w:val="0"/>
        <w:numPr>
          <w:ilvl w:val="0"/>
          <w:numId w:val="47"/>
        </w:numPr>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 xml:space="preserve">ключи для винтов с внутренним шестигранником (ГОСТ 11737-93) </w:t>
      </w:r>
      <w:r w:rsidRPr="00483675">
        <w:rPr>
          <w:rFonts w:eastAsia="Times New Roman"/>
          <w:color w:val="auto"/>
          <w:sz w:val="24"/>
          <w:lang w:val="en-US"/>
        </w:rPr>
        <w:t>S</w:t>
      </w:r>
      <w:r w:rsidRPr="00483675">
        <w:rPr>
          <w:rFonts w:eastAsia="Times New Roman"/>
          <w:color w:val="auto"/>
          <w:sz w:val="24"/>
        </w:rPr>
        <w:t xml:space="preserve"> = 4, 5, 6, 8, 10, 12</w:t>
      </w:r>
    </w:p>
    <w:p w:rsidR="00D60FC7" w:rsidRPr="00483675" w:rsidRDefault="00D60FC7" w:rsidP="00D60FC7">
      <w:pPr>
        <w:widowControl w:val="0"/>
        <w:numPr>
          <w:ilvl w:val="0"/>
          <w:numId w:val="47"/>
        </w:numPr>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отвертки ударные: шлицевые, крестовые</w:t>
      </w:r>
    </w:p>
    <w:p w:rsidR="00D60FC7" w:rsidRPr="00483675" w:rsidRDefault="00D60FC7" w:rsidP="00D60FC7">
      <w:pPr>
        <w:widowControl w:val="0"/>
        <w:numPr>
          <w:ilvl w:val="0"/>
          <w:numId w:val="47"/>
        </w:numPr>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 xml:space="preserve">молоток </w:t>
      </w:r>
    </w:p>
    <w:p w:rsidR="00D60FC7" w:rsidRPr="00483675" w:rsidRDefault="00D60FC7" w:rsidP="00D60FC7">
      <w:pPr>
        <w:widowControl w:val="0"/>
        <w:numPr>
          <w:ilvl w:val="0"/>
          <w:numId w:val="47"/>
        </w:numPr>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выколотка</w:t>
      </w:r>
    </w:p>
    <w:p w:rsidR="00D60FC7" w:rsidRPr="00483675" w:rsidRDefault="00D60FC7" w:rsidP="00D60FC7">
      <w:pPr>
        <w:widowControl w:val="0"/>
        <w:numPr>
          <w:ilvl w:val="0"/>
          <w:numId w:val="47"/>
        </w:numPr>
        <w:autoSpaceDE w:val="0"/>
        <w:autoSpaceDN w:val="0"/>
        <w:adjustRightInd w:val="0"/>
        <w:spacing w:line="360" w:lineRule="auto"/>
        <w:ind w:left="0" w:firstLine="0"/>
        <w:jc w:val="both"/>
        <w:rPr>
          <w:rFonts w:eastAsia="Times New Roman"/>
          <w:color w:val="auto"/>
          <w:sz w:val="24"/>
        </w:rPr>
      </w:pPr>
      <w:r w:rsidRPr="00483675">
        <w:rPr>
          <w:rFonts w:eastAsia="Times New Roman"/>
          <w:color w:val="auto"/>
          <w:sz w:val="24"/>
        </w:rPr>
        <w:t>штангенциркуль, глубиномер, нутромер (ШЦ-</w:t>
      </w:r>
      <w:r w:rsidRPr="00483675">
        <w:rPr>
          <w:rFonts w:eastAsia="Times New Roman"/>
          <w:color w:val="auto"/>
          <w:sz w:val="24"/>
          <w:lang w:val="en-US"/>
        </w:rPr>
        <w:t>I</w:t>
      </w:r>
      <w:r w:rsidRPr="00483675">
        <w:rPr>
          <w:rFonts w:eastAsia="Times New Roman"/>
          <w:color w:val="auto"/>
          <w:sz w:val="24"/>
        </w:rPr>
        <w:t>-250-0,05 ГОСТ 166-89)</w:t>
      </w: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ArialMT">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592343" w:rsidRDefault="00D60FC7" w:rsidP="00C47738">
    <w:pPr>
      <w:pStyle w:val="a9"/>
      <w:jc w:val="center"/>
      <w:rPr>
        <w:sz w:val="24"/>
      </w:rPr>
    </w:pPr>
    <w:r w:rsidRPr="00592343">
      <w:rPr>
        <w:sz w:val="24"/>
      </w:rPr>
      <w:fldChar w:fldCharType="begin"/>
    </w:r>
    <w:r w:rsidRPr="00592343">
      <w:rPr>
        <w:sz w:val="24"/>
      </w:rPr>
      <w:instrText xml:space="preserve"> PAGE   \* MERGEFORMAT </w:instrText>
    </w:r>
    <w:r w:rsidRPr="00592343">
      <w:rPr>
        <w:sz w:val="24"/>
      </w:rPr>
      <w:fldChar w:fldCharType="separate"/>
    </w:r>
    <w:r>
      <w:rPr>
        <w:noProof/>
        <w:sz w:val="24"/>
      </w:rPr>
      <w:t>21</w:t>
    </w:r>
    <w:r w:rsidRPr="00592343">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3A7E90" w:rsidRDefault="00D60FC7">
    <w:pPr>
      <w:pStyle w:val="a9"/>
      <w:jc w:val="center"/>
      <w:rPr>
        <w:sz w:val="24"/>
      </w:rPr>
    </w:pPr>
    <w:r w:rsidRPr="003A7E90">
      <w:rPr>
        <w:sz w:val="24"/>
      </w:rPr>
      <w:fldChar w:fldCharType="begin"/>
    </w:r>
    <w:r w:rsidRPr="003A7E90">
      <w:rPr>
        <w:sz w:val="24"/>
      </w:rPr>
      <w:instrText xml:space="preserve"> PAGE   \* MERGEFORMAT </w:instrText>
    </w:r>
    <w:r w:rsidRPr="003A7E90">
      <w:rPr>
        <w:sz w:val="24"/>
      </w:rPr>
      <w:fldChar w:fldCharType="separate"/>
    </w:r>
    <w:r>
      <w:rPr>
        <w:noProof/>
        <w:sz w:val="24"/>
      </w:rPr>
      <w:t>1</w:t>
    </w:r>
    <w:r w:rsidRPr="003A7E90">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4C1"/>
    <w:multiLevelType w:val="hybridMultilevel"/>
    <w:tmpl w:val="6FCC50BA"/>
    <w:lvl w:ilvl="0" w:tplc="BA049FB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AAD"/>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6CB4634"/>
    <w:multiLevelType w:val="hybridMultilevel"/>
    <w:tmpl w:val="444EEE02"/>
    <w:lvl w:ilvl="0" w:tplc="E3D27B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D181B"/>
    <w:multiLevelType w:val="hybridMultilevel"/>
    <w:tmpl w:val="94B0C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8A7471"/>
    <w:multiLevelType w:val="hybridMultilevel"/>
    <w:tmpl w:val="66BA65A2"/>
    <w:lvl w:ilvl="0" w:tplc="D92E7C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14932"/>
    <w:multiLevelType w:val="hybridMultilevel"/>
    <w:tmpl w:val="829E6B2C"/>
    <w:lvl w:ilvl="0" w:tplc="86DE82F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1C2B15"/>
    <w:multiLevelType w:val="multilevel"/>
    <w:tmpl w:val="64D498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360D79"/>
    <w:multiLevelType w:val="hybridMultilevel"/>
    <w:tmpl w:val="F988A066"/>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FE1456"/>
    <w:multiLevelType w:val="hybridMultilevel"/>
    <w:tmpl w:val="09A8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070277"/>
    <w:multiLevelType w:val="hybridMultilevel"/>
    <w:tmpl w:val="FB4403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D0A28"/>
    <w:multiLevelType w:val="hybridMultilevel"/>
    <w:tmpl w:val="59F8D58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020A74"/>
    <w:multiLevelType w:val="multilevel"/>
    <w:tmpl w:val="6CA20B9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46B7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325226"/>
    <w:multiLevelType w:val="hybridMultilevel"/>
    <w:tmpl w:val="BC84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9358D7"/>
    <w:multiLevelType w:val="multilevel"/>
    <w:tmpl w:val="327638A0"/>
    <w:lvl w:ilvl="0">
      <w:start w:val="1"/>
      <w:numFmt w:val="decimal"/>
      <w:lvlText w:val="%1."/>
      <w:lvlJc w:val="left"/>
      <w:pPr>
        <w:ind w:left="502" w:hanging="360"/>
      </w:pPr>
      <w:rPr>
        <w:rFonts w:ascii="Times New Roman" w:eastAsia="Calibri" w:hAnsi="Times New Roman" w:cs="Times New Roman"/>
        <w:color w:val="auto"/>
      </w:rPr>
    </w:lvl>
    <w:lvl w:ilvl="1">
      <w:start w:val="1"/>
      <w:numFmt w:val="decimal"/>
      <w:isLgl/>
      <w:lvlText w:val="%1.%2."/>
      <w:lvlJc w:val="left"/>
      <w:pPr>
        <w:ind w:left="645"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942" w:hanging="180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2302" w:hanging="2160"/>
      </w:pPr>
      <w:rPr>
        <w:rFonts w:eastAsia="Times New Roman" w:hint="default"/>
      </w:rPr>
    </w:lvl>
  </w:abstractNum>
  <w:abstractNum w:abstractNumId="16" w15:restartNumberingAfterBreak="0">
    <w:nsid w:val="13DE6C1E"/>
    <w:multiLevelType w:val="hybridMultilevel"/>
    <w:tmpl w:val="D5F6F86C"/>
    <w:lvl w:ilvl="0" w:tplc="E7F2DA4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01"/>
        </w:tabs>
        <w:ind w:left="1401" w:hanging="360"/>
      </w:pPr>
    </w:lvl>
    <w:lvl w:ilvl="2" w:tplc="0419001B" w:tentative="1">
      <w:start w:val="1"/>
      <w:numFmt w:val="lowerRoman"/>
      <w:lvlText w:val="%3."/>
      <w:lvlJc w:val="right"/>
      <w:pPr>
        <w:tabs>
          <w:tab w:val="num" w:pos="2121"/>
        </w:tabs>
        <w:ind w:left="2121" w:hanging="180"/>
      </w:pPr>
    </w:lvl>
    <w:lvl w:ilvl="3" w:tplc="0419000F" w:tentative="1">
      <w:start w:val="1"/>
      <w:numFmt w:val="decimal"/>
      <w:lvlText w:val="%4."/>
      <w:lvlJc w:val="left"/>
      <w:pPr>
        <w:tabs>
          <w:tab w:val="num" w:pos="2841"/>
        </w:tabs>
        <w:ind w:left="2841" w:hanging="360"/>
      </w:pPr>
    </w:lvl>
    <w:lvl w:ilvl="4" w:tplc="04190019" w:tentative="1">
      <w:start w:val="1"/>
      <w:numFmt w:val="lowerLetter"/>
      <w:lvlText w:val="%5."/>
      <w:lvlJc w:val="left"/>
      <w:pPr>
        <w:tabs>
          <w:tab w:val="num" w:pos="3561"/>
        </w:tabs>
        <w:ind w:left="3561" w:hanging="360"/>
      </w:pPr>
    </w:lvl>
    <w:lvl w:ilvl="5" w:tplc="0419001B" w:tentative="1">
      <w:start w:val="1"/>
      <w:numFmt w:val="lowerRoman"/>
      <w:lvlText w:val="%6."/>
      <w:lvlJc w:val="right"/>
      <w:pPr>
        <w:tabs>
          <w:tab w:val="num" w:pos="4281"/>
        </w:tabs>
        <w:ind w:left="4281" w:hanging="180"/>
      </w:pPr>
    </w:lvl>
    <w:lvl w:ilvl="6" w:tplc="0419000F" w:tentative="1">
      <w:start w:val="1"/>
      <w:numFmt w:val="decimal"/>
      <w:lvlText w:val="%7."/>
      <w:lvlJc w:val="left"/>
      <w:pPr>
        <w:tabs>
          <w:tab w:val="num" w:pos="5001"/>
        </w:tabs>
        <w:ind w:left="5001" w:hanging="360"/>
      </w:pPr>
    </w:lvl>
    <w:lvl w:ilvl="7" w:tplc="04190019" w:tentative="1">
      <w:start w:val="1"/>
      <w:numFmt w:val="lowerLetter"/>
      <w:lvlText w:val="%8."/>
      <w:lvlJc w:val="left"/>
      <w:pPr>
        <w:tabs>
          <w:tab w:val="num" w:pos="5721"/>
        </w:tabs>
        <w:ind w:left="5721" w:hanging="360"/>
      </w:pPr>
    </w:lvl>
    <w:lvl w:ilvl="8" w:tplc="0419001B" w:tentative="1">
      <w:start w:val="1"/>
      <w:numFmt w:val="lowerRoman"/>
      <w:lvlText w:val="%9."/>
      <w:lvlJc w:val="right"/>
      <w:pPr>
        <w:tabs>
          <w:tab w:val="num" w:pos="6441"/>
        </w:tabs>
        <w:ind w:left="6441" w:hanging="180"/>
      </w:pPr>
    </w:lvl>
  </w:abstractNum>
  <w:abstractNum w:abstractNumId="17" w15:restartNumberingAfterBreak="0">
    <w:nsid w:val="166B2E2C"/>
    <w:multiLevelType w:val="hybridMultilevel"/>
    <w:tmpl w:val="A51E0A10"/>
    <w:lvl w:ilvl="0" w:tplc="98B86A12">
      <w:start w:val="1"/>
      <w:numFmt w:val="decimal"/>
      <w:lvlText w:val="%1."/>
      <w:lvlJc w:val="left"/>
      <w:pPr>
        <w:ind w:left="1656" w:hanging="94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6E33557"/>
    <w:multiLevelType w:val="hybridMultilevel"/>
    <w:tmpl w:val="C8760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3B51BA"/>
    <w:multiLevelType w:val="hybridMultilevel"/>
    <w:tmpl w:val="BA9EB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A94884"/>
    <w:multiLevelType w:val="hybridMultilevel"/>
    <w:tmpl w:val="52EE0C1E"/>
    <w:lvl w:ilvl="0" w:tplc="D77C295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890C9C"/>
    <w:multiLevelType w:val="hybridMultilevel"/>
    <w:tmpl w:val="EEEC940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E1295A"/>
    <w:multiLevelType w:val="hybridMultilevel"/>
    <w:tmpl w:val="1740419E"/>
    <w:lvl w:ilvl="0" w:tplc="7AEAD4C4">
      <w:start w:val="1"/>
      <w:numFmt w:val="decimal"/>
      <w:lvlText w:val="%1."/>
      <w:lvlJc w:val="left"/>
      <w:pPr>
        <w:ind w:left="1631" w:hanging="360"/>
      </w:pPr>
      <w:rPr>
        <w:rFonts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24" w15:restartNumberingAfterBreak="0">
    <w:nsid w:val="24FF7E35"/>
    <w:multiLevelType w:val="hybridMultilevel"/>
    <w:tmpl w:val="7FA68E2A"/>
    <w:lvl w:ilvl="0" w:tplc="960E0DFA">
      <w:start w:val="1"/>
      <w:numFmt w:val="decimal"/>
      <w:lvlText w:val="%1)"/>
      <w:lvlJc w:val="left"/>
      <w:pPr>
        <w:ind w:left="615" w:hanging="61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4154DF"/>
    <w:multiLevelType w:val="hybridMultilevel"/>
    <w:tmpl w:val="AA669B22"/>
    <w:lvl w:ilvl="0" w:tplc="EB525C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A17F9B"/>
    <w:multiLevelType w:val="hybridMultilevel"/>
    <w:tmpl w:val="960E1A8C"/>
    <w:lvl w:ilvl="0" w:tplc="843C6F0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A3AEA"/>
    <w:multiLevelType w:val="hybridMultilevel"/>
    <w:tmpl w:val="06205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6C1CDC"/>
    <w:multiLevelType w:val="hybridMultilevel"/>
    <w:tmpl w:val="07908E58"/>
    <w:lvl w:ilvl="0" w:tplc="8E1E95F6">
      <w:start w:val="1"/>
      <w:numFmt w:val="decimal"/>
      <w:lvlText w:val="%1."/>
      <w:lvlJc w:val="left"/>
      <w:pPr>
        <w:ind w:left="1140" w:hanging="39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9" w15:restartNumberingAfterBreak="0">
    <w:nsid w:val="2B545F45"/>
    <w:multiLevelType w:val="hybridMultilevel"/>
    <w:tmpl w:val="F80ED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7D063B"/>
    <w:multiLevelType w:val="hybridMultilevel"/>
    <w:tmpl w:val="09A8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4C4165"/>
    <w:multiLevelType w:val="hybridMultilevel"/>
    <w:tmpl w:val="F8DA816C"/>
    <w:lvl w:ilvl="0" w:tplc="86DE82F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6C2D8B"/>
    <w:multiLevelType w:val="hybridMultilevel"/>
    <w:tmpl w:val="880CC618"/>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3"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34" w15:restartNumberingAfterBreak="0">
    <w:nsid w:val="330E5BC4"/>
    <w:multiLevelType w:val="hybridMultilevel"/>
    <w:tmpl w:val="13587E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337E3"/>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D363CA"/>
    <w:multiLevelType w:val="hybridMultilevel"/>
    <w:tmpl w:val="09A8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136E05"/>
    <w:multiLevelType w:val="hybridMultilevel"/>
    <w:tmpl w:val="DADA761A"/>
    <w:lvl w:ilvl="0" w:tplc="3B187F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D914F6"/>
    <w:multiLevelType w:val="hybridMultilevel"/>
    <w:tmpl w:val="13F868CC"/>
    <w:lvl w:ilvl="0" w:tplc="EC447CF0">
      <w:start w:val="1"/>
      <w:numFmt w:val="decimal"/>
      <w:lvlText w:val="%1)"/>
      <w:lvlJc w:val="left"/>
      <w:pPr>
        <w:ind w:left="390" w:hanging="39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717DDC"/>
    <w:multiLevelType w:val="hybridMultilevel"/>
    <w:tmpl w:val="F3BADCF0"/>
    <w:lvl w:ilvl="0" w:tplc="BA049FB8">
      <w:start w:val="2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903795"/>
    <w:multiLevelType w:val="hybridMultilevel"/>
    <w:tmpl w:val="5216AEBC"/>
    <w:lvl w:ilvl="0" w:tplc="F976CDFE">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C215E93"/>
    <w:multiLevelType w:val="hybridMultilevel"/>
    <w:tmpl w:val="BE1A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0C7987"/>
    <w:multiLevelType w:val="hybridMultilevel"/>
    <w:tmpl w:val="53E85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DF62091"/>
    <w:multiLevelType w:val="hybridMultilevel"/>
    <w:tmpl w:val="1FE285F8"/>
    <w:lvl w:ilvl="0" w:tplc="8CFE843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EB4E1D"/>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15:restartNumberingAfterBreak="0">
    <w:nsid w:val="571E5D6A"/>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8A6DDD"/>
    <w:multiLevelType w:val="hybridMultilevel"/>
    <w:tmpl w:val="64D49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7761F4"/>
    <w:multiLevelType w:val="hybridMultilevel"/>
    <w:tmpl w:val="5CF47974"/>
    <w:lvl w:ilvl="0" w:tplc="D9FC5708">
      <w:start w:val="1"/>
      <w:numFmt w:val="decimal"/>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F5276E"/>
    <w:multiLevelType w:val="hybridMultilevel"/>
    <w:tmpl w:val="E6501F58"/>
    <w:lvl w:ilvl="0" w:tplc="A1AA902E">
      <w:start w:val="2"/>
      <w:numFmt w:val="decimal"/>
      <w:lvlText w:val="%1"/>
      <w:lvlJc w:val="left"/>
      <w:pPr>
        <w:ind w:left="720" w:hanging="360"/>
      </w:pPr>
      <w:rPr>
        <w:rFonts w:hint="default"/>
      </w:rPr>
    </w:lvl>
    <w:lvl w:ilvl="1" w:tplc="A1AA902E">
      <w:start w:val="2"/>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3E244B"/>
    <w:multiLevelType w:val="hybridMultilevel"/>
    <w:tmpl w:val="F9CE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D12CAC"/>
    <w:multiLevelType w:val="hybridMultilevel"/>
    <w:tmpl w:val="9DF2E2D4"/>
    <w:lvl w:ilvl="0" w:tplc="A1AA90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932F95"/>
    <w:multiLevelType w:val="hybridMultilevel"/>
    <w:tmpl w:val="6EB0E078"/>
    <w:lvl w:ilvl="0" w:tplc="A78E9A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3" w15:restartNumberingAfterBreak="0">
    <w:nsid w:val="6DF065F9"/>
    <w:multiLevelType w:val="multilevel"/>
    <w:tmpl w:val="27A09A2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552DA3"/>
    <w:multiLevelType w:val="multilevel"/>
    <w:tmpl w:val="F4C61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7B663E"/>
    <w:multiLevelType w:val="hybridMultilevel"/>
    <w:tmpl w:val="C9987E34"/>
    <w:lvl w:ilvl="0" w:tplc="227A04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FE2999"/>
    <w:multiLevelType w:val="hybridMultilevel"/>
    <w:tmpl w:val="29CA7E38"/>
    <w:lvl w:ilvl="0" w:tplc="86DE82F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5EF3433"/>
    <w:multiLevelType w:val="hybridMultilevel"/>
    <w:tmpl w:val="88E09DA8"/>
    <w:lvl w:ilvl="0" w:tplc="D77C29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DE7722"/>
    <w:multiLevelType w:val="hybridMultilevel"/>
    <w:tmpl w:val="BE1A7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90B5AA9"/>
    <w:multiLevelType w:val="multilevel"/>
    <w:tmpl w:val="9BFC9730"/>
    <w:lvl w:ilvl="0">
      <w:start w:val="7"/>
      <w:numFmt w:val="decimal"/>
      <w:lvlText w:val="%1."/>
      <w:lvlJc w:val="left"/>
      <w:pPr>
        <w:ind w:left="360" w:hanging="360"/>
      </w:pPr>
      <w:rPr>
        <w:rFonts w:hint="default"/>
        <w:b w:val="0"/>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0" w15:restartNumberingAfterBreak="0">
    <w:nsid w:val="79E80F75"/>
    <w:multiLevelType w:val="hybridMultilevel"/>
    <w:tmpl w:val="3B127D94"/>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3C7066"/>
    <w:multiLevelType w:val="hybridMultilevel"/>
    <w:tmpl w:val="552A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E792A73"/>
    <w:multiLevelType w:val="hybridMultilevel"/>
    <w:tmpl w:val="833633AA"/>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4"/>
  </w:num>
  <w:num w:numId="2">
    <w:abstractNumId w:val="35"/>
  </w:num>
  <w:num w:numId="3">
    <w:abstractNumId w:val="54"/>
  </w:num>
  <w:num w:numId="4">
    <w:abstractNumId w:val="59"/>
  </w:num>
  <w:num w:numId="5">
    <w:abstractNumId w:val="19"/>
  </w:num>
  <w:num w:numId="6">
    <w:abstractNumId w:val="33"/>
  </w:num>
  <w:num w:numId="7">
    <w:abstractNumId w:val="62"/>
  </w:num>
  <w:num w:numId="8">
    <w:abstractNumId w:val="4"/>
  </w:num>
  <w:num w:numId="9">
    <w:abstractNumId w:val="13"/>
  </w:num>
  <w:num w:numId="10">
    <w:abstractNumId w:val="11"/>
  </w:num>
  <w:num w:numId="11">
    <w:abstractNumId w:val="12"/>
  </w:num>
  <w:num w:numId="12">
    <w:abstractNumId w:val="53"/>
  </w:num>
  <w:num w:numId="13">
    <w:abstractNumId w:val="16"/>
  </w:num>
  <w:num w:numId="14">
    <w:abstractNumId w:val="27"/>
  </w:num>
  <w:num w:numId="15">
    <w:abstractNumId w:val="52"/>
  </w:num>
  <w:num w:numId="16">
    <w:abstractNumId w:val="9"/>
  </w:num>
  <w:num w:numId="17">
    <w:abstractNumId w:val="36"/>
  </w:num>
  <w:num w:numId="18">
    <w:abstractNumId w:val="51"/>
  </w:num>
  <w:num w:numId="19">
    <w:abstractNumId w:val="49"/>
  </w:num>
  <w:num w:numId="20">
    <w:abstractNumId w:val="3"/>
  </w:num>
  <w:num w:numId="21">
    <w:abstractNumId w:val="38"/>
  </w:num>
  <w:num w:numId="22">
    <w:abstractNumId w:val="42"/>
  </w:num>
  <w:num w:numId="23">
    <w:abstractNumId w:val="25"/>
  </w:num>
  <w:num w:numId="24">
    <w:abstractNumId w:val="24"/>
  </w:num>
  <w:num w:numId="25">
    <w:abstractNumId w:val="30"/>
  </w:num>
  <w:num w:numId="26">
    <w:abstractNumId w:val="46"/>
  </w:num>
  <w:num w:numId="27">
    <w:abstractNumId w:val="5"/>
  </w:num>
  <w:num w:numId="28">
    <w:abstractNumId w:val="48"/>
  </w:num>
  <w:num w:numId="29">
    <w:abstractNumId w:val="55"/>
  </w:num>
  <w:num w:numId="30">
    <w:abstractNumId w:val="43"/>
  </w:num>
  <w:num w:numId="31">
    <w:abstractNumId w:val="2"/>
  </w:num>
  <w:num w:numId="32">
    <w:abstractNumId w:val="29"/>
  </w:num>
  <w:num w:numId="33">
    <w:abstractNumId w:val="28"/>
  </w:num>
  <w:num w:numId="34">
    <w:abstractNumId w:val="40"/>
  </w:num>
  <w:num w:numId="35">
    <w:abstractNumId w:val="34"/>
  </w:num>
  <w:num w:numId="36">
    <w:abstractNumId w:val="18"/>
  </w:num>
  <w:num w:numId="37">
    <w:abstractNumId w:val="61"/>
  </w:num>
  <w:num w:numId="38">
    <w:abstractNumId w:val="41"/>
  </w:num>
  <w:num w:numId="39">
    <w:abstractNumId w:val="60"/>
  </w:num>
  <w:num w:numId="40">
    <w:abstractNumId w:val="21"/>
  </w:num>
  <w:num w:numId="41">
    <w:abstractNumId w:val="26"/>
  </w:num>
  <w:num w:numId="42">
    <w:abstractNumId w:val="20"/>
  </w:num>
  <w:num w:numId="43">
    <w:abstractNumId w:val="32"/>
  </w:num>
  <w:num w:numId="44">
    <w:abstractNumId w:val="45"/>
  </w:num>
  <w:num w:numId="45">
    <w:abstractNumId w:val="47"/>
  </w:num>
  <w:num w:numId="46">
    <w:abstractNumId w:val="7"/>
  </w:num>
  <w:num w:numId="47">
    <w:abstractNumId w:val="57"/>
  </w:num>
  <w:num w:numId="48">
    <w:abstractNumId w:val="10"/>
  </w:num>
  <w:num w:numId="49">
    <w:abstractNumId w:val="17"/>
  </w:num>
  <w:num w:numId="50">
    <w:abstractNumId w:val="23"/>
  </w:num>
  <w:num w:numId="51">
    <w:abstractNumId w:val="37"/>
  </w:num>
  <w:num w:numId="52">
    <w:abstractNumId w:val="56"/>
  </w:num>
  <w:num w:numId="53">
    <w:abstractNumId w:val="8"/>
  </w:num>
  <w:num w:numId="54">
    <w:abstractNumId w:val="39"/>
  </w:num>
  <w:num w:numId="55">
    <w:abstractNumId w:val="6"/>
  </w:num>
  <w:num w:numId="56">
    <w:abstractNumId w:val="31"/>
  </w:num>
  <w:num w:numId="57">
    <w:abstractNumId w:val="22"/>
  </w:num>
  <w:num w:numId="58">
    <w:abstractNumId w:val="0"/>
  </w:num>
  <w:num w:numId="59">
    <w:abstractNumId w:val="14"/>
  </w:num>
  <w:num w:numId="60">
    <w:abstractNumId w:val="50"/>
  </w:num>
  <w:num w:numId="61">
    <w:abstractNumId w:val="58"/>
  </w:num>
  <w:num w:numId="62">
    <w:abstractNumId w:val="15"/>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7"/>
    <w:rsid w:val="001C03D9"/>
    <w:rsid w:val="00662EFA"/>
    <w:rsid w:val="008C234C"/>
    <w:rsid w:val="00D60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3217-55F1-4B23-8DE0-444EFC95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60FC7"/>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D60FC7"/>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D60F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D60FC7"/>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D60FC7"/>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D60FC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D60FC7"/>
    <w:rPr>
      <w:rFonts w:ascii="Times New Roman" w:eastAsia="Times New Roman" w:hAnsi="Times New Roman" w:cs="Times New Roman"/>
      <w:b/>
      <w:caps/>
      <w:sz w:val="24"/>
      <w:szCs w:val="20"/>
    </w:rPr>
  </w:style>
  <w:style w:type="table" w:styleId="a8">
    <w:name w:val="Table Grid"/>
    <w:basedOn w:val="a6"/>
    <w:uiPriority w:val="59"/>
    <w:rsid w:val="00D60F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D60FC7"/>
    <w:pPr>
      <w:tabs>
        <w:tab w:val="center" w:pos="4677"/>
        <w:tab w:val="right" w:pos="9355"/>
      </w:tabs>
    </w:pPr>
  </w:style>
  <w:style w:type="character" w:customStyle="1" w:styleId="aa">
    <w:name w:val="Верхний колонтитул Знак"/>
    <w:basedOn w:val="a5"/>
    <w:link w:val="a9"/>
    <w:uiPriority w:val="99"/>
    <w:rsid w:val="00D60FC7"/>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D60FC7"/>
    <w:pPr>
      <w:tabs>
        <w:tab w:val="center" w:pos="4677"/>
        <w:tab w:val="right" w:pos="9355"/>
      </w:tabs>
    </w:pPr>
  </w:style>
  <w:style w:type="character" w:customStyle="1" w:styleId="ac">
    <w:name w:val="Нижний колонтитул Знак"/>
    <w:basedOn w:val="a5"/>
    <w:link w:val="ab"/>
    <w:uiPriority w:val="99"/>
    <w:rsid w:val="00D60FC7"/>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D60FC7"/>
    <w:rPr>
      <w:sz w:val="27"/>
      <w:szCs w:val="27"/>
      <w:shd w:val="clear" w:color="auto" w:fill="FFFFFF"/>
    </w:rPr>
  </w:style>
  <w:style w:type="paragraph" w:customStyle="1" w:styleId="130">
    <w:name w:val="Основной текст (13)"/>
    <w:basedOn w:val="a4"/>
    <w:link w:val="13"/>
    <w:uiPriority w:val="99"/>
    <w:rsid w:val="00D60FC7"/>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D60FC7"/>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D60FC7"/>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D60FC7"/>
    <w:rPr>
      <w:rFonts w:ascii="Times New Roman" w:hAnsi="Times New Roman" w:cs="Times New Roman" w:hint="default"/>
      <w:sz w:val="22"/>
      <w:szCs w:val="22"/>
    </w:rPr>
  </w:style>
  <w:style w:type="character" w:customStyle="1" w:styleId="blk">
    <w:name w:val="blk"/>
    <w:basedOn w:val="a5"/>
    <w:rsid w:val="00D60FC7"/>
  </w:style>
  <w:style w:type="character" w:customStyle="1" w:styleId="epm">
    <w:name w:val="epm"/>
    <w:basedOn w:val="a5"/>
    <w:rsid w:val="00D60FC7"/>
  </w:style>
  <w:style w:type="character" w:customStyle="1" w:styleId="21">
    <w:name w:val="Основной текст (2)_"/>
    <w:link w:val="22"/>
    <w:uiPriority w:val="99"/>
    <w:locked/>
    <w:rsid w:val="00D60FC7"/>
    <w:rPr>
      <w:sz w:val="16"/>
      <w:szCs w:val="16"/>
      <w:shd w:val="clear" w:color="auto" w:fill="FFFFFF"/>
    </w:rPr>
  </w:style>
  <w:style w:type="paragraph" w:customStyle="1" w:styleId="22">
    <w:name w:val="Основной текст (2)"/>
    <w:basedOn w:val="a4"/>
    <w:link w:val="21"/>
    <w:uiPriority w:val="99"/>
    <w:rsid w:val="00D60FC7"/>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D60FC7"/>
    <w:rPr>
      <w:sz w:val="27"/>
      <w:szCs w:val="27"/>
      <w:shd w:val="clear" w:color="auto" w:fill="FFFFFF"/>
    </w:rPr>
  </w:style>
  <w:style w:type="character" w:customStyle="1" w:styleId="af0">
    <w:name w:val="Основной текст_"/>
    <w:link w:val="14"/>
    <w:uiPriority w:val="99"/>
    <w:locked/>
    <w:rsid w:val="00D60FC7"/>
    <w:rPr>
      <w:sz w:val="27"/>
      <w:szCs w:val="27"/>
      <w:shd w:val="clear" w:color="auto" w:fill="FFFFFF"/>
    </w:rPr>
  </w:style>
  <w:style w:type="paragraph" w:customStyle="1" w:styleId="12">
    <w:name w:val="Заголовок №1"/>
    <w:basedOn w:val="a4"/>
    <w:link w:val="11"/>
    <w:uiPriority w:val="99"/>
    <w:rsid w:val="00D60FC7"/>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D60FC7"/>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D60FC7"/>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D60FC7"/>
    <w:rPr>
      <w:rFonts w:ascii="Segoe UI" w:hAnsi="Segoe UI" w:cs="Segoe UI"/>
      <w:sz w:val="20"/>
      <w:szCs w:val="20"/>
    </w:rPr>
  </w:style>
  <w:style w:type="paragraph" w:styleId="af1">
    <w:name w:val="Body Text Indent"/>
    <w:basedOn w:val="a4"/>
    <w:link w:val="af2"/>
    <w:uiPriority w:val="99"/>
    <w:rsid w:val="00D60FC7"/>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D60FC7"/>
    <w:rPr>
      <w:rFonts w:ascii="Times New Roman" w:eastAsia="Times New Roman" w:hAnsi="Times New Roman" w:cs="Times New Roman"/>
      <w:sz w:val="28"/>
      <w:szCs w:val="28"/>
      <w:lang w:val="x-none" w:eastAsia="x-none"/>
    </w:rPr>
  </w:style>
  <w:style w:type="character" w:customStyle="1" w:styleId="FontStyle18">
    <w:name w:val="Font Style18"/>
    <w:uiPriority w:val="99"/>
    <w:rsid w:val="00D60FC7"/>
    <w:rPr>
      <w:rFonts w:ascii="Times New Roman" w:hAnsi="Times New Roman" w:cs="Times New Roman"/>
      <w:sz w:val="22"/>
      <w:szCs w:val="22"/>
    </w:rPr>
  </w:style>
  <w:style w:type="paragraph" w:styleId="af3">
    <w:name w:val="Balloon Text"/>
    <w:basedOn w:val="a4"/>
    <w:link w:val="af4"/>
    <w:uiPriority w:val="99"/>
    <w:semiHidden/>
    <w:unhideWhenUsed/>
    <w:rsid w:val="00D60FC7"/>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D60FC7"/>
    <w:rPr>
      <w:rFonts w:ascii="Tahoma" w:eastAsia="Calibri" w:hAnsi="Tahoma" w:cs="Times New Roman"/>
      <w:sz w:val="16"/>
      <w:szCs w:val="16"/>
      <w:lang w:val="x-none"/>
    </w:rPr>
  </w:style>
  <w:style w:type="character" w:styleId="af5">
    <w:name w:val="annotation reference"/>
    <w:uiPriority w:val="99"/>
    <w:semiHidden/>
    <w:unhideWhenUsed/>
    <w:rsid w:val="00D60FC7"/>
    <w:rPr>
      <w:sz w:val="16"/>
      <w:szCs w:val="16"/>
    </w:rPr>
  </w:style>
  <w:style w:type="paragraph" w:styleId="af6">
    <w:name w:val="annotation text"/>
    <w:basedOn w:val="a4"/>
    <w:link w:val="af7"/>
    <w:uiPriority w:val="99"/>
    <w:unhideWhenUsed/>
    <w:rsid w:val="00D60FC7"/>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D60FC7"/>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D60FC7"/>
    <w:rPr>
      <w:b/>
      <w:bCs/>
    </w:rPr>
  </w:style>
  <w:style w:type="character" w:customStyle="1" w:styleId="af9">
    <w:name w:val="Тема примечания Знак"/>
    <w:basedOn w:val="af7"/>
    <w:link w:val="af8"/>
    <w:uiPriority w:val="99"/>
    <w:semiHidden/>
    <w:rsid w:val="00D60FC7"/>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D60FC7"/>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D60FC7"/>
    <w:rPr>
      <w:rFonts w:ascii="Times New Roman" w:eastAsia="Calibri" w:hAnsi="Times New Roman" w:cs="Times New Roman"/>
      <w:sz w:val="20"/>
      <w:szCs w:val="20"/>
      <w:lang w:val="x-none"/>
    </w:rPr>
  </w:style>
  <w:style w:type="character" w:styleId="afc">
    <w:name w:val="footnote reference"/>
    <w:uiPriority w:val="99"/>
    <w:semiHidden/>
    <w:unhideWhenUsed/>
    <w:rsid w:val="00D60FC7"/>
    <w:rPr>
      <w:vertAlign w:val="superscript"/>
    </w:rPr>
  </w:style>
  <w:style w:type="table" w:customStyle="1" w:styleId="15">
    <w:name w:val="Сетка таблицы1"/>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60FC7"/>
  </w:style>
  <w:style w:type="table" w:customStyle="1" w:styleId="4">
    <w:name w:val="Сетка таблицы4"/>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D60FC7"/>
    <w:rPr>
      <w:rFonts w:cs="Times New Roman"/>
      <w:color w:val="106BBE"/>
    </w:rPr>
  </w:style>
  <w:style w:type="paragraph" w:customStyle="1" w:styleId="afe">
    <w:name w:val="Прижатый влево"/>
    <w:basedOn w:val="a4"/>
    <w:next w:val="a4"/>
    <w:uiPriority w:val="99"/>
    <w:rsid w:val="00D60FC7"/>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D60FC7"/>
    <w:pPr>
      <w:spacing w:before="100" w:beforeAutospacing="1" w:after="100" w:afterAutospacing="1"/>
    </w:pPr>
    <w:rPr>
      <w:rFonts w:eastAsia="Times New Roman" w:cs="Times New Roman"/>
      <w:color w:val="auto"/>
      <w:sz w:val="24"/>
    </w:rPr>
  </w:style>
  <w:style w:type="character" w:styleId="aff0">
    <w:name w:val="Strong"/>
    <w:qFormat/>
    <w:rsid w:val="00D60FC7"/>
    <w:rPr>
      <w:b/>
      <w:bCs/>
    </w:rPr>
  </w:style>
  <w:style w:type="character" w:customStyle="1" w:styleId="ecattext">
    <w:name w:val="ecattext"/>
    <w:basedOn w:val="a5"/>
    <w:rsid w:val="00D60FC7"/>
  </w:style>
  <w:style w:type="paragraph" w:customStyle="1" w:styleId="Default">
    <w:name w:val="Default"/>
    <w:rsid w:val="00D60F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D60FC7"/>
    <w:rPr>
      <w:color w:val="1188DD"/>
      <w:u w:val="single"/>
    </w:rPr>
  </w:style>
  <w:style w:type="paragraph" w:customStyle="1" w:styleId="ConsPlusTitle">
    <w:name w:val="ConsPlusTitle"/>
    <w:rsid w:val="00D60FC7"/>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D60FC7"/>
  </w:style>
  <w:style w:type="table" w:customStyle="1" w:styleId="6">
    <w:name w:val="Сетка таблицы6"/>
    <w:basedOn w:val="a6"/>
    <w:next w:val="a8"/>
    <w:uiPriority w:val="59"/>
    <w:rsid w:val="00D60FC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D60FC7"/>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D60FC7"/>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D60FC7"/>
    <w:rPr>
      <w:rFonts w:ascii="Times New Roman" w:eastAsia="Calibri" w:hAnsi="Times New Roman" w:cs="Times New Roman"/>
      <w:sz w:val="28"/>
      <w:szCs w:val="28"/>
    </w:rPr>
  </w:style>
  <w:style w:type="paragraph" w:styleId="17">
    <w:name w:val="toc 1"/>
    <w:basedOn w:val="a4"/>
    <w:next w:val="a4"/>
    <w:autoRedefine/>
    <w:uiPriority w:val="39"/>
    <w:unhideWhenUsed/>
    <w:rsid w:val="00D60FC7"/>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D60FC7"/>
    <w:pPr>
      <w:spacing w:after="100" w:line="276" w:lineRule="auto"/>
      <w:ind w:left="280"/>
    </w:pPr>
    <w:rPr>
      <w:rFonts w:eastAsia="Calibri" w:cs="Times New Roman"/>
      <w:color w:val="auto"/>
      <w:szCs w:val="28"/>
      <w:lang w:eastAsia="en-US"/>
    </w:rPr>
  </w:style>
  <w:style w:type="paragraph" w:customStyle="1" w:styleId="ConsPlusNormal">
    <w:name w:val="ConsPlusNormal"/>
    <w:rsid w:val="00D60F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D60FC7"/>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D60FC7"/>
    <w:rPr>
      <w:rFonts w:ascii="Times New Roman" w:eastAsia="Calibri" w:hAnsi="Times New Roman" w:cs="Times New Roman"/>
      <w:sz w:val="28"/>
      <w:szCs w:val="28"/>
    </w:rPr>
  </w:style>
  <w:style w:type="character" w:customStyle="1" w:styleId="18">
    <w:name w:val="Основной текст Знак1"/>
    <w:uiPriority w:val="99"/>
    <w:locked/>
    <w:rsid w:val="00D60FC7"/>
    <w:rPr>
      <w:rFonts w:ascii="Times New Roman" w:hAnsi="Times New Roman" w:cs="Times New Roman"/>
      <w:sz w:val="28"/>
      <w:szCs w:val="28"/>
      <w:u w:val="none"/>
    </w:rPr>
  </w:style>
  <w:style w:type="numbering" w:customStyle="1" w:styleId="WWOutlineListStyle4">
    <w:name w:val="WW_OutlineListStyle_4"/>
    <w:basedOn w:val="a7"/>
    <w:rsid w:val="00D60FC7"/>
    <w:pPr>
      <w:numPr>
        <w:numId w:val="6"/>
      </w:numPr>
    </w:pPr>
  </w:style>
  <w:style w:type="paragraph" w:customStyle="1" w:styleId="a">
    <w:name w:val="МПТ::Раздел"/>
    <w:basedOn w:val="a4"/>
    <w:next w:val="a4"/>
    <w:rsid w:val="00D60FC7"/>
    <w:pPr>
      <w:keepNext/>
      <w:pageBreakBefore/>
      <w:widowControl w:val="0"/>
      <w:numPr>
        <w:numId w:val="6"/>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D60FC7"/>
    <w:pPr>
      <w:keepNext/>
      <w:widowControl w:val="0"/>
      <w:numPr>
        <w:ilvl w:val="1"/>
        <w:numId w:val="6"/>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D60FC7"/>
    <w:pPr>
      <w:widowControl w:val="0"/>
      <w:numPr>
        <w:ilvl w:val="2"/>
        <w:numId w:val="6"/>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D60FC7"/>
    <w:pPr>
      <w:widowControl w:val="0"/>
      <w:numPr>
        <w:ilvl w:val="3"/>
        <w:numId w:val="6"/>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D60FC7"/>
    <w:pPr>
      <w:numPr>
        <w:ilvl w:val="6"/>
      </w:numPr>
      <w:spacing w:line="240" w:lineRule="auto"/>
      <w:outlineLvl w:val="6"/>
    </w:pPr>
    <w:rPr>
      <w:sz w:val="24"/>
    </w:rPr>
  </w:style>
  <w:style w:type="character" w:customStyle="1" w:styleId="StrongEmphasis">
    <w:name w:val="Strong Emphasis"/>
    <w:rsid w:val="00D60FC7"/>
    <w:rPr>
      <w:b/>
      <w:bCs/>
    </w:rPr>
  </w:style>
  <w:style w:type="paragraph" w:customStyle="1" w:styleId="aff7">
    <w:name w:val="Стиль"/>
    <w:rsid w:val="00D60FC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D60FC7"/>
  </w:style>
  <w:style w:type="paragraph" w:customStyle="1" w:styleId="c2">
    <w:name w:val="c2"/>
    <w:basedOn w:val="a4"/>
    <w:rsid w:val="00D60FC7"/>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D60FC7"/>
    <w:rPr>
      <w:rFonts w:ascii="Times New Roman" w:hAnsi="Times New Roman" w:cs="Times New Roman"/>
      <w:spacing w:val="40"/>
      <w:sz w:val="19"/>
      <w:szCs w:val="19"/>
      <w:shd w:val="clear" w:color="auto" w:fill="FFFFFF"/>
    </w:rPr>
  </w:style>
  <w:style w:type="character" w:styleId="aff8">
    <w:name w:val="Emphasis"/>
    <w:qFormat/>
    <w:rsid w:val="00D60FC7"/>
    <w:rPr>
      <w:i/>
      <w:iCs/>
    </w:rPr>
  </w:style>
  <w:style w:type="paragraph" w:customStyle="1" w:styleId="c7">
    <w:name w:val="c7"/>
    <w:basedOn w:val="a4"/>
    <w:rsid w:val="00D60FC7"/>
    <w:pPr>
      <w:spacing w:before="100" w:beforeAutospacing="1" w:after="100" w:afterAutospacing="1"/>
    </w:pPr>
    <w:rPr>
      <w:rFonts w:eastAsia="Calibri" w:cs="Times New Roman"/>
      <w:color w:val="auto"/>
      <w:sz w:val="24"/>
    </w:rPr>
  </w:style>
  <w:style w:type="character" w:customStyle="1" w:styleId="c0">
    <w:name w:val="c0"/>
    <w:rsid w:val="00D60FC7"/>
    <w:rPr>
      <w:rFonts w:cs="Times New Roman"/>
    </w:rPr>
  </w:style>
  <w:style w:type="numbering" w:customStyle="1" w:styleId="25">
    <w:name w:val="Нет списка2"/>
    <w:next w:val="a7"/>
    <w:uiPriority w:val="99"/>
    <w:semiHidden/>
    <w:unhideWhenUsed/>
    <w:rsid w:val="00D60FC7"/>
  </w:style>
  <w:style w:type="paragraph" w:customStyle="1" w:styleId="40">
    <w:name w:val="Основной текст4"/>
    <w:basedOn w:val="a4"/>
    <w:rsid w:val="00D60FC7"/>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D60FC7"/>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D60FC7"/>
    <w:pPr>
      <w:spacing w:before="100" w:beforeAutospacing="1" w:after="100" w:afterAutospacing="1"/>
    </w:pPr>
    <w:rPr>
      <w:rFonts w:eastAsia="Times New Roman" w:cs="Times New Roman"/>
      <w:color w:val="auto"/>
      <w:sz w:val="24"/>
    </w:rPr>
  </w:style>
  <w:style w:type="table" w:customStyle="1" w:styleId="TableGrid">
    <w:name w:val="TableGrid"/>
    <w:rsid w:val="00D60FC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D60FC7"/>
    <w:pPr>
      <w:spacing w:after="0" w:line="240" w:lineRule="auto"/>
    </w:pPr>
    <w:rPr>
      <w:rFonts w:ascii="Calibri" w:eastAsia="Times New Roman" w:hAnsi="Calibri" w:cs="Times New Roman"/>
      <w:lang w:eastAsia="ru-RU"/>
    </w:rPr>
  </w:style>
  <w:style w:type="character" w:customStyle="1" w:styleId="FontStyle12">
    <w:name w:val="Font Style12"/>
    <w:rsid w:val="00D60FC7"/>
    <w:rPr>
      <w:rFonts w:ascii="Times New Roman" w:hAnsi="Times New Roman" w:cs="Times New Roman"/>
      <w:sz w:val="24"/>
      <w:szCs w:val="24"/>
    </w:rPr>
  </w:style>
  <w:style w:type="paragraph" w:customStyle="1" w:styleId="1a">
    <w:name w:val="Абзац списка1"/>
    <w:basedOn w:val="a4"/>
    <w:rsid w:val="00D60FC7"/>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D60FC7"/>
    <w:rPr>
      <w:rFonts w:cs="Times New Roman"/>
    </w:rPr>
  </w:style>
  <w:style w:type="paragraph" w:customStyle="1" w:styleId="32">
    <w:name w:val="Абзац списка3"/>
    <w:basedOn w:val="a4"/>
    <w:uiPriority w:val="99"/>
    <w:rsid w:val="00D60FC7"/>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D60FC7"/>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D60FC7"/>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D60FC7"/>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D60F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D60FC7"/>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D60F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D60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60FC7"/>
    <w:rPr>
      <w:rFonts w:ascii="Times New Roman" w:hAnsi="Times New Roman" w:cs="Times New Roman"/>
      <w:spacing w:val="10"/>
      <w:sz w:val="24"/>
      <w:szCs w:val="24"/>
    </w:rPr>
  </w:style>
  <w:style w:type="character" w:customStyle="1" w:styleId="FontStyle57">
    <w:name w:val="Font Style57"/>
    <w:uiPriority w:val="99"/>
    <w:rsid w:val="00D60FC7"/>
    <w:rPr>
      <w:rFonts w:ascii="Times New Roman" w:hAnsi="Times New Roman" w:cs="Times New Roman"/>
      <w:sz w:val="26"/>
      <w:szCs w:val="26"/>
    </w:rPr>
  </w:style>
  <w:style w:type="paragraph" w:customStyle="1" w:styleId="Style25">
    <w:name w:val="Style25"/>
    <w:basedOn w:val="a4"/>
    <w:uiPriority w:val="99"/>
    <w:rsid w:val="00D60FC7"/>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D60FC7"/>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D60FC7"/>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D60FC7"/>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D60FC7"/>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D60FC7"/>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D60FC7"/>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D60FC7"/>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D60FC7"/>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D60FC7"/>
    <w:rPr>
      <w:rFonts w:ascii="Times New Roman" w:hAnsi="Times New Roman" w:cs="Times New Roman"/>
      <w:b/>
      <w:bCs/>
      <w:sz w:val="26"/>
      <w:szCs w:val="26"/>
    </w:rPr>
  </w:style>
  <w:style w:type="character" w:customStyle="1" w:styleId="FontStyle38">
    <w:name w:val="Font Style38"/>
    <w:uiPriority w:val="99"/>
    <w:rsid w:val="00D60FC7"/>
    <w:rPr>
      <w:rFonts w:ascii="Times New Roman" w:hAnsi="Times New Roman" w:cs="Times New Roman"/>
      <w:sz w:val="20"/>
      <w:szCs w:val="20"/>
    </w:rPr>
  </w:style>
  <w:style w:type="character" w:customStyle="1" w:styleId="FontStyle39">
    <w:name w:val="Font Style39"/>
    <w:uiPriority w:val="99"/>
    <w:rsid w:val="00D60FC7"/>
    <w:rPr>
      <w:rFonts w:ascii="Times New Roman" w:hAnsi="Times New Roman" w:cs="Times New Roman"/>
      <w:b/>
      <w:bCs/>
      <w:sz w:val="20"/>
      <w:szCs w:val="20"/>
    </w:rPr>
  </w:style>
  <w:style w:type="paragraph" w:customStyle="1" w:styleId="Style7">
    <w:name w:val="Style7"/>
    <w:basedOn w:val="a4"/>
    <w:uiPriority w:val="99"/>
    <w:rsid w:val="00D60FC7"/>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D60FC7"/>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D60FC7"/>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D60FC7"/>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D60FC7"/>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D60FC7"/>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D60FC7"/>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D60FC7"/>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D60FC7"/>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D60FC7"/>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D60FC7"/>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D60FC7"/>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D60FC7"/>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D60FC7"/>
    <w:rPr>
      <w:rFonts w:ascii="Times New Roman" w:hAnsi="Times New Roman" w:cs="Times New Roman"/>
      <w:b/>
      <w:bCs/>
      <w:i/>
      <w:iCs/>
      <w:spacing w:val="-10"/>
      <w:sz w:val="20"/>
      <w:szCs w:val="20"/>
    </w:rPr>
  </w:style>
  <w:style w:type="character" w:customStyle="1" w:styleId="FontStyle34">
    <w:name w:val="Font Style34"/>
    <w:uiPriority w:val="99"/>
    <w:rsid w:val="00D60FC7"/>
    <w:rPr>
      <w:rFonts w:ascii="Times New Roman" w:hAnsi="Times New Roman" w:cs="Times New Roman"/>
      <w:sz w:val="26"/>
      <w:szCs w:val="26"/>
    </w:rPr>
  </w:style>
  <w:style w:type="character" w:customStyle="1" w:styleId="FontStyle37">
    <w:name w:val="Font Style37"/>
    <w:uiPriority w:val="99"/>
    <w:rsid w:val="00D60FC7"/>
    <w:rPr>
      <w:rFonts w:ascii="Times New Roman" w:hAnsi="Times New Roman" w:cs="Times New Roman"/>
      <w:b/>
      <w:bCs/>
      <w:sz w:val="22"/>
      <w:szCs w:val="22"/>
    </w:rPr>
  </w:style>
  <w:style w:type="paragraph" w:customStyle="1" w:styleId="s1">
    <w:name w:val="s_1"/>
    <w:basedOn w:val="a4"/>
    <w:uiPriority w:val="99"/>
    <w:rsid w:val="00D60FC7"/>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D60FC7"/>
    <w:rPr>
      <w:rFonts w:ascii="Times New Roman" w:hAnsi="Times New Roman" w:cs="Times New Roman"/>
      <w:b/>
      <w:bCs/>
      <w:sz w:val="24"/>
      <w:szCs w:val="24"/>
    </w:rPr>
  </w:style>
  <w:style w:type="character" w:customStyle="1" w:styleId="FontStyle60">
    <w:name w:val="Font Style60"/>
    <w:basedOn w:val="a5"/>
    <w:uiPriority w:val="99"/>
    <w:rsid w:val="00D60FC7"/>
    <w:rPr>
      <w:rFonts w:ascii="Times New Roman" w:hAnsi="Times New Roman" w:cs="Times New Roman"/>
      <w:sz w:val="24"/>
      <w:szCs w:val="24"/>
    </w:rPr>
  </w:style>
  <w:style w:type="character" w:customStyle="1" w:styleId="af">
    <w:name w:val="Абзац списка Знак"/>
    <w:link w:val="ae"/>
    <w:uiPriority w:val="34"/>
    <w:locked/>
    <w:rsid w:val="00D60FC7"/>
    <w:rPr>
      <w:rFonts w:ascii="Times New Roman" w:eastAsia="Calibri" w:hAnsi="Times New Roman" w:cs="Times New Roman"/>
      <w:sz w:val="24"/>
    </w:rPr>
  </w:style>
  <w:style w:type="character" w:customStyle="1" w:styleId="translation-chunk">
    <w:name w:val="translation-chunk"/>
    <w:basedOn w:val="a5"/>
    <w:uiPriority w:val="99"/>
    <w:rsid w:val="00D60FC7"/>
  </w:style>
  <w:style w:type="character" w:customStyle="1" w:styleId="dicexample">
    <w:name w:val="dic_example"/>
    <w:basedOn w:val="a5"/>
    <w:uiPriority w:val="99"/>
    <w:rsid w:val="00D60FC7"/>
    <w:rPr>
      <w:rFonts w:cs="Times New Roman"/>
    </w:rPr>
  </w:style>
  <w:style w:type="paragraph" w:styleId="affc">
    <w:name w:val="List"/>
    <w:basedOn w:val="a4"/>
    <w:rsid w:val="00D60FC7"/>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D60FC7"/>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D60FC7"/>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D60FC7"/>
  </w:style>
  <w:style w:type="paragraph" w:styleId="affd">
    <w:name w:val="Title"/>
    <w:basedOn w:val="a4"/>
    <w:link w:val="affe"/>
    <w:qFormat/>
    <w:rsid w:val="00D60FC7"/>
    <w:pPr>
      <w:ind w:right="-285"/>
      <w:jc w:val="center"/>
    </w:pPr>
    <w:rPr>
      <w:rFonts w:eastAsia="Times New Roman" w:cs="Times New Roman"/>
      <w:color w:val="auto"/>
      <w:szCs w:val="20"/>
    </w:rPr>
  </w:style>
  <w:style w:type="character" w:customStyle="1" w:styleId="affe">
    <w:name w:val="Название Знак"/>
    <w:basedOn w:val="a5"/>
    <w:link w:val="affd"/>
    <w:rsid w:val="00D60FC7"/>
    <w:rPr>
      <w:rFonts w:ascii="Times New Roman" w:eastAsia="Times New Roman" w:hAnsi="Times New Roman" w:cs="Times New Roman"/>
      <w:sz w:val="28"/>
      <w:szCs w:val="20"/>
      <w:lang w:eastAsia="ru-RU"/>
    </w:rPr>
  </w:style>
  <w:style w:type="paragraph" w:customStyle="1" w:styleId="Standard">
    <w:name w:val="Standard"/>
    <w:rsid w:val="00D60FC7"/>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D60FC7"/>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D6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toir.inf.ua/index.html"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adastra.ru/products/rukovod/" TargetMode="External"/><Relationship Id="rId42" Type="http://schemas.openxmlformats.org/officeDocument/2006/relationships/hyperlink" Target="http://toir.inf.ua/manual/eam_003.html" TargetMode="External"/><Relationship Id="rId47" Type="http://schemas.openxmlformats.org/officeDocument/2006/relationships/hyperlink" Target="http://toir.inf.ua/index.html" TargetMode="External"/><Relationship Id="rId50"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hyperlink" Target="http://ascon.ru/" TargetMode="External"/><Relationship Id="rId38" Type="http://schemas.openxmlformats.org/officeDocument/2006/relationships/hyperlink" Target="http://toir.inf.ua/manual/eam_002.html" TargetMode="External"/><Relationship Id="rId46" Type="http://schemas.openxmlformats.org/officeDocument/2006/relationships/hyperlink" Target="http://toir.inf.ua/manual/glossary.html"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jpeg"/><Relationship Id="rId41" Type="http://schemas.openxmlformats.org/officeDocument/2006/relationships/hyperlink" Target="http://toir.inf.ua/about.html"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jpeg"/><Relationship Id="rId24" Type="http://schemas.openxmlformats.org/officeDocument/2006/relationships/oleObject" Target="embeddings/oleObject6.bin"/><Relationship Id="rId32" Type="http://schemas.openxmlformats.org/officeDocument/2006/relationships/image" Target="media/image17.png"/><Relationship Id="rId37" Type="http://schemas.openxmlformats.org/officeDocument/2006/relationships/hyperlink" Target="http://toir.inf.ua/about.html" TargetMode="External"/><Relationship Id="rId40" Type="http://schemas.openxmlformats.org/officeDocument/2006/relationships/hyperlink" Target="http://toir.inf.ua/manual/eam_002.html" TargetMode="External"/><Relationship Id="rId45" Type="http://schemas.openxmlformats.org/officeDocument/2006/relationships/hyperlink" Target="http://toir.inf.ua/manual.html" TargetMode="External"/><Relationship Id="rId5" Type="http://schemas.openxmlformats.org/officeDocument/2006/relationships/hyperlink" Target="http://www.sstu.ru/obrazovanie/instituty/inetm/" TargetMode="Externa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8.bin"/><Relationship Id="rId36" Type="http://schemas.openxmlformats.org/officeDocument/2006/relationships/hyperlink" Target="http://toir.inf.ua/manual/authors.html"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6.jpeg"/><Relationship Id="rId44" Type="http://schemas.openxmlformats.org/officeDocument/2006/relationships/hyperlink" Target="http://toir.inf.ua/manual/eam_003.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hyperlink" Target="http://toir.inf.ua/manual.html" TargetMode="External"/><Relationship Id="rId43" Type="http://schemas.openxmlformats.org/officeDocument/2006/relationships/hyperlink" Target="http://toir.inf.ua/index.html" TargetMode="External"/><Relationship Id="rId48" Type="http://schemas.openxmlformats.org/officeDocument/2006/relationships/hyperlink" Target="http://toir.inf.ua/manual/glossary.html"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24296</Words>
  <Characters>138492</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2017-10-18T10:59:00Z</dcterms:created>
  <dcterms:modified xsi:type="dcterms:W3CDTF">2017-10-18T10:59:00Z</dcterms:modified>
</cp:coreProperties>
</file>